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C3" w:rsidRPr="005771C3" w:rsidRDefault="005771C3" w:rsidP="00577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r w:rsidRPr="005771C3">
        <w:rPr>
          <w:rFonts w:ascii="Courier New" w:eastAsia="Times New Roman" w:hAnsi="Courier New" w:cs="Courier New"/>
          <w:sz w:val="20"/>
          <w:szCs w:val="20"/>
        </w:rPr>
        <w:t xml:space="preserve">SELECT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OH.sopnumbe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SOP_Number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3 THEN 'Invoice'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4 THEN 'Return'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1 THEN 'Quote'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2 THEN 'Order'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5 THEN 'Backorder'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6 THEN '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Fulfillment_Order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'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ELSE 'Other'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SOP_Type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OH.docdate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Document_Date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OH.glpostdt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GL_Posting_Date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OH.ordrdate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Order_Date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OH.duedate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Due_Date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OH.mstrnumb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Master_Number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'Open'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Posting_Status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OH.custnmbr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Customer_ID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OH.custname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Customer_Name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OH.cstponbr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Customer_PO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OH.bachnumb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Batch_Number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OH.locncode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Header_Site_ID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OL.locncode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Line_Site_ID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OH.slprsnid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Header_Salesperson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OL.slprsnid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Line_Salesperson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OH.salsterr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Header_Territory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OL.salsterr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Line_Territory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OH.pymtrmid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Payment_Terms_ID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OH.shipmthd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Header_Shipping_Method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OL.shipmthd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Line_Shipping_Method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OH.prbtadcd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Bill_To_Address_ID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OH.prstadcd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Header_Ship_To_Address_ID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OH.shiptoname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Header_Ship_To_Name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 OH.address1       AS Header_Address_1,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 OH.address2       AS Header_Address_2,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 OH.address3       AS Header_Address_3,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OH.city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Header_City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OH.state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Header_State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OH.zipcode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Header_Zip_Code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OH.country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Header_Country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OL.prstadcd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Line_Ship_To_Address_ID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OL.shiptoname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Line_Ship_To_Name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 OL.address1       AS Line_Address_1,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 OL.address2       AS Line_Address_2,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 OL.address3       AS Line_Address_3,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OL.city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Line_City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OL.state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Line_State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OL.zipcode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Line_Zip_Code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OL.country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Line_Country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OH.docamnt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4 THEN ( -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OH.docamnt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OH.docamnt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Total_Document_Amount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OH.mrkdnamt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4 THEN ( -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OH.mrkdnamt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OH.mrkdnamt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</w:r>
      <w:r w:rsidRPr="005771C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Total_Markdown_Amount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OH.subtotal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4 THEN ( -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OH.subtotal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OH.subtotal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Document_Subtotal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OH.frtamnt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4 THEN ( -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OH.frtamnt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OH.frtamnt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Freight_Amount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OH.miscamnt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4 THEN ( -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OH.miscamnt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OH.miscamnt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Misc_Amount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OH.taxamnt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4 THEN ( -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OH.taxamnt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OH.taxamnt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Tax_Amount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OH.curncyid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Currency_ID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OH.reqshipdate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Header_ReqShipDate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OL.reqshipdate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Line_ReqShipDate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OH.user2ent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User_to_Enter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OH.commntid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Header_Comment_ID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OL.commntid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Line_Comment_ID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OL.lnitmseq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Line_Item_Sequence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OL.cmpntseq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Component_Sequence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OL.noninven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0 THEN 'Inventory'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1 THEN 'Non-Inventory'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ELSE ''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Item_Type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OL.itemnmbr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Item_Number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OL.itemdesc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Item_Description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OL.quantity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4 THEN ( -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OL.quantity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OL.quantity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 END               AS Quantity,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OL.uofm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U_of_M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OL.qtybsuom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Qty_in_Base_U_of_M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OL.qtyremai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4 THEN ( -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OL.qtyremai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OL.qtyremai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Qty_Remaining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OL.unitprce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4 THEN ( -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OL.unitprce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OL.unitprce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Unit_Price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4 THEN ( -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</w:r>
      <w:r w:rsidRPr="005771C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Extended_Price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OL.mrkdntyp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0 THEN 'Percentage'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1 THEN 'Amount'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ELSE ''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Markdown_Type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OL.mrkdnamt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Markdown_Amount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OL.mrkdnpct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/ 100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Markdown_Percentage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OL.trdisamt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4 THEN ( -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OL.trdisamt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OL.trdisamt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Trade_Discount_Amount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OL.unitcost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4 THEN ( -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OL.unitcost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OL.unitcost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Unit_Cost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OL.extdcost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4 THEN ( -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OL.extdcost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OL.extdcost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Extended_Cost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(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-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OL.extdcost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4 THEN ( -(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-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OL.extdcost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(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-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OL.extdcost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Gross_Margin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(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                 WHEN 0 THEN 0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                 ELSE (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-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OL.extdcost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 /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* 100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               END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4 THEN ( -(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                    WHEN 0 THEN 0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                    ELSE (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-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OL.extdcost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 /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*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                         100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                  END )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(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          WHEN 0 THEN 0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          ELSE (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-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OL.extdcost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 /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* 100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        END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Gross_Margin_Pct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IM.itmclscd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Item_Class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 IM.uscatvls_1     AS Manufacturer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FROM   dbo.sop10100 AS OH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 INNER JOIN dbo.sop10200 AS OL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       ON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          AND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OH.sopnumbe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OL.sopnumbe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 INNER JOIN dbo.iv00101 AS IM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       ON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OL.itemnmbr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IM.itemnmbr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WHERE  (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OH.voidstts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= 0 )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UNION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SELECT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HH.sopnumbe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SOP_Number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</w:r>
      <w:r w:rsidRPr="005771C3">
        <w:rPr>
          <w:rFonts w:ascii="Courier New" w:eastAsia="Times New Roman" w:hAnsi="Courier New" w:cs="Courier New"/>
          <w:sz w:val="20"/>
          <w:szCs w:val="20"/>
        </w:rPr>
        <w:lastRenderedPageBreak/>
        <w:t>         WHEN 3 THEN 'Invoice'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4 THEN 'Return'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1 THEN 'Quote'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2 THEN 'Order'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5 THEN 'Backorder'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6 THEN '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Fulfillment_Order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'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ELSE 'Other'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SOP_Type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HH.docdate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Document_Date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HH.glpostdt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GL_Posting_Date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HH.ordrdate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Order_Date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HH.duedate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Due_Date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HH.mstrnumb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Master_Number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'History'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Posting_Status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HH.custnmbr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Customer_ID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HH.custname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Customer_Name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HH.cstponbr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Customer_PO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HH.bachnumb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Batch_Number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HH.locncode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Header_Site_ID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HL.locncode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Line_Site_ID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HH.slprsnid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Header_Salesperson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HL.slprsnid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Line_Salesperson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HH.salsterr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Header_Territory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HL.salsterr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Line_Territory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HH.pymtrmid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Payment_Terms_ID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HH.shipmthd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Header_Shipping_Method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HL.shipmthd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Line_Shipping_Method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HH.prbtadcd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Bill_To_Address_ID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HH.prstadcd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Header_Ship_To_Address_ID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HH.shiptoname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Header_Ship_To_Name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 HH.address1       AS Header_Address_1,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 HH.address2       AS Header_Address_2,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 HH.address3       AS Header_Address_3,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HH.city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Header_City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HH.state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Header_State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HH.zipcode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Header_Zip_Code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HH.country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Header_Country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HL.prstadcd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Line_Ship_To_Address_ID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HL.shiptoname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Line_Ship_To_Name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 HL.address1       AS Line_Address_1,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 HL.address2       AS Line_Address_2,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 HL.address3       AS Line_Address_3,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HL.city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Line_City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HL.state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Line_State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HL.zipcode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Line_Zip_Code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HL.country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Line_Country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HH.docamnt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4 THEN ( -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HH.docamnt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HH.docamnt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Total_Document_Amount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HH.mrkdnamt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4 THEN ( -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HH.mrkdnamt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HH.mrkdnamt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Total_Markdown_Amount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</w:r>
      <w:r w:rsidRPr="005771C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         WHEN 3 THEN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HH.subtotal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4 THEN ( -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HH.subtotal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HH.subtotal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Document_Subtotal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HH.frtamnt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4 THEN ( -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HH.frtamnt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HH.frtamnt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Freight_Amount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HH.miscamnt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4 THEN ( -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HH.miscamnt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HH.miscamnt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Misc_Amount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HH.taxamnt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4 THEN ( -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HH.taxamnt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HH.taxamnt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Tax_Amount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HH.curncyid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Currency_ID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HH.reqshipdate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Header_ReqShipDate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HL.reqshipdate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Line_ReqShipDate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HH.user2ent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User_to_Enter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HH.commntid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Header_Comment_ID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HL.commntid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Line_Comment_ID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HL.lnitmseq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Line_Item_Sequence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HL.cmpntseq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Component_Sequence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HL.noninven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0 THEN 'Inventory'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1 THEN 'Non-Inventory'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ELSE ''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Item_Type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HL.itemnmbr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Item_Number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HL.itemdesc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Item_Description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HL.quantity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4 THEN ( -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HL.quantity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HL.quantity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 END               AS Quantity,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HL.uofm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U_of_M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HL.qtybsuom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Qty_in_Base_U_of_M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HL.qtyremai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4 THEN ( -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HL.qtyremai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HL.qtyremai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Qty_Remaining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HL.unitprce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4 THEN ( -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HL.unitprce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HL.unitprce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Unit_Price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4 THEN ( -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Extended_Price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HL.mrkdntyp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</w:r>
      <w:r w:rsidRPr="005771C3">
        <w:rPr>
          <w:rFonts w:ascii="Courier New" w:eastAsia="Times New Roman" w:hAnsi="Courier New" w:cs="Courier New"/>
          <w:sz w:val="20"/>
          <w:szCs w:val="20"/>
        </w:rPr>
        <w:lastRenderedPageBreak/>
        <w:t>         WHEN 0 THEN 'Percentage'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1 THEN 'Amount'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ELSE ''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Markdown_Type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HL.mrkdnamt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Markdown_Amount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HL.mrkdnpct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/ 100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Markdown_Percentage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HL.trdisamt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4 THEN ( -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HL.trdisamt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HL.trdisamt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Trade_Discount_Amount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HL.unitcost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4 THEN ( -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HL.unitcost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HL.unitcost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Unit_Cost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HL.extdcost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 WHEN 4 THEN ( -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HL.extdcost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HL.extdcost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Extended_Cost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(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-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HL.extdcost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4 THEN ( -(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-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HL.extdcost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(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-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HL.extdcost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Gross_Margin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3 THEN (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                 WHEN 0 THEN 0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                 ELSE (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-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HL.extdcost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 /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* 100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               END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WHEN 4 THEN ( -(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                    WHEN 0 THEN 0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                    ELSE (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-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HL.extdcost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 /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*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                         100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                  END )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 ELSE ( CASE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          WHEN 0 THEN 0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          ELSE (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-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HL.extdcost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) /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HL.xtndprce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* 100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          END )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END        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Gross_Margin_Pct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IM.itmclscd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       AS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Item_Class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>,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 IM.uscatvls_1     AS Manufacturer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FROM   dbo.sop</w:t>
      </w:r>
      <w:r w:rsidR="00D54292">
        <w:rPr>
          <w:rFonts w:ascii="Courier New" w:eastAsia="Times New Roman" w:hAnsi="Courier New" w:cs="Courier New"/>
          <w:sz w:val="20"/>
          <w:szCs w:val="20"/>
        </w:rPr>
        <w:t>3</w:t>
      </w:r>
      <w:r w:rsidRPr="005771C3">
        <w:rPr>
          <w:rFonts w:ascii="Courier New" w:eastAsia="Times New Roman" w:hAnsi="Courier New" w:cs="Courier New"/>
          <w:sz w:val="20"/>
          <w:szCs w:val="20"/>
        </w:rPr>
        <w:t>0</w:t>
      </w:r>
      <w:r w:rsidR="00D54292">
        <w:rPr>
          <w:rFonts w:ascii="Courier New" w:eastAsia="Times New Roman" w:hAnsi="Courier New" w:cs="Courier New"/>
          <w:sz w:val="20"/>
          <w:szCs w:val="20"/>
        </w:rPr>
        <w:t>2</w:t>
      </w:r>
      <w:r w:rsidRPr="005771C3">
        <w:rPr>
          <w:rFonts w:ascii="Courier New" w:eastAsia="Times New Roman" w:hAnsi="Courier New" w:cs="Courier New"/>
          <w:sz w:val="20"/>
          <w:szCs w:val="20"/>
        </w:rPr>
        <w:t>00 AS HH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 INNER JOIN dbo.sop</w:t>
      </w:r>
      <w:r w:rsidR="00D54292">
        <w:rPr>
          <w:rFonts w:ascii="Courier New" w:eastAsia="Times New Roman" w:hAnsi="Courier New" w:cs="Courier New"/>
          <w:sz w:val="20"/>
          <w:szCs w:val="20"/>
        </w:rPr>
        <w:t>3</w:t>
      </w:r>
      <w:r w:rsidRPr="005771C3">
        <w:rPr>
          <w:rFonts w:ascii="Courier New" w:eastAsia="Times New Roman" w:hAnsi="Courier New" w:cs="Courier New"/>
          <w:sz w:val="20"/>
          <w:szCs w:val="20"/>
        </w:rPr>
        <w:t>0</w:t>
      </w:r>
      <w:r w:rsidR="00D54292">
        <w:rPr>
          <w:rFonts w:ascii="Courier New" w:eastAsia="Times New Roman" w:hAnsi="Courier New" w:cs="Courier New"/>
          <w:sz w:val="20"/>
          <w:szCs w:val="20"/>
        </w:rPr>
        <w:t>3</w:t>
      </w:r>
      <w:r w:rsidRPr="005771C3">
        <w:rPr>
          <w:rFonts w:ascii="Courier New" w:eastAsia="Times New Roman" w:hAnsi="Courier New" w:cs="Courier New"/>
          <w:sz w:val="20"/>
          <w:szCs w:val="20"/>
        </w:rPr>
        <w:t>00 AS HL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       ON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HL.soptype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          AND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HH.sopnumbe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HL.sopnumbe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>       INNER JOIN dbo.iv00101 AS IM</w:t>
      </w:r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               ON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HL.itemnmbr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IM.itemnmbr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br/>
        <w:t xml:space="preserve">WHERE  ( </w:t>
      </w:r>
      <w:proofErr w:type="spellStart"/>
      <w:r w:rsidRPr="005771C3">
        <w:rPr>
          <w:rFonts w:ascii="Courier New" w:eastAsia="Times New Roman" w:hAnsi="Courier New" w:cs="Courier New"/>
          <w:sz w:val="20"/>
          <w:szCs w:val="20"/>
        </w:rPr>
        <w:t>HH.voidstts</w:t>
      </w:r>
      <w:proofErr w:type="spellEnd"/>
      <w:r w:rsidRPr="005771C3">
        <w:rPr>
          <w:rFonts w:ascii="Courier New" w:eastAsia="Times New Roman" w:hAnsi="Courier New" w:cs="Courier New"/>
          <w:sz w:val="20"/>
          <w:szCs w:val="20"/>
        </w:rPr>
        <w:t xml:space="preserve"> = 0 ) </w:t>
      </w:r>
    </w:p>
    <w:bookmarkEnd w:id="0"/>
    <w:p w:rsidR="002A3F5C" w:rsidRPr="005771C3" w:rsidRDefault="002A3F5C" w:rsidP="005771C3"/>
    <w:sectPr w:rsidR="002A3F5C" w:rsidRPr="00577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5C"/>
    <w:rsid w:val="002A3F5C"/>
    <w:rsid w:val="003837C1"/>
    <w:rsid w:val="004410E6"/>
    <w:rsid w:val="005771C3"/>
    <w:rsid w:val="005B2E32"/>
    <w:rsid w:val="005B4E9F"/>
    <w:rsid w:val="00794282"/>
    <w:rsid w:val="00D2725D"/>
    <w:rsid w:val="00D5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0F91B-5FB6-4CC7-A400-2AB50C80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5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8587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999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017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Allen</dc:creator>
  <cp:keywords/>
  <dc:description/>
  <cp:lastModifiedBy>Belinda Allen</cp:lastModifiedBy>
  <cp:revision>4</cp:revision>
  <dcterms:created xsi:type="dcterms:W3CDTF">2013-08-04T13:45:00Z</dcterms:created>
  <dcterms:modified xsi:type="dcterms:W3CDTF">2013-08-04T17:07:00Z</dcterms:modified>
</cp:coreProperties>
</file>