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7476E" w14:textId="60B33FFD" w:rsidR="00345524" w:rsidRDefault="00D871E5" w:rsidP="00D871E5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DDEA37E" wp14:editId="5DEF2D38">
            <wp:simplePos x="0" y="0"/>
            <wp:positionH relativeFrom="column">
              <wp:posOffset>3657600</wp:posOffset>
            </wp:positionH>
            <wp:positionV relativeFrom="paragraph">
              <wp:posOffset>-8255</wp:posOffset>
            </wp:positionV>
            <wp:extent cx="1776095" cy="2727325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ce Micron_Sales_Reach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24">
        <w:rPr>
          <w:rFonts w:ascii="Times New Roman" w:hAnsi="Times New Roman"/>
          <w:b/>
          <w:bCs/>
          <w:color w:val="000000"/>
          <w:sz w:val="40"/>
          <w:szCs w:val="40"/>
        </w:rPr>
        <w:t>VINCE POSCENTE</w:t>
      </w:r>
    </w:p>
    <w:p w14:paraId="11428242" w14:textId="1A2CB669" w:rsidR="00345524" w:rsidRPr="00921E7D" w:rsidRDefault="00921E7D" w:rsidP="00D871E5">
      <w:pPr>
        <w:pStyle w:val="NormalWeb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921E7D">
        <w:rPr>
          <w:rFonts w:ascii="Times New Roman" w:hAnsi="Times New Roman"/>
          <w:color w:val="000000"/>
          <w:sz w:val="28"/>
          <w:szCs w:val="28"/>
        </w:rPr>
        <w:t>Lead Research Analyst</w:t>
      </w:r>
    </w:p>
    <w:p w14:paraId="2448DC00" w14:textId="405E8C6C" w:rsidR="00921E7D" w:rsidRPr="00921E7D" w:rsidRDefault="00921E7D" w:rsidP="00D871E5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921E7D">
        <w:rPr>
          <w:rFonts w:ascii="Times New Roman" w:hAnsi="Times New Roman"/>
          <w:color w:val="000000"/>
          <w:sz w:val="28"/>
          <w:szCs w:val="28"/>
        </w:rPr>
        <w:t>ELEPHantPOWER</w:t>
      </w:r>
      <w:proofErr w:type="spellEnd"/>
      <w:r w:rsidRPr="00921E7D">
        <w:rPr>
          <w:rFonts w:ascii="Times New Roman" w:hAnsi="Times New Roman"/>
          <w:color w:val="000000"/>
          <w:sz w:val="28"/>
          <w:szCs w:val="28"/>
        </w:rPr>
        <w:t xml:space="preserve"> Systems</w:t>
      </w:r>
    </w:p>
    <w:p w14:paraId="3F8BE23D" w14:textId="77777777" w:rsidR="00345524" w:rsidRDefault="00345524" w:rsidP="00D871E5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747303D7" w14:textId="6FF23475" w:rsidR="00345524" w:rsidRPr="00921E7D" w:rsidRDefault="00345524" w:rsidP="00921E7D">
      <w:pPr>
        <w:rPr>
          <w:sz w:val="20"/>
          <w:szCs w:val="20"/>
        </w:rPr>
      </w:pPr>
      <w:r w:rsidRPr="00921E7D">
        <w:rPr>
          <w:iCs/>
          <w:color w:val="000000"/>
          <w:sz w:val="20"/>
          <w:szCs w:val="20"/>
        </w:rPr>
        <w:t xml:space="preserve">“We will not thrive by ‘coping’ </w:t>
      </w:r>
      <w:r w:rsidR="00921E7D" w:rsidRPr="00921E7D">
        <w:rPr>
          <w:iCs/>
          <w:color w:val="000000"/>
          <w:sz w:val="20"/>
          <w:szCs w:val="20"/>
        </w:rPr>
        <w:t>with challenges</w:t>
      </w:r>
      <w:r w:rsidRPr="00921E7D">
        <w:rPr>
          <w:iCs/>
          <w:color w:val="000000"/>
          <w:sz w:val="20"/>
          <w:szCs w:val="20"/>
        </w:rPr>
        <w:t xml:space="preserve">. </w:t>
      </w:r>
      <w:r w:rsidR="00921E7D" w:rsidRPr="00921E7D">
        <w:rPr>
          <w:sz w:val="20"/>
          <w:szCs w:val="20"/>
        </w:rPr>
        <w:t>Driving profits</w:t>
      </w:r>
      <w:r w:rsidR="00921E7D">
        <w:rPr>
          <w:sz w:val="20"/>
          <w:szCs w:val="20"/>
        </w:rPr>
        <w:t xml:space="preserve"> and developing cultures are </w:t>
      </w:r>
      <w:r w:rsidR="00921E7D" w:rsidRPr="00921E7D">
        <w:rPr>
          <w:sz w:val="20"/>
          <w:szCs w:val="20"/>
        </w:rPr>
        <w:t xml:space="preserve">accelerated through our </w:t>
      </w:r>
      <w:proofErr w:type="spellStart"/>
      <w:r w:rsidR="00921E7D" w:rsidRPr="00921E7D">
        <w:rPr>
          <w:sz w:val="20"/>
          <w:szCs w:val="20"/>
        </w:rPr>
        <w:t>ELEPHantPOWER</w:t>
      </w:r>
      <w:proofErr w:type="spellEnd"/>
      <w:r w:rsidR="00921E7D" w:rsidRPr="00921E7D">
        <w:rPr>
          <w:sz w:val="20"/>
          <w:szCs w:val="20"/>
        </w:rPr>
        <w:t xml:space="preserve"> Systems. When individuals align their elephantine subconscious agendas with the uncanny power of ant-like intentions - magic happens. Life gets easier. Market share grows. Organizations thrive in a peak performance culture.</w:t>
      </w:r>
      <w:r w:rsidRPr="00921E7D">
        <w:rPr>
          <w:iCs/>
          <w:color w:val="000000"/>
          <w:sz w:val="20"/>
          <w:szCs w:val="20"/>
        </w:rPr>
        <w:t>”</w:t>
      </w:r>
    </w:p>
    <w:p w14:paraId="7B674C75" w14:textId="77777777" w:rsidR="00345524" w:rsidRPr="00921E7D" w:rsidRDefault="00345524" w:rsidP="00345524">
      <w:pPr>
        <w:pStyle w:val="NormalWeb"/>
        <w:spacing w:before="0" w:beforeAutospacing="0" w:after="0" w:afterAutospacing="0"/>
        <w:jc w:val="center"/>
        <w:rPr>
          <w:color w:val="000000"/>
        </w:rPr>
      </w:pPr>
      <w:r w:rsidRPr="00921E7D">
        <w:rPr>
          <w:color w:val="000000"/>
        </w:rPr>
        <w:t> </w:t>
      </w:r>
    </w:p>
    <w:p w14:paraId="7D133B1D" w14:textId="533177B8" w:rsidR="00921E7D" w:rsidRPr="00921E7D" w:rsidRDefault="00345524" w:rsidP="00921E7D">
      <w:pPr>
        <w:rPr>
          <w:sz w:val="20"/>
          <w:szCs w:val="20"/>
        </w:rPr>
      </w:pPr>
      <w:r w:rsidRPr="00921E7D">
        <w:rPr>
          <w:b/>
          <w:bCs/>
          <w:color w:val="262626"/>
          <w:sz w:val="20"/>
          <w:szCs w:val="20"/>
        </w:rPr>
        <w:t>Vince Poscente</w:t>
      </w:r>
      <w:r w:rsidRPr="00921E7D">
        <w:rPr>
          <w:color w:val="262626"/>
          <w:sz w:val="20"/>
          <w:szCs w:val="20"/>
        </w:rPr>
        <w:t xml:space="preserve"> is the </w:t>
      </w:r>
      <w:r w:rsidR="00921E7D" w:rsidRPr="00921E7D">
        <w:rPr>
          <w:color w:val="262626"/>
          <w:sz w:val="20"/>
          <w:szCs w:val="20"/>
        </w:rPr>
        <w:t xml:space="preserve">Lead Research Analyst for </w:t>
      </w:r>
      <w:proofErr w:type="spellStart"/>
      <w:r w:rsidR="00921E7D" w:rsidRPr="00921E7D">
        <w:rPr>
          <w:color w:val="262626"/>
          <w:sz w:val="20"/>
          <w:szCs w:val="20"/>
        </w:rPr>
        <w:t>ELEPHantPOWER</w:t>
      </w:r>
      <w:proofErr w:type="spellEnd"/>
      <w:r w:rsidR="00921E7D" w:rsidRPr="00921E7D">
        <w:rPr>
          <w:color w:val="262626"/>
          <w:sz w:val="20"/>
          <w:szCs w:val="20"/>
        </w:rPr>
        <w:t xml:space="preserve"> Systems</w:t>
      </w:r>
      <w:r w:rsidRPr="00921E7D">
        <w:rPr>
          <w:color w:val="262626"/>
          <w:sz w:val="20"/>
          <w:szCs w:val="20"/>
        </w:rPr>
        <w:t xml:space="preserve">. </w:t>
      </w:r>
      <w:r w:rsidRPr="00921E7D">
        <w:rPr>
          <w:sz w:val="20"/>
          <w:szCs w:val="20"/>
        </w:rPr>
        <w:t>Hi</w:t>
      </w:r>
      <w:r w:rsidR="00921E7D" w:rsidRPr="00921E7D">
        <w:rPr>
          <w:sz w:val="20"/>
          <w:szCs w:val="20"/>
        </w:rPr>
        <w:t>s team analyzes</w:t>
      </w:r>
      <w:r w:rsidR="00921E7D">
        <w:rPr>
          <w:sz w:val="20"/>
          <w:szCs w:val="20"/>
        </w:rPr>
        <w:t xml:space="preserve"> why leaders hit road</w:t>
      </w:r>
      <w:r w:rsidR="00921E7D" w:rsidRPr="00921E7D">
        <w:rPr>
          <w:sz w:val="20"/>
          <w:szCs w:val="20"/>
        </w:rPr>
        <w:t>blocks and sales people bump up a</w:t>
      </w:r>
      <w:r w:rsidR="00921E7D">
        <w:rPr>
          <w:sz w:val="20"/>
          <w:szCs w:val="20"/>
        </w:rPr>
        <w:t>gainst self-</w:t>
      </w:r>
      <w:r w:rsidR="00921E7D" w:rsidRPr="00921E7D">
        <w:rPr>
          <w:sz w:val="20"/>
          <w:szCs w:val="20"/>
        </w:rPr>
        <w:t>limiting beliefs. They study the dynamics of peak performance in the business of life and challenge the norms for influential communication.</w:t>
      </w:r>
    </w:p>
    <w:p w14:paraId="55E6527A" w14:textId="77777777" w:rsidR="00921E7D" w:rsidRPr="00921E7D" w:rsidRDefault="00921E7D" w:rsidP="00921E7D">
      <w:pPr>
        <w:rPr>
          <w:sz w:val="20"/>
          <w:szCs w:val="20"/>
        </w:rPr>
      </w:pPr>
    </w:p>
    <w:p w14:paraId="7FF6FB71" w14:textId="77777777" w:rsidR="00921E7D" w:rsidRPr="00921E7D" w:rsidRDefault="00921E7D" w:rsidP="00921E7D">
      <w:pPr>
        <w:rPr>
          <w:sz w:val="20"/>
          <w:szCs w:val="20"/>
        </w:rPr>
      </w:pPr>
      <w:r w:rsidRPr="00921E7D">
        <w:rPr>
          <w:sz w:val="20"/>
          <w:szCs w:val="20"/>
        </w:rPr>
        <w:t xml:space="preserve">About Vince Poscente: Since 1992 he has been researching, writing and speaking about life mastery. This New York Times bestselling author wrote the international phenomenon, </w:t>
      </w:r>
      <w:r w:rsidRPr="00921E7D">
        <w:rPr>
          <w:i/>
          <w:sz w:val="20"/>
          <w:szCs w:val="20"/>
        </w:rPr>
        <w:t>The Ant and the Elephant - Leadership for the Self</w:t>
      </w:r>
      <w:r w:rsidRPr="00921E7D">
        <w:rPr>
          <w:sz w:val="20"/>
          <w:szCs w:val="20"/>
        </w:rPr>
        <w:t xml:space="preserve">. His background as an Olympian with a masters in Organizational Management - alongside his corporate experience - culminate into an invigorating perspective on accelerating past problems towards sustained results. </w:t>
      </w:r>
    </w:p>
    <w:p w14:paraId="4119182F" w14:textId="77777777" w:rsidR="00921E7D" w:rsidRPr="00921E7D" w:rsidRDefault="00921E7D" w:rsidP="00921E7D">
      <w:pPr>
        <w:rPr>
          <w:sz w:val="20"/>
          <w:szCs w:val="20"/>
        </w:rPr>
      </w:pPr>
    </w:p>
    <w:p w14:paraId="7839E232" w14:textId="3462BA7B" w:rsidR="00345524" w:rsidRPr="00921E7D" w:rsidRDefault="00921E7D" w:rsidP="00921E7D">
      <w:pPr>
        <w:rPr>
          <w:sz w:val="20"/>
          <w:szCs w:val="20"/>
        </w:rPr>
      </w:pPr>
      <w:r w:rsidRPr="00921E7D">
        <w:rPr>
          <w:sz w:val="20"/>
          <w:szCs w:val="20"/>
        </w:rPr>
        <w:t xml:space="preserve">The </w:t>
      </w:r>
      <w:proofErr w:type="gramStart"/>
      <w:r w:rsidRPr="00921E7D">
        <w:rPr>
          <w:sz w:val="20"/>
          <w:szCs w:val="20"/>
        </w:rPr>
        <w:t>fact that Vince Poscente could be a stand-up co</w:t>
      </w:r>
      <w:r>
        <w:rPr>
          <w:sz w:val="20"/>
          <w:szCs w:val="20"/>
        </w:rPr>
        <w:t>median with his signature insights translate</w:t>
      </w:r>
      <w:proofErr w:type="gramEnd"/>
      <w:r>
        <w:rPr>
          <w:sz w:val="20"/>
          <w:szCs w:val="20"/>
        </w:rPr>
        <w:t xml:space="preserve"> </w:t>
      </w:r>
      <w:r w:rsidRPr="00921E7D">
        <w:rPr>
          <w:sz w:val="20"/>
          <w:szCs w:val="20"/>
        </w:rPr>
        <w:t>into instant impact and lasting influence</w:t>
      </w:r>
      <w:r w:rsidR="00345524" w:rsidRPr="00921E7D">
        <w:rPr>
          <w:color w:val="262626"/>
          <w:sz w:val="20"/>
          <w:szCs w:val="20"/>
        </w:rPr>
        <w:t>.</w:t>
      </w:r>
    </w:p>
    <w:p w14:paraId="5FA79944" w14:textId="77777777" w:rsidR="00345524" w:rsidRPr="00921E7D" w:rsidRDefault="00345524" w:rsidP="00345524">
      <w:pPr>
        <w:pStyle w:val="NormalWeb"/>
        <w:spacing w:before="0" w:beforeAutospacing="0" w:after="0" w:afterAutospacing="0"/>
        <w:rPr>
          <w:color w:val="262626"/>
        </w:rPr>
      </w:pPr>
      <w:r w:rsidRPr="00921E7D">
        <w:rPr>
          <w:color w:val="262626"/>
        </w:rPr>
        <w:t> </w:t>
      </w:r>
    </w:p>
    <w:p w14:paraId="3BAF9E58" w14:textId="4A98D008" w:rsidR="00345524" w:rsidRPr="00921E7D" w:rsidRDefault="00345524" w:rsidP="00345524">
      <w:pPr>
        <w:pStyle w:val="NormalWeb"/>
        <w:spacing w:before="0" w:beforeAutospacing="0" w:after="0" w:afterAutospacing="0"/>
        <w:rPr>
          <w:color w:val="262626"/>
        </w:rPr>
      </w:pPr>
      <w:r w:rsidRPr="00921E7D">
        <w:rPr>
          <w:rFonts w:ascii="Garamond" w:hAnsi="Garamond"/>
          <w:color w:val="262626"/>
        </w:rPr>
        <w:t>Poscente illustrates how each team member can sustain a</w:t>
      </w:r>
      <w:r w:rsidR="00921E7D" w:rsidRPr="00921E7D">
        <w:rPr>
          <w:rFonts w:ascii="Garamond" w:hAnsi="Garamond"/>
          <w:color w:val="262626"/>
        </w:rPr>
        <w:t>n excellence</w:t>
      </w:r>
      <w:r w:rsidRPr="00921E7D">
        <w:rPr>
          <w:rFonts w:ascii="Garamond" w:hAnsi="Garamond"/>
          <w:color w:val="262626"/>
        </w:rPr>
        <w:t xml:space="preserve"> advantage. T</w:t>
      </w:r>
      <w:r w:rsidR="00921E7D" w:rsidRPr="00921E7D">
        <w:rPr>
          <w:rFonts w:ascii="Garamond" w:hAnsi="Garamond"/>
          <w:color w:val="262626"/>
        </w:rPr>
        <w:t>hrough insightful research</w:t>
      </w:r>
      <w:r w:rsidRPr="00921E7D">
        <w:rPr>
          <w:rFonts w:ascii="Garamond" w:hAnsi="Garamond"/>
          <w:color w:val="262626"/>
        </w:rPr>
        <w:t xml:space="preserve"> and edge of your seat stories, your audience will be energized and ready to tackle the tough challenges ahead of them.</w:t>
      </w:r>
    </w:p>
    <w:p w14:paraId="5B5A6B3C" w14:textId="77777777" w:rsidR="00345524" w:rsidRPr="00921E7D" w:rsidRDefault="00345524" w:rsidP="00345524">
      <w:pPr>
        <w:pStyle w:val="NormalWeb"/>
        <w:spacing w:before="0" w:beforeAutospacing="0" w:after="0" w:afterAutospacing="0"/>
        <w:rPr>
          <w:color w:val="262626"/>
        </w:rPr>
      </w:pPr>
      <w:r w:rsidRPr="00921E7D">
        <w:rPr>
          <w:color w:val="262626"/>
        </w:rPr>
        <w:t> </w:t>
      </w:r>
    </w:p>
    <w:p w14:paraId="040BEE13" w14:textId="269229B6" w:rsidR="00345524" w:rsidRPr="00921E7D" w:rsidRDefault="00345524" w:rsidP="00345524">
      <w:pPr>
        <w:pStyle w:val="NormalWeb"/>
        <w:spacing w:before="0" w:beforeAutospacing="0" w:after="0" w:afterAutospacing="0"/>
        <w:jc w:val="center"/>
        <w:rPr>
          <w:rFonts w:ascii="Times New Roman" w:hAnsi="Times New Roman"/>
          <w:iCs/>
          <w:color w:val="000000"/>
        </w:rPr>
      </w:pPr>
      <w:r w:rsidRPr="00921E7D">
        <w:rPr>
          <w:rFonts w:ascii="Times New Roman" w:hAnsi="Times New Roman"/>
          <w:iCs/>
          <w:color w:val="000000"/>
        </w:rPr>
        <w:t>“Sophisticated audiences want more than ‘simple motivation.’ My job is to illu</w:t>
      </w:r>
      <w:r w:rsidR="00921E7D">
        <w:rPr>
          <w:rFonts w:ascii="Times New Roman" w:hAnsi="Times New Roman"/>
          <w:iCs/>
          <w:color w:val="000000"/>
        </w:rPr>
        <w:t>minate a direct path for reducing overwhelm, eliminating obstacles and engaging customers; all</w:t>
      </w:r>
      <w:r w:rsidRPr="00921E7D">
        <w:rPr>
          <w:rFonts w:ascii="Times New Roman" w:hAnsi="Times New Roman"/>
          <w:iCs/>
          <w:color w:val="000000"/>
        </w:rPr>
        <w:t xml:space="preserve"> in an entertaining way.”</w:t>
      </w:r>
    </w:p>
    <w:p w14:paraId="5B55B791" w14:textId="77777777" w:rsidR="00921E7D" w:rsidRPr="00921E7D" w:rsidRDefault="00921E7D" w:rsidP="00345524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14:paraId="4D328E2F" w14:textId="56775090" w:rsidR="00345524" w:rsidRPr="00921E7D" w:rsidRDefault="00345524" w:rsidP="00345524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 w:rsidRPr="00921E7D">
        <w:rPr>
          <w:rFonts w:ascii="Garamond" w:hAnsi="Garamond"/>
          <w:color w:val="262626"/>
        </w:rPr>
        <w:t>Meetings &amp; Conventions - Planners’ Favorite Speaker 2014</w:t>
      </w:r>
      <w:r w:rsidR="00963347" w:rsidRPr="00921E7D">
        <w:rPr>
          <w:rFonts w:ascii="Garamond" w:hAnsi="Garamond"/>
          <w:color w:val="262626"/>
        </w:rPr>
        <w:t xml:space="preserve"> &amp; 2015</w:t>
      </w:r>
    </w:p>
    <w:p w14:paraId="5056E32A" w14:textId="6F0B148D" w:rsidR="00921E7D" w:rsidRPr="00205135" w:rsidRDefault="00921E7D" w:rsidP="00345524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>
        <w:rPr>
          <w:rFonts w:ascii="Garamond" w:hAnsi="Garamond"/>
          <w:color w:val="262626"/>
        </w:rPr>
        <w:t xml:space="preserve">MPI’s </w:t>
      </w:r>
      <w:proofErr w:type="spellStart"/>
      <w:r>
        <w:rPr>
          <w:rFonts w:ascii="Garamond" w:hAnsi="Garamond"/>
          <w:color w:val="262626"/>
        </w:rPr>
        <w:t>eSpeaker</w:t>
      </w:r>
      <w:proofErr w:type="spellEnd"/>
      <w:r>
        <w:rPr>
          <w:rFonts w:ascii="Garamond" w:hAnsi="Garamond"/>
          <w:color w:val="262626"/>
        </w:rPr>
        <w:t xml:space="preserve"> selection for “Top 10 Speaker” 2015</w:t>
      </w:r>
    </w:p>
    <w:p w14:paraId="2009132B" w14:textId="002CCA76" w:rsidR="00205135" w:rsidRPr="00921E7D" w:rsidRDefault="00205135" w:rsidP="00345524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>
        <w:rPr>
          <w:rFonts w:ascii="Garamond" w:hAnsi="Garamond"/>
          <w:color w:val="262626"/>
        </w:rPr>
        <w:t xml:space="preserve">Inductee into the USA and Canada’s Speaker Halls of Fame </w:t>
      </w:r>
    </w:p>
    <w:p w14:paraId="27858A5A" w14:textId="345445DE" w:rsidR="00345524" w:rsidRPr="00921E7D" w:rsidRDefault="00205135" w:rsidP="00345524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>
        <w:rPr>
          <w:rFonts w:ascii="Garamond" w:hAnsi="Garamond"/>
          <w:color w:val="262626"/>
        </w:rPr>
        <w:t xml:space="preserve">Authored over 450 pop-psychology articles on thriving in today’s fast paced world  </w:t>
      </w:r>
    </w:p>
    <w:p w14:paraId="49195A0A" w14:textId="77777777" w:rsidR="00345524" w:rsidRPr="00921E7D" w:rsidRDefault="00345524" w:rsidP="00345524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 w:rsidRPr="00921E7D">
        <w:rPr>
          <w:rFonts w:ascii="Garamond" w:hAnsi="Garamond"/>
          <w:color w:val="262626"/>
        </w:rPr>
        <w:t>#1 Wall Street Journal, USA Today and NY Times bestseller</w:t>
      </w:r>
    </w:p>
    <w:p w14:paraId="6CA00613" w14:textId="77777777" w:rsidR="00A61453" w:rsidRPr="00921E7D" w:rsidRDefault="00345524" w:rsidP="00345524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 w:rsidRPr="00921E7D">
        <w:rPr>
          <w:rFonts w:ascii="Garamond" w:hAnsi="Garamond"/>
          <w:color w:val="262626"/>
        </w:rPr>
        <w:t>Maste</w:t>
      </w:r>
      <w:r w:rsidR="00A61453" w:rsidRPr="00921E7D">
        <w:rPr>
          <w:rFonts w:ascii="Garamond" w:hAnsi="Garamond"/>
          <w:color w:val="262626"/>
        </w:rPr>
        <w:t>rs in Organizational Management</w:t>
      </w:r>
    </w:p>
    <w:p w14:paraId="5215FBF1" w14:textId="77777777" w:rsidR="00345524" w:rsidRPr="00205135" w:rsidRDefault="00A61453" w:rsidP="00345524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 w:rsidRPr="00921E7D">
        <w:rPr>
          <w:rFonts w:ascii="Garamond" w:hAnsi="Garamond"/>
          <w:color w:val="262626"/>
        </w:rPr>
        <w:t>Leadership on four Himalayan expeditions</w:t>
      </w:r>
      <w:r w:rsidR="00345524" w:rsidRPr="00921E7D">
        <w:rPr>
          <w:rFonts w:ascii="Garamond" w:hAnsi="Garamond"/>
          <w:color w:val="262626"/>
        </w:rPr>
        <w:t xml:space="preserve"> </w:t>
      </w:r>
    </w:p>
    <w:p w14:paraId="368B9CB3" w14:textId="720B356B" w:rsidR="00345524" w:rsidRDefault="00205135" w:rsidP="00345524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 w:rsidRPr="00921E7D">
        <w:rPr>
          <w:rFonts w:ascii="Garamond" w:hAnsi="Garamond"/>
          <w:color w:val="262626"/>
        </w:rPr>
        <w:t>Weekend skier to Olympian in four years</w:t>
      </w:r>
    </w:p>
    <w:p w14:paraId="330D4F18" w14:textId="77777777" w:rsidR="00F3594E" w:rsidRPr="00F3594E" w:rsidRDefault="00F3594E" w:rsidP="00F3594E">
      <w:pPr>
        <w:pStyle w:val="NormalWeb"/>
        <w:spacing w:before="0" w:beforeAutospacing="0" w:after="0" w:afterAutospacing="0"/>
        <w:rPr>
          <w:color w:val="262626"/>
        </w:rPr>
      </w:pPr>
    </w:p>
    <w:p w14:paraId="220F1AAE" w14:textId="07619D10" w:rsidR="00345524" w:rsidRPr="00921E7D" w:rsidRDefault="00D871E5" w:rsidP="00345524">
      <w:pPr>
        <w:pStyle w:val="NormalWeb"/>
        <w:spacing w:before="0" w:beforeAutospacing="0" w:after="0" w:afterAutospacing="0"/>
        <w:rPr>
          <w:color w:val="000000"/>
        </w:rPr>
      </w:pPr>
      <w:r w:rsidRPr="00921E7D">
        <w:rPr>
          <w:rFonts w:ascii="Garamond" w:hAnsi="Garamond"/>
          <w:color w:val="000000"/>
        </w:rPr>
        <w:t>Contact Vince Poscente to</w:t>
      </w:r>
      <w:r w:rsidR="00345524" w:rsidRPr="00921E7D">
        <w:rPr>
          <w:rFonts w:ascii="Garamond" w:hAnsi="Garamond"/>
          <w:color w:val="000000"/>
        </w:rPr>
        <w:t xml:space="preserve"> help you accelerate </w:t>
      </w:r>
      <w:r w:rsidR="00575B08">
        <w:rPr>
          <w:rFonts w:ascii="Garamond" w:hAnsi="Garamond"/>
          <w:color w:val="000000"/>
        </w:rPr>
        <w:t>towards mastery in the business of life</w:t>
      </w:r>
      <w:r w:rsidR="00345524" w:rsidRPr="00921E7D">
        <w:rPr>
          <w:rFonts w:ascii="Garamond" w:hAnsi="Garamond"/>
          <w:color w:val="000000"/>
        </w:rPr>
        <w:t>.</w:t>
      </w:r>
    </w:p>
    <w:p w14:paraId="12BB78F4" w14:textId="77777777" w:rsidR="00D871E5" w:rsidRPr="00921E7D" w:rsidRDefault="00D871E5" w:rsidP="00D871E5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14:paraId="387F58AF" w14:textId="5766A0B5" w:rsidR="00C8432F" w:rsidRDefault="00F3594E" w:rsidP="00D871E5">
      <w:pPr>
        <w:pStyle w:val="NormalWeb"/>
        <w:spacing w:before="0" w:beforeAutospacing="0" w:after="0" w:afterAutospacing="0"/>
        <w:jc w:val="center"/>
        <w:rPr>
          <w:color w:val="000000"/>
        </w:rPr>
      </w:pPr>
      <w:hyperlink r:id="rId7" w:history="1">
        <w:r w:rsidR="00D871E5" w:rsidRPr="00D871E5">
          <w:rPr>
            <w:rStyle w:val="Hyperlink"/>
          </w:rPr>
          <w:t>www.vinceposcente.com</w:t>
        </w:r>
      </w:hyperlink>
      <w:proofErr w:type="gramStart"/>
      <w:r w:rsidR="00D871E5" w:rsidRPr="00D871E5">
        <w:rPr>
          <w:color w:val="000000"/>
        </w:rPr>
        <w:t xml:space="preserve"> </w:t>
      </w:r>
      <w:r w:rsidR="00D871E5">
        <w:rPr>
          <w:color w:val="000000"/>
        </w:rPr>
        <w:t xml:space="preserve">      </w:t>
      </w:r>
      <w:r w:rsidR="00D871E5" w:rsidRPr="00D871E5">
        <w:rPr>
          <w:color w:val="000000"/>
        </w:rPr>
        <w:t xml:space="preserve"> 214.752.7400</w:t>
      </w:r>
      <w:proofErr w:type="gramEnd"/>
      <w:r w:rsidR="00D871E5" w:rsidRPr="00D871E5">
        <w:rPr>
          <w:color w:val="000000"/>
        </w:rPr>
        <w:t xml:space="preserve">  </w:t>
      </w:r>
      <w:r w:rsidR="00D871E5">
        <w:rPr>
          <w:color w:val="000000"/>
        </w:rPr>
        <w:t xml:space="preserve">     </w:t>
      </w:r>
      <w:r w:rsidR="00D871E5" w:rsidRPr="00D871E5">
        <w:rPr>
          <w:color w:val="000000"/>
        </w:rPr>
        <w:t xml:space="preserve"> </w:t>
      </w:r>
      <w:hyperlink r:id="rId8" w:history="1">
        <w:r w:rsidRPr="00B428E1">
          <w:rPr>
            <w:rStyle w:val="Hyperlink"/>
          </w:rPr>
          <w:t>info@vinceposcente.com</w:t>
        </w:r>
      </w:hyperlink>
    </w:p>
    <w:p w14:paraId="1774D528" w14:textId="2AF6B208" w:rsidR="00F3594E" w:rsidRPr="00D871E5" w:rsidRDefault="00F3594E" w:rsidP="00D871E5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518A0B7" wp14:editId="3A943335">
            <wp:extent cx="2628900" cy="1406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D book covers POSCEN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063" cy="140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94E" w:rsidRPr="00D871E5" w:rsidSect="00462AD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3E2D"/>
    <w:multiLevelType w:val="hybridMultilevel"/>
    <w:tmpl w:val="135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524"/>
    <w:rsid w:val="00205135"/>
    <w:rsid w:val="00345524"/>
    <w:rsid w:val="00462AD7"/>
    <w:rsid w:val="00575B08"/>
    <w:rsid w:val="00921E7D"/>
    <w:rsid w:val="00963347"/>
    <w:rsid w:val="00A61453"/>
    <w:rsid w:val="00C8432F"/>
    <w:rsid w:val="00D871E5"/>
    <w:rsid w:val="00DA6F4D"/>
    <w:rsid w:val="00F3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549E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4552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345524"/>
  </w:style>
  <w:style w:type="paragraph" w:styleId="BalloonText">
    <w:name w:val="Balloon Text"/>
    <w:basedOn w:val="Normal"/>
    <w:link w:val="BalloonTextChar"/>
    <w:uiPriority w:val="99"/>
    <w:semiHidden/>
    <w:unhideWhenUsed/>
    <w:rsid w:val="00D871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1E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71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4552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345524"/>
  </w:style>
  <w:style w:type="paragraph" w:styleId="BalloonText">
    <w:name w:val="Balloon Text"/>
    <w:basedOn w:val="Normal"/>
    <w:link w:val="BalloonTextChar"/>
    <w:uiPriority w:val="99"/>
    <w:semiHidden/>
    <w:unhideWhenUsed/>
    <w:rsid w:val="00D871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1E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71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9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vinceposcente.com" TargetMode="External"/><Relationship Id="rId8" Type="http://schemas.openxmlformats.org/officeDocument/2006/relationships/hyperlink" Target="mailto:info@vinceposcente.com" TargetMode="External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360</Words>
  <Characters>2053</Characters>
  <Application>Microsoft Macintosh Word</Application>
  <DocSecurity>0</DocSecurity>
  <Lines>17</Lines>
  <Paragraphs>4</Paragraphs>
  <ScaleCrop>false</ScaleCrop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Poscente</dc:creator>
  <cp:keywords/>
  <dc:description/>
  <cp:lastModifiedBy>Vince Poscente</cp:lastModifiedBy>
  <cp:revision>4</cp:revision>
  <dcterms:created xsi:type="dcterms:W3CDTF">2015-04-23T19:54:00Z</dcterms:created>
  <dcterms:modified xsi:type="dcterms:W3CDTF">2015-04-23T20:04:00Z</dcterms:modified>
</cp:coreProperties>
</file>