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E52F" w14:textId="20A01F03" w:rsidR="00506148" w:rsidRDefault="006F5164" w:rsidP="000A08A7">
      <w:pPr>
        <w:pStyle w:val="Heading1"/>
        <w:spacing w:before="120"/>
        <w:rPr>
          <w:color w:val="73C6A1"/>
        </w:rPr>
      </w:pPr>
      <w:r w:rsidRPr="006F5164">
        <w:rPr>
          <w:color w:val="73C6A1"/>
        </w:rPr>
        <w:t>Open School</w:t>
      </w:r>
    </w:p>
    <w:p w14:paraId="2E11C009" w14:textId="0D4593DD" w:rsidR="00B562F8" w:rsidRPr="00DB7364" w:rsidRDefault="00E0624A" w:rsidP="00DB7364">
      <w:pPr>
        <w:pStyle w:val="Heading1"/>
        <w:rPr>
          <w:rFonts w:eastAsia="Times New Roman"/>
          <w:sz w:val="36"/>
        </w:rPr>
      </w:pPr>
      <w:r w:rsidRPr="00E0624A">
        <w:rPr>
          <w:sz w:val="36"/>
        </w:rPr>
        <w:t xml:space="preserve">How to </w:t>
      </w:r>
      <w:r>
        <w:rPr>
          <w:sz w:val="36"/>
        </w:rPr>
        <w:t>Access</w:t>
      </w:r>
      <w:r w:rsidRPr="00E0624A">
        <w:rPr>
          <w:sz w:val="36"/>
        </w:rPr>
        <w:t xml:space="preserve"> the IHI Open School Online Courses</w:t>
      </w:r>
    </w:p>
    <w:p w14:paraId="4C1ACF24" w14:textId="41548D05" w:rsidR="00E0624A" w:rsidRPr="003D3F18" w:rsidRDefault="00E0624A" w:rsidP="00E0624A">
      <w:pPr>
        <w:pStyle w:val="Heading3"/>
      </w:pPr>
      <w:r>
        <w:t>Step 1: Login to IHI.org</w:t>
      </w:r>
      <w:r w:rsidR="00656646">
        <w:t>.</w:t>
      </w:r>
    </w:p>
    <w:p w14:paraId="3B897E95" w14:textId="7D44962A" w:rsidR="00E0624A" w:rsidRPr="00717E6B" w:rsidRDefault="00656646" w:rsidP="00B562F8">
      <w:pPr>
        <w:pStyle w:val="ListParagraph"/>
        <w:numPr>
          <w:ilvl w:val="0"/>
          <w:numId w:val="29"/>
        </w:numPr>
        <w:spacing w:before="0" w:after="200" w:line="276" w:lineRule="auto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62AC0F" wp14:editId="243F98DB">
            <wp:simplePos x="0" y="0"/>
            <wp:positionH relativeFrom="column">
              <wp:posOffset>476250</wp:posOffset>
            </wp:positionH>
            <wp:positionV relativeFrom="paragraph">
              <wp:posOffset>380365</wp:posOffset>
            </wp:positionV>
            <wp:extent cx="1104900" cy="314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14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624A" w:rsidRPr="00AA4AD8">
        <w:rPr>
          <w:rFonts w:cstheme="minorHAnsi"/>
        </w:rPr>
        <w:t xml:space="preserve">Go to </w:t>
      </w:r>
      <w:hyperlink r:id="rId12" w:history="1">
        <w:r w:rsidR="00E0624A" w:rsidRPr="001465E8">
          <w:rPr>
            <w:rStyle w:val="Hyperlink"/>
            <w:rFonts w:cstheme="minorHAnsi"/>
          </w:rPr>
          <w:t>www.IHI.org/Login</w:t>
        </w:r>
      </w:hyperlink>
      <w:r w:rsidR="00E0624A" w:rsidRPr="00AA4AD8">
        <w:rPr>
          <w:rFonts w:cstheme="minorHAnsi"/>
        </w:rPr>
        <w:t>.</w:t>
      </w:r>
      <w:r w:rsidR="00E0624A">
        <w:rPr>
          <w:rFonts w:cstheme="minorHAnsi"/>
        </w:rPr>
        <w:t xml:space="preserve"> </w:t>
      </w:r>
      <w:r w:rsidR="00E0624A" w:rsidRPr="00717E6B">
        <w:rPr>
          <w:rFonts w:cstheme="minorHAnsi"/>
        </w:rPr>
        <w:t xml:space="preserve">If you are not yet registered, please </w:t>
      </w:r>
      <w:r w:rsidR="00B562F8">
        <w:rPr>
          <w:rFonts w:cstheme="minorHAnsi"/>
        </w:rPr>
        <w:t>click the</w:t>
      </w:r>
      <w:r>
        <w:rPr>
          <w:rFonts w:cstheme="minorHAnsi"/>
        </w:rPr>
        <w:t xml:space="preserve"> “Register Now”</w:t>
      </w:r>
      <w:r w:rsidR="00B562F8">
        <w:rPr>
          <w:rFonts w:cstheme="minorHAnsi"/>
        </w:rPr>
        <w:t xml:space="preserve"> button</w:t>
      </w:r>
      <w:r w:rsidR="00A75BEB">
        <w:rPr>
          <w:rFonts w:cstheme="minorHAnsi"/>
        </w:rPr>
        <w:t xml:space="preserve"> to</w:t>
      </w:r>
      <w:r w:rsidR="00B562F8">
        <w:rPr>
          <w:rFonts w:cstheme="minorHAnsi"/>
        </w:rPr>
        <w:t xml:space="preserve"> </w:t>
      </w:r>
      <w:r w:rsidR="00E0624A">
        <w:rPr>
          <w:rFonts w:cstheme="minorHAnsi"/>
        </w:rPr>
        <w:t>do so</w:t>
      </w:r>
      <w:r w:rsidR="00E0624A" w:rsidRPr="00717E6B">
        <w:rPr>
          <w:rFonts w:cstheme="minorHAnsi"/>
        </w:rPr>
        <w:t>.</w:t>
      </w:r>
      <w:r w:rsidR="00B562F8">
        <w:rPr>
          <w:rFonts w:cstheme="minorHAnsi"/>
        </w:rPr>
        <w:t xml:space="preserve"> </w:t>
      </w:r>
      <w:r>
        <w:rPr>
          <w:rFonts w:cstheme="minorHAnsi"/>
        </w:rPr>
        <w:br/>
      </w:r>
    </w:p>
    <w:p w14:paraId="7A00D3A3" w14:textId="7FB241A6" w:rsidR="00B562F8" w:rsidRDefault="00B562F8" w:rsidP="00656646">
      <w:pPr>
        <w:pStyle w:val="Heading3"/>
        <w:ind w:left="1440"/>
      </w:pPr>
    </w:p>
    <w:p w14:paraId="24C9E030" w14:textId="63B2D739" w:rsidR="00E0624A" w:rsidRDefault="00E0624A" w:rsidP="00E0624A">
      <w:pPr>
        <w:pStyle w:val="Heading3"/>
      </w:pPr>
      <w:r w:rsidRPr="00627D47">
        <w:t>Step 2:</w:t>
      </w:r>
      <w:r>
        <w:t xml:space="preserve"> Enter your group’s passcode</w:t>
      </w:r>
      <w:r w:rsidR="00656646">
        <w:t>.</w:t>
      </w:r>
    </w:p>
    <w:p w14:paraId="6FAA64E8" w14:textId="4FE945A5" w:rsidR="00E0624A" w:rsidRDefault="00E0624A" w:rsidP="00E0624A">
      <w:pPr>
        <w:pStyle w:val="ListParagraph"/>
        <w:numPr>
          <w:ilvl w:val="0"/>
          <w:numId w:val="29"/>
        </w:numPr>
        <w:spacing w:before="0" w:after="200" w:line="276" w:lineRule="auto"/>
      </w:pPr>
      <w:r w:rsidRPr="00AA4AD8">
        <w:t>After you have successfu</w:t>
      </w:r>
      <w:bookmarkStart w:id="0" w:name="_GoBack"/>
      <w:bookmarkEnd w:id="0"/>
      <w:r w:rsidRPr="00AA4AD8">
        <w:t>lly logged in, go to</w:t>
      </w:r>
      <w:r>
        <w:t xml:space="preserve"> </w:t>
      </w:r>
      <w:hyperlink r:id="rId13" w:history="1">
        <w:r w:rsidRPr="00045BC5">
          <w:rPr>
            <w:rStyle w:val="Hyperlink"/>
          </w:rPr>
          <w:t>www.IHI.org/EnterPasscode</w:t>
        </w:r>
      </w:hyperlink>
      <w:r w:rsidR="0060553E" w:rsidRPr="0060553E">
        <w:t>.</w:t>
      </w:r>
      <w:r>
        <w:br/>
      </w:r>
      <w:r>
        <w:rPr>
          <w:noProof/>
        </w:rPr>
        <w:drawing>
          <wp:inline distT="0" distB="0" distL="0" distR="0" wp14:anchorId="547E2BBF" wp14:editId="40A760FD">
            <wp:extent cx="3276600" cy="25717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71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  <w:r w:rsidRPr="00717E6B">
        <w:rPr>
          <w:sz w:val="20"/>
        </w:rPr>
        <w:t xml:space="preserve"> </w:t>
      </w:r>
    </w:p>
    <w:p w14:paraId="236E09FE" w14:textId="63AFAC03" w:rsidR="00E0624A" w:rsidRPr="00AA4AD8" w:rsidRDefault="00A75BEB" w:rsidP="00656646">
      <w:pPr>
        <w:pStyle w:val="ListParagraph"/>
        <w:numPr>
          <w:ilvl w:val="0"/>
          <w:numId w:val="29"/>
        </w:numPr>
        <w:spacing w:before="0"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1658CE" wp14:editId="70CA2B6D">
                <wp:simplePos x="0" y="0"/>
                <wp:positionH relativeFrom="column">
                  <wp:posOffset>609600</wp:posOffset>
                </wp:positionH>
                <wp:positionV relativeFrom="paragraph">
                  <wp:posOffset>1796415</wp:posOffset>
                </wp:positionV>
                <wp:extent cx="1162050" cy="740996"/>
                <wp:effectExtent l="19050" t="19050" r="1905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40996"/>
                        </a:xfrm>
                        <a:prstGeom prst="rect">
                          <a:avLst/>
                        </a:prstGeom>
                        <a:solidFill>
                          <a:srgbClr val="FCD6BA">
                            <a:alpha val="12549"/>
                          </a:srgbClr>
                        </a:solidFill>
                        <a:ln w="28575">
                          <a:solidFill>
                            <a:srgbClr val="F58025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D026A" w14:textId="77777777" w:rsidR="00D224BF" w:rsidRDefault="00D224BF" w:rsidP="00D224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658CE" id="Rectangle 8" o:spid="_x0000_s1026" style="position:absolute;left:0;text-align:left;margin-left:48pt;margin-top:141.45pt;width:91.5pt;height:5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" fillcolor="#fcd6ba" strokecolor="#f58025" strokeweight="2.25pt">
                <v:fill opacity="8224f"/>
                <v:stroke dashstyle="1 1"/>
                <v:textbox>
                  <w:txbxContent>
                    <w:p w14:paraId="4B6D026A" w14:textId="77777777" w:rsidR="00D224BF" w:rsidRDefault="00D224BF" w:rsidP="00D224B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6B7C6" wp14:editId="7B5B2CD9">
                <wp:simplePos x="0" y="0"/>
                <wp:positionH relativeFrom="column">
                  <wp:posOffset>666750</wp:posOffset>
                </wp:positionH>
                <wp:positionV relativeFrom="paragraph">
                  <wp:posOffset>1844040</wp:posOffset>
                </wp:positionV>
                <wp:extent cx="4219575" cy="320040"/>
                <wp:effectExtent l="0" t="0" r="28575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200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91AD8" w14:textId="358FE91B" w:rsidR="00E0624A" w:rsidRPr="00B61F2D" w:rsidRDefault="00D224BF" w:rsidP="00E0624A">
                            <w:pPr>
                              <w:rPr>
                                <w:color w:val="00B0F0"/>
                                <w:sz w:val="18"/>
                              </w:rPr>
                            </w:pPr>
                            <w:r>
                              <w:rPr>
                                <w:color w:val="00B0F0"/>
                                <w:sz w:val="18"/>
                              </w:rPr>
                              <w:t>abc</w:t>
                            </w:r>
                            <w:r w:rsidR="001C34CC">
                              <w:rPr>
                                <w:color w:val="00B0F0"/>
                                <w:sz w:val="18"/>
                              </w:rPr>
                              <w:t>d</w:t>
                            </w:r>
                            <w:r w:rsidR="00E0624A">
                              <w:rPr>
                                <w:color w:val="00B0F0"/>
                                <w:sz w:val="18"/>
                              </w:rPr>
                              <w:t>123</w:t>
                            </w:r>
                            <w:r w:rsidR="001C34CC">
                              <w:rPr>
                                <w:color w:val="00B0F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6B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2.5pt;margin-top:145.2pt;width:332.25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" fillcolor="white [3201]" strokecolor="#a5a5a5 [2092]" strokeweight=".5pt">
                <v:textbox>
                  <w:txbxContent>
                    <w:p w14:paraId="7E091AD8" w14:textId="358FE91B" w:rsidR="00E0624A" w:rsidRPr="00B61F2D" w:rsidRDefault="00D224BF" w:rsidP="00E0624A">
                      <w:pPr>
                        <w:rPr>
                          <w:color w:val="00B0F0"/>
                          <w:sz w:val="18"/>
                        </w:rPr>
                      </w:pPr>
                      <w:r>
                        <w:rPr>
                          <w:color w:val="00B0F0"/>
                          <w:sz w:val="18"/>
                        </w:rPr>
                        <w:t>abc</w:t>
                      </w:r>
                      <w:r w:rsidR="001C34CC">
                        <w:rPr>
                          <w:color w:val="00B0F0"/>
                          <w:sz w:val="18"/>
                        </w:rPr>
                        <w:t>d</w:t>
                      </w:r>
                      <w:r w:rsidR="00E0624A">
                        <w:rPr>
                          <w:color w:val="00B0F0"/>
                          <w:sz w:val="18"/>
                        </w:rPr>
                        <w:t>123</w:t>
                      </w:r>
                      <w:r w:rsidR="001C34CC">
                        <w:rPr>
                          <w:color w:val="00B0F0"/>
                          <w:sz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0624A">
        <w:t>Enter</w:t>
      </w:r>
      <w:r w:rsidR="00656646">
        <w:t xml:space="preserve"> your group’s </w:t>
      </w:r>
      <w:r w:rsidR="007F604A">
        <w:t>8</w:t>
      </w:r>
      <w:r w:rsidR="00656646">
        <w:t>-digit passcode</w:t>
      </w:r>
      <w:r w:rsidR="00E0624A">
        <w:t xml:space="preserve"> </w:t>
      </w:r>
      <w:r w:rsidR="007F604A" w:rsidRPr="007F604A">
        <w:rPr>
          <w:b/>
          <w:highlight w:val="yellow"/>
        </w:rPr>
        <w:t>[</w:t>
      </w:r>
      <w:r>
        <w:rPr>
          <w:b/>
          <w:highlight w:val="yellow"/>
        </w:rPr>
        <w:t>abc</w:t>
      </w:r>
      <w:r w:rsidR="001C34CC">
        <w:rPr>
          <w:b/>
          <w:highlight w:val="yellow"/>
        </w:rPr>
        <w:t>d</w:t>
      </w:r>
      <w:r>
        <w:rPr>
          <w:b/>
          <w:highlight w:val="yellow"/>
        </w:rPr>
        <w:t>123</w:t>
      </w:r>
      <w:r w:rsidR="001C34CC">
        <w:rPr>
          <w:b/>
          <w:highlight w:val="yellow"/>
        </w:rPr>
        <w:t>4</w:t>
      </w:r>
      <w:r w:rsidR="007F604A" w:rsidRPr="007F604A">
        <w:rPr>
          <w:b/>
          <w:highlight w:val="yellow"/>
        </w:rPr>
        <w:t>]</w:t>
      </w:r>
      <w:r w:rsidR="007F604A" w:rsidRPr="007F604A">
        <w:rPr>
          <w:b/>
        </w:rPr>
        <w:t xml:space="preserve"> </w:t>
      </w:r>
      <w:r w:rsidR="00E0624A">
        <w:t>and click the “</w:t>
      </w:r>
      <w:r w:rsidR="00656646">
        <w:t>G</w:t>
      </w:r>
      <w:r w:rsidR="00E0624A" w:rsidRPr="00656646">
        <w:t xml:space="preserve">et </w:t>
      </w:r>
      <w:r w:rsidR="00656646">
        <w:t>A</w:t>
      </w:r>
      <w:r w:rsidR="00E0624A" w:rsidRPr="00656646">
        <w:t>ccess</w:t>
      </w:r>
      <w:r w:rsidR="00E0624A">
        <w:t>” button.</w:t>
      </w:r>
      <w:r w:rsidR="00E0624A">
        <w:br/>
      </w:r>
      <w:r w:rsidR="00E0624A">
        <w:rPr>
          <w:noProof/>
        </w:rPr>
        <w:drawing>
          <wp:inline distT="0" distB="0" distL="0" distR="0" wp14:anchorId="6F76C62A" wp14:editId="0B7C5244">
            <wp:extent cx="4524375" cy="2374330"/>
            <wp:effectExtent l="19050" t="19050" r="9525" b="260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789" cy="2380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820AB2" w14:textId="77777777" w:rsidR="00E0624A" w:rsidRPr="007C2F2D" w:rsidRDefault="00E0624A" w:rsidP="00E0624A">
      <w:pPr>
        <w:pStyle w:val="ListParagraph"/>
        <w:ind w:right="-90"/>
      </w:pPr>
    </w:p>
    <w:p w14:paraId="4AE13C0F" w14:textId="5C36F757" w:rsidR="00E0624A" w:rsidRDefault="00656646" w:rsidP="00E0624A">
      <w:pPr>
        <w:pStyle w:val="ListParagraph"/>
        <w:numPr>
          <w:ilvl w:val="0"/>
          <w:numId w:val="29"/>
        </w:numPr>
        <w:spacing w:before="0" w:after="200" w:line="276" w:lineRule="auto"/>
        <w:ind w:right="-90"/>
      </w:pPr>
      <w:r>
        <w:t xml:space="preserve">A </w:t>
      </w:r>
      <w:r w:rsidR="00E0624A">
        <w:t>confirmation</w:t>
      </w:r>
      <w:r>
        <w:t xml:space="preserve"> message will appear,</w:t>
      </w:r>
      <w:r w:rsidR="00E0624A">
        <w:t xml:space="preserve"> </w:t>
      </w:r>
      <w:r>
        <w:t>indicating</w:t>
      </w:r>
      <w:r w:rsidR="00E0624A">
        <w:t xml:space="preserve"> you have joined </w:t>
      </w:r>
      <w:r w:rsidR="00DB7364">
        <w:t>your group and inviting you into the courses</w:t>
      </w:r>
      <w:r>
        <w:t>.</w:t>
      </w:r>
    </w:p>
    <w:p w14:paraId="068D8CA0" w14:textId="2A638940" w:rsidR="00E0624A" w:rsidRDefault="00656646" w:rsidP="00656646">
      <w:pPr>
        <w:pStyle w:val="ListParagraph"/>
        <w:ind w:right="-90"/>
      </w:pPr>
      <w:r>
        <w:rPr>
          <w:noProof/>
        </w:rPr>
        <w:drawing>
          <wp:inline distT="0" distB="0" distL="0" distR="0" wp14:anchorId="2DEEF238" wp14:editId="294939B6">
            <wp:extent cx="4524375" cy="724574"/>
            <wp:effectExtent l="19050" t="19050" r="9525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248" cy="7351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F58930A" w14:textId="1FDE894D" w:rsidR="00E0624A" w:rsidRPr="00813E33" w:rsidRDefault="00E0624A" w:rsidP="00E0624A">
      <w:pPr>
        <w:pStyle w:val="Heading3"/>
      </w:pPr>
      <w:r>
        <w:br/>
        <w:t xml:space="preserve">Step 3: </w:t>
      </w:r>
      <w:r w:rsidR="00DB7364">
        <w:t>Take</w:t>
      </w:r>
      <w:r>
        <w:t xml:space="preserve"> course</w:t>
      </w:r>
      <w:r w:rsidR="00DB7364">
        <w:t>s</w:t>
      </w:r>
      <w:r w:rsidR="00656646">
        <w:t>.</w:t>
      </w:r>
    </w:p>
    <w:p w14:paraId="57D441E4" w14:textId="68781D8C" w:rsidR="000A08A7" w:rsidRPr="00DD39B7" w:rsidRDefault="00DB7364" w:rsidP="00656646">
      <w:pPr>
        <w:pStyle w:val="ListParagraph"/>
        <w:numPr>
          <w:ilvl w:val="0"/>
          <w:numId w:val="29"/>
        </w:numPr>
        <w:spacing w:before="0" w:after="200" w:line="276" w:lineRule="auto"/>
      </w:pPr>
      <w:r>
        <w:t xml:space="preserve">Now that you </w:t>
      </w:r>
      <w:r w:rsidR="007623B8">
        <w:t>are registered for the courses, return</w:t>
      </w:r>
      <w:r w:rsidR="00E0624A">
        <w:t xml:space="preserve"> directly to </w:t>
      </w:r>
      <w:r w:rsidR="007623B8">
        <w:t>your l</w:t>
      </w:r>
      <w:r w:rsidR="00EE0439">
        <w:t>earning using the following link</w:t>
      </w:r>
      <w:r w:rsidR="007623B8">
        <w:t xml:space="preserve">: </w:t>
      </w:r>
      <w:hyperlink r:id="rId17" w:history="1">
        <w:r w:rsidR="00E0624A" w:rsidRPr="00045BC5">
          <w:rPr>
            <w:rStyle w:val="Hyperlink"/>
          </w:rPr>
          <w:t>www.IHI.org/ProfessionalCourses</w:t>
        </w:r>
      </w:hyperlink>
      <w:r w:rsidR="00E0624A">
        <w:t xml:space="preserve">. </w:t>
      </w:r>
      <w:r w:rsidR="007623B8">
        <w:t>B</w:t>
      </w:r>
      <w:r w:rsidR="00E0624A">
        <w:t>ookmark th</w:t>
      </w:r>
      <w:r w:rsidR="00EE0439">
        <w:t>e</w:t>
      </w:r>
      <w:r w:rsidR="00E0624A">
        <w:t xml:space="preserve"> link for ea</w:t>
      </w:r>
      <w:r w:rsidR="00206612">
        <w:t>sy access.</w:t>
      </w:r>
    </w:p>
    <w:sectPr w:rsidR="000A08A7" w:rsidRPr="00DD39B7" w:rsidSect="0048450E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800" w:right="1440" w:bottom="1080" w:left="1800" w:header="288" w:footer="1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61BA7" w14:textId="77777777" w:rsidR="00224903" w:rsidRDefault="00224903" w:rsidP="003F12AE">
      <w:r>
        <w:separator/>
      </w:r>
    </w:p>
  </w:endnote>
  <w:endnote w:type="continuationSeparator" w:id="0">
    <w:p w14:paraId="6A86B014" w14:textId="77777777" w:rsidR="00224903" w:rsidRDefault="00224903" w:rsidP="003F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22"/>
        <w:szCs w:val="22"/>
      </w:rPr>
      <w:id w:val="171689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64D92" w14:textId="5A7C1F53" w:rsidR="006C5389" w:rsidRPr="006C5389" w:rsidRDefault="006C5389" w:rsidP="006E3C74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6E3C74">
          <w:rPr>
            <w:rFonts w:ascii="Arial" w:hAnsi="Arial" w:cs="Arial"/>
            <w:sz w:val="18"/>
            <w:szCs w:val="18"/>
          </w:rPr>
          <w:fldChar w:fldCharType="begin"/>
        </w:r>
        <w:r w:rsidRPr="006E3C7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6E3C74">
          <w:rPr>
            <w:rFonts w:ascii="Arial" w:hAnsi="Arial" w:cs="Arial"/>
            <w:sz w:val="18"/>
            <w:szCs w:val="18"/>
          </w:rPr>
          <w:fldChar w:fldCharType="separate"/>
        </w:r>
        <w:r w:rsidR="00E94CC3">
          <w:rPr>
            <w:rFonts w:ascii="Arial" w:hAnsi="Arial" w:cs="Arial"/>
            <w:noProof/>
            <w:sz w:val="18"/>
            <w:szCs w:val="18"/>
          </w:rPr>
          <w:t>2</w:t>
        </w:r>
        <w:r w:rsidRPr="006E3C74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782C" w14:textId="5842C802" w:rsidR="009E611F" w:rsidRDefault="0048450E" w:rsidP="0048450E">
    <w:pPr>
      <w:pStyle w:val="Footer"/>
      <w:tabs>
        <w:tab w:val="clear" w:pos="4320"/>
        <w:tab w:val="clear" w:pos="8640"/>
        <w:tab w:val="left" w:pos="7320"/>
      </w:tabs>
      <w:jc w:val="right"/>
    </w:pP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 wp14:anchorId="118DF7F2" wp14:editId="53B24353">
          <wp:simplePos x="0" y="0"/>
          <wp:positionH relativeFrom="column">
            <wp:posOffset>2343150</wp:posOffset>
          </wp:positionH>
          <wp:positionV relativeFrom="paragraph">
            <wp:posOffset>-478155</wp:posOffset>
          </wp:positionV>
          <wp:extent cx="4029075" cy="609600"/>
          <wp:effectExtent l="0" t="0" r="9525" b="0"/>
          <wp:wrapSquare wrapText="bothSides"/>
          <wp:docPr id="3" name="Picture 3" descr="C:\Users\lfink\Documents\Course Improvements\Marketing Content for Steph\new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fink\Documents\Course Improvements\Marketing Content for Steph\new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0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019E8" w14:textId="77777777" w:rsidR="00224903" w:rsidRDefault="00224903" w:rsidP="003F12AE">
      <w:r>
        <w:separator/>
      </w:r>
    </w:p>
  </w:footnote>
  <w:footnote w:type="continuationSeparator" w:id="0">
    <w:p w14:paraId="6146E15E" w14:textId="77777777" w:rsidR="00224903" w:rsidRDefault="00224903" w:rsidP="003F1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7829" w14:textId="334E8C63" w:rsidR="009E611F" w:rsidRPr="00DA0081" w:rsidRDefault="009E611F" w:rsidP="00021A4C">
    <w:pPr>
      <w:pStyle w:val="Header"/>
      <w:spacing w:after="480"/>
      <w:rPr>
        <w:rFonts w:asciiTheme="majorHAnsi" w:hAnsiTheme="majorHAnsi" w:cstheme="majorHAnsi"/>
        <w:b/>
        <w:i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782B" w14:textId="77B178EB" w:rsidR="009E611F" w:rsidRPr="00807BEE" w:rsidRDefault="001D360A" w:rsidP="00506148">
    <w:pPr>
      <w:pStyle w:val="Header"/>
      <w:tabs>
        <w:tab w:val="clear" w:pos="8640"/>
      </w:tabs>
      <w:spacing w:after="360"/>
      <w:jc w:val="right"/>
      <w:rPr>
        <w:rFonts w:asciiTheme="majorHAnsi" w:hAnsiTheme="majorHAnsi" w:cstheme="majorHAnsi"/>
        <w:b/>
        <w:i/>
      </w:rPr>
    </w:pPr>
    <w:r w:rsidRPr="00506148">
      <w:rPr>
        <w:rStyle w:val="SubtitleChar"/>
        <w:noProof/>
        <w:lang w:eastAsia="en-US"/>
      </w:rPr>
      <w:drawing>
        <wp:anchor distT="0" distB="0" distL="114300" distR="114300" simplePos="0" relativeHeight="251662336" behindDoc="0" locked="0" layoutInCell="1" allowOverlap="1" wp14:anchorId="5DC4BC04" wp14:editId="6E78D497">
          <wp:simplePos x="0" y="0"/>
          <wp:positionH relativeFrom="page">
            <wp:posOffset>502920</wp:posOffset>
          </wp:positionH>
          <wp:positionV relativeFrom="page">
            <wp:posOffset>502920</wp:posOffset>
          </wp:positionV>
          <wp:extent cx="1883664" cy="621792"/>
          <wp:effectExtent l="0" t="0" r="2540" b="6985"/>
          <wp:wrapNone/>
          <wp:docPr id="346" name="Picture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I_CMYK_Color_PowerPoint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664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0692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329788" wp14:editId="1E934E35">
              <wp:simplePos x="0" y="0"/>
              <wp:positionH relativeFrom="rightMargin">
                <wp:posOffset>-3657600</wp:posOffset>
              </wp:positionH>
              <wp:positionV relativeFrom="topMargin">
                <wp:posOffset>502920</wp:posOffset>
              </wp:positionV>
              <wp:extent cx="3657600" cy="59436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594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A43E26" w14:textId="02C75011" w:rsidR="00EA0692" w:rsidRDefault="00E0624A" w:rsidP="001419B0">
                          <w:pPr>
                            <w:pStyle w:val="Heading2"/>
                            <w:jc w:val="right"/>
                          </w:pPr>
                          <w:r>
                            <w:t>Login Instructions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2978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in;margin-top:39.6pt;width:4in;height:46.8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" filled="f" stroked="f">
              <v:textbox>
                <w:txbxContent>
                  <w:p w14:paraId="70A43E26" w14:textId="02C75011" w:rsidR="00EA0692" w:rsidRDefault="00E0624A" w:rsidP="001419B0">
                    <w:pPr>
                      <w:pStyle w:val="Heading2"/>
                      <w:jc w:val="right"/>
                    </w:pPr>
                    <w:r>
                      <w:t>Login Instructions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062"/>
    <w:multiLevelType w:val="hybridMultilevel"/>
    <w:tmpl w:val="8766F91C"/>
    <w:lvl w:ilvl="0" w:tplc="4C42185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30FA"/>
    <w:multiLevelType w:val="hybridMultilevel"/>
    <w:tmpl w:val="568E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5558B"/>
    <w:multiLevelType w:val="hybridMultilevel"/>
    <w:tmpl w:val="DFFA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3CCE"/>
    <w:multiLevelType w:val="hybridMultilevel"/>
    <w:tmpl w:val="FE38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36C43"/>
    <w:multiLevelType w:val="hybridMultilevel"/>
    <w:tmpl w:val="11C4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F1A96"/>
    <w:multiLevelType w:val="hybridMultilevel"/>
    <w:tmpl w:val="67DE1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31545"/>
    <w:multiLevelType w:val="hybridMultilevel"/>
    <w:tmpl w:val="2ACE9EFE"/>
    <w:lvl w:ilvl="0" w:tplc="31B66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F04E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DB4BF5"/>
    <w:multiLevelType w:val="hybridMultilevel"/>
    <w:tmpl w:val="87FC74E6"/>
    <w:lvl w:ilvl="0" w:tplc="3CB8F332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97B77"/>
    <w:multiLevelType w:val="hybridMultilevel"/>
    <w:tmpl w:val="8F26243E"/>
    <w:lvl w:ilvl="0" w:tplc="CE44A8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4760"/>
    <w:multiLevelType w:val="hybridMultilevel"/>
    <w:tmpl w:val="C6869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636B2"/>
    <w:multiLevelType w:val="hybridMultilevel"/>
    <w:tmpl w:val="E7D80BA6"/>
    <w:lvl w:ilvl="0" w:tplc="3912E7A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01E4F"/>
    <w:multiLevelType w:val="hybridMultilevel"/>
    <w:tmpl w:val="9242892A"/>
    <w:lvl w:ilvl="0" w:tplc="B5424B7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53F84"/>
    <w:multiLevelType w:val="hybridMultilevel"/>
    <w:tmpl w:val="B4D8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40095"/>
    <w:multiLevelType w:val="hybridMultilevel"/>
    <w:tmpl w:val="8230D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0525A"/>
    <w:multiLevelType w:val="hybridMultilevel"/>
    <w:tmpl w:val="174AD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23A90"/>
    <w:multiLevelType w:val="hybridMultilevel"/>
    <w:tmpl w:val="ACF48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53358"/>
    <w:multiLevelType w:val="hybridMultilevel"/>
    <w:tmpl w:val="446E8BAA"/>
    <w:lvl w:ilvl="0" w:tplc="6922B5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86656"/>
    <w:multiLevelType w:val="hybridMultilevel"/>
    <w:tmpl w:val="A31C0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70812"/>
    <w:multiLevelType w:val="multilevel"/>
    <w:tmpl w:val="8334C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839BD"/>
    <w:multiLevelType w:val="hybridMultilevel"/>
    <w:tmpl w:val="FC0CEFE4"/>
    <w:lvl w:ilvl="0" w:tplc="83E0D1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8421B8"/>
    <w:multiLevelType w:val="hybridMultilevel"/>
    <w:tmpl w:val="B4887C7E"/>
    <w:lvl w:ilvl="0" w:tplc="5F943A4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85A67"/>
    <w:multiLevelType w:val="hybridMultilevel"/>
    <w:tmpl w:val="CFD0DAA6"/>
    <w:lvl w:ilvl="0" w:tplc="AED8019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C31C2"/>
    <w:multiLevelType w:val="hybridMultilevel"/>
    <w:tmpl w:val="25C0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9579D"/>
    <w:multiLevelType w:val="hybridMultilevel"/>
    <w:tmpl w:val="EA844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54F8D"/>
    <w:multiLevelType w:val="hybridMultilevel"/>
    <w:tmpl w:val="DBF2536E"/>
    <w:lvl w:ilvl="0" w:tplc="383CE19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5B1488"/>
    <w:multiLevelType w:val="hybridMultilevel"/>
    <w:tmpl w:val="C580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86AB5"/>
    <w:multiLevelType w:val="singleLevel"/>
    <w:tmpl w:val="89DEA6D6"/>
    <w:lvl w:ilvl="0">
      <w:start w:val="1"/>
      <w:numFmt w:val="bullet"/>
      <w:pStyle w:val="Bullet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27" w15:restartNumberingAfterBreak="0">
    <w:nsid w:val="74925DC9"/>
    <w:multiLevelType w:val="hybridMultilevel"/>
    <w:tmpl w:val="5BB6D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93416"/>
    <w:multiLevelType w:val="hybridMultilevel"/>
    <w:tmpl w:val="29B69236"/>
    <w:lvl w:ilvl="0" w:tplc="ACD275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6"/>
  </w:num>
  <w:num w:numId="5">
    <w:abstractNumId w:val="23"/>
  </w:num>
  <w:num w:numId="6">
    <w:abstractNumId w:val="4"/>
  </w:num>
  <w:num w:numId="7">
    <w:abstractNumId w:val="9"/>
  </w:num>
  <w:num w:numId="8">
    <w:abstractNumId w:val="2"/>
  </w:num>
  <w:num w:numId="9">
    <w:abstractNumId w:val="22"/>
  </w:num>
  <w:num w:numId="10">
    <w:abstractNumId w:val="0"/>
  </w:num>
  <w:num w:numId="11">
    <w:abstractNumId w:val="18"/>
  </w:num>
  <w:num w:numId="12">
    <w:abstractNumId w:val="15"/>
  </w:num>
  <w:num w:numId="13">
    <w:abstractNumId w:val="5"/>
  </w:num>
  <w:num w:numId="14">
    <w:abstractNumId w:val="26"/>
  </w:num>
  <w:num w:numId="15">
    <w:abstractNumId w:val="6"/>
  </w:num>
  <w:num w:numId="16">
    <w:abstractNumId w:val="27"/>
  </w:num>
  <w:num w:numId="17">
    <w:abstractNumId w:val="8"/>
  </w:num>
  <w:num w:numId="18">
    <w:abstractNumId w:val="25"/>
  </w:num>
  <w:num w:numId="19">
    <w:abstractNumId w:val="24"/>
  </w:num>
  <w:num w:numId="20">
    <w:abstractNumId w:val="17"/>
  </w:num>
  <w:num w:numId="21">
    <w:abstractNumId w:val="11"/>
  </w:num>
  <w:num w:numId="22">
    <w:abstractNumId w:val="20"/>
  </w:num>
  <w:num w:numId="23">
    <w:abstractNumId w:val="28"/>
  </w:num>
  <w:num w:numId="24">
    <w:abstractNumId w:val="21"/>
  </w:num>
  <w:num w:numId="25">
    <w:abstractNumId w:val="10"/>
  </w:num>
  <w:num w:numId="26">
    <w:abstractNumId w:val="14"/>
  </w:num>
  <w:num w:numId="27">
    <w:abstractNumId w:val="12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20"/>
    <w:rsid w:val="00006486"/>
    <w:rsid w:val="00011675"/>
    <w:rsid w:val="00021A4C"/>
    <w:rsid w:val="00024397"/>
    <w:rsid w:val="000404C0"/>
    <w:rsid w:val="00040A78"/>
    <w:rsid w:val="0004757E"/>
    <w:rsid w:val="000500C7"/>
    <w:rsid w:val="00057875"/>
    <w:rsid w:val="0006041E"/>
    <w:rsid w:val="00060C72"/>
    <w:rsid w:val="00064A92"/>
    <w:rsid w:val="000A08A7"/>
    <w:rsid w:val="000A0F94"/>
    <w:rsid w:val="000A7E44"/>
    <w:rsid w:val="000B6789"/>
    <w:rsid w:val="000C711F"/>
    <w:rsid w:val="000F48D5"/>
    <w:rsid w:val="001419B0"/>
    <w:rsid w:val="001610C2"/>
    <w:rsid w:val="00173F92"/>
    <w:rsid w:val="00180E46"/>
    <w:rsid w:val="00193ABA"/>
    <w:rsid w:val="001A7362"/>
    <w:rsid w:val="001B4AE0"/>
    <w:rsid w:val="001C34CC"/>
    <w:rsid w:val="001D360A"/>
    <w:rsid w:val="001E186E"/>
    <w:rsid w:val="001E42B9"/>
    <w:rsid w:val="00206612"/>
    <w:rsid w:val="002104B6"/>
    <w:rsid w:val="00213704"/>
    <w:rsid w:val="00220E20"/>
    <w:rsid w:val="00224903"/>
    <w:rsid w:val="00224A30"/>
    <w:rsid w:val="0025272F"/>
    <w:rsid w:val="00261E6F"/>
    <w:rsid w:val="00293256"/>
    <w:rsid w:val="002F093F"/>
    <w:rsid w:val="002F4F96"/>
    <w:rsid w:val="002F7FCB"/>
    <w:rsid w:val="0031052F"/>
    <w:rsid w:val="00326DCA"/>
    <w:rsid w:val="00352A22"/>
    <w:rsid w:val="00367A46"/>
    <w:rsid w:val="003709F3"/>
    <w:rsid w:val="00385DC9"/>
    <w:rsid w:val="003A6525"/>
    <w:rsid w:val="003B1DA7"/>
    <w:rsid w:val="003B3571"/>
    <w:rsid w:val="003C0BEA"/>
    <w:rsid w:val="003F12AE"/>
    <w:rsid w:val="003F3CB1"/>
    <w:rsid w:val="00430071"/>
    <w:rsid w:val="0043658E"/>
    <w:rsid w:val="00440042"/>
    <w:rsid w:val="00461615"/>
    <w:rsid w:val="00467625"/>
    <w:rsid w:val="0048450E"/>
    <w:rsid w:val="00485E4E"/>
    <w:rsid w:val="004A68F5"/>
    <w:rsid w:val="004B20D4"/>
    <w:rsid w:val="004D2474"/>
    <w:rsid w:val="004E252D"/>
    <w:rsid w:val="005049ED"/>
    <w:rsid w:val="00506148"/>
    <w:rsid w:val="005504F3"/>
    <w:rsid w:val="00562B9E"/>
    <w:rsid w:val="00573FC4"/>
    <w:rsid w:val="005E6C31"/>
    <w:rsid w:val="005F077A"/>
    <w:rsid w:val="005F4F1C"/>
    <w:rsid w:val="005F799B"/>
    <w:rsid w:val="00600D83"/>
    <w:rsid w:val="0060553E"/>
    <w:rsid w:val="0060568D"/>
    <w:rsid w:val="00610FB4"/>
    <w:rsid w:val="0061680B"/>
    <w:rsid w:val="00653F07"/>
    <w:rsid w:val="00654FC3"/>
    <w:rsid w:val="00656646"/>
    <w:rsid w:val="0068193E"/>
    <w:rsid w:val="006B7366"/>
    <w:rsid w:val="006C19F4"/>
    <w:rsid w:val="006C5389"/>
    <w:rsid w:val="006C749D"/>
    <w:rsid w:val="006E3C74"/>
    <w:rsid w:val="006F40FB"/>
    <w:rsid w:val="006F5164"/>
    <w:rsid w:val="00713EEB"/>
    <w:rsid w:val="00715247"/>
    <w:rsid w:val="0072124E"/>
    <w:rsid w:val="007404EB"/>
    <w:rsid w:val="00740C36"/>
    <w:rsid w:val="00761691"/>
    <w:rsid w:val="00761F1E"/>
    <w:rsid w:val="007623B8"/>
    <w:rsid w:val="00766F1C"/>
    <w:rsid w:val="007B68FA"/>
    <w:rsid w:val="007D0302"/>
    <w:rsid w:val="007F604A"/>
    <w:rsid w:val="0080179A"/>
    <w:rsid w:val="00803144"/>
    <w:rsid w:val="00807BEE"/>
    <w:rsid w:val="00820EDC"/>
    <w:rsid w:val="00821872"/>
    <w:rsid w:val="00823A48"/>
    <w:rsid w:val="008274B2"/>
    <w:rsid w:val="008315FC"/>
    <w:rsid w:val="008349FF"/>
    <w:rsid w:val="0085287D"/>
    <w:rsid w:val="008651C0"/>
    <w:rsid w:val="00872BA2"/>
    <w:rsid w:val="00877C83"/>
    <w:rsid w:val="008A1022"/>
    <w:rsid w:val="008C1202"/>
    <w:rsid w:val="008D6970"/>
    <w:rsid w:val="008F1D1C"/>
    <w:rsid w:val="008F59BE"/>
    <w:rsid w:val="0091268E"/>
    <w:rsid w:val="00914547"/>
    <w:rsid w:val="00914686"/>
    <w:rsid w:val="009265DE"/>
    <w:rsid w:val="00934894"/>
    <w:rsid w:val="00940567"/>
    <w:rsid w:val="00983DD8"/>
    <w:rsid w:val="00986BFB"/>
    <w:rsid w:val="00996486"/>
    <w:rsid w:val="009A09E3"/>
    <w:rsid w:val="009C5268"/>
    <w:rsid w:val="009C6D62"/>
    <w:rsid w:val="009D43AE"/>
    <w:rsid w:val="009E1D33"/>
    <w:rsid w:val="009E3251"/>
    <w:rsid w:val="009E5B63"/>
    <w:rsid w:val="009E611F"/>
    <w:rsid w:val="00A05022"/>
    <w:rsid w:val="00A05335"/>
    <w:rsid w:val="00A262F2"/>
    <w:rsid w:val="00A32DAA"/>
    <w:rsid w:val="00A33E92"/>
    <w:rsid w:val="00A61F84"/>
    <w:rsid w:val="00A7531F"/>
    <w:rsid w:val="00A75BEB"/>
    <w:rsid w:val="00A84F09"/>
    <w:rsid w:val="00A97E97"/>
    <w:rsid w:val="00AF45B7"/>
    <w:rsid w:val="00B15E2F"/>
    <w:rsid w:val="00B47620"/>
    <w:rsid w:val="00B562F8"/>
    <w:rsid w:val="00B6245C"/>
    <w:rsid w:val="00B6559A"/>
    <w:rsid w:val="00B90D59"/>
    <w:rsid w:val="00BB17CD"/>
    <w:rsid w:val="00BB434B"/>
    <w:rsid w:val="00BC5B9E"/>
    <w:rsid w:val="00BD3C05"/>
    <w:rsid w:val="00BE274F"/>
    <w:rsid w:val="00C12351"/>
    <w:rsid w:val="00C13FA2"/>
    <w:rsid w:val="00C26634"/>
    <w:rsid w:val="00C333AB"/>
    <w:rsid w:val="00C341FB"/>
    <w:rsid w:val="00C401C2"/>
    <w:rsid w:val="00C53860"/>
    <w:rsid w:val="00C738D3"/>
    <w:rsid w:val="00C83296"/>
    <w:rsid w:val="00C90264"/>
    <w:rsid w:val="00C94000"/>
    <w:rsid w:val="00CA7921"/>
    <w:rsid w:val="00CB699F"/>
    <w:rsid w:val="00CD47AB"/>
    <w:rsid w:val="00D21921"/>
    <w:rsid w:val="00D224BF"/>
    <w:rsid w:val="00D60433"/>
    <w:rsid w:val="00D661D1"/>
    <w:rsid w:val="00D73C30"/>
    <w:rsid w:val="00DA0081"/>
    <w:rsid w:val="00DB7364"/>
    <w:rsid w:val="00DD1516"/>
    <w:rsid w:val="00DD39B7"/>
    <w:rsid w:val="00DE0A5E"/>
    <w:rsid w:val="00DE33D8"/>
    <w:rsid w:val="00DF6780"/>
    <w:rsid w:val="00DF7AF9"/>
    <w:rsid w:val="00E0624A"/>
    <w:rsid w:val="00E066C2"/>
    <w:rsid w:val="00E15960"/>
    <w:rsid w:val="00E20398"/>
    <w:rsid w:val="00E459B6"/>
    <w:rsid w:val="00E54D19"/>
    <w:rsid w:val="00E57429"/>
    <w:rsid w:val="00E6347A"/>
    <w:rsid w:val="00E70693"/>
    <w:rsid w:val="00E77FEC"/>
    <w:rsid w:val="00E86C71"/>
    <w:rsid w:val="00E9383B"/>
    <w:rsid w:val="00E94CC3"/>
    <w:rsid w:val="00E96644"/>
    <w:rsid w:val="00EA0692"/>
    <w:rsid w:val="00EB339A"/>
    <w:rsid w:val="00EC2284"/>
    <w:rsid w:val="00EE0439"/>
    <w:rsid w:val="00EF77EF"/>
    <w:rsid w:val="00F149D6"/>
    <w:rsid w:val="00F14F2D"/>
    <w:rsid w:val="00F2618D"/>
    <w:rsid w:val="00F26878"/>
    <w:rsid w:val="00F2722D"/>
    <w:rsid w:val="00F277FE"/>
    <w:rsid w:val="00F64CEA"/>
    <w:rsid w:val="00F76E2A"/>
    <w:rsid w:val="00FB1761"/>
    <w:rsid w:val="00FB1BC9"/>
    <w:rsid w:val="00FB4378"/>
    <w:rsid w:val="00FB5A55"/>
    <w:rsid w:val="00FC1773"/>
    <w:rsid w:val="00FD3DD4"/>
    <w:rsid w:val="00FE71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39780A"/>
  <w15:docId w15:val="{812BC044-EC31-452C-8A55-F6F3D5FB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DD39B7"/>
    <w:pPr>
      <w:spacing w:before="120" w:line="288" w:lineRule="auto"/>
    </w:pPr>
    <w:rPr>
      <w:rFonts w:ascii="Georgia" w:hAnsi="Georgia"/>
    </w:rPr>
  </w:style>
  <w:style w:type="paragraph" w:styleId="Heading1">
    <w:name w:val="heading 1"/>
    <w:aliases w:val="Level 1"/>
    <w:basedOn w:val="NoSpacing"/>
    <w:next w:val="NoSpacing"/>
    <w:link w:val="Heading1Char"/>
    <w:uiPriority w:val="9"/>
    <w:qFormat/>
    <w:rsid w:val="006E3C74"/>
    <w:pPr>
      <w:widowControl w:val="0"/>
      <w:spacing w:before="240" w:line="288" w:lineRule="auto"/>
      <w:outlineLvl w:val="0"/>
    </w:pPr>
    <w:rPr>
      <w:rFonts w:ascii="Arial" w:eastAsia="MS Gothic" w:hAnsi="Arial" w:cstheme="majorBidi"/>
      <w:b/>
      <w:bCs/>
      <w:color w:val="009FC2"/>
      <w:sz w:val="40"/>
      <w:szCs w:val="32"/>
    </w:rPr>
  </w:style>
  <w:style w:type="paragraph" w:styleId="Heading2">
    <w:name w:val="heading 2"/>
    <w:aliases w:val="Level 2"/>
    <w:basedOn w:val="Normal"/>
    <w:next w:val="Normal"/>
    <w:link w:val="Heading2Char"/>
    <w:uiPriority w:val="9"/>
    <w:unhideWhenUsed/>
    <w:qFormat/>
    <w:rsid w:val="006C19F4"/>
    <w:pPr>
      <w:widowControl w:val="0"/>
      <w:outlineLvl w:val="1"/>
    </w:pPr>
    <w:rPr>
      <w:rFonts w:ascii="Arial" w:eastAsia="MS Gothic" w:hAnsi="Arial"/>
      <w:b/>
      <w:bCs/>
      <w:color w:val="009FC2"/>
      <w:sz w:val="32"/>
      <w:szCs w:val="26"/>
    </w:rPr>
  </w:style>
  <w:style w:type="paragraph" w:styleId="Heading3">
    <w:name w:val="heading 3"/>
    <w:aliases w:val="Level 3"/>
    <w:basedOn w:val="Normal"/>
    <w:next w:val="Normal"/>
    <w:link w:val="Heading3Char"/>
    <w:uiPriority w:val="9"/>
    <w:unhideWhenUsed/>
    <w:qFormat/>
    <w:rsid w:val="006C19F4"/>
    <w:pPr>
      <w:widowControl w:val="0"/>
      <w:outlineLvl w:val="2"/>
    </w:pPr>
    <w:rPr>
      <w:rFonts w:ascii="Arial" w:eastAsia="MS Gothic" w:hAnsi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F799B"/>
    <w:pPr>
      <w:keepNext/>
      <w:keepLines/>
      <w:spacing w:before="40"/>
      <w:outlineLvl w:val="3"/>
    </w:pPr>
    <w:rPr>
      <w:rFonts w:ascii="Arial" w:eastAsiaTheme="majorEastAsia" w:hAnsi="Arial" w:cstheme="majorBidi"/>
      <w:i/>
      <w:iCs/>
      <w:color w:val="0076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uiPriority w:val="9"/>
    <w:rsid w:val="006E3C74"/>
    <w:rPr>
      <w:rFonts w:ascii="Arial" w:eastAsia="MS Gothic" w:hAnsi="Arial" w:cstheme="majorBidi"/>
      <w:b/>
      <w:bCs/>
      <w:color w:val="009FC2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3F1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2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1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2A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2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A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124E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1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24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2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24E"/>
    <w:rPr>
      <w:b/>
      <w:bCs/>
    </w:rPr>
  </w:style>
  <w:style w:type="character" w:styleId="Hyperlink">
    <w:name w:val="Hyperlink"/>
    <w:basedOn w:val="DefaultParagraphFont"/>
    <w:uiPriority w:val="99"/>
    <w:unhideWhenUsed/>
    <w:rsid w:val="00E96644"/>
    <w:rPr>
      <w:color w:val="009FC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F07"/>
    <w:rPr>
      <w:color w:val="954F72" w:themeColor="followedHyperlink"/>
      <w:u w:val="single"/>
    </w:rPr>
  </w:style>
  <w:style w:type="paragraph" w:styleId="NoSpacing">
    <w:name w:val="No Spacing"/>
    <w:uiPriority w:val="1"/>
    <w:semiHidden/>
    <w:qFormat/>
    <w:rsid w:val="00DD39B7"/>
    <w:rPr>
      <w:rFonts w:ascii="Georgia" w:hAnsi="Georgia"/>
    </w:rPr>
  </w:style>
  <w:style w:type="character" w:customStyle="1" w:styleId="Heading2Char">
    <w:name w:val="Heading 2 Char"/>
    <w:aliases w:val="Level 2 Char"/>
    <w:link w:val="Heading2"/>
    <w:uiPriority w:val="9"/>
    <w:rsid w:val="006C19F4"/>
    <w:rPr>
      <w:rFonts w:ascii="Arial" w:eastAsia="MS Gothic" w:hAnsi="Arial"/>
      <w:b/>
      <w:bCs/>
      <w:color w:val="009FC2"/>
      <w:sz w:val="32"/>
      <w:szCs w:val="26"/>
    </w:rPr>
  </w:style>
  <w:style w:type="character" w:customStyle="1" w:styleId="Heading3Char">
    <w:name w:val="Heading 3 Char"/>
    <w:aliases w:val="Level 3 Char"/>
    <w:link w:val="Heading3"/>
    <w:uiPriority w:val="9"/>
    <w:rsid w:val="006C19F4"/>
    <w:rPr>
      <w:rFonts w:ascii="Arial" w:eastAsia="MS Gothic" w:hAnsi="Arial"/>
      <w:b/>
      <w:bCs/>
      <w:sz w:val="24"/>
    </w:rPr>
  </w:style>
  <w:style w:type="paragraph" w:styleId="Subtitle">
    <w:name w:val="Subtitle"/>
    <w:aliases w:val="Level 4"/>
    <w:basedOn w:val="Normal"/>
    <w:next w:val="Normal"/>
    <w:link w:val="SubtitleChar"/>
    <w:uiPriority w:val="11"/>
    <w:qFormat/>
    <w:rsid w:val="00DD39B7"/>
    <w:pPr>
      <w:numPr>
        <w:ilvl w:val="1"/>
      </w:numPr>
    </w:pPr>
    <w:rPr>
      <w:rFonts w:eastAsia="MS Gothic"/>
      <w:b/>
      <w:iCs/>
      <w:sz w:val="22"/>
      <w:szCs w:val="24"/>
    </w:rPr>
  </w:style>
  <w:style w:type="character" w:customStyle="1" w:styleId="SubtitleChar">
    <w:name w:val="Subtitle Char"/>
    <w:aliases w:val="Level 4 Char"/>
    <w:link w:val="Subtitle"/>
    <w:uiPriority w:val="11"/>
    <w:rsid w:val="00DD39B7"/>
    <w:rPr>
      <w:rFonts w:ascii="Georgia" w:eastAsia="MS Gothic" w:hAnsi="Georgia"/>
      <w:b/>
      <w:iCs/>
      <w:sz w:val="22"/>
      <w:szCs w:val="24"/>
    </w:rPr>
  </w:style>
  <w:style w:type="paragraph" w:customStyle="1" w:styleId="Bullets">
    <w:name w:val="Bullets"/>
    <w:basedOn w:val="Normal"/>
    <w:qFormat/>
    <w:rsid w:val="00DD39B7"/>
    <w:pPr>
      <w:numPr>
        <w:numId w:val="10"/>
      </w:numPr>
    </w:pPr>
  </w:style>
  <w:style w:type="paragraph" w:customStyle="1" w:styleId="BulletText1">
    <w:name w:val="Bullet Text 1"/>
    <w:basedOn w:val="Normal"/>
    <w:rsid w:val="001419B0"/>
    <w:pPr>
      <w:numPr>
        <w:numId w:val="14"/>
      </w:numPr>
      <w:spacing w:before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F799B"/>
    <w:rPr>
      <w:rFonts w:ascii="Arial" w:eastAsiaTheme="majorEastAsia" w:hAnsi="Arial" w:cstheme="majorBidi"/>
      <w:i/>
      <w:iCs/>
      <w:color w:val="007691" w:themeColor="accent1" w:themeShade="BF"/>
    </w:rPr>
  </w:style>
  <w:style w:type="table" w:styleId="TableGrid">
    <w:name w:val="Table Grid"/>
    <w:basedOn w:val="TableNormal"/>
    <w:uiPriority w:val="59"/>
    <w:rsid w:val="005F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F79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rsid w:val="005F799B"/>
    <w:rPr>
      <w:b/>
      <w:bCs/>
    </w:rPr>
  </w:style>
  <w:style w:type="character" w:styleId="Emphasis">
    <w:name w:val="Emphasis"/>
    <w:basedOn w:val="DefaultParagraphFont"/>
    <w:uiPriority w:val="20"/>
    <w:rsid w:val="005F7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HI.org/EnterPasscod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ihi.org/_layouts/ihi/login/Login.aspx?DisplayUserReg=full&amp;returnUrl=http://app.ihi.org/lmsspa" TargetMode="External"/><Relationship Id="rId17" Type="http://schemas.openxmlformats.org/officeDocument/2006/relationships/hyperlink" Target="http://www.IHI.org/ProfessionalCours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IHI Palette">
      <a:dk1>
        <a:sysClr val="windowText" lastClr="000000"/>
      </a:dk1>
      <a:lt1>
        <a:sysClr val="window" lastClr="FFFFFF"/>
      </a:lt1>
      <a:dk2>
        <a:srgbClr val="455560"/>
      </a:dk2>
      <a:lt2>
        <a:srgbClr val="EDE7DD"/>
      </a:lt2>
      <a:accent1>
        <a:srgbClr val="009FC2"/>
      </a:accent1>
      <a:accent2>
        <a:srgbClr val="DDC900"/>
      </a:accent2>
      <a:accent3>
        <a:srgbClr val="73C6A1"/>
      </a:accent3>
      <a:accent4>
        <a:srgbClr val="8DC63F"/>
      </a:accent4>
      <a:accent5>
        <a:srgbClr val="7373C6"/>
      </a:accent5>
      <a:accent6>
        <a:srgbClr val="F58025"/>
      </a:accent6>
      <a:hlink>
        <a:srgbClr val="009FC2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KeywordTaxHTField xmlns="82a39758-7aea-470d-b53d-863d5fe37a9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e491b797-fd2f-457c-accc-e1e256c35b9e</TermId>
        </TermInfo>
      </Terms>
    </TaxKeywordTaxHTField>
    <TaxCatchAll xmlns="2fbc662f-ee3b-4b0d-9ecd-0850d1743fbb">
      <Value>42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23D9272E16048A44EB00046818D45" ma:contentTypeVersion="11" ma:contentTypeDescription="Create a new document." ma:contentTypeScope="" ma:versionID="416abe7f7936e45cd5e816869e59497a">
  <xsd:schema xmlns:xsd="http://www.w3.org/2001/XMLSchema" xmlns:xs="http://www.w3.org/2001/XMLSchema" xmlns:p="http://schemas.microsoft.com/office/2006/metadata/properties" xmlns:ns2="http://schemas.microsoft.com/sharepoint/v4" xmlns:ns3="2fbc662f-ee3b-4b0d-9ecd-0850d1743fbb" xmlns:ns4="82a39758-7aea-470d-b53d-863d5fe37a92" targetNamespace="http://schemas.microsoft.com/office/2006/metadata/properties" ma:root="true" ma:fieldsID="3c8c3d17e84fe60431e789af2a44ddb4" ns2:_="" ns3:_="" ns4:_="">
    <xsd:import namespace="http://schemas.microsoft.com/sharepoint/v4"/>
    <xsd:import namespace="2fbc662f-ee3b-4b0d-9ecd-0850d1743fbb"/>
    <xsd:import namespace="82a39758-7aea-470d-b53d-863d5fe37a9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4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c662f-ee3b-4b0d-9ecd-0850d1743fbb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6e744d1b-c0f4-499d-b223-72097726920e}" ma:internalName="TaxCatchAll" ma:showField="CatchAllData" ma:web="2fbc662f-ee3b-4b0d-9ecd-0850d1743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39758-7aea-470d-b53d-863d5fe37a9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6449-4AAA-4E9B-8772-31D3FF57ABC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82a39758-7aea-470d-b53d-863d5fe37a92"/>
    <ds:schemaRef ds:uri="2fbc662f-ee3b-4b0d-9ecd-0850d1743fbb"/>
  </ds:schemaRefs>
</ds:datastoreItem>
</file>

<file path=customXml/itemProps2.xml><?xml version="1.0" encoding="utf-8"?>
<ds:datastoreItem xmlns:ds="http://schemas.openxmlformats.org/officeDocument/2006/customXml" ds:itemID="{888B8EA5-B165-4629-BA71-44E3FF407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E9595-6FF7-4458-B6A7-C064EE42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2fbc662f-ee3b-4b0d-9ecd-0850d1743fbb"/>
    <ds:schemaRef ds:uri="82a39758-7aea-470d-b53d-863d5fe37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D8BE4A-6CED-4B58-8794-5DFBBEF5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School_Facilitator Template_Putting Patients at the Center of Care</vt:lpstr>
    </vt:vector>
  </TitlesOfParts>
  <Company>M Space Design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School_Facilitator Template_Putting Patients at the Center of Care</dc:title>
  <dc:creator>ajacaruso</dc:creator>
  <cp:keywords>Marketing</cp:keywords>
  <cp:lastModifiedBy>Laura Fink</cp:lastModifiedBy>
  <cp:revision>6</cp:revision>
  <cp:lastPrinted>2016-07-27T19:36:00Z</cp:lastPrinted>
  <dcterms:created xsi:type="dcterms:W3CDTF">2016-07-27T19:34:00Z</dcterms:created>
  <dcterms:modified xsi:type="dcterms:W3CDTF">2016-07-27T20:51:00Z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0x0101005D423D9272E16048A44EB00046818D45</vt:lpwstr>
  </property>
  <property fmtid="{D5CDD505-2E9C-101B-9397-08002B2CF9AE}" pid="3" name="TaxKeyword">
    <vt:lpwstr>42;#Marketing|e491b797-fd2f-457c-accc-e1e256c35b9e</vt:lpwstr>
  </property>
</Properties>
</file>