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5F" w:rsidRDefault="00440E5F" w:rsidP="00440E5F">
      <w:pPr>
        <w:pStyle w:val="body"/>
        <w:widowControl w:val="0"/>
        <w:ind w:left="720"/>
        <w:rPr>
          <w:rStyle w:val="bodyChar"/>
          <w:rFonts w:ascii="Century Gothic" w:hAnsi="Century Gothic" w:cs="Arial"/>
          <w:b/>
          <w:sz w:val="52"/>
          <w:szCs w:val="52"/>
        </w:rPr>
      </w:pPr>
      <w:r>
        <w:rPr>
          <w:rStyle w:val="bodyChar"/>
          <w:rFonts w:ascii="Century Gothic" w:hAnsi="Century Gothic" w:cs="Arial"/>
          <w:b/>
          <w:sz w:val="52"/>
          <w:szCs w:val="52"/>
        </w:rPr>
        <w:t>Pictograms</w:t>
      </w:r>
    </w:p>
    <w:p w:rsidR="00440E5F" w:rsidRDefault="00440E5F" w:rsidP="00440E5F">
      <w:pPr>
        <w:shd w:val="clear" w:color="auto" w:fill="FFFFFF"/>
        <w:spacing w:after="100" w:afterAutospacing="1" w:line="240" w:lineRule="auto"/>
        <w:ind w:left="720" w:right="720"/>
        <w:rPr>
          <w:rStyle w:val="bodyChar"/>
          <w:rFonts w:ascii="Arial" w:eastAsia="Times New Roman" w:hAnsi="Arial" w:cs="Arial"/>
        </w:rPr>
      </w:pPr>
      <w:r w:rsidRPr="00D31764">
        <w:rPr>
          <w:rStyle w:val="bodyChar"/>
          <w:rFonts w:ascii="Arial" w:eastAsia="Times New Roman" w:hAnsi="Arial" w:cs="Arial"/>
        </w:rPr>
        <w:t>OSHA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requires</w:t>
      </w:r>
      <w:r>
        <w:rPr>
          <w:rStyle w:val="bodyChar"/>
          <w:rFonts w:ascii="Arial" w:eastAsia="Times New Roman" w:hAnsi="Arial" w:cs="Arial"/>
        </w:rPr>
        <w:t xml:space="preserve"> eight </w:t>
      </w:r>
      <w:r w:rsidRPr="00D31764">
        <w:rPr>
          <w:rStyle w:val="bodyChar"/>
          <w:rFonts w:ascii="Arial" w:eastAsia="Times New Roman" w:hAnsi="Arial" w:cs="Arial"/>
        </w:rPr>
        <w:t>of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the</w:t>
      </w:r>
      <w:r>
        <w:rPr>
          <w:rStyle w:val="bodyChar"/>
          <w:rFonts w:ascii="Arial" w:eastAsia="Times New Roman" w:hAnsi="Arial" w:cs="Arial"/>
        </w:rPr>
        <w:t xml:space="preserve"> nine </w:t>
      </w:r>
      <w:r w:rsidRPr="00D31764">
        <w:rPr>
          <w:rStyle w:val="bodyChar"/>
          <w:rFonts w:ascii="Arial" w:eastAsia="Times New Roman" w:hAnsi="Arial" w:cs="Arial"/>
        </w:rPr>
        <w:t>possible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GHS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pictograms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to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be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used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in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communicating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hazards.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The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ninth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pictogram,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Environmental,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is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under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the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jurisdiction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of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the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Environmental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Protection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Agency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in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the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United</w:t>
      </w:r>
      <w:r>
        <w:rPr>
          <w:rStyle w:val="bodyChar"/>
          <w:rFonts w:ascii="Arial" w:eastAsia="Times New Roman" w:hAnsi="Arial" w:cs="Arial"/>
        </w:rPr>
        <w:t xml:space="preserve"> </w:t>
      </w:r>
      <w:r w:rsidRPr="00D31764">
        <w:rPr>
          <w:rStyle w:val="bodyChar"/>
          <w:rFonts w:ascii="Arial" w:eastAsia="Times New Roman" w:hAnsi="Arial" w:cs="Arial"/>
        </w:rPr>
        <w:t>States.</w:t>
      </w:r>
    </w:p>
    <w:p w:rsidR="00440E5F" w:rsidRPr="000C56ED" w:rsidRDefault="00440E5F" w:rsidP="00440E5F">
      <w:pPr>
        <w:shd w:val="clear" w:color="auto" w:fill="FFFFFF"/>
        <w:spacing w:after="100" w:afterAutospacing="1" w:line="240" w:lineRule="auto"/>
        <w:ind w:left="720" w:right="720"/>
        <w:rPr>
          <w:rStyle w:val="bodyChar"/>
          <w:rFonts w:ascii="Arial" w:eastAsia="Times New Roman" w:hAnsi="Arial" w:cs="Arial"/>
        </w:rPr>
      </w:pPr>
      <w:r w:rsidRPr="000C56ED">
        <w:rPr>
          <w:rStyle w:val="bodyChar"/>
          <w:rFonts w:ascii="Arial" w:eastAsia="Times New Roman" w:hAnsi="Arial" w:cs="Arial"/>
          <w:b/>
        </w:rPr>
        <w:t>Pictograms</w:t>
      </w:r>
      <w:r>
        <w:rPr>
          <w:rStyle w:val="bodyChar"/>
          <w:rFonts w:ascii="Arial" w:eastAsia="Times New Roman" w:hAnsi="Arial" w:cs="Arial"/>
          <w:b/>
        </w:rPr>
        <w:t xml:space="preserve"> </w:t>
      </w:r>
      <w:r w:rsidRPr="000C56ED">
        <w:rPr>
          <w:rStyle w:val="bodyChar"/>
          <w:rFonts w:ascii="Arial" w:eastAsia="Times New Roman" w:hAnsi="Arial" w:cs="Arial"/>
          <w:b/>
        </w:rPr>
        <w:t>and</w:t>
      </w:r>
      <w:r>
        <w:rPr>
          <w:rStyle w:val="bodyChar"/>
          <w:rFonts w:ascii="Arial" w:eastAsia="Times New Roman" w:hAnsi="Arial" w:cs="Arial"/>
          <w:b/>
        </w:rPr>
        <w:t xml:space="preserve"> </w:t>
      </w:r>
      <w:r w:rsidRPr="000C56ED">
        <w:rPr>
          <w:rStyle w:val="bodyChar"/>
          <w:rFonts w:ascii="Arial" w:eastAsia="Times New Roman" w:hAnsi="Arial" w:cs="Arial"/>
          <w:b/>
        </w:rPr>
        <w:t>their</w:t>
      </w:r>
      <w:r>
        <w:rPr>
          <w:rStyle w:val="bodyChar"/>
          <w:rFonts w:ascii="Arial" w:eastAsia="Times New Roman" w:hAnsi="Arial" w:cs="Arial"/>
          <w:b/>
        </w:rPr>
        <w:t xml:space="preserve"> </w:t>
      </w:r>
      <w:r w:rsidRPr="000C56ED">
        <w:rPr>
          <w:rStyle w:val="bodyChar"/>
          <w:rFonts w:ascii="Arial" w:eastAsia="Times New Roman" w:hAnsi="Arial" w:cs="Arial"/>
          <w:b/>
        </w:rPr>
        <w:t>corresponding</w:t>
      </w:r>
      <w:r>
        <w:rPr>
          <w:rStyle w:val="bodyChar"/>
          <w:rFonts w:ascii="Arial" w:eastAsia="Times New Roman" w:hAnsi="Arial" w:cs="Arial"/>
          <w:b/>
        </w:rPr>
        <w:t xml:space="preserve"> </w:t>
      </w:r>
      <w:r w:rsidRPr="000C56ED">
        <w:rPr>
          <w:rStyle w:val="bodyChar"/>
          <w:rFonts w:ascii="Arial" w:eastAsia="Times New Roman" w:hAnsi="Arial" w:cs="Arial"/>
          <w:b/>
        </w:rPr>
        <w:t>hazards: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40E5F" w:rsidRPr="00D36072" w:rsidTr="00AA5C19">
        <w:trPr>
          <w:trHeight w:val="3600"/>
        </w:trPr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Health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Hazard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9" name="Picture 9" descr="Description: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Carcinogen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Mutagenicity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Reproductive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toxicity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Respiratory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sensitizer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Target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organ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toxicity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Aspiration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toxicity</w:t>
            </w:r>
          </w:p>
        </w:tc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Flame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8" name="Picture 8" descr="Description: 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Fl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2B53A1">
              <w:rPr>
                <w:noProof/>
                <w:sz w:val="18"/>
              </w:rPr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Flammables</w:t>
            </w:r>
            <w:r w:rsidRPr="002B53A1">
              <w:rPr>
                <w:noProof/>
                <w:sz w:val="18"/>
              </w:rPr>
              <w:br/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Pyrophorics</w:t>
            </w:r>
            <w:r w:rsidRPr="002B53A1">
              <w:rPr>
                <w:noProof/>
                <w:sz w:val="18"/>
              </w:rPr>
              <w:br/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Self-heating</w:t>
            </w:r>
            <w:r w:rsidRPr="002B53A1">
              <w:rPr>
                <w:noProof/>
                <w:sz w:val="18"/>
              </w:rPr>
              <w:br/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Emits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flammable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gas</w:t>
            </w:r>
            <w:r w:rsidRPr="002B53A1">
              <w:rPr>
                <w:noProof/>
                <w:sz w:val="18"/>
              </w:rPr>
              <w:br/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Self-reactives</w:t>
            </w:r>
            <w:r w:rsidRPr="002B53A1">
              <w:rPr>
                <w:noProof/>
                <w:sz w:val="18"/>
              </w:rPr>
              <w:br/>
              <w:t>•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Organic</w:t>
            </w:r>
            <w:r>
              <w:rPr>
                <w:noProof/>
                <w:sz w:val="18"/>
              </w:rPr>
              <w:t xml:space="preserve"> </w:t>
            </w:r>
            <w:r w:rsidRPr="002B53A1">
              <w:rPr>
                <w:noProof/>
                <w:sz w:val="18"/>
              </w:rPr>
              <w:t>peroxides</w:t>
            </w:r>
          </w:p>
        </w:tc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Exclamation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Mark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7" name="Picture 7" descr="Description: Exclama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Exclama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Irritant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(skin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eye)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Skin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sensitizer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Acute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toxicity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(harmful)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Narcotic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effects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Respiratory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tract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irritant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Hazardous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ozone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layer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(non-mandatory)</w:t>
            </w:r>
          </w:p>
        </w:tc>
      </w:tr>
      <w:tr w:rsidR="00440E5F" w:rsidRPr="00D36072" w:rsidTr="00AA5C19">
        <w:trPr>
          <w:trHeight w:val="3600"/>
        </w:trPr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Gas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Cylinder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6" name="Picture 6" descr="Description: Gas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as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Gases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under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pressure</w:t>
            </w:r>
          </w:p>
        </w:tc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Corrosion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5" name="Picture 5" descr="Description: Corro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orro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Skin</w:t>
            </w:r>
            <w:r>
              <w:rPr>
                <w:rFonts w:cs="Arial"/>
                <w:sz w:val="18"/>
                <w:szCs w:val="18"/>
              </w:rPr>
              <w:t xml:space="preserve"> c</w:t>
            </w:r>
            <w:r w:rsidRPr="00D36072">
              <w:rPr>
                <w:rFonts w:cs="Arial"/>
                <w:sz w:val="18"/>
                <w:szCs w:val="18"/>
              </w:rPr>
              <w:t>orrosion/burns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Eye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damage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Corrosive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metals</w:t>
            </w:r>
          </w:p>
        </w:tc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Exploding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Bomb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4" name="Picture 4" descr="Description: Exploding 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Exploding 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Explosives</w:t>
            </w:r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Self-</w:t>
            </w:r>
            <w:proofErr w:type="spellStart"/>
            <w:r w:rsidRPr="00D36072">
              <w:rPr>
                <w:rFonts w:cs="Arial"/>
                <w:sz w:val="18"/>
                <w:szCs w:val="18"/>
              </w:rPr>
              <w:t>reactives</w:t>
            </w:r>
            <w:proofErr w:type="spellEnd"/>
            <w:r w:rsidRPr="00D36072">
              <w:rPr>
                <w:rFonts w:cs="Arial"/>
                <w:sz w:val="18"/>
                <w:szCs w:val="18"/>
              </w:rPr>
              <w:br/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Organic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peroxides</w:t>
            </w:r>
          </w:p>
        </w:tc>
      </w:tr>
      <w:tr w:rsidR="00440E5F" w:rsidRPr="00D36072" w:rsidTr="00AA5C19">
        <w:trPr>
          <w:trHeight w:val="3600"/>
        </w:trPr>
        <w:tc>
          <w:tcPr>
            <w:tcW w:w="3672" w:type="dxa"/>
            <w:shd w:val="clear" w:color="auto" w:fill="auto"/>
          </w:tcPr>
          <w:p w:rsidR="00440E5F" w:rsidRPr="002B53A1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Flame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Over</w:t>
            </w:r>
            <w:r>
              <w:rPr>
                <w:b/>
                <w:noProof/>
              </w:rPr>
              <w:t xml:space="preserve"> </w:t>
            </w:r>
            <w:r w:rsidRPr="002B53A1">
              <w:rPr>
                <w:b/>
                <w:noProof/>
              </w:rPr>
              <w:t>Circle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3" name="Picture 3" descr="Description: Flame Ove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Flame Ove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Oxidizers</w:t>
            </w:r>
          </w:p>
        </w:tc>
        <w:tc>
          <w:tcPr>
            <w:tcW w:w="3672" w:type="dxa"/>
            <w:shd w:val="clear" w:color="auto" w:fill="auto"/>
          </w:tcPr>
          <w:p w:rsidR="00440E5F" w:rsidRPr="006C68E5" w:rsidRDefault="00440E5F" w:rsidP="00AA5C19">
            <w:pPr>
              <w:pStyle w:val="body"/>
              <w:widowControl w:val="0"/>
              <w:spacing w:after="0"/>
              <w:jc w:val="center"/>
              <w:rPr>
                <w:b/>
                <w:noProof/>
              </w:rPr>
            </w:pPr>
            <w:r w:rsidRPr="002B53A1">
              <w:rPr>
                <w:b/>
                <w:noProof/>
              </w:rPr>
              <w:t>Environment</w:t>
            </w:r>
            <w:r w:rsidRPr="009D228F">
              <w:rPr>
                <w:b/>
                <w:noProof/>
              </w:rPr>
              <w:t>*</w:t>
            </w:r>
          </w:p>
          <w:p w:rsidR="00440E5F" w:rsidRPr="006012F8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6012F8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 descr="Description: E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E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6012F8" w:rsidRDefault="00440E5F" w:rsidP="00AA5C19">
            <w:pPr>
              <w:pStyle w:val="body"/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6012F8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12F8">
              <w:rPr>
                <w:rFonts w:cs="Arial"/>
                <w:sz w:val="18"/>
                <w:szCs w:val="18"/>
              </w:rPr>
              <w:t>Aquatic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12F8">
              <w:rPr>
                <w:rFonts w:cs="Arial"/>
                <w:sz w:val="18"/>
                <w:szCs w:val="18"/>
              </w:rPr>
              <w:t>toxicity</w:t>
            </w:r>
          </w:p>
          <w:p w:rsidR="00440E5F" w:rsidRPr="009D228F" w:rsidRDefault="00440E5F" w:rsidP="00AA5C19">
            <w:pPr>
              <w:pStyle w:val="body"/>
              <w:widowControl w:val="0"/>
              <w:rPr>
                <w:rStyle w:val="bodyChar"/>
                <w:rFonts w:ascii="Century Gothic" w:hAnsi="Century Gothic" w:cs="Arial"/>
                <w:b/>
                <w:i/>
                <w:sz w:val="52"/>
                <w:szCs w:val="52"/>
              </w:rPr>
            </w:pPr>
            <w:r w:rsidRPr="00B74CDD">
              <w:rPr>
                <w:i/>
                <w:noProof/>
              </w:rPr>
              <w:t>*</w:t>
            </w:r>
            <w:r w:rsidRPr="00D36072">
              <w:rPr>
                <w:i/>
                <w:noProof/>
              </w:rPr>
              <w:t>under</w:t>
            </w:r>
            <w:r>
              <w:rPr>
                <w:i/>
                <w:noProof/>
              </w:rPr>
              <w:t xml:space="preserve"> </w:t>
            </w:r>
            <w:r w:rsidRPr="002B53A1">
              <w:rPr>
                <w:i/>
                <w:noProof/>
              </w:rPr>
              <w:t>EPA</w:t>
            </w:r>
            <w:r>
              <w:rPr>
                <w:i/>
                <w:noProof/>
              </w:rPr>
              <w:t xml:space="preserve"> </w:t>
            </w:r>
            <w:r w:rsidRPr="002B53A1">
              <w:rPr>
                <w:i/>
                <w:noProof/>
              </w:rPr>
              <w:t>jurisdiction</w:t>
            </w:r>
          </w:p>
        </w:tc>
        <w:tc>
          <w:tcPr>
            <w:tcW w:w="3672" w:type="dxa"/>
            <w:shd w:val="clear" w:color="auto" w:fill="auto"/>
          </w:tcPr>
          <w:p w:rsidR="00440E5F" w:rsidRPr="006012F8" w:rsidRDefault="00440E5F" w:rsidP="00AA5C19">
            <w:pPr>
              <w:pStyle w:val="body"/>
              <w:widowControl w:val="0"/>
              <w:jc w:val="center"/>
              <w:rPr>
                <w:b/>
                <w:noProof/>
              </w:rPr>
            </w:pPr>
            <w:r w:rsidRPr="006C68E5">
              <w:rPr>
                <w:b/>
                <w:noProof/>
              </w:rPr>
              <w:t>Skul</w:t>
            </w:r>
            <w:r w:rsidRPr="006012F8">
              <w:rPr>
                <w:b/>
                <w:noProof/>
              </w:rPr>
              <w:t>l</w:t>
            </w:r>
            <w:r>
              <w:rPr>
                <w:b/>
                <w:noProof/>
              </w:rPr>
              <w:t xml:space="preserve"> </w:t>
            </w:r>
            <w:r w:rsidRPr="006012F8">
              <w:rPr>
                <w:b/>
                <w:noProof/>
              </w:rPr>
              <w:t>&amp;</w:t>
            </w:r>
            <w:r>
              <w:rPr>
                <w:b/>
                <w:noProof/>
              </w:rPr>
              <w:t xml:space="preserve"> </w:t>
            </w:r>
            <w:r w:rsidRPr="006012F8">
              <w:rPr>
                <w:b/>
                <w:noProof/>
              </w:rPr>
              <w:t>Crossbones</w:t>
            </w:r>
          </w:p>
          <w:p w:rsidR="00440E5F" w:rsidRDefault="00440E5F" w:rsidP="00AA5C19">
            <w:pPr>
              <w:pStyle w:val="body"/>
              <w:widowControl w:val="0"/>
              <w:jc w:val="center"/>
              <w:rPr>
                <w:noProof/>
              </w:rPr>
            </w:pP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Description: 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D36072" w:rsidRDefault="00440E5F" w:rsidP="00AA5C19">
            <w:pPr>
              <w:pStyle w:val="body"/>
              <w:widowControl w:val="0"/>
              <w:jc w:val="center"/>
              <w:rPr>
                <w:rStyle w:val="bodyChar"/>
                <w:rFonts w:ascii="Century Gothic" w:hAnsi="Century Gothic" w:cs="Arial"/>
                <w:b/>
                <w:sz w:val="52"/>
                <w:szCs w:val="52"/>
              </w:rPr>
            </w:pPr>
            <w:r w:rsidRPr="00D36072">
              <w:rPr>
                <w:rFonts w:cs="Arial"/>
                <w:sz w:val="18"/>
                <w:szCs w:val="18"/>
              </w:rPr>
              <w:t>•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Acute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toxicity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(fatal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6072">
              <w:rPr>
                <w:rFonts w:cs="Arial"/>
                <w:sz w:val="18"/>
                <w:szCs w:val="18"/>
              </w:rPr>
              <w:t>toxic)</w:t>
            </w:r>
          </w:p>
        </w:tc>
      </w:tr>
    </w:tbl>
    <w:p w:rsidR="00440E5F" w:rsidRDefault="00440E5F" w:rsidP="00440E5F">
      <w:pPr>
        <w:pStyle w:val="body"/>
        <w:widowControl w:val="0"/>
        <w:rPr>
          <w:rStyle w:val="bodyChar"/>
          <w:rFonts w:ascii="Century Gothic" w:hAnsi="Century Gothic" w:cs="Arial"/>
          <w:b/>
          <w:sz w:val="52"/>
          <w:szCs w:val="52"/>
        </w:rPr>
        <w:sectPr w:rsidR="00440E5F" w:rsidSect="00D31764">
          <w:headerReference w:type="default" r:id="rId13"/>
          <w:footerReference w:type="default" r:id="rId14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:rsidR="00440E5F" w:rsidRDefault="00440E5F" w:rsidP="00440E5F">
      <w:pPr>
        <w:pStyle w:val="body"/>
        <w:widowControl w:val="0"/>
        <w:ind w:left="720"/>
        <w:rPr>
          <w:rStyle w:val="bodyChar"/>
          <w:rFonts w:ascii="Century Gothic" w:hAnsi="Century Gothic" w:cs="Arial"/>
          <w:b/>
          <w:sz w:val="52"/>
          <w:szCs w:val="52"/>
        </w:rPr>
      </w:pPr>
      <w:r>
        <w:rPr>
          <w:rStyle w:val="bodyChar"/>
          <w:rFonts w:ascii="Century Gothic" w:hAnsi="Century Gothic" w:cs="Arial"/>
          <w:b/>
          <w:sz w:val="52"/>
          <w:szCs w:val="52"/>
        </w:rPr>
        <w:lastRenderedPageBreak/>
        <w:t>Sample Label</w:t>
      </w:r>
    </w:p>
    <w:p w:rsidR="00440E5F" w:rsidRDefault="00440E5F" w:rsidP="00440E5F">
      <w:pPr>
        <w:pStyle w:val="body"/>
        <w:widowControl w:val="0"/>
        <w:rPr>
          <w:rStyle w:val="bodyChar"/>
          <w:rFonts w:ascii="Century Gothic" w:hAnsi="Century Gothic" w:cs="Arial"/>
          <w:b/>
          <w:sz w:val="52"/>
          <w:szCs w:val="5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382905</wp:posOffset>
                </wp:positionV>
                <wp:extent cx="641350" cy="793750"/>
                <wp:effectExtent l="57150" t="11430" r="6350" b="4254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0" cy="79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4B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07.5pt;margin-top:30.15pt;width:50.5pt;height:6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" strokecolor="red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512445</wp:posOffset>
                </wp:positionV>
                <wp:extent cx="1483360" cy="36766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E5F" w:rsidRPr="000C56ED" w:rsidRDefault="00440E5F" w:rsidP="00440E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>Pictograms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8.65pt;margin-top:40.35pt;width:116.8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Qrtg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" filled="f" stroked="f">
                <v:textbox>
                  <w:txbxContent>
                    <w:p w:rsidR="00440E5F" w:rsidRPr="000C56ED" w:rsidRDefault="00440E5F" w:rsidP="00440E5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56ED">
                        <w:rPr>
                          <w:rFonts w:ascii="Arial" w:hAnsi="Arial" w:cs="Arial"/>
                          <w:b/>
                        </w:rPr>
                        <w:t>Pictograms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110490</wp:posOffset>
                </wp:positionV>
                <wp:extent cx="2052955" cy="272415"/>
                <wp:effectExtent l="0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E5F" w:rsidRPr="000C56ED" w:rsidRDefault="00440E5F" w:rsidP="00440E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>Product Identifier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312pt;margin-top:8.7pt;width:161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KEuQIAAMI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" filled="f" stroked="f">
                <v:textbox>
                  <w:txbxContent>
                    <w:p w:rsidR="00440E5F" w:rsidRPr="000C56ED" w:rsidRDefault="00440E5F" w:rsidP="00440E5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56ED">
                        <w:rPr>
                          <w:rFonts w:ascii="Arial" w:hAnsi="Arial" w:cs="Arial"/>
                          <w:b/>
                        </w:rPr>
                        <w:t>Product Identifier</w:t>
                      </w:r>
                    </w:p>
                  </w:txbxContent>
                </v:textbox>
              </v:shape>
            </w:pict>
          </mc:Fallback>
        </mc:AlternateContent>
      </w:r>
    </w:p>
    <w:p w:rsidR="00440E5F" w:rsidRPr="000C56ED" w:rsidRDefault="00440E5F" w:rsidP="00440E5F">
      <w:pPr>
        <w:pStyle w:val="body"/>
        <w:widowControl w:val="0"/>
        <w:rPr>
          <w:rStyle w:val="bodyChar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196215</wp:posOffset>
                </wp:positionV>
                <wp:extent cx="3109595" cy="1352550"/>
                <wp:effectExtent l="5080" t="5715" r="38100" b="6096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EE53" id="Straight Arrow Connector 25" o:spid="_x0000_s1026" type="#_x0000_t32" style="position:absolute;margin-left:52.15pt;margin-top:15.45pt;width:244.8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196215</wp:posOffset>
                </wp:positionV>
                <wp:extent cx="1657350" cy="1352550"/>
                <wp:effectExtent l="9525" t="5715" r="47625" b="514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0E36" id="Straight Arrow Connector 24" o:spid="_x0000_s1026" type="#_x0000_t32" style="position:absolute;margin-left:46.5pt;margin-top:15.45pt;width:130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</w:p>
    <w:tbl>
      <w:tblPr>
        <w:tblW w:w="7903" w:type="dxa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</w:tblGrid>
      <w:tr w:rsidR="00440E5F" w:rsidRPr="002B53A1" w:rsidTr="00AA5C19">
        <w:trPr>
          <w:trHeight w:val="7990"/>
        </w:trPr>
        <w:tc>
          <w:tcPr>
            <w:tcW w:w="7903" w:type="dxa"/>
            <w:shd w:val="clear" w:color="auto" w:fill="auto"/>
          </w:tcPr>
          <w:p w:rsidR="00440E5F" w:rsidRPr="00D36072" w:rsidRDefault="00440E5F" w:rsidP="00AA5C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40E5F" w:rsidRPr="002B53A1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B53A1">
              <w:rPr>
                <w:rFonts w:ascii="Arial" w:eastAsia="Times New Roman" w:hAnsi="Arial" w:cs="Arial"/>
                <w:b/>
                <w:sz w:val="24"/>
              </w:rPr>
              <w:t>OXI252</w:t>
            </w:r>
          </w:p>
          <w:p w:rsidR="00440E5F" w:rsidRPr="00D36072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36072">
              <w:rPr>
                <w:rFonts w:ascii="Arial" w:eastAsia="Times New Roman" w:hAnsi="Arial" w:cs="Arial"/>
              </w:rPr>
              <w:t>(</w:t>
            </w:r>
            <w:proofErr w:type="spellStart"/>
            <w:r w:rsidRPr="00D36072">
              <w:rPr>
                <w:rFonts w:ascii="Arial" w:eastAsia="Times New Roman" w:hAnsi="Arial" w:cs="Arial"/>
              </w:rPr>
              <w:t>disodiumflammy</w:t>
            </w:r>
            <w:proofErr w:type="spellEnd"/>
            <w:r w:rsidRPr="00D36072">
              <w:rPr>
                <w:rFonts w:ascii="Arial" w:eastAsia="Times New Roman" w:hAnsi="Arial" w:cs="Arial"/>
              </w:rPr>
              <w:t>)</w:t>
            </w:r>
          </w:p>
          <w:p w:rsidR="00440E5F" w:rsidRPr="00D36072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36072">
              <w:rPr>
                <w:rFonts w:ascii="Arial" w:eastAsia="Times New Roman" w:hAnsi="Arial" w:cs="Arial"/>
              </w:rPr>
              <w:t>CAS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36072">
              <w:rPr>
                <w:rFonts w:ascii="Arial" w:eastAsia="Times New Roman" w:hAnsi="Arial" w:cs="Arial"/>
              </w:rPr>
              <w:t>#: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36072">
              <w:rPr>
                <w:rFonts w:ascii="Arial" w:eastAsia="Times New Roman" w:hAnsi="Arial" w:cs="Arial"/>
              </w:rPr>
              <w:t>111-11-11xx</w:t>
            </w:r>
          </w:p>
          <w:p w:rsidR="00440E5F" w:rsidRDefault="00440E5F" w:rsidP="00AA5C19">
            <w:pPr>
              <w:pStyle w:val="body"/>
              <w:widowControl w:val="0"/>
              <w:spacing w:after="120"/>
              <w:jc w:val="center"/>
              <w:rPr>
                <w:noProof/>
              </w:rPr>
            </w:pPr>
            <w:r w:rsidRPr="00D3607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970915</wp:posOffset>
                      </wp:positionV>
                      <wp:extent cx="1057275" cy="596265"/>
                      <wp:effectExtent l="0" t="0" r="2540" b="444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9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0E5F" w:rsidRDefault="00440E5F" w:rsidP="00440E5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Hazard</w:t>
                                  </w:r>
                                </w:p>
                                <w:p w:rsidR="00440E5F" w:rsidRPr="000C56ED" w:rsidRDefault="00440E5F" w:rsidP="00440E5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Statements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-87.95pt;margin-top:76.45pt;width:83.25pt;height:4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Fk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" filled="f" stroked="f">
                      <v:textbox>
                        <w:txbxContent>
                          <w:p w:rsidR="00440E5F" w:rsidRDefault="00440E5F" w:rsidP="00440E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Hazard</w:t>
                            </w:r>
                          </w:p>
                          <w:p w:rsidR="00440E5F" w:rsidRPr="000C56ED" w:rsidRDefault="00440E5F" w:rsidP="00440E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Statements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60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970915</wp:posOffset>
                      </wp:positionV>
                      <wp:extent cx="1137920" cy="272415"/>
                      <wp:effectExtent l="2540" t="0" r="2540" b="444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0E5F" w:rsidRPr="000C56ED" w:rsidRDefault="00440E5F" w:rsidP="00440E5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Signal Word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405.95pt;margin-top:76.45pt;width:89.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oN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" filled="f" stroked="f">
                      <v:textbox>
                        <w:txbxContent>
                          <w:p w:rsidR="00440E5F" w:rsidRPr="000C56ED" w:rsidRDefault="00440E5F" w:rsidP="00440E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Signal 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2" name="Picture 12" descr="Description: Corro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orro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 w:rsidRPr="00C40120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1" name="Picture 11" descr="Description: Flame Ove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Flame Ove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5F" w:rsidRPr="000C56ED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53A1"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136525</wp:posOffset>
                      </wp:positionV>
                      <wp:extent cx="1562100" cy="286385"/>
                      <wp:effectExtent l="12065" t="12700" r="26035" b="5334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286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00A9" id="Straight Arrow Connector 21" o:spid="_x0000_s1026" type="#_x0000_t32" style="position:absolute;margin-left:-31.3pt;margin-top:10.75pt;width:123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" strokecolor="red">
                      <v:stroke endarrow="block"/>
                    </v:shape>
                  </w:pict>
                </mc:Fallback>
              </mc:AlternateContent>
            </w:r>
            <w:r w:rsidRPr="000C56ED"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137160</wp:posOffset>
                      </wp:positionV>
                      <wp:extent cx="1562100" cy="143510"/>
                      <wp:effectExtent l="12065" t="13335" r="26035" b="6223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2D619" id="Straight Arrow Connector 20" o:spid="_x0000_s1026" type="#_x0000_t32" style="position:absolute;margin-left:-31.3pt;margin-top:10.8pt;width:12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" strokecolor="red">
                      <v:stroke endarrow="block"/>
                    </v:shape>
                  </w:pict>
                </mc:Fallback>
              </mc:AlternateContent>
            </w:r>
            <w:r w:rsidRPr="000C56ED"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90170</wp:posOffset>
                      </wp:positionV>
                      <wp:extent cx="2486025" cy="0"/>
                      <wp:effectExtent l="21590" t="61595" r="6985" b="5270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6D4C6" id="Straight Arrow Connector 19" o:spid="_x0000_s1026" type="#_x0000_t32" style="position:absolute;margin-left:210.2pt;margin-top:7.1pt;width:195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" strokecolor="red">
                      <v:stroke endarrow="block"/>
                    </v:shape>
                  </w:pict>
                </mc:Fallback>
              </mc:AlternateContent>
            </w:r>
            <w:r w:rsidRPr="000C56ED">
              <w:rPr>
                <w:rFonts w:ascii="Arial" w:eastAsia="Times New Roman" w:hAnsi="Arial" w:cs="Arial"/>
                <w:b/>
                <w:sz w:val="20"/>
                <w:szCs w:val="20"/>
              </w:rPr>
              <w:t>Danger</w:t>
            </w:r>
          </w:p>
          <w:p w:rsidR="00440E5F" w:rsidRPr="006012F8" w:rsidRDefault="00440E5F" w:rsidP="00AA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56ED">
              <w:rPr>
                <w:rFonts w:ascii="Arial" w:eastAsia="Times New Roman" w:hAnsi="Arial" w:cs="Arial"/>
                <w:sz w:val="20"/>
                <w:szCs w:val="20"/>
              </w:rPr>
              <w:t>May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cause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fire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explosion;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strong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oxidizer</w:t>
            </w:r>
          </w:p>
          <w:p w:rsidR="00440E5F" w:rsidRPr="00B74CDD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CDD">
              <w:rPr>
                <w:rFonts w:ascii="Arial" w:eastAsia="Times New Roman" w:hAnsi="Arial" w:cs="Arial"/>
                <w:sz w:val="20"/>
                <w:szCs w:val="20"/>
              </w:rPr>
              <w:t>Causes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severe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skin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burns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eye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damage</w:t>
            </w:r>
          </w:p>
          <w:p w:rsidR="00440E5F" w:rsidRPr="00B74CDD" w:rsidRDefault="00440E5F" w:rsidP="00AA5C1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0E5F" w:rsidRPr="009D228F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07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125730</wp:posOffset>
                      </wp:positionV>
                      <wp:extent cx="800100" cy="819150"/>
                      <wp:effectExtent l="9525" t="49530" r="47625" b="762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F96F" id="Straight Arrow Connector 18" o:spid="_x0000_s1026" type="#_x0000_t32" style="position:absolute;margin-left:-62.25pt;margin-top:9.9pt;width:63pt;height:6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" strokecolor="red">
                      <v:stroke endarrow="block"/>
                    </v:shape>
                  </w:pict>
                </mc:Fallback>
              </mc:AlternateConten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Keep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heat.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Keep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clothing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combustible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materials.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precaution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avoid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mixing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combustibles.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Wear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protective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neoprene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gloves,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safety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goggles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face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shield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chin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guard.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Wear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fire/flame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resistant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clothing.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breathe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dust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mists.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Wash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arms,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hands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face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thoroughly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after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handling.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Store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locked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up.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Dispose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contents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container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accordance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local,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federal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regulations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40E5F" w:rsidRPr="002B53A1" w:rsidRDefault="00440E5F" w:rsidP="00AA5C19">
            <w:pPr>
              <w:pStyle w:val="body"/>
              <w:widowControl w:val="0"/>
              <w:spacing w:after="0"/>
              <w:jc w:val="center"/>
              <w:rPr>
                <w:rStyle w:val="bodyChar"/>
                <w:rFonts w:ascii="Century Gothic" w:hAnsi="Century Gothic" w:cs="Arial"/>
                <w:b/>
              </w:rPr>
            </w:pPr>
            <w:r w:rsidRPr="00D3607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-1316990</wp:posOffset>
                      </wp:positionH>
                      <wp:positionV relativeFrom="paragraph">
                        <wp:posOffset>125730</wp:posOffset>
                      </wp:positionV>
                      <wp:extent cx="1152525" cy="596265"/>
                      <wp:effectExtent l="0" t="1905" r="2540" b="19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9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0E5F" w:rsidRDefault="00440E5F" w:rsidP="00440E5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Precautionary</w:t>
                                  </w:r>
                                </w:p>
                                <w:p w:rsidR="00440E5F" w:rsidRPr="000C56ED" w:rsidRDefault="00440E5F" w:rsidP="00440E5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Statements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-103.7pt;margin-top:9.9pt;width:90.75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" filled="f" stroked="f">
                      <v:textbox>
                        <w:txbxContent>
                          <w:p w:rsidR="00440E5F" w:rsidRDefault="00440E5F" w:rsidP="00440E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Precautionary</w:t>
                            </w:r>
                          </w:p>
                          <w:p w:rsidR="00440E5F" w:rsidRPr="000C56ED" w:rsidRDefault="00440E5F" w:rsidP="00440E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Statements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E5F" w:rsidRPr="002B53A1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D3607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137160</wp:posOffset>
                      </wp:positionV>
                      <wp:extent cx="314325" cy="0"/>
                      <wp:effectExtent l="9525" t="60960" r="19050" b="5334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C6D62" id="Straight Arrow Connector 16" o:spid="_x0000_s1026" type="#_x0000_t32" style="position:absolute;margin-left:-24pt;margin-top:10.8pt;width: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" strokecolor="red">
                      <v:stroke endarrow="block"/>
                    </v:shape>
                  </w:pict>
                </mc:Fallback>
              </mc:AlternateContent>
            </w:r>
            <w:r w:rsidRPr="002B53A1">
              <w:rPr>
                <w:rFonts w:ascii="Arial" w:eastAsia="Times New Roman" w:hAnsi="Arial" w:cs="Arial"/>
                <w:b/>
                <w:szCs w:val="20"/>
              </w:rPr>
              <w:t>First</w:t>
            </w:r>
            <w:r>
              <w:rPr>
                <w:rFonts w:ascii="Arial" w:eastAsia="Times New Roman" w:hAnsi="Arial" w:cs="Arial"/>
                <w:b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b/>
                <w:szCs w:val="20"/>
              </w:rPr>
              <w:t>aid</w:t>
            </w:r>
          </w:p>
          <w:p w:rsidR="00440E5F" w:rsidRPr="002B53A1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072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262255</wp:posOffset>
                      </wp:positionV>
                      <wp:extent cx="800100" cy="1123950"/>
                      <wp:effectExtent l="9525" t="5080" r="57150" b="4254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10C07" id="Straight Arrow Connector 15" o:spid="_x0000_s1026" type="#_x0000_t32" style="position:absolute;margin-left:-62.25pt;margin-top:20.65pt;width:63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" strokecolor="red">
                      <v:stroke endarrow="block"/>
                    </v:shape>
                  </w:pict>
                </mc:Fallback>
              </mc:AlternateConten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SKIN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HAIR OR CLOTHING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Immediately r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inse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any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contaminated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clothing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skin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plenty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water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before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removing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clothes.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Wash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contaminated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clothing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before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53A1">
              <w:rPr>
                <w:rFonts w:ascii="Arial" w:eastAsia="Times New Roman" w:hAnsi="Arial" w:cs="Arial"/>
                <w:sz w:val="20"/>
                <w:szCs w:val="20"/>
              </w:rPr>
              <w:t>reuse.</w:t>
            </w:r>
          </w:p>
          <w:p w:rsidR="00440E5F" w:rsidRPr="009D228F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EYES: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Rinse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cautiously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water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for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several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minutes.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Remove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lenses,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present.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Continue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28F">
              <w:rPr>
                <w:rFonts w:ascii="Arial" w:eastAsia="Times New Roman" w:hAnsi="Arial" w:cs="Arial"/>
                <w:sz w:val="20"/>
                <w:szCs w:val="20"/>
              </w:rPr>
              <w:t>rinsing.</w:t>
            </w:r>
          </w:p>
          <w:p w:rsidR="00440E5F" w:rsidRPr="006012F8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INHALED: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Remove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person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68E5">
              <w:rPr>
                <w:rFonts w:ascii="Arial" w:eastAsia="Times New Roman" w:hAnsi="Arial" w:cs="Arial"/>
                <w:sz w:val="20"/>
                <w:szCs w:val="20"/>
              </w:rPr>
              <w:t>fre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air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keep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him or her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comfortable.</w:t>
            </w:r>
          </w:p>
          <w:p w:rsidR="00440E5F" w:rsidRPr="006012F8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SWALLOWED: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Rinse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mouth.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induce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vomiting.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Immediately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call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poison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center.</w:t>
            </w:r>
          </w:p>
          <w:p w:rsidR="00440E5F" w:rsidRPr="006012F8" w:rsidRDefault="00440E5F" w:rsidP="00AA5C1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TREATMENT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Treat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doctor-prescribed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burn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12F8">
              <w:rPr>
                <w:rFonts w:ascii="Arial" w:eastAsia="Times New Roman" w:hAnsi="Arial" w:cs="Arial"/>
                <w:sz w:val="20"/>
                <w:szCs w:val="20"/>
              </w:rPr>
              <w:t>cream.</w:t>
            </w:r>
          </w:p>
          <w:p w:rsidR="00440E5F" w:rsidRPr="006012F8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012F8">
              <w:rPr>
                <w:rFonts w:ascii="Arial" w:eastAsia="Times New Roman" w:hAnsi="Arial" w:cs="Arial"/>
                <w:b/>
              </w:rPr>
              <w:t>Fire</w:t>
            </w:r>
          </w:p>
          <w:p w:rsidR="00440E5F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case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fire: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Use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water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spray.</w:t>
            </w:r>
          </w:p>
          <w:p w:rsidR="00440E5F" w:rsidRPr="00D36072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case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major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fire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quantities: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Evacuate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area.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Fight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fire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remotely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due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risk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explosion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440E5F" w:rsidRPr="00D36072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0E5F" w:rsidRPr="00D36072" w:rsidRDefault="00440E5F" w:rsidP="00AA5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0E5F" w:rsidRPr="00D36072" w:rsidRDefault="00440E5F" w:rsidP="00AA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Great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Chemical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Company</w:t>
            </w:r>
          </w:p>
          <w:p w:rsidR="00440E5F" w:rsidRPr="00D36072" w:rsidRDefault="00440E5F" w:rsidP="00AA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Main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Street,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Anywhere,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064XX</w:t>
            </w:r>
          </w:p>
          <w:p w:rsidR="00440E5F" w:rsidRPr="002B53A1" w:rsidRDefault="00440E5F" w:rsidP="00AA5C19">
            <w:pPr>
              <w:spacing w:after="120" w:line="240" w:lineRule="auto"/>
              <w:jc w:val="center"/>
              <w:rPr>
                <w:rStyle w:val="bodyChar"/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36072">
              <w:rPr>
                <w:rFonts w:ascii="Century Gothic" w:hAnsi="Century Gothic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30480</wp:posOffset>
                      </wp:positionV>
                      <wp:extent cx="214630" cy="436245"/>
                      <wp:effectExtent l="5715" t="40005" r="55880" b="952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30" cy="436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50967" id="Straight Arrow Connector 14" o:spid="_x0000_s1026" type="#_x0000_t32" style="position:absolute;margin-left:111.45pt;margin-top:2.4pt;width:16.9pt;height:34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" strokecolor="red">
                      <v:stroke endarrow="block"/>
                    </v:shape>
                  </w:pict>
                </mc:Fallback>
              </mc:AlternateConten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888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D36072">
              <w:rPr>
                <w:rFonts w:ascii="Arial" w:eastAsia="Times New Roman" w:hAnsi="Arial" w:cs="Arial"/>
                <w:sz w:val="18"/>
                <w:szCs w:val="18"/>
              </w:rPr>
              <w:t>777-8888</w:t>
            </w:r>
          </w:p>
        </w:tc>
      </w:tr>
    </w:tbl>
    <w:p w:rsidR="00440E5F" w:rsidRDefault="00440E5F" w:rsidP="00440E5F">
      <w:pPr>
        <w:pStyle w:val="body"/>
        <w:widowControl w:val="0"/>
        <w:rPr>
          <w:rStyle w:val="bodyChar"/>
          <w:rFonts w:ascii="Century Gothic" w:hAnsi="Century Gothic" w:cs="Arial"/>
          <w:b/>
          <w:sz w:val="52"/>
          <w:szCs w:val="52"/>
        </w:rPr>
        <w:sectPr w:rsidR="00440E5F" w:rsidSect="0066280D">
          <w:footerReference w:type="default" r:id="rId15"/>
          <w:pgSz w:w="12240" w:h="15840" w:code="1"/>
          <w:pgMar w:top="810" w:right="1080" w:bottom="360" w:left="36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Century Gothic" w:hAnsi="Century Gothic" w:cs="Arial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238760</wp:posOffset>
                </wp:positionV>
                <wp:extent cx="4119245" cy="561975"/>
                <wp:effectExtent l="0" t="63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E5F" w:rsidRPr="00AC091E" w:rsidRDefault="00440E5F" w:rsidP="00440E5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 xml:space="preserve">Name,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 xml:space="preserve">ddress and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 xml:space="preserve">elephone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0C56ED">
                              <w:rPr>
                                <w:rFonts w:ascii="Arial" w:hAnsi="Arial" w:cs="Arial"/>
                                <w:b/>
                              </w:rPr>
                              <w:t xml:space="preserve">umber </w:t>
                            </w:r>
                            <w:r w:rsidRPr="000C56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 chemical manufacturer, importer or other responsible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2.15pt;margin-top:18.8pt;width:324.3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8s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" filled="f" stroked="f">
                <v:textbox>
                  <w:txbxContent>
                    <w:p w:rsidR="00440E5F" w:rsidRPr="00AC091E" w:rsidRDefault="00440E5F" w:rsidP="00440E5F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0C56ED">
                        <w:rPr>
                          <w:rFonts w:ascii="Arial" w:hAnsi="Arial" w:cs="Arial"/>
                          <w:b/>
                        </w:rPr>
                        <w:t xml:space="preserve">Name, 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0C56ED">
                        <w:rPr>
                          <w:rFonts w:ascii="Arial" w:hAnsi="Arial" w:cs="Arial"/>
                          <w:b/>
                        </w:rPr>
                        <w:t xml:space="preserve">ddress and </w:t>
                      </w:r>
                      <w:r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Pr="000C56ED">
                        <w:rPr>
                          <w:rFonts w:ascii="Arial" w:hAnsi="Arial" w:cs="Arial"/>
                          <w:b/>
                        </w:rPr>
                        <w:t xml:space="preserve">elephone </w:t>
                      </w:r>
                      <w:r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Pr="000C56ED">
                        <w:rPr>
                          <w:rFonts w:ascii="Arial" w:hAnsi="Arial" w:cs="Arial"/>
                          <w:b/>
                        </w:rPr>
                        <w:t xml:space="preserve">umber </w:t>
                      </w:r>
                      <w:r w:rsidRPr="000C56ED">
                        <w:rPr>
                          <w:rFonts w:ascii="Arial" w:hAnsi="Arial" w:cs="Arial"/>
                          <w:sz w:val="20"/>
                          <w:szCs w:val="20"/>
                        </w:rPr>
                        <w:t>of the chemical manufacturer, importer or other responsible party</w:t>
                      </w:r>
                    </w:p>
                  </w:txbxContent>
                </v:textbox>
              </v:shape>
            </w:pict>
          </mc:Fallback>
        </mc:AlternateContent>
      </w:r>
    </w:p>
    <w:p w:rsidR="00355061" w:rsidRPr="00440E5F" w:rsidRDefault="00355061" w:rsidP="00440E5F">
      <w:pPr>
        <w:tabs>
          <w:tab w:val="left" w:pos="1905"/>
        </w:tabs>
      </w:pPr>
    </w:p>
    <w:sectPr w:rsidR="00355061" w:rsidRPr="0044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46" w:rsidRPr="00940743" w:rsidRDefault="00440E5F" w:rsidP="009407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95935" cy="354965"/>
              <wp:effectExtent l="9525" t="13970" r="8890" b="1206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0946" w:rsidRDefault="00440E5F" w:rsidP="0051792B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-12.15pt;margin-top:0;width:39.05pt;height:27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" strokecolor="white">
              <v:textbox>
                <w:txbxContent>
                  <w:p w:rsidR="00030946" w:rsidRDefault="00440E5F" w:rsidP="0051792B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5F" w:rsidRPr="00940743" w:rsidRDefault="00440E5F" w:rsidP="009407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7265035</wp:posOffset>
              </wp:positionH>
              <wp:positionV relativeFrom="page">
                <wp:posOffset>9691370</wp:posOffset>
              </wp:positionV>
              <wp:extent cx="495935" cy="354965"/>
              <wp:effectExtent l="6985" t="13970" r="11430" b="1206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E5F" w:rsidRDefault="00440E5F" w:rsidP="0051792B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position:absolute;margin-left:572.05pt;margin-top:763.1pt;width:39.05pt;height:2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" strokecolor="white">
              <v:textbox>
                <w:txbxContent>
                  <w:p w:rsidR="00440E5F" w:rsidRDefault="00440E5F" w:rsidP="0051792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46" w:rsidRDefault="00440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66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5F"/>
    <w:rsid w:val="00196D28"/>
    <w:rsid w:val="00355061"/>
    <w:rsid w:val="004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5:chartTrackingRefBased/>
  <w15:docId w15:val="{5749631F-3353-4B36-BD10-23AA2E4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6D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customStyle="1" w:styleId="body">
    <w:name w:val=".body"/>
    <w:basedOn w:val="Normal"/>
    <w:link w:val="bodyChar"/>
    <w:qFormat/>
    <w:rsid w:val="00440E5F"/>
    <w:rPr>
      <w:color w:val="000000"/>
      <w:sz w:val="20"/>
      <w:szCs w:val="20"/>
    </w:rPr>
  </w:style>
  <w:style w:type="character" w:customStyle="1" w:styleId="bodyChar">
    <w:name w:val=".body Char"/>
    <w:link w:val="body"/>
    <w:rsid w:val="00440E5F"/>
    <w:rPr>
      <w:rFonts w:ascii="Calibri" w:eastAsia="Calibri" w:hAnsi="Calibri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E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Stephens</dc:creator>
  <cp:keywords/>
  <dc:description/>
  <cp:lastModifiedBy>Matt Stephens</cp:lastModifiedBy>
  <cp:revision>1</cp:revision>
  <dcterms:created xsi:type="dcterms:W3CDTF">2016-01-26T19:30:00Z</dcterms:created>
  <dcterms:modified xsi:type="dcterms:W3CDTF">2016-01-26T19:32:00Z</dcterms:modified>
</cp:coreProperties>
</file>