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5D" w:rsidRDefault="00926995" w:rsidP="00926995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Present:</w:t>
      </w:r>
      <w:r w:rsidR="006133D6">
        <w:rPr>
          <w:sz w:val="20"/>
          <w:szCs w:val="20"/>
        </w:rPr>
        <w:t xml:space="preserve"> </w:t>
      </w:r>
      <w:r w:rsidR="00D57D7C">
        <w:rPr>
          <w:sz w:val="20"/>
          <w:szCs w:val="20"/>
        </w:rPr>
        <w:t>Leslie</w:t>
      </w:r>
      <w:r w:rsidR="004C7F09">
        <w:rPr>
          <w:sz w:val="20"/>
          <w:szCs w:val="20"/>
        </w:rPr>
        <w:t xml:space="preserve"> Kruempel</w:t>
      </w:r>
      <w:r w:rsidR="00D57D7C">
        <w:rPr>
          <w:sz w:val="20"/>
          <w:szCs w:val="20"/>
        </w:rPr>
        <w:t>, Eric</w:t>
      </w:r>
      <w:r w:rsidR="004C7F09">
        <w:rPr>
          <w:sz w:val="20"/>
          <w:szCs w:val="20"/>
        </w:rPr>
        <w:t xml:space="preserve"> Newman</w:t>
      </w:r>
      <w:r w:rsidR="00D57D7C">
        <w:rPr>
          <w:sz w:val="20"/>
          <w:szCs w:val="20"/>
        </w:rPr>
        <w:t>, Larry</w:t>
      </w:r>
      <w:r w:rsidR="004C7F09">
        <w:rPr>
          <w:sz w:val="20"/>
          <w:szCs w:val="20"/>
        </w:rPr>
        <w:t xml:space="preserve"> Homstad</w:t>
      </w:r>
      <w:r w:rsidR="00D57D7C">
        <w:rPr>
          <w:sz w:val="20"/>
          <w:szCs w:val="20"/>
        </w:rPr>
        <w:t>, Luke</w:t>
      </w:r>
      <w:r w:rsidR="004C7F09">
        <w:rPr>
          <w:sz w:val="20"/>
          <w:szCs w:val="20"/>
        </w:rPr>
        <w:t xml:space="preserve"> Zigovits</w:t>
      </w:r>
      <w:r w:rsidR="00D57D7C">
        <w:rPr>
          <w:sz w:val="20"/>
          <w:szCs w:val="20"/>
        </w:rPr>
        <w:t>, Shawna</w:t>
      </w:r>
      <w:r w:rsidR="004C7F09">
        <w:rPr>
          <w:sz w:val="20"/>
          <w:szCs w:val="20"/>
        </w:rPr>
        <w:t xml:space="preserve"> Connor, Jan Rasikas</w:t>
      </w:r>
    </w:p>
    <w:p w:rsidR="002E7FD8" w:rsidRPr="00105E14" w:rsidRDefault="002E7FD8" w:rsidP="009269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Phoned In:</w:t>
      </w:r>
    </w:p>
    <w:p w:rsidR="00BF565D" w:rsidRPr="00105E14" w:rsidRDefault="00926995" w:rsidP="00BF565D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Absent:</w:t>
      </w:r>
      <w:r w:rsidR="00374346">
        <w:rPr>
          <w:sz w:val="20"/>
          <w:szCs w:val="20"/>
        </w:rPr>
        <w:t xml:space="preserve"> Curt Brye</w:t>
      </w:r>
    </w:p>
    <w:tbl>
      <w:tblPr>
        <w:tblStyle w:val="TableGrid"/>
        <w:tblW w:w="101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3690"/>
        <w:gridCol w:w="3060"/>
      </w:tblGrid>
      <w:tr w:rsidR="00F43CDA" w:rsidRPr="00105E14" w:rsidTr="00F342BF">
        <w:trPr>
          <w:cantSplit/>
          <w:trHeight w:val="629"/>
        </w:trPr>
        <w:tc>
          <w:tcPr>
            <w:tcW w:w="3420" w:type="dxa"/>
            <w:shd w:val="clear" w:color="auto" w:fill="92D050"/>
          </w:tcPr>
          <w:p w:rsidR="00F43CDA" w:rsidRPr="00105E14" w:rsidRDefault="00F43CDA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/ actions</w:t>
            </w:r>
          </w:p>
        </w:tc>
        <w:tc>
          <w:tcPr>
            <w:tcW w:w="3690" w:type="dxa"/>
            <w:shd w:val="clear" w:color="auto" w:fill="92D050"/>
          </w:tcPr>
          <w:p w:rsidR="00F43CDA" w:rsidRPr="00105E14" w:rsidRDefault="00F43CDA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3060" w:type="dxa"/>
            <w:shd w:val="clear" w:color="auto" w:fill="92D050"/>
          </w:tcPr>
          <w:p w:rsidR="00F43CDA" w:rsidRPr="00105E14" w:rsidRDefault="00F43CDA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Items</w:t>
            </w:r>
          </w:p>
        </w:tc>
      </w:tr>
      <w:tr w:rsidR="00F43CDA" w:rsidRPr="00105E14" w:rsidTr="00F342BF">
        <w:trPr>
          <w:trHeight w:val="751"/>
        </w:trPr>
        <w:tc>
          <w:tcPr>
            <w:tcW w:w="3420" w:type="dxa"/>
          </w:tcPr>
          <w:p w:rsidR="00F43CDA" w:rsidRPr="00C43715" w:rsidRDefault="00F43CDA" w:rsidP="00374346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Dinner </w:t>
            </w:r>
            <w:r w:rsidRPr="00C4371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after a brief BoD meeting </w:t>
            </w:r>
          </w:p>
        </w:tc>
        <w:tc>
          <w:tcPr>
            <w:tcW w:w="3690" w:type="dxa"/>
          </w:tcPr>
          <w:p w:rsidR="00F43CDA" w:rsidRPr="00C43715" w:rsidRDefault="00F342BF" w:rsidP="00F12104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4EC1E" wp14:editId="4204F865">
                      <wp:simplePos x="0" y="0"/>
                      <wp:positionH relativeFrom="column">
                        <wp:posOffset>1413702</wp:posOffset>
                      </wp:positionH>
                      <wp:positionV relativeFrom="paragraph">
                        <wp:posOffset>174625</wp:posOffset>
                      </wp:positionV>
                      <wp:extent cx="207034" cy="189781"/>
                      <wp:effectExtent l="19050" t="0" r="40640" b="20320"/>
                      <wp:wrapNone/>
                      <wp:docPr id="2" name="Hear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189781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1FD14" id="Heart 2" o:spid="_x0000_s1026" style="position:absolute;margin-left:111.3pt;margin-top:13.75pt;width:16.3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18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" path="m103517,47445v43132,-110705,211347,,,142336c-107830,47445,60385,-63260,103517,47445xe" fillcolor="#c0504d [3205]" strokecolor="#c0504d [3205]" strokeweight="2pt">
                      <v:path arrowok="t" o:connecttype="custom" o:connectlocs="103517,47445;103517,189781;103517,47445" o:connectangles="0,0,0"/>
                    </v:shape>
                  </w:pict>
                </mc:Fallback>
              </mc:AlternateContent>
            </w:r>
            <w:r w:rsidR="00F43CDA">
              <w:rPr>
                <w:sz w:val="20"/>
                <w:szCs w:val="20"/>
              </w:rPr>
              <w:t>Larry and Christie’s</w:t>
            </w:r>
            <w:r>
              <w:rPr>
                <w:sz w:val="20"/>
                <w:szCs w:val="20"/>
              </w:rPr>
              <w:t xml:space="preserve"> house. Thank you, what a fabulous evening! </w:t>
            </w:r>
          </w:p>
        </w:tc>
        <w:tc>
          <w:tcPr>
            <w:tcW w:w="3060" w:type="dxa"/>
          </w:tcPr>
          <w:p w:rsidR="00F43CDA" w:rsidRPr="00C43715" w:rsidRDefault="00F43CDA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Eat, drink, and enjoy!</w:t>
            </w:r>
          </w:p>
        </w:tc>
      </w:tr>
      <w:tr w:rsidR="00F43CDA" w:rsidRPr="00105E14" w:rsidTr="00F342BF">
        <w:trPr>
          <w:trHeight w:val="566"/>
        </w:trPr>
        <w:tc>
          <w:tcPr>
            <w:tcW w:w="3420" w:type="dxa"/>
          </w:tcPr>
          <w:p w:rsidR="00F43CDA" w:rsidRPr="00C43715" w:rsidRDefault="00F43CDA" w:rsidP="00752CC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Welcome to guests / visitors:</w:t>
            </w:r>
          </w:p>
          <w:p w:rsidR="00F43CDA" w:rsidRPr="00C43715" w:rsidRDefault="00F43CDA" w:rsidP="00284E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="00F342BF">
              <w:rPr>
                <w:sz w:val="20"/>
                <w:szCs w:val="20"/>
              </w:rPr>
              <w:t>not take visitors for this off site meeting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:rsidR="00F43CDA" w:rsidRDefault="00F43CDA" w:rsidP="00BE2F8C">
            <w:pPr>
              <w:pStyle w:val="NoSpacing"/>
              <w:rPr>
                <w:sz w:val="20"/>
                <w:szCs w:val="20"/>
              </w:rPr>
            </w:pPr>
          </w:p>
          <w:p w:rsidR="00F43CDA" w:rsidRPr="00C43715" w:rsidRDefault="00F43CDA" w:rsidP="00BE2F8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43CDA" w:rsidRPr="00C43715" w:rsidRDefault="00F43CDA" w:rsidP="00DC5A90">
            <w:pPr>
              <w:pStyle w:val="NoSpacing"/>
              <w:rPr>
                <w:sz w:val="20"/>
                <w:szCs w:val="20"/>
              </w:rPr>
            </w:pPr>
          </w:p>
        </w:tc>
      </w:tr>
      <w:tr w:rsidR="00F43CDA" w:rsidRPr="00105E14" w:rsidTr="00F342BF">
        <w:trPr>
          <w:trHeight w:val="620"/>
        </w:trPr>
        <w:tc>
          <w:tcPr>
            <w:tcW w:w="3420" w:type="dxa"/>
          </w:tcPr>
          <w:p w:rsidR="00F43CDA" w:rsidRPr="00C43715" w:rsidRDefault="00F43CDA" w:rsidP="008223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Check in - </w:t>
            </w:r>
            <w:r w:rsidRPr="00C43715">
              <w:rPr>
                <w:rFonts w:cs="Calibri"/>
                <w:sz w:val="20"/>
                <w:szCs w:val="20"/>
              </w:rPr>
              <w:t>Go around on state of mind; affirmation of preparedness to act</w:t>
            </w:r>
          </w:p>
        </w:tc>
        <w:tc>
          <w:tcPr>
            <w:tcW w:w="3690" w:type="dxa"/>
          </w:tcPr>
          <w:p w:rsidR="00F43CDA" w:rsidRPr="00C43715" w:rsidRDefault="00F43CDA" w:rsidP="004C7F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Everyone is prepared. </w:t>
            </w:r>
          </w:p>
        </w:tc>
        <w:tc>
          <w:tcPr>
            <w:tcW w:w="3060" w:type="dxa"/>
          </w:tcPr>
          <w:p w:rsidR="00F43CDA" w:rsidRPr="00C43715" w:rsidRDefault="00F43CDA" w:rsidP="003F72E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F43CDA" w:rsidRPr="00105E14" w:rsidTr="00F342BF">
        <w:trPr>
          <w:trHeight w:val="386"/>
        </w:trPr>
        <w:tc>
          <w:tcPr>
            <w:tcW w:w="3420" w:type="dxa"/>
          </w:tcPr>
          <w:p w:rsidR="00F43CDA" w:rsidRPr="00C43715" w:rsidRDefault="00F43CDA" w:rsidP="00EC442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Review Agenda </w:t>
            </w:r>
            <w:r w:rsidRPr="00C43715">
              <w:rPr>
                <w:rFonts w:cs="Calibri-Bold"/>
                <w:bCs/>
                <w:sz w:val="20"/>
                <w:szCs w:val="20"/>
              </w:rPr>
              <w:t>– add any consent items</w:t>
            </w:r>
            <w:r>
              <w:rPr>
                <w:rFonts w:cs="Calibri-Bold"/>
                <w:bCs/>
                <w:sz w:val="20"/>
                <w:szCs w:val="20"/>
              </w:rPr>
              <w:t xml:space="preserve"> to agenda</w:t>
            </w:r>
            <w:r w:rsidRPr="00C43715">
              <w:rPr>
                <w:rFonts w:cs="Calibri-Bold"/>
                <w:bCs/>
                <w:sz w:val="20"/>
                <w:szCs w:val="20"/>
              </w:rPr>
              <w:t xml:space="preserve"> that need discussion at this time</w:t>
            </w:r>
          </w:p>
        </w:tc>
        <w:tc>
          <w:tcPr>
            <w:tcW w:w="3690" w:type="dxa"/>
          </w:tcPr>
          <w:p w:rsidR="00F43CDA" w:rsidRPr="00C43715" w:rsidRDefault="00F43CDA" w:rsidP="006B73CF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rFonts w:cs="Calibri"/>
                <w:sz w:val="20"/>
                <w:szCs w:val="20"/>
              </w:rPr>
              <w:t>All present understand flow of meeting</w:t>
            </w:r>
          </w:p>
        </w:tc>
        <w:tc>
          <w:tcPr>
            <w:tcW w:w="3060" w:type="dxa"/>
          </w:tcPr>
          <w:p w:rsidR="00F43CDA" w:rsidRPr="00C43715" w:rsidRDefault="00F43CDA" w:rsidP="006B73C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F43CDA" w:rsidRPr="00105E14" w:rsidTr="00F342BF">
        <w:trPr>
          <w:trHeight w:val="647"/>
        </w:trPr>
        <w:tc>
          <w:tcPr>
            <w:tcW w:w="3420" w:type="dxa"/>
          </w:tcPr>
          <w:p w:rsidR="00F43CDA" w:rsidRPr="004C7F09" w:rsidRDefault="00F43CDA" w:rsidP="006562A0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Consent items: </w:t>
            </w:r>
          </w:p>
          <w:p w:rsidR="00F43CDA" w:rsidRPr="00C43715" w:rsidRDefault="00F43CDA" w:rsidP="00D709AF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Approval of </w:t>
            </w:r>
            <w:r>
              <w:rPr>
                <w:sz w:val="20"/>
                <w:szCs w:val="20"/>
              </w:rPr>
              <w:t>June</w:t>
            </w:r>
            <w:r w:rsidRPr="00C43715">
              <w:rPr>
                <w:sz w:val="20"/>
                <w:szCs w:val="20"/>
              </w:rPr>
              <w:t xml:space="preserve"> minutes</w:t>
            </w:r>
          </w:p>
          <w:p w:rsidR="00F43CDA" w:rsidRDefault="00F43CDA" w:rsidP="00D709AF">
            <w:pPr>
              <w:pStyle w:val="NoSpacing"/>
              <w:numPr>
                <w:ilvl w:val="1"/>
                <w:numId w:val="3"/>
              </w:numPr>
              <w:tabs>
                <w:tab w:val="left" w:pos="490"/>
              </w:tabs>
              <w:ind w:left="342" w:firstLine="0"/>
              <w:rPr>
                <w:color w:val="FF0000"/>
                <w:sz w:val="20"/>
                <w:szCs w:val="20"/>
              </w:rPr>
            </w:pPr>
            <w:r w:rsidRPr="004C7F09">
              <w:rPr>
                <w:color w:val="FF0000"/>
                <w:sz w:val="20"/>
                <w:szCs w:val="20"/>
                <w:u w:val="single"/>
              </w:rPr>
              <w:t>M</w:t>
            </w:r>
            <w:r w:rsidRPr="00DC5A90">
              <w:rPr>
                <w:color w:val="FF0000"/>
                <w:sz w:val="20"/>
                <w:szCs w:val="20"/>
              </w:rPr>
              <w:t>otion/</w:t>
            </w:r>
            <w:r w:rsidRPr="004C7F09">
              <w:rPr>
                <w:b/>
                <w:color w:val="FF0000"/>
                <w:sz w:val="20"/>
                <w:szCs w:val="20"/>
                <w:u w:val="single"/>
              </w:rPr>
              <w:t>S</w:t>
            </w:r>
            <w:r w:rsidRPr="00DC5A90">
              <w:rPr>
                <w:color w:val="FF0000"/>
                <w:sz w:val="20"/>
                <w:szCs w:val="20"/>
              </w:rPr>
              <w:t>econd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C7F09">
              <w:rPr>
                <w:color w:val="FF0000"/>
                <w:sz w:val="20"/>
                <w:szCs w:val="20"/>
              </w:rPr>
              <w:t>Eric/Larry</w:t>
            </w:r>
          </w:p>
          <w:p w:rsidR="00F43CDA" w:rsidRPr="004C7F09" w:rsidRDefault="00F43CDA" w:rsidP="00D709AF">
            <w:pPr>
              <w:pStyle w:val="NoSpacing"/>
              <w:numPr>
                <w:ilvl w:val="1"/>
                <w:numId w:val="3"/>
              </w:numPr>
              <w:tabs>
                <w:tab w:val="left" w:pos="490"/>
              </w:tabs>
              <w:ind w:left="342" w:firstLine="0"/>
              <w:rPr>
                <w:color w:val="FF0000"/>
                <w:sz w:val="20"/>
                <w:szCs w:val="20"/>
              </w:rPr>
            </w:pPr>
            <w:r w:rsidRPr="004C7F09">
              <w:rPr>
                <w:color w:val="FF0000"/>
                <w:sz w:val="20"/>
                <w:szCs w:val="20"/>
              </w:rPr>
              <w:t>Accepted as presented</w:t>
            </w:r>
          </w:p>
        </w:tc>
        <w:tc>
          <w:tcPr>
            <w:tcW w:w="3690" w:type="dxa"/>
          </w:tcPr>
          <w:p w:rsidR="00F43CDA" w:rsidRPr="00C43715" w:rsidRDefault="00F43CDA" w:rsidP="006562A0">
            <w:pPr>
              <w:pStyle w:val="NoSpacing"/>
              <w:rPr>
                <w:sz w:val="20"/>
                <w:szCs w:val="20"/>
              </w:rPr>
            </w:pPr>
          </w:p>
          <w:p w:rsidR="00F43CDA" w:rsidRPr="00C43715" w:rsidRDefault="00F43CDA" w:rsidP="00CE778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discussion</w:t>
            </w:r>
          </w:p>
        </w:tc>
        <w:tc>
          <w:tcPr>
            <w:tcW w:w="3060" w:type="dxa"/>
          </w:tcPr>
          <w:p w:rsidR="00F43CDA" w:rsidRPr="00C43715" w:rsidRDefault="00F43CDA" w:rsidP="004C7F09">
            <w:pPr>
              <w:pStyle w:val="NoSpacing"/>
              <w:ind w:left="342"/>
              <w:rPr>
                <w:sz w:val="20"/>
                <w:szCs w:val="20"/>
              </w:rPr>
            </w:pPr>
          </w:p>
        </w:tc>
      </w:tr>
      <w:tr w:rsidR="00F43CDA" w:rsidRPr="00105E14" w:rsidTr="00F342BF">
        <w:trPr>
          <w:trHeight w:val="593"/>
        </w:trPr>
        <w:tc>
          <w:tcPr>
            <w:tcW w:w="3420" w:type="dxa"/>
          </w:tcPr>
          <w:p w:rsidR="00F43CDA" w:rsidRPr="00EC16CF" w:rsidRDefault="00F43CDA" w:rsidP="00FE3193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b/>
                <w:sz w:val="20"/>
                <w:szCs w:val="20"/>
              </w:rPr>
              <w:t xml:space="preserve">BoD Learning Initiative and Expansion Project Preparedness </w:t>
            </w:r>
          </w:p>
          <w:p w:rsidR="00F43CDA" w:rsidRPr="00EC16CF" w:rsidRDefault="00F43CDA" w:rsidP="00FE3193">
            <w:pPr>
              <w:pStyle w:val="NoSpacing"/>
              <w:rPr>
                <w:sz w:val="20"/>
                <w:szCs w:val="20"/>
              </w:rPr>
            </w:pPr>
          </w:p>
          <w:p w:rsidR="00F43CDA" w:rsidRPr="00EC16CF" w:rsidRDefault="00F43CDA" w:rsidP="00141661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b/>
                <w:sz w:val="20"/>
                <w:szCs w:val="20"/>
              </w:rPr>
              <w:t xml:space="preserve">Study Topic </w:t>
            </w:r>
            <w:r w:rsidRPr="00EC16CF">
              <w:rPr>
                <w:sz w:val="20"/>
                <w:szCs w:val="20"/>
              </w:rPr>
              <w:t xml:space="preserve">– </w:t>
            </w:r>
          </w:p>
          <w:p w:rsidR="00F43CDA" w:rsidRDefault="00F43CDA" w:rsidP="00D709A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VFC meeting with City of Viroqua officials</w:t>
            </w:r>
          </w:p>
          <w:p w:rsidR="00F43CDA" w:rsidRPr="00F342BF" w:rsidRDefault="00F43CDA" w:rsidP="00D709A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 timeline for expansion</w:t>
            </w:r>
          </w:p>
        </w:tc>
        <w:tc>
          <w:tcPr>
            <w:tcW w:w="3690" w:type="dxa"/>
          </w:tcPr>
          <w:p w:rsidR="00F43CDA" w:rsidRDefault="00F43CDA" w:rsidP="00ED21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Mike, Larry, Curt and Jan met with Mayor Fanta, John Severson City Administrator, and Sarah Granger City Engineer of Viroqua City Hall to discuss VFC expansion issues </w:t>
            </w:r>
          </w:p>
          <w:p w:rsidR="00F43CDA" w:rsidRDefault="00F43CDA" w:rsidP="00FA6F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Reviewed DC timeline template</w:t>
            </w:r>
          </w:p>
          <w:p w:rsidR="00F43CDA" w:rsidRPr="002A3342" w:rsidRDefault="00F43CDA" w:rsidP="009939B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43CDA" w:rsidRPr="00CE7782" w:rsidRDefault="00F43CDA" w:rsidP="00ED21A5">
            <w:pPr>
              <w:pStyle w:val="NoSpacing"/>
              <w:rPr>
                <w:b/>
                <w:sz w:val="20"/>
                <w:szCs w:val="20"/>
              </w:rPr>
            </w:pPr>
            <w:r w:rsidRPr="00CE7782">
              <w:rPr>
                <w:b/>
                <w:sz w:val="20"/>
                <w:szCs w:val="20"/>
              </w:rPr>
              <w:t xml:space="preserve">Action Item (AI):Jan </w:t>
            </w:r>
          </w:p>
          <w:p w:rsidR="00F43CDA" w:rsidRPr="00EC16CF" w:rsidRDefault="00F43CDA" w:rsidP="00ED21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BoD to City Council Mtg In future when/if VFC issues are on the agenda</w:t>
            </w:r>
          </w:p>
          <w:p w:rsidR="00F43CDA" w:rsidRPr="00EC16CF" w:rsidRDefault="00F43CDA" w:rsidP="00BD6C80">
            <w:pPr>
              <w:pStyle w:val="NoSpacing"/>
              <w:rPr>
                <w:sz w:val="20"/>
                <w:szCs w:val="20"/>
              </w:rPr>
            </w:pPr>
          </w:p>
          <w:p w:rsidR="00F43CDA" w:rsidRPr="00CE7782" w:rsidRDefault="00F43CDA" w:rsidP="007E4C09">
            <w:pPr>
              <w:pStyle w:val="NoSpacing"/>
              <w:rPr>
                <w:b/>
                <w:sz w:val="20"/>
                <w:szCs w:val="20"/>
              </w:rPr>
            </w:pPr>
            <w:r w:rsidRPr="00CE7782">
              <w:rPr>
                <w:b/>
                <w:sz w:val="20"/>
                <w:szCs w:val="20"/>
              </w:rPr>
              <w:t>AI: Jan</w:t>
            </w:r>
          </w:p>
          <w:p w:rsidR="00F43CDA" w:rsidRPr="00EC16CF" w:rsidRDefault="00F43CDA" w:rsidP="007E4C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realtor for research</w:t>
            </w:r>
          </w:p>
        </w:tc>
      </w:tr>
      <w:tr w:rsidR="00F43CDA" w:rsidRPr="00105E14" w:rsidTr="00F342BF">
        <w:trPr>
          <w:trHeight w:val="583"/>
        </w:trPr>
        <w:tc>
          <w:tcPr>
            <w:tcW w:w="3420" w:type="dxa"/>
          </w:tcPr>
          <w:p w:rsidR="00F43CDA" w:rsidRDefault="00F43CDA" w:rsidP="00F9302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Executive Limitations monitoring – GM</w:t>
            </w:r>
          </w:p>
          <w:p w:rsidR="00F43CDA" w:rsidRPr="00374346" w:rsidRDefault="00F43CDA" w:rsidP="00F93024">
            <w:pPr>
              <w:pStyle w:val="NoSpacing"/>
              <w:rPr>
                <w:sz w:val="20"/>
                <w:szCs w:val="20"/>
              </w:rPr>
            </w:pPr>
          </w:p>
          <w:p w:rsidR="00F43CDA" w:rsidRDefault="00F43CDA" w:rsidP="00D709A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for July</w:t>
            </w:r>
          </w:p>
          <w:p w:rsidR="00F342BF" w:rsidRPr="00F342BF" w:rsidRDefault="00F342BF" w:rsidP="00F342BF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F43CDA" w:rsidRDefault="00F43CDA" w:rsidP="00275DE0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F43CDA" w:rsidRDefault="00F43CDA" w:rsidP="00275DE0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F43CDA" w:rsidRPr="00D7793C" w:rsidRDefault="00F43CDA" w:rsidP="00EC0C7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43CDA" w:rsidRPr="00C43715" w:rsidRDefault="00F43CDA" w:rsidP="00226CCF">
            <w:pPr>
              <w:pStyle w:val="NoSpacing"/>
              <w:rPr>
                <w:sz w:val="20"/>
                <w:szCs w:val="20"/>
              </w:rPr>
            </w:pPr>
          </w:p>
        </w:tc>
      </w:tr>
      <w:tr w:rsidR="00F43CDA" w:rsidRPr="00105E14" w:rsidTr="00F342BF">
        <w:trPr>
          <w:trHeight w:val="557"/>
        </w:trPr>
        <w:tc>
          <w:tcPr>
            <w:tcW w:w="3420" w:type="dxa"/>
          </w:tcPr>
          <w:p w:rsidR="00F43CDA" w:rsidRDefault="00F43CDA" w:rsidP="00F9302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Governance Process monitoring </w:t>
            </w:r>
            <w:r>
              <w:rPr>
                <w:b/>
                <w:sz w:val="20"/>
                <w:szCs w:val="20"/>
              </w:rPr>
              <w:t>–</w:t>
            </w:r>
            <w:r w:rsidRPr="00C43715">
              <w:rPr>
                <w:b/>
                <w:sz w:val="20"/>
                <w:szCs w:val="20"/>
              </w:rPr>
              <w:t xml:space="preserve"> BoD</w:t>
            </w:r>
          </w:p>
          <w:p w:rsidR="00F43CDA" w:rsidRDefault="00F43CDA" w:rsidP="00D709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BoD Evaluation Survey</w:t>
            </w:r>
          </w:p>
          <w:p w:rsidR="00F43CDA" w:rsidRPr="00DC5A90" w:rsidRDefault="00F43CDA" w:rsidP="00086C9F">
            <w:pPr>
              <w:pStyle w:val="ListParagraph"/>
              <w:ind w:left="99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F43CDA" w:rsidRPr="00DC5A90" w:rsidRDefault="00F43CDA" w:rsidP="00086C9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43CDA" w:rsidRPr="00CE7782" w:rsidRDefault="00F43CDA" w:rsidP="00086C9F">
            <w:pPr>
              <w:rPr>
                <w:b/>
                <w:sz w:val="20"/>
                <w:szCs w:val="20"/>
              </w:rPr>
            </w:pPr>
            <w:r w:rsidRPr="00CE7782">
              <w:rPr>
                <w:b/>
                <w:sz w:val="20"/>
                <w:szCs w:val="20"/>
              </w:rPr>
              <w:t>AI: all BoD and GM</w:t>
            </w:r>
          </w:p>
          <w:p w:rsidR="00F43CDA" w:rsidRPr="00F342BF" w:rsidRDefault="00F43CDA" w:rsidP="00F342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BoD survey by August 31 </w:t>
            </w:r>
            <w:r>
              <w:rPr>
                <w:b/>
                <w:sz w:val="20"/>
                <w:szCs w:val="20"/>
              </w:rPr>
              <w:t>COMPLETED</w:t>
            </w:r>
          </w:p>
        </w:tc>
      </w:tr>
      <w:tr w:rsidR="00F43CDA" w:rsidRPr="00105E14" w:rsidTr="00F342BF">
        <w:trPr>
          <w:trHeight w:val="719"/>
        </w:trPr>
        <w:tc>
          <w:tcPr>
            <w:tcW w:w="3420" w:type="dxa"/>
          </w:tcPr>
          <w:p w:rsidR="00F43CDA" w:rsidRDefault="00F43CDA" w:rsidP="00AE2C6A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Old Business</w:t>
            </w:r>
          </w:p>
          <w:p w:rsidR="00F43CDA" w:rsidRPr="00412351" w:rsidRDefault="00F43CDA" w:rsidP="00AE2C6A">
            <w:pPr>
              <w:pStyle w:val="NoSpacing"/>
              <w:rPr>
                <w:b/>
                <w:sz w:val="12"/>
                <w:szCs w:val="12"/>
              </w:rPr>
            </w:pPr>
          </w:p>
          <w:p w:rsidR="00F43CDA" w:rsidRDefault="00F43CDA" w:rsidP="00D709AF">
            <w:pPr>
              <w:pStyle w:val="NoSpacing"/>
              <w:numPr>
                <w:ilvl w:val="0"/>
                <w:numId w:val="4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Board Retreat scheduled with CBLD consultant</w:t>
            </w:r>
          </w:p>
          <w:p w:rsidR="00F43CDA" w:rsidRDefault="00F43CDA" w:rsidP="00086C9F">
            <w:pPr>
              <w:pStyle w:val="NoSpacing"/>
              <w:rPr>
                <w:sz w:val="20"/>
                <w:szCs w:val="20"/>
              </w:rPr>
            </w:pPr>
          </w:p>
          <w:p w:rsidR="00F43CDA" w:rsidRDefault="00F43CDA" w:rsidP="00D709AF">
            <w:pPr>
              <w:pStyle w:val="NoSpacing"/>
              <w:numPr>
                <w:ilvl w:val="0"/>
                <w:numId w:val="4"/>
              </w:numPr>
              <w:ind w:left="432"/>
              <w:rPr>
                <w:sz w:val="20"/>
                <w:szCs w:val="20"/>
              </w:rPr>
            </w:pPr>
            <w:r w:rsidRPr="00086C9F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BoD</w:t>
            </w:r>
            <w:r w:rsidRPr="00086C9F">
              <w:rPr>
                <w:sz w:val="20"/>
                <w:szCs w:val="20"/>
              </w:rPr>
              <w:t xml:space="preserve"> candidates</w:t>
            </w:r>
          </w:p>
          <w:p w:rsidR="00F43CDA" w:rsidRDefault="00F43CDA" w:rsidP="00086C9F">
            <w:pPr>
              <w:pStyle w:val="ListParagraph"/>
              <w:rPr>
                <w:sz w:val="20"/>
                <w:szCs w:val="20"/>
              </w:rPr>
            </w:pPr>
          </w:p>
          <w:p w:rsidR="00F43CDA" w:rsidRPr="00086C9F" w:rsidRDefault="00F43CDA" w:rsidP="00D709AF">
            <w:pPr>
              <w:pStyle w:val="NoSpacing"/>
              <w:numPr>
                <w:ilvl w:val="0"/>
                <w:numId w:val="4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change on the ballot in Sept 2015</w:t>
            </w:r>
          </w:p>
        </w:tc>
        <w:tc>
          <w:tcPr>
            <w:tcW w:w="3690" w:type="dxa"/>
          </w:tcPr>
          <w:p w:rsidR="00F43CDA" w:rsidRDefault="00F43CDA" w:rsidP="00086C9F">
            <w:pPr>
              <w:pStyle w:val="NoSpacing"/>
              <w:ind w:left="252" w:right="-108"/>
              <w:rPr>
                <w:sz w:val="20"/>
                <w:szCs w:val="20"/>
              </w:rPr>
            </w:pPr>
          </w:p>
          <w:p w:rsidR="00F43CDA" w:rsidRDefault="00F43CDA" w:rsidP="00D709AF">
            <w:pPr>
              <w:pStyle w:val="NoSpacing"/>
              <w:numPr>
                <w:ilvl w:val="0"/>
                <w:numId w:val="8"/>
              </w:numPr>
              <w:ind w:left="252" w:right="-10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 Date: Nov 8</w:t>
            </w:r>
            <w:r w:rsidRPr="0057732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Art transitions out and recommends Leslie Watson for us.</w:t>
            </w:r>
          </w:p>
          <w:p w:rsidR="00F43CDA" w:rsidRDefault="00F43CDA" w:rsidP="00D709AF">
            <w:pPr>
              <w:pStyle w:val="NoSpacing"/>
              <w:numPr>
                <w:ilvl w:val="0"/>
                <w:numId w:val="8"/>
              </w:numPr>
              <w:ind w:left="252" w:right="-10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Weber and Peter Bergquist</w:t>
            </w:r>
          </w:p>
          <w:p w:rsidR="00F43CDA" w:rsidRPr="00F342BF" w:rsidRDefault="00F43CDA" w:rsidP="00D709AF">
            <w:pPr>
              <w:pStyle w:val="NoSpacing"/>
              <w:numPr>
                <w:ilvl w:val="0"/>
                <w:numId w:val="8"/>
              </w:numPr>
              <w:ind w:left="252" w:right="-10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V changes on the ballot to increase</w:t>
            </w:r>
            <w:r w:rsidRPr="00086C9F">
              <w:rPr>
                <w:sz w:val="20"/>
                <w:szCs w:val="20"/>
              </w:rPr>
              <w:t xml:space="preserve"> Class C shares. Up to a million in 12 mon</w:t>
            </w:r>
            <w:r>
              <w:rPr>
                <w:sz w:val="20"/>
                <w:szCs w:val="20"/>
              </w:rPr>
              <w:t>th time. A change to article language requires a membership</w:t>
            </w:r>
            <w:r w:rsidRPr="00086C9F">
              <w:rPr>
                <w:sz w:val="20"/>
                <w:szCs w:val="20"/>
              </w:rPr>
              <w:t xml:space="preserve"> vote. Need to build a justification. Charlene’s deadline in august 10</w:t>
            </w:r>
          </w:p>
        </w:tc>
        <w:tc>
          <w:tcPr>
            <w:tcW w:w="3060" w:type="dxa"/>
          </w:tcPr>
          <w:p w:rsidR="00F43CDA" w:rsidRDefault="00F43CDA" w:rsidP="009939BA">
            <w:pPr>
              <w:pStyle w:val="NoSpacing"/>
              <w:rPr>
                <w:sz w:val="20"/>
                <w:szCs w:val="20"/>
              </w:rPr>
            </w:pPr>
          </w:p>
          <w:p w:rsidR="00F43CDA" w:rsidRPr="00CE7782" w:rsidRDefault="00F43CDA" w:rsidP="009939BA">
            <w:pPr>
              <w:pStyle w:val="NoSpacing"/>
              <w:rPr>
                <w:b/>
                <w:sz w:val="20"/>
                <w:szCs w:val="20"/>
              </w:rPr>
            </w:pPr>
            <w:r w:rsidRPr="00CE7782">
              <w:rPr>
                <w:b/>
                <w:sz w:val="20"/>
                <w:szCs w:val="20"/>
              </w:rPr>
              <w:t>AI: Leslie facilitates -</w:t>
            </w:r>
          </w:p>
          <w:p w:rsidR="00F43CDA" w:rsidRDefault="00F43CDA" w:rsidP="009939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Eric, Shawna, Susan, Peter submit candidate questionnaire to Charlene by Aug 10</w:t>
            </w:r>
            <w:r w:rsidRPr="00086C9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COMPETED</w:t>
            </w:r>
            <w:r>
              <w:rPr>
                <w:sz w:val="20"/>
                <w:szCs w:val="20"/>
              </w:rPr>
              <w:t xml:space="preserve"> </w:t>
            </w:r>
          </w:p>
          <w:p w:rsidR="00F43CDA" w:rsidRDefault="00F43CDA" w:rsidP="009939BA">
            <w:pPr>
              <w:pStyle w:val="NoSpacing"/>
              <w:rPr>
                <w:sz w:val="20"/>
                <w:szCs w:val="20"/>
              </w:rPr>
            </w:pPr>
          </w:p>
          <w:p w:rsidR="00F43CDA" w:rsidRPr="00CE7782" w:rsidRDefault="00F43CDA" w:rsidP="009939BA">
            <w:pPr>
              <w:pStyle w:val="NoSpacing"/>
              <w:rPr>
                <w:b/>
                <w:sz w:val="20"/>
                <w:szCs w:val="20"/>
              </w:rPr>
            </w:pPr>
            <w:r w:rsidRPr="00CE7782">
              <w:rPr>
                <w:b/>
                <w:sz w:val="20"/>
                <w:szCs w:val="20"/>
              </w:rPr>
              <w:t>AI: Jan</w:t>
            </w:r>
          </w:p>
          <w:p w:rsidR="00F43CDA" w:rsidRPr="00DE3FF4" w:rsidRDefault="00F43CDA" w:rsidP="009939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VFC attorney to build justification statement for Article V change. BoD approves/revises at August meeting</w:t>
            </w:r>
            <w:r w:rsidR="00A6514C">
              <w:rPr>
                <w:sz w:val="20"/>
                <w:szCs w:val="20"/>
              </w:rPr>
              <w:t xml:space="preserve"> </w:t>
            </w:r>
            <w:r w:rsidR="00A6514C">
              <w:rPr>
                <w:b/>
                <w:sz w:val="20"/>
                <w:szCs w:val="20"/>
              </w:rPr>
              <w:t>COMPETED</w:t>
            </w:r>
          </w:p>
        </w:tc>
      </w:tr>
      <w:tr w:rsidR="00F43CDA" w:rsidRPr="00105E14" w:rsidTr="00F342BF">
        <w:trPr>
          <w:trHeight w:val="593"/>
        </w:trPr>
        <w:tc>
          <w:tcPr>
            <w:tcW w:w="3420" w:type="dxa"/>
          </w:tcPr>
          <w:p w:rsidR="00F43CDA" w:rsidRDefault="00F43CDA" w:rsidP="00F83154">
            <w:pPr>
              <w:jc w:val="both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New Business</w:t>
            </w:r>
          </w:p>
          <w:p w:rsidR="00F43CDA" w:rsidRPr="00DE3FF4" w:rsidRDefault="00F43CDA" w:rsidP="00F83154">
            <w:pPr>
              <w:jc w:val="both"/>
              <w:rPr>
                <w:b/>
                <w:sz w:val="8"/>
                <w:szCs w:val="8"/>
              </w:rPr>
            </w:pPr>
          </w:p>
          <w:p w:rsidR="00F43CDA" w:rsidRDefault="00F43CDA" w:rsidP="00E839C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GM FYI Report </w:t>
            </w:r>
          </w:p>
          <w:p w:rsidR="00F43CDA" w:rsidRDefault="00F43CDA" w:rsidP="00374346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F43CDA" w:rsidRPr="00BC05FC" w:rsidRDefault="00F43CDA" w:rsidP="00EC0C7A">
            <w:pPr>
              <w:pStyle w:val="NoSpacing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:rsidR="00F43CDA" w:rsidRDefault="00F43CDA" w:rsidP="00C43715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F43CDA" w:rsidRPr="00640C2F" w:rsidRDefault="00F43CDA" w:rsidP="00C43715">
            <w:pPr>
              <w:pStyle w:val="NoSpacing"/>
              <w:ind w:left="360"/>
              <w:rPr>
                <w:sz w:val="4"/>
                <w:szCs w:val="4"/>
              </w:rPr>
            </w:pPr>
          </w:p>
          <w:p w:rsidR="00F43CDA" w:rsidRDefault="00F43CDA" w:rsidP="00D709AF">
            <w:pPr>
              <w:pStyle w:val="NoSpacing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BoD </w:t>
            </w:r>
            <w:r>
              <w:rPr>
                <w:sz w:val="20"/>
                <w:szCs w:val="20"/>
              </w:rPr>
              <w:t>and GM has</w:t>
            </w:r>
            <w:r w:rsidRPr="00C43715">
              <w:rPr>
                <w:sz w:val="20"/>
                <w:szCs w:val="20"/>
              </w:rPr>
              <w:t xml:space="preserve"> opportunity to converse on key issues</w:t>
            </w:r>
          </w:p>
          <w:p w:rsidR="00F43CDA" w:rsidRPr="007A732F" w:rsidRDefault="00F43CDA" w:rsidP="00D46939">
            <w:pPr>
              <w:pStyle w:val="NoSpacing"/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43CDA" w:rsidRDefault="00F43CDA" w:rsidP="00D46939">
            <w:pPr>
              <w:pStyle w:val="NoSpacing"/>
              <w:rPr>
                <w:sz w:val="20"/>
                <w:szCs w:val="20"/>
              </w:rPr>
            </w:pPr>
          </w:p>
          <w:p w:rsidR="00F43CDA" w:rsidRPr="00BC05FC" w:rsidRDefault="00F43CDA" w:rsidP="003523DA">
            <w:pPr>
              <w:pStyle w:val="NoSpacing"/>
              <w:rPr>
                <w:sz w:val="20"/>
                <w:szCs w:val="20"/>
              </w:rPr>
            </w:pPr>
            <w:r w:rsidRPr="00D46939">
              <w:rPr>
                <w:b/>
                <w:sz w:val="20"/>
                <w:szCs w:val="20"/>
              </w:rPr>
              <w:t>AI: Jan</w:t>
            </w:r>
            <w:r>
              <w:rPr>
                <w:sz w:val="20"/>
                <w:szCs w:val="20"/>
              </w:rPr>
              <w:br/>
              <w:t>Ask Marketing team about online reservations for Annual Mtg Meal.</w:t>
            </w:r>
            <w:r w:rsidR="00A6514C">
              <w:rPr>
                <w:sz w:val="20"/>
                <w:szCs w:val="20"/>
              </w:rPr>
              <w:t xml:space="preserve"> </w:t>
            </w:r>
            <w:r w:rsidR="00A6514C">
              <w:rPr>
                <w:b/>
                <w:sz w:val="20"/>
                <w:szCs w:val="20"/>
              </w:rPr>
              <w:t>COMPETED</w:t>
            </w:r>
            <w:r>
              <w:rPr>
                <w:sz w:val="20"/>
                <w:szCs w:val="20"/>
              </w:rPr>
              <w:t xml:space="preserve"> Also Marketing team communicates to BoD for </w:t>
            </w:r>
            <w:r w:rsidR="00A651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volunteer opportunities at VFC Anniversary &amp; Vernon County Fair</w:t>
            </w:r>
            <w:r w:rsidR="00A6514C">
              <w:rPr>
                <w:b/>
                <w:sz w:val="20"/>
                <w:szCs w:val="20"/>
              </w:rPr>
              <w:t xml:space="preserve"> </w:t>
            </w:r>
            <w:r w:rsidR="00A6514C">
              <w:rPr>
                <w:b/>
                <w:sz w:val="20"/>
                <w:szCs w:val="20"/>
              </w:rPr>
              <w:t>COMPETED</w:t>
            </w:r>
            <w:r w:rsidR="00A6514C">
              <w:rPr>
                <w:sz w:val="20"/>
                <w:szCs w:val="20"/>
              </w:rPr>
              <w:t xml:space="preserve"> </w:t>
            </w:r>
          </w:p>
        </w:tc>
      </w:tr>
      <w:tr w:rsidR="00F43CDA" w:rsidRPr="00105E14" w:rsidTr="00F342BF">
        <w:trPr>
          <w:trHeight w:val="458"/>
        </w:trPr>
        <w:tc>
          <w:tcPr>
            <w:tcW w:w="3420" w:type="dxa"/>
          </w:tcPr>
          <w:p w:rsidR="00F43CDA" w:rsidRDefault="00F43CDA" w:rsidP="00284E4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C</w:t>
            </w:r>
            <w:r w:rsidRPr="004512EC">
              <w:rPr>
                <w:b/>
                <w:sz w:val="20"/>
                <w:szCs w:val="20"/>
              </w:rPr>
              <w:t>ommunication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43CDA" w:rsidRPr="00F43CDA" w:rsidRDefault="00F43CDA" w:rsidP="00284E43">
            <w:pPr>
              <w:pStyle w:val="NoSpacing"/>
              <w:rPr>
                <w:sz w:val="20"/>
                <w:szCs w:val="20"/>
              </w:rPr>
            </w:pPr>
            <w:r w:rsidRPr="00F43CDA">
              <w:rPr>
                <w:sz w:val="20"/>
                <w:szCs w:val="20"/>
              </w:rPr>
              <w:t xml:space="preserve">Pea Soup moving to 4 times per year: </w:t>
            </w:r>
          </w:p>
          <w:p w:rsidR="00F43CDA" w:rsidRPr="00F43CDA" w:rsidRDefault="00F43CDA" w:rsidP="00284E43">
            <w:pPr>
              <w:pStyle w:val="NoSpacing"/>
              <w:rPr>
                <w:sz w:val="20"/>
                <w:szCs w:val="20"/>
              </w:rPr>
            </w:pPr>
            <w:r w:rsidRPr="00F43CDA">
              <w:rPr>
                <w:sz w:val="20"/>
                <w:szCs w:val="20"/>
              </w:rPr>
              <w:t xml:space="preserve">Sept, Oct, Nov </w:t>
            </w:r>
            <w:r>
              <w:rPr>
                <w:sz w:val="20"/>
                <w:szCs w:val="20"/>
              </w:rPr>
              <w:t>- Luke</w:t>
            </w:r>
          </w:p>
          <w:p w:rsidR="00F43CDA" w:rsidRPr="00F43CDA" w:rsidRDefault="00F43CDA" w:rsidP="00284E43">
            <w:pPr>
              <w:pStyle w:val="NoSpacing"/>
              <w:rPr>
                <w:sz w:val="20"/>
                <w:szCs w:val="20"/>
              </w:rPr>
            </w:pPr>
            <w:r w:rsidRPr="00F43CDA">
              <w:rPr>
                <w:sz w:val="20"/>
                <w:szCs w:val="20"/>
              </w:rPr>
              <w:t>Dec, Jan, Feb</w:t>
            </w:r>
          </w:p>
          <w:p w:rsidR="00F43CDA" w:rsidRPr="00F43CDA" w:rsidRDefault="00F43CDA" w:rsidP="00284E43">
            <w:pPr>
              <w:pStyle w:val="NoSpacing"/>
              <w:rPr>
                <w:sz w:val="20"/>
                <w:szCs w:val="20"/>
              </w:rPr>
            </w:pPr>
            <w:r w:rsidRPr="00F43CDA">
              <w:rPr>
                <w:sz w:val="20"/>
                <w:szCs w:val="20"/>
              </w:rPr>
              <w:t>March, April May</w:t>
            </w:r>
          </w:p>
          <w:p w:rsidR="00F43CDA" w:rsidRPr="004512EC" w:rsidRDefault="00F43CDA" w:rsidP="00284E43">
            <w:pPr>
              <w:pStyle w:val="NoSpacing"/>
              <w:rPr>
                <w:b/>
                <w:sz w:val="20"/>
                <w:szCs w:val="20"/>
              </w:rPr>
            </w:pPr>
            <w:r w:rsidRPr="00F43CDA">
              <w:rPr>
                <w:sz w:val="20"/>
                <w:szCs w:val="20"/>
              </w:rPr>
              <w:t>June, July, Aug</w:t>
            </w:r>
          </w:p>
        </w:tc>
        <w:tc>
          <w:tcPr>
            <w:tcW w:w="3690" w:type="dxa"/>
          </w:tcPr>
          <w:p w:rsidR="00F43CDA" w:rsidRDefault="00F43CDA" w:rsidP="00355A4A">
            <w:pPr>
              <w:pStyle w:val="NoSpacing"/>
              <w:rPr>
                <w:sz w:val="20"/>
                <w:szCs w:val="20"/>
              </w:rPr>
            </w:pPr>
          </w:p>
          <w:p w:rsidR="00F43CDA" w:rsidRDefault="00F43CDA" w:rsidP="00D709AF">
            <w:pPr>
              <w:pStyle w:val="NoSpacing"/>
              <w:numPr>
                <w:ilvl w:val="0"/>
                <w:numId w:val="9"/>
              </w:numPr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reviews what’s needed for member communication in Pea Soup</w:t>
            </w:r>
          </w:p>
          <w:p w:rsidR="00F43CDA" w:rsidRPr="0083150F" w:rsidRDefault="00F43CDA" w:rsidP="00766339">
            <w:pPr>
              <w:pStyle w:val="NoSpacing"/>
              <w:ind w:left="252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43CDA" w:rsidRDefault="00F43CDA" w:rsidP="0083150F">
            <w:pPr>
              <w:pStyle w:val="NoSpacing"/>
              <w:rPr>
                <w:b/>
                <w:sz w:val="20"/>
                <w:szCs w:val="20"/>
              </w:rPr>
            </w:pPr>
            <w:r w:rsidRPr="0083150F">
              <w:rPr>
                <w:b/>
                <w:sz w:val="20"/>
                <w:szCs w:val="20"/>
              </w:rPr>
              <w:t>AI: Luke</w:t>
            </w:r>
          </w:p>
          <w:p w:rsidR="00F43CDA" w:rsidRDefault="00F43CDA" w:rsidP="007663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for BoD Pea Soup Article Aug 8 deadline </w:t>
            </w:r>
            <w:r>
              <w:rPr>
                <w:b/>
                <w:sz w:val="20"/>
                <w:szCs w:val="20"/>
              </w:rPr>
              <w:t>COMPLETED</w:t>
            </w:r>
          </w:p>
          <w:p w:rsidR="00F43CDA" w:rsidRDefault="00F43CDA" w:rsidP="007663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AI: Curt</w:t>
            </w:r>
          </w:p>
          <w:p w:rsidR="00F43CDA" w:rsidRPr="00F43CDA" w:rsidRDefault="00F43CDA" w:rsidP="0076633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mtg re-cap for July and Aug meetings Aug 8 deadline</w:t>
            </w:r>
          </w:p>
        </w:tc>
      </w:tr>
      <w:tr w:rsidR="00F43CDA" w:rsidRPr="00105E14" w:rsidTr="00F342BF">
        <w:trPr>
          <w:trHeight w:val="458"/>
        </w:trPr>
        <w:tc>
          <w:tcPr>
            <w:tcW w:w="3420" w:type="dxa"/>
          </w:tcPr>
          <w:p w:rsidR="00F43CDA" w:rsidRDefault="00F43CDA" w:rsidP="00284E43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Closed Session</w:t>
            </w:r>
            <w:r w:rsidRPr="00C43715">
              <w:rPr>
                <w:sz w:val="20"/>
                <w:szCs w:val="20"/>
              </w:rPr>
              <w:t xml:space="preserve"> </w:t>
            </w:r>
          </w:p>
          <w:p w:rsidR="00F43CDA" w:rsidRPr="00C43715" w:rsidRDefault="00F43CDA" w:rsidP="00284E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necessary </w:t>
            </w:r>
          </w:p>
        </w:tc>
        <w:tc>
          <w:tcPr>
            <w:tcW w:w="3690" w:type="dxa"/>
          </w:tcPr>
          <w:p w:rsidR="00F43CDA" w:rsidRPr="00C43715" w:rsidRDefault="00F43CDA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43CDA" w:rsidRPr="00C43715" w:rsidRDefault="00F43CDA" w:rsidP="00516F61">
            <w:pPr>
              <w:pStyle w:val="NoSpacing"/>
              <w:ind w:left="252"/>
              <w:rPr>
                <w:sz w:val="20"/>
                <w:szCs w:val="20"/>
              </w:rPr>
            </w:pPr>
          </w:p>
        </w:tc>
      </w:tr>
      <w:tr w:rsidR="00F43CDA" w:rsidRPr="00105E14" w:rsidTr="00F342BF">
        <w:trPr>
          <w:trHeight w:val="619"/>
        </w:trPr>
        <w:tc>
          <w:tcPr>
            <w:tcW w:w="3420" w:type="dxa"/>
          </w:tcPr>
          <w:p w:rsidR="00F43CDA" w:rsidRDefault="00F43CDA" w:rsidP="00A96220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Adjournment </w:t>
            </w:r>
          </w:p>
          <w:p w:rsidR="00F43CDA" w:rsidRDefault="00F43CDA" w:rsidP="00D709AF">
            <w:pPr>
              <w:pStyle w:val="NoSpacing"/>
              <w:numPr>
                <w:ilvl w:val="0"/>
                <w:numId w:val="10"/>
              </w:num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00121">
              <w:rPr>
                <w:b/>
                <w:color w:val="FF0000"/>
                <w:sz w:val="20"/>
                <w:szCs w:val="20"/>
              </w:rPr>
              <w:t>/</w:t>
            </w:r>
            <w:r>
              <w:rPr>
                <w:b/>
                <w:color w:val="FF0000"/>
                <w:sz w:val="20"/>
                <w:szCs w:val="20"/>
              </w:rPr>
              <w:t>S</w:t>
            </w:r>
            <w:r w:rsidRPr="0060012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F43CDA" w:rsidRPr="00F43CDA" w:rsidRDefault="00F43CDA" w:rsidP="00D709AF">
            <w:pPr>
              <w:pStyle w:val="NoSpacing"/>
              <w:numPr>
                <w:ilvl w:val="0"/>
                <w:numId w:val="10"/>
              </w:numPr>
              <w:rPr>
                <w:b/>
                <w:color w:val="FF0000"/>
                <w:sz w:val="20"/>
                <w:szCs w:val="20"/>
              </w:rPr>
            </w:pPr>
            <w:r w:rsidRPr="00600121">
              <w:rPr>
                <w:b/>
                <w:color w:val="FF0000"/>
                <w:sz w:val="20"/>
                <w:szCs w:val="20"/>
              </w:rPr>
              <w:t>Larry /Mike</w:t>
            </w:r>
          </w:p>
          <w:p w:rsidR="00F43CDA" w:rsidRPr="00C43715" w:rsidRDefault="00F43CDA" w:rsidP="00A96220">
            <w:pPr>
              <w:pStyle w:val="NoSpacing"/>
              <w:rPr>
                <w:b/>
                <w:sz w:val="20"/>
                <w:szCs w:val="20"/>
              </w:rPr>
            </w:pPr>
          </w:p>
          <w:p w:rsidR="00F43CDA" w:rsidRPr="00C43715" w:rsidRDefault="00F43CDA" w:rsidP="00A9622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Thank you</w:t>
            </w:r>
          </w:p>
        </w:tc>
        <w:tc>
          <w:tcPr>
            <w:tcW w:w="3690" w:type="dxa"/>
          </w:tcPr>
          <w:p w:rsidR="00F43CDA" w:rsidRPr="00374346" w:rsidRDefault="004928E8" w:rsidP="00F342B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It’s our summer meal together</w:t>
            </w:r>
            <w:r w:rsidR="00F43CDA" w:rsidRPr="00374346">
              <w:rPr>
                <w:b/>
                <w:sz w:val="32"/>
                <w:szCs w:val="32"/>
              </w:rPr>
              <w:t>!</w:t>
            </w:r>
          </w:p>
        </w:tc>
        <w:tc>
          <w:tcPr>
            <w:tcW w:w="3060" w:type="dxa"/>
          </w:tcPr>
          <w:p w:rsidR="00F43CDA" w:rsidRPr="00C43715" w:rsidRDefault="00F43CDA" w:rsidP="00BF565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418AE" w:rsidRPr="00105E14" w:rsidRDefault="009418AE" w:rsidP="00BF565D">
      <w:pPr>
        <w:pStyle w:val="NoSpacing"/>
        <w:rPr>
          <w:sz w:val="20"/>
          <w:szCs w:val="20"/>
        </w:rPr>
      </w:pPr>
    </w:p>
    <w:p w:rsidR="00284E43" w:rsidRPr="00284E43" w:rsidRDefault="00F83154" w:rsidP="00284E43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 xml:space="preserve"> </w:t>
      </w:r>
    </w:p>
    <w:p w:rsidR="00F43CDA" w:rsidRPr="00284E43" w:rsidRDefault="00F43CDA">
      <w:pPr>
        <w:pStyle w:val="NoSpacing"/>
        <w:rPr>
          <w:sz w:val="20"/>
          <w:szCs w:val="20"/>
        </w:rPr>
      </w:pPr>
    </w:p>
    <w:sectPr w:rsidR="00F43CDA" w:rsidRPr="00284E43" w:rsidSect="00F94011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62" w:rsidRDefault="00870D62" w:rsidP="00BF565D">
      <w:pPr>
        <w:spacing w:after="0" w:line="240" w:lineRule="auto"/>
      </w:pPr>
      <w:r>
        <w:separator/>
      </w:r>
    </w:p>
  </w:endnote>
  <w:endnote w:type="continuationSeparator" w:id="0">
    <w:p w:rsidR="00870D62" w:rsidRDefault="00870D62" w:rsidP="00B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62" w:rsidRDefault="00870D62" w:rsidP="00BF565D">
      <w:pPr>
        <w:spacing w:after="0" w:line="240" w:lineRule="auto"/>
      </w:pPr>
      <w:r>
        <w:separator/>
      </w:r>
    </w:p>
  </w:footnote>
  <w:footnote w:type="continuationSeparator" w:id="0">
    <w:p w:rsidR="00870D62" w:rsidRDefault="00870D62" w:rsidP="00BF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43" w:rsidRDefault="00F93024" w:rsidP="0055596D">
    <w:pPr>
      <w:pStyle w:val="Header"/>
    </w:pPr>
    <w:r>
      <w:rPr>
        <w:noProof/>
      </w:rPr>
      <w:drawing>
        <wp:inline distT="0" distB="0" distL="0" distR="0" wp14:anchorId="6B800A7F" wp14:editId="6B800A80">
          <wp:extent cx="3008170" cy="340242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peaVFC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534" cy="34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565D">
      <w:t xml:space="preserve"> </w:t>
    </w:r>
    <w:r>
      <w:tab/>
    </w:r>
  </w:p>
  <w:p w:rsidR="00F93024" w:rsidRPr="0055596D" w:rsidRDefault="00284E43" w:rsidP="00240A35">
    <w:pPr>
      <w:pStyle w:val="Header"/>
      <w:tabs>
        <w:tab w:val="left" w:pos="1170"/>
      </w:tabs>
      <w:jc w:val="right"/>
      <w:rPr>
        <w:sz w:val="24"/>
      </w:rPr>
    </w:pPr>
    <w:r>
      <w:tab/>
    </w:r>
    <w:r w:rsidR="00240A35">
      <w:tab/>
    </w:r>
    <w:r w:rsidR="00F93024" w:rsidRPr="0055596D">
      <w:rPr>
        <w:sz w:val="24"/>
      </w:rPr>
      <w:t>Board of Directors’ Meeting</w:t>
    </w:r>
    <w:r w:rsidR="005D6288">
      <w:rPr>
        <w:sz w:val="24"/>
      </w:rPr>
      <w:t xml:space="preserve"> Agenda</w:t>
    </w:r>
    <w:r w:rsidR="001E3B0D">
      <w:rPr>
        <w:sz w:val="24"/>
      </w:rPr>
      <w:t>- at the Homstad’s</w:t>
    </w:r>
  </w:p>
  <w:p w:rsidR="00F93024" w:rsidRPr="0055596D" w:rsidRDefault="00284E43" w:rsidP="00284E43">
    <w:pPr>
      <w:pStyle w:val="Header"/>
      <w:jc w:val="right"/>
      <w:rPr>
        <w:sz w:val="24"/>
      </w:rPr>
    </w:pPr>
    <w:r>
      <w:rPr>
        <w:sz w:val="24"/>
      </w:rPr>
      <w:t>Wednesday,</w:t>
    </w:r>
    <w:r w:rsidR="00773C0D">
      <w:rPr>
        <w:sz w:val="24"/>
      </w:rPr>
      <w:t xml:space="preserve"> </w:t>
    </w:r>
    <w:r w:rsidR="001E3B0D">
      <w:rPr>
        <w:sz w:val="24"/>
      </w:rPr>
      <w:t>July 15</w:t>
    </w:r>
    <w:r w:rsidR="00355B3E" w:rsidRPr="00355B3E">
      <w:rPr>
        <w:sz w:val="24"/>
        <w:vertAlign w:val="superscript"/>
      </w:rPr>
      <w:t>th</w:t>
    </w:r>
    <w:r w:rsidR="00F93024">
      <w:rPr>
        <w:sz w:val="24"/>
      </w:rPr>
      <w:t>,</w:t>
    </w:r>
    <w:r w:rsidR="00240A35">
      <w:rPr>
        <w:sz w:val="24"/>
      </w:rPr>
      <w:t xml:space="preserve"> 2015</w:t>
    </w:r>
    <w:r w:rsidR="00F93024" w:rsidRPr="0055596D">
      <w:rPr>
        <w:sz w:val="24"/>
      </w:rPr>
      <w:t xml:space="preserve"> – 6:30pm</w:t>
    </w:r>
  </w:p>
  <w:p w:rsidR="00F93024" w:rsidRDefault="00F93024" w:rsidP="005559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B3B"/>
    <w:multiLevelType w:val="hybridMultilevel"/>
    <w:tmpl w:val="FAA2E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26E"/>
    <w:multiLevelType w:val="hybridMultilevel"/>
    <w:tmpl w:val="56F4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ED5"/>
    <w:multiLevelType w:val="hybridMultilevel"/>
    <w:tmpl w:val="323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57EB4"/>
    <w:multiLevelType w:val="hybridMultilevel"/>
    <w:tmpl w:val="CFCA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B06F5"/>
    <w:multiLevelType w:val="hybridMultilevel"/>
    <w:tmpl w:val="A78C42B0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C03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900A9"/>
    <w:multiLevelType w:val="hybridMultilevel"/>
    <w:tmpl w:val="1D9C6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25C8F"/>
    <w:multiLevelType w:val="hybridMultilevel"/>
    <w:tmpl w:val="F686F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26F02"/>
    <w:multiLevelType w:val="hybridMultilevel"/>
    <w:tmpl w:val="80B8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7972"/>
    <w:multiLevelType w:val="hybridMultilevel"/>
    <w:tmpl w:val="16B4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F1DB4"/>
    <w:multiLevelType w:val="hybridMultilevel"/>
    <w:tmpl w:val="60EE0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D"/>
    <w:rsid w:val="00004A2D"/>
    <w:rsid w:val="00013527"/>
    <w:rsid w:val="0005024D"/>
    <w:rsid w:val="00050843"/>
    <w:rsid w:val="0005492A"/>
    <w:rsid w:val="00066B9B"/>
    <w:rsid w:val="0007708C"/>
    <w:rsid w:val="000773FC"/>
    <w:rsid w:val="00080360"/>
    <w:rsid w:val="00085299"/>
    <w:rsid w:val="00086C9F"/>
    <w:rsid w:val="00096491"/>
    <w:rsid w:val="000A251F"/>
    <w:rsid w:val="000A6ADF"/>
    <w:rsid w:val="000A6B18"/>
    <w:rsid w:val="000C187E"/>
    <w:rsid w:val="000D6E18"/>
    <w:rsid w:val="000E5CCC"/>
    <w:rsid w:val="000E5F8A"/>
    <w:rsid w:val="000F6747"/>
    <w:rsid w:val="00105E14"/>
    <w:rsid w:val="00116E00"/>
    <w:rsid w:val="00123030"/>
    <w:rsid w:val="00123DF2"/>
    <w:rsid w:val="0012657B"/>
    <w:rsid w:val="00130313"/>
    <w:rsid w:val="00132FC7"/>
    <w:rsid w:val="00141661"/>
    <w:rsid w:val="00146889"/>
    <w:rsid w:val="00147414"/>
    <w:rsid w:val="00171232"/>
    <w:rsid w:val="00181532"/>
    <w:rsid w:val="001C5488"/>
    <w:rsid w:val="001C6011"/>
    <w:rsid w:val="001D0EA8"/>
    <w:rsid w:val="001E3B0D"/>
    <w:rsid w:val="001F1D27"/>
    <w:rsid w:val="001F3008"/>
    <w:rsid w:val="00203B87"/>
    <w:rsid w:val="00211503"/>
    <w:rsid w:val="00217510"/>
    <w:rsid w:val="00220C0F"/>
    <w:rsid w:val="00221C41"/>
    <w:rsid w:val="00226CCF"/>
    <w:rsid w:val="00230954"/>
    <w:rsid w:val="002327B7"/>
    <w:rsid w:val="00240A35"/>
    <w:rsid w:val="00241174"/>
    <w:rsid w:val="002440B8"/>
    <w:rsid w:val="002471D3"/>
    <w:rsid w:val="00257E0E"/>
    <w:rsid w:val="002618F6"/>
    <w:rsid w:val="00275DE0"/>
    <w:rsid w:val="00276CDD"/>
    <w:rsid w:val="00284821"/>
    <w:rsid w:val="00284E43"/>
    <w:rsid w:val="002A3342"/>
    <w:rsid w:val="002A43E5"/>
    <w:rsid w:val="002B047F"/>
    <w:rsid w:val="002D65ED"/>
    <w:rsid w:val="002E344F"/>
    <w:rsid w:val="002E7FD8"/>
    <w:rsid w:val="002F1CA9"/>
    <w:rsid w:val="002F6FEF"/>
    <w:rsid w:val="003323CD"/>
    <w:rsid w:val="00342C8D"/>
    <w:rsid w:val="00343738"/>
    <w:rsid w:val="00347769"/>
    <w:rsid w:val="003523DA"/>
    <w:rsid w:val="003549A6"/>
    <w:rsid w:val="00355A4A"/>
    <w:rsid w:val="00355B3E"/>
    <w:rsid w:val="00356075"/>
    <w:rsid w:val="00363ABA"/>
    <w:rsid w:val="003709FF"/>
    <w:rsid w:val="00371476"/>
    <w:rsid w:val="003740E5"/>
    <w:rsid w:val="00374346"/>
    <w:rsid w:val="00380CE2"/>
    <w:rsid w:val="00385A48"/>
    <w:rsid w:val="00395113"/>
    <w:rsid w:val="003A6D9C"/>
    <w:rsid w:val="003C27BB"/>
    <w:rsid w:val="003D5C47"/>
    <w:rsid w:val="003D7A46"/>
    <w:rsid w:val="003E0208"/>
    <w:rsid w:val="003F72E6"/>
    <w:rsid w:val="00404368"/>
    <w:rsid w:val="00411DEB"/>
    <w:rsid w:val="00412351"/>
    <w:rsid w:val="00412A68"/>
    <w:rsid w:val="0041310B"/>
    <w:rsid w:val="0042406D"/>
    <w:rsid w:val="00427A06"/>
    <w:rsid w:val="0043294C"/>
    <w:rsid w:val="004512EC"/>
    <w:rsid w:val="004513B6"/>
    <w:rsid w:val="00460794"/>
    <w:rsid w:val="00464604"/>
    <w:rsid w:val="00464A8F"/>
    <w:rsid w:val="0047438D"/>
    <w:rsid w:val="00481600"/>
    <w:rsid w:val="004928E8"/>
    <w:rsid w:val="004C2756"/>
    <w:rsid w:val="004C7F09"/>
    <w:rsid w:val="004E05EF"/>
    <w:rsid w:val="004E11D8"/>
    <w:rsid w:val="004E5E30"/>
    <w:rsid w:val="004E681C"/>
    <w:rsid w:val="004F1811"/>
    <w:rsid w:val="0050098F"/>
    <w:rsid w:val="00500A1D"/>
    <w:rsid w:val="00516F61"/>
    <w:rsid w:val="00521DCE"/>
    <w:rsid w:val="00526755"/>
    <w:rsid w:val="00527B2A"/>
    <w:rsid w:val="00544A9E"/>
    <w:rsid w:val="00546165"/>
    <w:rsid w:val="00547035"/>
    <w:rsid w:val="005532B7"/>
    <w:rsid w:val="0055596D"/>
    <w:rsid w:val="00555B03"/>
    <w:rsid w:val="00557267"/>
    <w:rsid w:val="005578E1"/>
    <w:rsid w:val="00557E59"/>
    <w:rsid w:val="00571033"/>
    <w:rsid w:val="0057732E"/>
    <w:rsid w:val="005B1E9E"/>
    <w:rsid w:val="005B7681"/>
    <w:rsid w:val="005C4540"/>
    <w:rsid w:val="005D1C82"/>
    <w:rsid w:val="005D6288"/>
    <w:rsid w:val="00600121"/>
    <w:rsid w:val="00601A6D"/>
    <w:rsid w:val="0060516C"/>
    <w:rsid w:val="00605D16"/>
    <w:rsid w:val="006133D6"/>
    <w:rsid w:val="006154F6"/>
    <w:rsid w:val="006259DC"/>
    <w:rsid w:val="00640C2F"/>
    <w:rsid w:val="00653784"/>
    <w:rsid w:val="006562A0"/>
    <w:rsid w:val="00660E16"/>
    <w:rsid w:val="006623D2"/>
    <w:rsid w:val="00667D1B"/>
    <w:rsid w:val="0067423C"/>
    <w:rsid w:val="00674479"/>
    <w:rsid w:val="006A7499"/>
    <w:rsid w:val="006B2208"/>
    <w:rsid w:val="006B73CF"/>
    <w:rsid w:val="006D3094"/>
    <w:rsid w:val="006D7BD3"/>
    <w:rsid w:val="0070238F"/>
    <w:rsid w:val="007040FD"/>
    <w:rsid w:val="00715629"/>
    <w:rsid w:val="00716665"/>
    <w:rsid w:val="0074608E"/>
    <w:rsid w:val="00751A83"/>
    <w:rsid w:val="00752CC4"/>
    <w:rsid w:val="00766339"/>
    <w:rsid w:val="007728F4"/>
    <w:rsid w:val="00773C0D"/>
    <w:rsid w:val="00785EE1"/>
    <w:rsid w:val="007A732F"/>
    <w:rsid w:val="007D0D6D"/>
    <w:rsid w:val="007E4C09"/>
    <w:rsid w:val="007F381D"/>
    <w:rsid w:val="008031AC"/>
    <w:rsid w:val="00810D7C"/>
    <w:rsid w:val="00812CBB"/>
    <w:rsid w:val="00815C3A"/>
    <w:rsid w:val="00822363"/>
    <w:rsid w:val="008240FB"/>
    <w:rsid w:val="00830BC9"/>
    <w:rsid w:val="0083150F"/>
    <w:rsid w:val="00832986"/>
    <w:rsid w:val="008335E5"/>
    <w:rsid w:val="008557F3"/>
    <w:rsid w:val="00862D0E"/>
    <w:rsid w:val="00866451"/>
    <w:rsid w:val="00870D62"/>
    <w:rsid w:val="00885DAF"/>
    <w:rsid w:val="008A3633"/>
    <w:rsid w:val="008C4137"/>
    <w:rsid w:val="008D2D47"/>
    <w:rsid w:val="008D51C4"/>
    <w:rsid w:val="008E6464"/>
    <w:rsid w:val="009020EC"/>
    <w:rsid w:val="00906A2C"/>
    <w:rsid w:val="009120E2"/>
    <w:rsid w:val="0092391D"/>
    <w:rsid w:val="00926995"/>
    <w:rsid w:val="00930C8B"/>
    <w:rsid w:val="009418AE"/>
    <w:rsid w:val="00952726"/>
    <w:rsid w:val="00961225"/>
    <w:rsid w:val="00961363"/>
    <w:rsid w:val="00965189"/>
    <w:rsid w:val="00977A6C"/>
    <w:rsid w:val="00992221"/>
    <w:rsid w:val="009939BA"/>
    <w:rsid w:val="009A5641"/>
    <w:rsid w:val="009B0545"/>
    <w:rsid w:val="009B77DE"/>
    <w:rsid w:val="009C64F7"/>
    <w:rsid w:val="009F7B8E"/>
    <w:rsid w:val="00A072F4"/>
    <w:rsid w:val="00A10ECE"/>
    <w:rsid w:val="00A13654"/>
    <w:rsid w:val="00A17FA0"/>
    <w:rsid w:val="00A216A0"/>
    <w:rsid w:val="00A451E0"/>
    <w:rsid w:val="00A45B81"/>
    <w:rsid w:val="00A4705F"/>
    <w:rsid w:val="00A5007A"/>
    <w:rsid w:val="00A51328"/>
    <w:rsid w:val="00A54058"/>
    <w:rsid w:val="00A56F1A"/>
    <w:rsid w:val="00A60914"/>
    <w:rsid w:val="00A64A01"/>
    <w:rsid w:val="00A6514C"/>
    <w:rsid w:val="00A70044"/>
    <w:rsid w:val="00A710CE"/>
    <w:rsid w:val="00A72EA9"/>
    <w:rsid w:val="00A860D8"/>
    <w:rsid w:val="00A92937"/>
    <w:rsid w:val="00A96220"/>
    <w:rsid w:val="00AB5AC8"/>
    <w:rsid w:val="00AD3A83"/>
    <w:rsid w:val="00AE0324"/>
    <w:rsid w:val="00AE27CF"/>
    <w:rsid w:val="00AE2C6A"/>
    <w:rsid w:val="00AF40FD"/>
    <w:rsid w:val="00B05B11"/>
    <w:rsid w:val="00B13C09"/>
    <w:rsid w:val="00B168FC"/>
    <w:rsid w:val="00B21555"/>
    <w:rsid w:val="00B33758"/>
    <w:rsid w:val="00B36ABA"/>
    <w:rsid w:val="00B644AF"/>
    <w:rsid w:val="00B6648F"/>
    <w:rsid w:val="00B85314"/>
    <w:rsid w:val="00B86B8E"/>
    <w:rsid w:val="00BA6737"/>
    <w:rsid w:val="00BB0895"/>
    <w:rsid w:val="00BB32EC"/>
    <w:rsid w:val="00BC05FC"/>
    <w:rsid w:val="00BD6C80"/>
    <w:rsid w:val="00BE2F8C"/>
    <w:rsid w:val="00BE7227"/>
    <w:rsid w:val="00BF0564"/>
    <w:rsid w:val="00BF4D80"/>
    <w:rsid w:val="00BF565D"/>
    <w:rsid w:val="00C0103E"/>
    <w:rsid w:val="00C02700"/>
    <w:rsid w:val="00C065C7"/>
    <w:rsid w:val="00C071D2"/>
    <w:rsid w:val="00C27E7F"/>
    <w:rsid w:val="00C31F80"/>
    <w:rsid w:val="00C3308B"/>
    <w:rsid w:val="00C367CD"/>
    <w:rsid w:val="00C36CA9"/>
    <w:rsid w:val="00C43715"/>
    <w:rsid w:val="00C447F8"/>
    <w:rsid w:val="00C574CF"/>
    <w:rsid w:val="00C617F2"/>
    <w:rsid w:val="00C61837"/>
    <w:rsid w:val="00C64F36"/>
    <w:rsid w:val="00C7369B"/>
    <w:rsid w:val="00C87649"/>
    <w:rsid w:val="00C92164"/>
    <w:rsid w:val="00C95FA6"/>
    <w:rsid w:val="00CA5D0D"/>
    <w:rsid w:val="00CA66F9"/>
    <w:rsid w:val="00CB395E"/>
    <w:rsid w:val="00CB39C8"/>
    <w:rsid w:val="00CD483A"/>
    <w:rsid w:val="00CE7782"/>
    <w:rsid w:val="00D1554F"/>
    <w:rsid w:val="00D40CE3"/>
    <w:rsid w:val="00D41BED"/>
    <w:rsid w:val="00D4258A"/>
    <w:rsid w:val="00D46939"/>
    <w:rsid w:val="00D509CF"/>
    <w:rsid w:val="00D5440C"/>
    <w:rsid w:val="00D56B15"/>
    <w:rsid w:val="00D57D7C"/>
    <w:rsid w:val="00D60F98"/>
    <w:rsid w:val="00D6111B"/>
    <w:rsid w:val="00D615F3"/>
    <w:rsid w:val="00D709AF"/>
    <w:rsid w:val="00D71438"/>
    <w:rsid w:val="00D747C7"/>
    <w:rsid w:val="00D753E7"/>
    <w:rsid w:val="00D7793C"/>
    <w:rsid w:val="00D80B40"/>
    <w:rsid w:val="00DA227B"/>
    <w:rsid w:val="00DB0B39"/>
    <w:rsid w:val="00DB4D0D"/>
    <w:rsid w:val="00DB6AE4"/>
    <w:rsid w:val="00DC5A90"/>
    <w:rsid w:val="00DD4795"/>
    <w:rsid w:val="00DD6DE5"/>
    <w:rsid w:val="00DE3FF4"/>
    <w:rsid w:val="00DE613B"/>
    <w:rsid w:val="00DE683C"/>
    <w:rsid w:val="00DF31B7"/>
    <w:rsid w:val="00E22F68"/>
    <w:rsid w:val="00E3032D"/>
    <w:rsid w:val="00E30F92"/>
    <w:rsid w:val="00E346E7"/>
    <w:rsid w:val="00E358C0"/>
    <w:rsid w:val="00E6531C"/>
    <w:rsid w:val="00E75349"/>
    <w:rsid w:val="00E8038C"/>
    <w:rsid w:val="00E839CC"/>
    <w:rsid w:val="00EC0C7A"/>
    <w:rsid w:val="00EC16CF"/>
    <w:rsid w:val="00EC4421"/>
    <w:rsid w:val="00ED1965"/>
    <w:rsid w:val="00ED21A5"/>
    <w:rsid w:val="00EE1374"/>
    <w:rsid w:val="00EF0C30"/>
    <w:rsid w:val="00EF3F1F"/>
    <w:rsid w:val="00EF6914"/>
    <w:rsid w:val="00F02A6E"/>
    <w:rsid w:val="00F12104"/>
    <w:rsid w:val="00F253A3"/>
    <w:rsid w:val="00F342BF"/>
    <w:rsid w:val="00F43CDA"/>
    <w:rsid w:val="00F509FB"/>
    <w:rsid w:val="00F83154"/>
    <w:rsid w:val="00F93024"/>
    <w:rsid w:val="00F94011"/>
    <w:rsid w:val="00F94062"/>
    <w:rsid w:val="00F94AC1"/>
    <w:rsid w:val="00FA2325"/>
    <w:rsid w:val="00FA6F19"/>
    <w:rsid w:val="00FE1BA0"/>
    <w:rsid w:val="00FE3193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009CB"/>
  <w15:docId w15:val="{7C11BC5C-0521-44A3-A48C-1F4DD0F5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65D"/>
    <w:pPr>
      <w:spacing w:after="0" w:line="240" w:lineRule="auto"/>
    </w:pPr>
  </w:style>
  <w:style w:type="table" w:styleId="TableGrid">
    <w:name w:val="Table Grid"/>
    <w:basedOn w:val="TableNormal"/>
    <w:uiPriority w:val="59"/>
    <w:rsid w:val="00BF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5D"/>
  </w:style>
  <w:style w:type="paragraph" w:styleId="Footer">
    <w:name w:val="footer"/>
    <w:basedOn w:val="Normal"/>
    <w:link w:val="Foot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5D"/>
  </w:style>
  <w:style w:type="paragraph" w:styleId="BalloonText">
    <w:name w:val="Balloon Text"/>
    <w:basedOn w:val="Normal"/>
    <w:link w:val="BalloonTextChar"/>
    <w:uiPriority w:val="99"/>
    <w:semiHidden/>
    <w:unhideWhenUsed/>
    <w:rsid w:val="005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F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276C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6C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22D7F56B1C43B8B47099ED2C1BBA" ma:contentTypeVersion="3" ma:contentTypeDescription="Create a new document." ma:contentTypeScope="" ma:versionID="bfc92a05b2e350b816d39fe94ee35104">
  <xsd:schema xmlns:xsd="http://www.w3.org/2001/XMLSchema" xmlns:xs="http://www.w3.org/2001/XMLSchema" xmlns:p="http://schemas.microsoft.com/office/2006/metadata/properties" xmlns:ns2="d4801429-54cb-49ab-9bde-29bbf7257d55" targetNamespace="http://schemas.microsoft.com/office/2006/metadata/properties" ma:root="true" ma:fieldsID="d1916678d7547b0f6ad1e8b093216f7c" ns2:_="">
    <xsd:import namespace="d4801429-54cb-49ab-9bde-29bbf7257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429-54cb-49ab-9bde-29bbf7257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E1AA-0D33-4872-899E-1AEC1BD3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01429-54cb-49ab-9bde-29bbf725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2191-F051-420D-9F06-A0F190500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A4086-07EB-49D8-AF93-59A7827AB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C41FC-9C0B-4D0F-AD0F-53ED8ABA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Hartwig</dc:creator>
  <cp:lastModifiedBy>Jan Rasikas</cp:lastModifiedBy>
  <cp:revision>4</cp:revision>
  <cp:lastPrinted>2015-05-06T21:44:00Z</cp:lastPrinted>
  <dcterms:created xsi:type="dcterms:W3CDTF">2015-08-31T18:48:00Z</dcterms:created>
  <dcterms:modified xsi:type="dcterms:W3CDTF">2015-08-31T18:50:00Z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0x010100169922D7F56B1C43B8B47099ED2C1BBA</vt:lpwstr>
  </property>
</Properties>
</file>