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4A" w:rsidRPr="002F274A" w:rsidRDefault="002F274A" w:rsidP="002F274A">
      <w:pPr>
        <w:pStyle w:val="title"/>
        <w:spacing w:before="100"/>
        <w:rPr>
          <w:rFonts w:asciiTheme="minorHAnsi" w:hAnsiTheme="minorHAnsi"/>
        </w:rPr>
      </w:pPr>
      <w:r w:rsidRPr="002F274A">
        <w:rPr>
          <w:rFonts w:asciiTheme="minorHAnsi" w:hAnsiTheme="minorHAnsi"/>
        </w:rPr>
        <w:t xml:space="preserve">Fire Code Management of Hazardous Materials:  </w:t>
      </w:r>
      <w:r w:rsidRPr="002F274A">
        <w:rPr>
          <w:rFonts w:asciiTheme="minorHAnsi" w:hAnsiTheme="minorHAnsi"/>
        </w:rPr>
        <w:br/>
      </w:r>
      <w:r w:rsidRPr="002F274A">
        <w:rPr>
          <w:rFonts w:asciiTheme="minorHAnsi" w:hAnsiTheme="minorHAnsi"/>
        </w:rPr>
        <w:br/>
        <w:t>The Essential Guide</w:t>
      </w:r>
      <w:r w:rsidRPr="002F274A">
        <w:rPr>
          <w:rFonts w:asciiTheme="minorHAnsi" w:hAnsiTheme="minorHAnsi"/>
        </w:rPr>
        <w:br/>
      </w:r>
      <w:r w:rsidRPr="002F274A">
        <w:rPr>
          <w:rFonts w:asciiTheme="minorHAnsi" w:hAnsiTheme="minorHAnsi"/>
        </w:rPr>
        <w:br/>
        <w:t>CONTENTS</w:t>
      </w:r>
    </w:p>
    <w:p w:rsidR="002F274A" w:rsidRPr="002F274A" w:rsidRDefault="002F274A" w:rsidP="002F274A">
      <w:pPr>
        <w:pStyle w:val="toc1"/>
        <w:rPr>
          <w:rFonts w:asciiTheme="minorHAnsi" w:hAnsiTheme="minorHAnsi"/>
        </w:rPr>
      </w:pPr>
      <w:r w:rsidRPr="002F274A">
        <w:rPr>
          <w:rFonts w:asciiTheme="minorHAnsi" w:hAnsiTheme="minorHAnsi"/>
        </w:rPr>
        <w:t>International Fire Code</w:t>
      </w:r>
    </w:p>
    <w:p w:rsidR="002F274A" w:rsidRPr="002F274A" w:rsidRDefault="002F274A" w:rsidP="002F274A">
      <w:pPr>
        <w:pStyle w:val="toc1"/>
        <w:rPr>
          <w:rFonts w:asciiTheme="minorHAnsi" w:hAnsiTheme="minorHAnsi"/>
        </w:rPr>
      </w:pPr>
      <w:r w:rsidRPr="002F274A">
        <w:rPr>
          <w:rFonts w:asciiTheme="minorHAnsi" w:hAnsiTheme="minorHAnsi"/>
        </w:rPr>
        <w:tab/>
        <w:t>Edition 2003</w:t>
      </w:r>
      <w:r w:rsidRPr="002F274A">
        <w:rPr>
          <w:rFonts w:asciiTheme="minorHAnsi" w:hAnsiTheme="minorHAnsi"/>
        </w:rPr>
        <w:tab/>
        <w:t>IFC 2003/Part 1 - 1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Introduction</w:t>
      </w:r>
      <w:r w:rsidRPr="002F274A">
        <w:rPr>
          <w:rFonts w:asciiTheme="minorHAnsi" w:hAnsiTheme="minorHAnsi"/>
        </w:rPr>
        <w:tab/>
        <w:t>IFC 2003/Part 1 - 1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Pre-Audit Preparation</w:t>
      </w:r>
      <w:r w:rsidRPr="002F274A">
        <w:rPr>
          <w:rFonts w:asciiTheme="minorHAnsi" w:hAnsiTheme="minorHAnsi"/>
        </w:rPr>
        <w:tab/>
      </w:r>
      <w:bookmarkStart w:id="0" w:name="_GoBack"/>
      <w:bookmarkEnd w:id="0"/>
      <w:r w:rsidRPr="002F274A">
        <w:rPr>
          <w:rFonts w:asciiTheme="minorHAnsi" w:hAnsiTheme="minorHAnsi"/>
        </w:rPr>
        <w:t>IFC 2003/Part 2 - 1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A-1:  Hazardous Materials - General Provisions</w:t>
      </w:r>
      <w:r w:rsidRPr="002F274A">
        <w:rPr>
          <w:rFonts w:asciiTheme="minorHAnsi" w:hAnsiTheme="minorHAnsi"/>
        </w:rPr>
        <w:tab/>
        <w:t>IFC 2003/Part 3A-1 - 1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A-2:  Storage of Hazardous Materials Exceeding Maximum Quantities</w:t>
      </w:r>
      <w:r w:rsidRPr="002F274A">
        <w:rPr>
          <w:rFonts w:asciiTheme="minorHAnsi" w:hAnsiTheme="minorHAnsi"/>
        </w:rPr>
        <w:tab/>
        <w:t>IFC 2003/Part 3A-2 - 1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A-3:  Use, Dispensing, and Handling of Hazardous Materials Exceeding Maximum Quantities</w:t>
      </w:r>
      <w:r w:rsidRPr="002F274A">
        <w:rPr>
          <w:rFonts w:asciiTheme="minorHAnsi" w:hAnsiTheme="minorHAnsi"/>
        </w:rPr>
        <w:tab/>
        <w:t>IFC 2003/Part 3A-3 - 1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252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A-4:  Hazardous Materials - Performance-Based Design Alternative</w:t>
      </w:r>
      <w:r w:rsidRPr="002F274A">
        <w:rPr>
          <w:rFonts w:asciiTheme="minorHAnsi" w:hAnsiTheme="minorHAnsi"/>
        </w:rPr>
        <w:tab/>
        <w:t>IFC 2003/Part 3A-4 - 1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B-1:  General Requirements for Flammable and Combustible Liquids</w:t>
      </w:r>
      <w:r w:rsidRPr="002F274A">
        <w:rPr>
          <w:rFonts w:asciiTheme="minorHAnsi" w:hAnsiTheme="minorHAnsi"/>
        </w:rPr>
        <w:tab/>
        <w:t>IFC 2003/Part 3B-1 - 1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252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B-2:  Flammable and Combustible Liquid Storage Tanks</w:t>
      </w:r>
      <w:r w:rsidRPr="002F274A">
        <w:rPr>
          <w:rFonts w:asciiTheme="minorHAnsi" w:hAnsiTheme="minorHAnsi"/>
        </w:rPr>
        <w:tab/>
        <w:t>IFC 2003/Part 3B-2 - 1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252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B-3:  Flammable and Combustible Liquid Container and Portable Tank Storage</w:t>
      </w:r>
      <w:r w:rsidRPr="002F274A">
        <w:rPr>
          <w:rFonts w:asciiTheme="minorHAnsi" w:hAnsiTheme="minorHAnsi"/>
        </w:rPr>
        <w:tab/>
        <w:t>IFC 2003/Part 3B-3 - 1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252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B-4:  Dispensing, Use, Mixing and Handling of Flammable and Combustible Liquids</w:t>
      </w:r>
      <w:r w:rsidRPr="002F274A">
        <w:rPr>
          <w:rFonts w:asciiTheme="minorHAnsi" w:hAnsiTheme="minorHAnsi"/>
        </w:rPr>
        <w:tab/>
        <w:t>IFC 2003/Part 3B-4 - 1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C:  Semiconductor Fabrication Facilities</w:t>
      </w:r>
      <w:r w:rsidRPr="002F274A">
        <w:rPr>
          <w:rFonts w:asciiTheme="minorHAnsi" w:hAnsiTheme="minorHAnsi"/>
        </w:rPr>
        <w:tab/>
        <w:t>IFC 2003/Part 3C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D:  Compressed Gases</w:t>
      </w:r>
      <w:r w:rsidRPr="002F274A">
        <w:rPr>
          <w:rFonts w:asciiTheme="minorHAnsi" w:hAnsiTheme="minorHAnsi"/>
        </w:rPr>
        <w:tab/>
        <w:t>IFC 2003/Part 3D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E:  Corrosive Materials</w:t>
      </w:r>
      <w:r w:rsidRPr="002F274A">
        <w:rPr>
          <w:rFonts w:asciiTheme="minorHAnsi" w:hAnsiTheme="minorHAnsi"/>
        </w:rPr>
        <w:tab/>
        <w:t>IFC 2003/Part 3E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F:  Cryogenic Fluids</w:t>
      </w:r>
      <w:r w:rsidRPr="002F274A">
        <w:rPr>
          <w:rFonts w:asciiTheme="minorHAnsi" w:hAnsiTheme="minorHAnsi"/>
        </w:rPr>
        <w:tab/>
        <w:t>IFC 2003/Part 3F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G:  Flammable Gases</w:t>
      </w:r>
      <w:r w:rsidRPr="002F274A">
        <w:rPr>
          <w:rFonts w:asciiTheme="minorHAnsi" w:hAnsiTheme="minorHAnsi"/>
        </w:rPr>
        <w:tab/>
        <w:t>IFC 2003/Part 3G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H:  Highly Toxic and Toxic Materials</w:t>
      </w:r>
      <w:r w:rsidRPr="002F274A">
        <w:rPr>
          <w:rFonts w:asciiTheme="minorHAnsi" w:hAnsiTheme="minorHAnsi"/>
        </w:rPr>
        <w:tab/>
        <w:t>IFC 2003/Part 3H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I:  Liquefied Petroleum Gases</w:t>
      </w:r>
      <w:r w:rsidRPr="002F274A">
        <w:rPr>
          <w:rFonts w:asciiTheme="minorHAnsi" w:hAnsiTheme="minorHAnsi"/>
        </w:rPr>
        <w:tab/>
        <w:t>IFC 2003/Part 3I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J:  Oxidizers</w:t>
      </w:r>
      <w:r w:rsidRPr="002F274A">
        <w:rPr>
          <w:rFonts w:asciiTheme="minorHAnsi" w:hAnsiTheme="minorHAnsi"/>
        </w:rPr>
        <w:tab/>
        <w:t>IFC 2003/Part 3J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K:  Pyrophoric Materials</w:t>
      </w:r>
      <w:r w:rsidRPr="002F274A">
        <w:rPr>
          <w:rFonts w:asciiTheme="minorHAnsi" w:hAnsiTheme="minorHAnsi"/>
        </w:rPr>
        <w:tab/>
        <w:t>IFC 2003/Part 3K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 xml:space="preserve">Rulebook L:  General Precautions </w:t>
      </w:r>
      <w:proofErr w:type="gramStart"/>
      <w:r w:rsidRPr="002F274A">
        <w:rPr>
          <w:rFonts w:asciiTheme="minorHAnsi" w:hAnsiTheme="minorHAnsi"/>
        </w:rPr>
        <w:t>Against</w:t>
      </w:r>
      <w:proofErr w:type="gramEnd"/>
      <w:r w:rsidRPr="002F274A">
        <w:rPr>
          <w:rFonts w:asciiTheme="minorHAnsi" w:hAnsiTheme="minorHAnsi"/>
        </w:rPr>
        <w:t xml:space="preserve"> Fires</w:t>
      </w:r>
      <w:r w:rsidRPr="002F274A">
        <w:rPr>
          <w:rFonts w:asciiTheme="minorHAnsi" w:hAnsiTheme="minorHAnsi"/>
        </w:rPr>
        <w:tab/>
        <w:t>IFC 2003/Part 3L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M:  Emergency Planning and Preparedness</w:t>
      </w:r>
      <w:r w:rsidRPr="002F274A">
        <w:rPr>
          <w:rFonts w:asciiTheme="minorHAnsi" w:hAnsiTheme="minorHAnsi"/>
        </w:rPr>
        <w:tab/>
        <w:t>IFC 2003/Part 3M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252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N:  Motor Fuel-Dispensing Facilities and Repair Garages</w:t>
      </w:r>
      <w:r w:rsidRPr="002F274A">
        <w:rPr>
          <w:rFonts w:asciiTheme="minorHAnsi" w:hAnsiTheme="minorHAnsi"/>
        </w:rPr>
        <w:tab/>
        <w:t>IFC 2003/Part 3N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O:  Building Services</w:t>
      </w:r>
      <w:r w:rsidRPr="002F274A">
        <w:rPr>
          <w:rFonts w:asciiTheme="minorHAnsi" w:hAnsiTheme="minorHAnsi"/>
        </w:rPr>
        <w:tab/>
        <w:t>IFC 2003/Part 3O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P:  Welding and Other Hot Work</w:t>
      </w:r>
      <w:r w:rsidRPr="002F274A">
        <w:rPr>
          <w:rFonts w:asciiTheme="minorHAnsi" w:hAnsiTheme="minorHAnsi"/>
        </w:rPr>
        <w:tab/>
        <w:t>IFC 2003/Part 3P - 1</w:t>
      </w:r>
    </w:p>
    <w:p w:rsidR="002F274A" w:rsidRPr="002F274A" w:rsidRDefault="002F274A" w:rsidP="002F274A">
      <w:pPr>
        <w:pStyle w:val="toc1"/>
        <w:rPr>
          <w:rFonts w:asciiTheme="minorHAnsi" w:hAnsiTheme="minorHAnsi"/>
        </w:rPr>
      </w:pPr>
      <w:r w:rsidRPr="002F274A">
        <w:rPr>
          <w:rFonts w:asciiTheme="minorHAnsi" w:hAnsiTheme="minorHAnsi"/>
        </w:rPr>
        <w:br w:type="page"/>
      </w:r>
      <w:r w:rsidRPr="002F274A">
        <w:rPr>
          <w:rFonts w:asciiTheme="minorHAnsi" w:hAnsiTheme="minorHAnsi"/>
        </w:rPr>
        <w:lastRenderedPageBreak/>
        <w:tab/>
        <w:t>Edition 2006</w:t>
      </w:r>
      <w:r w:rsidRPr="002F274A">
        <w:rPr>
          <w:rFonts w:asciiTheme="minorHAnsi" w:hAnsiTheme="minorHAnsi"/>
        </w:rPr>
        <w:tab/>
        <w:t>IFC 2006/Part 1 - 1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Introduction</w:t>
      </w:r>
      <w:r w:rsidRPr="002F274A">
        <w:rPr>
          <w:rFonts w:asciiTheme="minorHAnsi" w:hAnsiTheme="minorHAnsi"/>
        </w:rPr>
        <w:tab/>
        <w:t>IFC 2006/Part 1 - 1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Pre-Audit Preparation</w:t>
      </w:r>
      <w:r w:rsidRPr="002F274A">
        <w:rPr>
          <w:rFonts w:asciiTheme="minorHAnsi" w:hAnsiTheme="minorHAnsi"/>
        </w:rPr>
        <w:tab/>
        <w:t>IFC 2006/Part 2 - 1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A-1:  Hazardous Materials - General Provisions</w:t>
      </w:r>
      <w:r w:rsidRPr="002F274A">
        <w:rPr>
          <w:rFonts w:asciiTheme="minorHAnsi" w:hAnsiTheme="minorHAnsi"/>
        </w:rPr>
        <w:tab/>
        <w:t>IFC 2006/Part 3A-1 - 1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A-2:  Storage of Hazardous Materials Exceeding Maximum Quantities</w:t>
      </w:r>
      <w:r w:rsidRPr="002F274A">
        <w:rPr>
          <w:rFonts w:asciiTheme="minorHAnsi" w:hAnsiTheme="minorHAnsi"/>
        </w:rPr>
        <w:tab/>
        <w:t>IFC 2006/Part 3A-2 - 1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A-3:  Use, Dispensing, and Handling of Hazardous Materials Exceeding Maximum Quantities</w:t>
      </w:r>
      <w:r w:rsidRPr="002F274A">
        <w:rPr>
          <w:rFonts w:asciiTheme="minorHAnsi" w:hAnsiTheme="minorHAnsi"/>
        </w:rPr>
        <w:tab/>
        <w:t>IFC 2006/Part 3A-3 - 1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216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A-4:  Hazardous Materials - Performance-Based Design Alternative</w:t>
      </w:r>
      <w:r w:rsidRPr="002F274A">
        <w:rPr>
          <w:rFonts w:asciiTheme="minorHAnsi" w:hAnsiTheme="minorHAnsi"/>
        </w:rPr>
        <w:tab/>
        <w:t>IFC 2006/Part 3A-4 - 1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B-1:  General Requirements for Flammable and Combustible Liquids</w:t>
      </w:r>
      <w:r w:rsidRPr="002F274A">
        <w:rPr>
          <w:rFonts w:asciiTheme="minorHAnsi" w:hAnsiTheme="minorHAnsi"/>
        </w:rPr>
        <w:tab/>
        <w:t>IFC 2006/Part 3B-1 - 1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252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B-2:  Flammable and Combustible Liquid Storage Tanks</w:t>
      </w:r>
      <w:r w:rsidRPr="002F274A">
        <w:rPr>
          <w:rFonts w:asciiTheme="minorHAnsi" w:hAnsiTheme="minorHAnsi"/>
        </w:rPr>
        <w:tab/>
        <w:t>IFC 2006/Part 3B-2 - 1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252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B-3:  Flammable and Combustible Liquid Container and Portable Tank Storage</w:t>
      </w:r>
      <w:r w:rsidRPr="002F274A">
        <w:rPr>
          <w:rFonts w:asciiTheme="minorHAnsi" w:hAnsiTheme="minorHAnsi"/>
        </w:rPr>
        <w:tab/>
        <w:t>IFC 2006/Part 3B-3 - 1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252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B-4:  Dispensing, Use, Mixing and Handling of Flammable and Combustible Liquids</w:t>
      </w:r>
      <w:r w:rsidRPr="002F274A">
        <w:rPr>
          <w:rFonts w:asciiTheme="minorHAnsi" w:hAnsiTheme="minorHAnsi"/>
        </w:rPr>
        <w:tab/>
        <w:t>IFC 2006/Part 3B-4 - 1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C:  Semiconductor Facilities</w:t>
      </w:r>
      <w:r w:rsidRPr="002F274A">
        <w:rPr>
          <w:rFonts w:asciiTheme="minorHAnsi" w:hAnsiTheme="minorHAnsi"/>
        </w:rPr>
        <w:tab/>
        <w:t>IFC 2006/Part 3C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D:  Compressed Gases</w:t>
      </w:r>
      <w:r w:rsidRPr="002F274A">
        <w:rPr>
          <w:rFonts w:asciiTheme="minorHAnsi" w:hAnsiTheme="minorHAnsi"/>
        </w:rPr>
        <w:tab/>
        <w:t>IFC 2006/Part 3D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E:  Corrosive Materials</w:t>
      </w:r>
      <w:r w:rsidRPr="002F274A">
        <w:rPr>
          <w:rFonts w:asciiTheme="minorHAnsi" w:hAnsiTheme="minorHAnsi"/>
        </w:rPr>
        <w:tab/>
        <w:t>IFC 2006/Part 3E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F:  Cryogenic Fluids</w:t>
      </w:r>
      <w:r w:rsidRPr="002F274A">
        <w:rPr>
          <w:rFonts w:asciiTheme="minorHAnsi" w:hAnsiTheme="minorHAnsi"/>
        </w:rPr>
        <w:tab/>
        <w:t>IFC 2006/Part 3F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G:  Flammable Gases</w:t>
      </w:r>
      <w:r w:rsidRPr="002F274A">
        <w:rPr>
          <w:rFonts w:asciiTheme="minorHAnsi" w:hAnsiTheme="minorHAnsi"/>
        </w:rPr>
        <w:tab/>
        <w:t>IFC 2006/Part 3G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H:  Highly Toxic and Toxic Materials</w:t>
      </w:r>
      <w:r w:rsidRPr="002F274A">
        <w:rPr>
          <w:rFonts w:asciiTheme="minorHAnsi" w:hAnsiTheme="minorHAnsi"/>
        </w:rPr>
        <w:tab/>
        <w:t>IFC 2006/Part 3H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I:  Liquefied Petroleum Gases</w:t>
      </w:r>
      <w:r w:rsidRPr="002F274A">
        <w:rPr>
          <w:rFonts w:asciiTheme="minorHAnsi" w:hAnsiTheme="minorHAnsi"/>
        </w:rPr>
        <w:tab/>
        <w:t>IFC 2006/Part 3I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J:  Oxidizers</w:t>
      </w:r>
      <w:r w:rsidRPr="002F274A">
        <w:rPr>
          <w:rFonts w:asciiTheme="minorHAnsi" w:hAnsiTheme="minorHAnsi"/>
        </w:rPr>
        <w:tab/>
        <w:t>IFC 2006/Part 3J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K:  Pyrophoric Materials</w:t>
      </w:r>
      <w:r w:rsidRPr="002F274A">
        <w:rPr>
          <w:rFonts w:asciiTheme="minorHAnsi" w:hAnsiTheme="minorHAnsi"/>
        </w:rPr>
        <w:tab/>
        <w:t>IFC 2006/Part 3K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 xml:space="preserve">Rulebook L:  General Precautions </w:t>
      </w:r>
      <w:proofErr w:type="gramStart"/>
      <w:r w:rsidRPr="002F274A">
        <w:rPr>
          <w:rFonts w:asciiTheme="minorHAnsi" w:hAnsiTheme="minorHAnsi"/>
        </w:rPr>
        <w:t>Against</w:t>
      </w:r>
      <w:proofErr w:type="gramEnd"/>
      <w:r w:rsidRPr="002F274A">
        <w:rPr>
          <w:rFonts w:asciiTheme="minorHAnsi" w:hAnsiTheme="minorHAnsi"/>
        </w:rPr>
        <w:t xml:space="preserve"> Fires</w:t>
      </w:r>
      <w:r w:rsidRPr="002F274A">
        <w:rPr>
          <w:rFonts w:asciiTheme="minorHAnsi" w:hAnsiTheme="minorHAnsi"/>
        </w:rPr>
        <w:tab/>
        <w:t>IFC 2006/Part 3L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M:  Emergency Planning and Preparedness</w:t>
      </w:r>
      <w:r w:rsidRPr="002F274A">
        <w:rPr>
          <w:rFonts w:asciiTheme="minorHAnsi" w:hAnsiTheme="minorHAnsi"/>
        </w:rPr>
        <w:tab/>
        <w:t>IFC 2006/Part 3M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252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N:  Motor Fuel-Dispensing Facilities and Repair Garages</w:t>
      </w:r>
      <w:r w:rsidRPr="002F274A">
        <w:rPr>
          <w:rFonts w:asciiTheme="minorHAnsi" w:hAnsiTheme="minorHAnsi"/>
        </w:rPr>
        <w:tab/>
        <w:t>IFC 2006/Part 3N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O:  Building Services</w:t>
      </w:r>
      <w:r w:rsidRPr="002F274A">
        <w:rPr>
          <w:rFonts w:asciiTheme="minorHAnsi" w:hAnsiTheme="minorHAnsi"/>
        </w:rPr>
        <w:tab/>
        <w:t>IFC 2006/Part 3O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P:  Welding and Other Hot Work</w:t>
      </w:r>
      <w:r w:rsidRPr="002F274A">
        <w:rPr>
          <w:rFonts w:asciiTheme="minorHAnsi" w:hAnsiTheme="minorHAnsi"/>
        </w:rPr>
        <w:tab/>
        <w:t>IFC 2006/Part 3P - 1</w:t>
      </w:r>
    </w:p>
    <w:p w:rsidR="002F274A" w:rsidRPr="002F274A" w:rsidRDefault="002F274A" w:rsidP="002F274A">
      <w:pPr>
        <w:pStyle w:val="toc1"/>
        <w:rPr>
          <w:rFonts w:asciiTheme="minorHAnsi" w:hAnsiTheme="minorHAnsi"/>
        </w:rPr>
      </w:pPr>
      <w:r w:rsidRPr="002F274A">
        <w:rPr>
          <w:rFonts w:asciiTheme="minorHAnsi" w:hAnsiTheme="minorHAnsi"/>
        </w:rPr>
        <w:tab/>
        <w:t>Edition 2009</w:t>
      </w:r>
      <w:r w:rsidRPr="002F274A">
        <w:rPr>
          <w:rFonts w:asciiTheme="minorHAnsi" w:hAnsiTheme="minorHAnsi"/>
        </w:rPr>
        <w:tab/>
        <w:t>IFC 2009/Part 1 - 1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Introduction</w:t>
      </w:r>
      <w:r w:rsidRPr="002F274A">
        <w:rPr>
          <w:rFonts w:asciiTheme="minorHAnsi" w:hAnsiTheme="minorHAnsi"/>
        </w:rPr>
        <w:tab/>
        <w:t>IFC 2009/Part 1 - 1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Pre-Audit Preparation</w:t>
      </w:r>
      <w:r w:rsidRPr="002F274A">
        <w:rPr>
          <w:rFonts w:asciiTheme="minorHAnsi" w:hAnsiTheme="minorHAnsi"/>
        </w:rPr>
        <w:tab/>
        <w:t>IFC 2009/Part 2 - 1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A-1:  Hazardous Materials - General Provisions</w:t>
      </w:r>
      <w:r w:rsidRPr="002F274A">
        <w:rPr>
          <w:rFonts w:asciiTheme="minorHAnsi" w:hAnsiTheme="minorHAnsi"/>
        </w:rPr>
        <w:tab/>
        <w:t>IFC 2009/Part 3A-1 - 1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A-2:  Storage of Hazardous Materials Exceeding Maximum Quantities</w:t>
      </w:r>
      <w:r w:rsidRPr="002F274A">
        <w:rPr>
          <w:rFonts w:asciiTheme="minorHAnsi" w:hAnsiTheme="minorHAnsi"/>
        </w:rPr>
        <w:tab/>
        <w:t>IFC 2009/Part 3A-2 - 1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A-3:  Use, Dispensing, and Handling of Hazardous Materials Exceeding Maximum Quantities</w:t>
      </w:r>
      <w:r w:rsidRPr="002F274A">
        <w:rPr>
          <w:rFonts w:asciiTheme="minorHAnsi" w:hAnsiTheme="minorHAnsi"/>
        </w:rPr>
        <w:tab/>
        <w:t>IFC 2009/Part 3A-3 - 1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2340"/>
        <w:rPr>
          <w:rFonts w:asciiTheme="minorHAnsi" w:hAnsiTheme="minorHAnsi"/>
        </w:rPr>
      </w:pPr>
      <w:r w:rsidRPr="002F274A">
        <w:rPr>
          <w:rFonts w:asciiTheme="minorHAnsi" w:hAnsiTheme="minorHAnsi"/>
        </w:rPr>
        <w:lastRenderedPageBreak/>
        <w:t>Rulebook A-4:  Hazardous Materials - Performance-Based Design Alternative</w:t>
      </w:r>
      <w:r w:rsidRPr="002F274A">
        <w:rPr>
          <w:rFonts w:asciiTheme="minorHAnsi" w:hAnsiTheme="minorHAnsi"/>
        </w:rPr>
        <w:tab/>
        <w:t>IFC 2009/Part A-4 - 1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252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B-1:  General Requirements for Flammable and Combustible Liquids</w:t>
      </w:r>
      <w:r w:rsidRPr="002F274A">
        <w:rPr>
          <w:rFonts w:asciiTheme="minorHAnsi" w:hAnsiTheme="minorHAnsi"/>
        </w:rPr>
        <w:tab/>
        <w:t>IFC 2009/Part 3B-1 - 1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252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B-2:  Flammable and Combustible Liquid Storage Tanks</w:t>
      </w:r>
      <w:r w:rsidRPr="002F274A">
        <w:rPr>
          <w:rFonts w:asciiTheme="minorHAnsi" w:hAnsiTheme="minorHAnsi"/>
        </w:rPr>
        <w:tab/>
        <w:t>IFC 2009/Part 3B-2 - 1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252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B-3:  Flammable and Combustible Liquid Container and Portable Tank Storage</w:t>
      </w:r>
      <w:r w:rsidRPr="002F274A">
        <w:rPr>
          <w:rFonts w:asciiTheme="minorHAnsi" w:hAnsiTheme="minorHAnsi"/>
        </w:rPr>
        <w:tab/>
        <w:t>IFC 2009/Part 3B-3 - 1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252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B-4:  Dispensing, Use, Mixing and Handling of Flammable and Combustible Liquids</w:t>
      </w:r>
      <w:r w:rsidRPr="002F274A">
        <w:rPr>
          <w:rFonts w:asciiTheme="minorHAnsi" w:hAnsiTheme="minorHAnsi"/>
        </w:rPr>
        <w:tab/>
        <w:t>IFC 2009/Part 3B-4 - 1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C:  Semiconductor Fabrication Facilities</w:t>
      </w:r>
      <w:r w:rsidRPr="002F274A">
        <w:rPr>
          <w:rFonts w:asciiTheme="minorHAnsi" w:hAnsiTheme="minorHAnsi"/>
        </w:rPr>
        <w:tab/>
        <w:t>IFC 2009/Part 3C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D:  Compressed Gases</w:t>
      </w:r>
      <w:r w:rsidRPr="002F274A">
        <w:rPr>
          <w:rFonts w:asciiTheme="minorHAnsi" w:hAnsiTheme="minorHAnsi"/>
        </w:rPr>
        <w:tab/>
        <w:t>IFC 2009/Part 3D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E:  Corrosive Materials</w:t>
      </w:r>
      <w:r w:rsidRPr="002F274A">
        <w:rPr>
          <w:rFonts w:asciiTheme="minorHAnsi" w:hAnsiTheme="minorHAnsi"/>
        </w:rPr>
        <w:tab/>
        <w:t>IFC 2009/Part 3E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F:  Cryogenic Fluids</w:t>
      </w:r>
      <w:r w:rsidRPr="002F274A">
        <w:rPr>
          <w:rFonts w:asciiTheme="minorHAnsi" w:hAnsiTheme="minorHAnsi"/>
        </w:rPr>
        <w:tab/>
        <w:t>IFC 2009/Part 3F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234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G:  Flammable Gases and Flammable Cryogenic Fluids</w:t>
      </w:r>
      <w:r w:rsidRPr="002F274A">
        <w:rPr>
          <w:rFonts w:asciiTheme="minorHAnsi" w:hAnsiTheme="minorHAnsi"/>
        </w:rPr>
        <w:tab/>
        <w:t>IFC 2009/Part 3G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H:  Highly Toxic and Toxic Materials</w:t>
      </w:r>
      <w:r w:rsidRPr="002F274A">
        <w:rPr>
          <w:rFonts w:asciiTheme="minorHAnsi" w:hAnsiTheme="minorHAnsi"/>
        </w:rPr>
        <w:tab/>
        <w:t>IFC 2009/Part 3H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I:  Liquefied Petroleum Gases</w:t>
      </w:r>
      <w:r w:rsidRPr="002F274A">
        <w:rPr>
          <w:rFonts w:asciiTheme="minorHAnsi" w:hAnsiTheme="minorHAnsi"/>
        </w:rPr>
        <w:tab/>
        <w:t>IFC 2009/Part 3I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J:  Oxidizers</w:t>
      </w:r>
      <w:r w:rsidRPr="002F274A">
        <w:rPr>
          <w:rFonts w:asciiTheme="minorHAnsi" w:hAnsiTheme="minorHAnsi"/>
        </w:rPr>
        <w:tab/>
        <w:t>IFC 2009/Part 3J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K:  Pyrophoric Materials</w:t>
      </w:r>
      <w:r w:rsidRPr="002F274A">
        <w:rPr>
          <w:rFonts w:asciiTheme="minorHAnsi" w:hAnsiTheme="minorHAnsi"/>
        </w:rPr>
        <w:tab/>
        <w:t>IFC 2009/Part 3K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L:  General Requirements</w:t>
      </w:r>
      <w:r w:rsidRPr="002F274A">
        <w:rPr>
          <w:rFonts w:asciiTheme="minorHAnsi" w:hAnsiTheme="minorHAnsi"/>
        </w:rPr>
        <w:tab/>
        <w:t>IFC 2009/Part 3L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M:  Emergency Planning and Preparedness</w:t>
      </w:r>
      <w:r w:rsidRPr="002F274A">
        <w:rPr>
          <w:rFonts w:asciiTheme="minorHAnsi" w:hAnsiTheme="minorHAnsi"/>
        </w:rPr>
        <w:tab/>
        <w:t>IFC 2009/Part 3M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252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N:  Motor Fuel-Dispensing Facilities and Repair Garages</w:t>
      </w:r>
      <w:r w:rsidRPr="002F274A">
        <w:rPr>
          <w:rFonts w:asciiTheme="minorHAnsi" w:hAnsiTheme="minorHAnsi"/>
        </w:rPr>
        <w:tab/>
        <w:t>IFC 2009/Part 3N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O:  Building Services</w:t>
      </w:r>
      <w:r w:rsidRPr="002F274A">
        <w:rPr>
          <w:rFonts w:asciiTheme="minorHAnsi" w:hAnsiTheme="minorHAnsi"/>
        </w:rPr>
        <w:tab/>
        <w:t>IFC 2009/Part 3O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P:  Welding and Other Hot Work</w:t>
      </w:r>
      <w:r w:rsidRPr="002F274A">
        <w:rPr>
          <w:rFonts w:asciiTheme="minorHAnsi" w:hAnsiTheme="minorHAnsi"/>
        </w:rPr>
        <w:tab/>
        <w:t>IFC 2009/Part 3P - 1</w:t>
      </w:r>
    </w:p>
    <w:p w:rsidR="002F274A" w:rsidRPr="002F274A" w:rsidRDefault="002F274A" w:rsidP="002F274A">
      <w:pPr>
        <w:pStyle w:val="toc1"/>
        <w:rPr>
          <w:rFonts w:asciiTheme="minorHAnsi" w:hAnsiTheme="minorHAnsi"/>
        </w:rPr>
      </w:pPr>
      <w:r w:rsidRPr="002F274A">
        <w:rPr>
          <w:rFonts w:asciiTheme="minorHAnsi" w:hAnsiTheme="minorHAnsi"/>
        </w:rPr>
        <w:tab/>
        <w:t>Edition 2012</w:t>
      </w:r>
      <w:r w:rsidRPr="002F274A">
        <w:rPr>
          <w:rFonts w:asciiTheme="minorHAnsi" w:hAnsiTheme="minorHAnsi"/>
        </w:rPr>
        <w:tab/>
        <w:t>IFC 2012/Part 1 - 1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Introduction</w:t>
      </w:r>
      <w:r w:rsidRPr="002F274A">
        <w:rPr>
          <w:rFonts w:asciiTheme="minorHAnsi" w:hAnsiTheme="minorHAnsi"/>
        </w:rPr>
        <w:tab/>
        <w:t>IFC 2012/Part 1 - 1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Pre-Audit Preparation</w:t>
      </w:r>
      <w:r w:rsidRPr="002F274A">
        <w:rPr>
          <w:rFonts w:asciiTheme="minorHAnsi" w:hAnsiTheme="minorHAnsi"/>
        </w:rPr>
        <w:tab/>
        <w:t>IFC 2012/Part 2 - 1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A-1:  Hazardous Materials - General Provisions</w:t>
      </w:r>
      <w:r w:rsidRPr="002F274A">
        <w:rPr>
          <w:rFonts w:asciiTheme="minorHAnsi" w:hAnsiTheme="minorHAnsi"/>
        </w:rPr>
        <w:tab/>
        <w:t>IFC 2012/Part 3A-1 - 1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A-2:  Storage of Hazardous Materials Exceeding Maximum Quantities</w:t>
      </w:r>
      <w:r w:rsidRPr="002F274A">
        <w:rPr>
          <w:rFonts w:asciiTheme="minorHAnsi" w:hAnsiTheme="minorHAnsi"/>
        </w:rPr>
        <w:tab/>
        <w:t>IFC 2012/Part 3A-2 - 1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A-3:  Use, Dispensing, and Handling of Hazardous Materials Exceeding Maximum Quantities</w:t>
      </w:r>
      <w:r w:rsidRPr="002F274A">
        <w:rPr>
          <w:rFonts w:asciiTheme="minorHAnsi" w:hAnsiTheme="minorHAnsi"/>
        </w:rPr>
        <w:tab/>
        <w:t>IFC 2012/Part 3A-3 - 1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234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A-4:  Hazardous Materials - Performance-Based Design Alternative</w:t>
      </w:r>
      <w:r w:rsidRPr="002F274A">
        <w:rPr>
          <w:rFonts w:asciiTheme="minorHAnsi" w:hAnsiTheme="minorHAnsi"/>
        </w:rPr>
        <w:tab/>
        <w:t>IFC 2012/Part A-4 - 1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252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B-1:  General Requirements for Flammable and Combustible Liquids</w:t>
      </w:r>
      <w:r w:rsidRPr="002F274A">
        <w:rPr>
          <w:rFonts w:asciiTheme="minorHAnsi" w:hAnsiTheme="minorHAnsi"/>
        </w:rPr>
        <w:tab/>
        <w:t>IFC 2012/Part 3B-1 - 1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252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B-2:  Flammable and Combustible Liquid Storage Tanks</w:t>
      </w:r>
      <w:r w:rsidRPr="002F274A">
        <w:rPr>
          <w:rFonts w:asciiTheme="minorHAnsi" w:hAnsiTheme="minorHAnsi"/>
        </w:rPr>
        <w:tab/>
        <w:t>IFC 2012/Part 3B-2 - 1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252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B-3:  Flammable and Combustible Liquid Container and Portable Tank Storage</w:t>
      </w:r>
      <w:r w:rsidRPr="002F274A">
        <w:rPr>
          <w:rFonts w:asciiTheme="minorHAnsi" w:hAnsiTheme="minorHAnsi"/>
        </w:rPr>
        <w:tab/>
        <w:t>IFC 2012/Part 3B-3 - 1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2520"/>
        <w:rPr>
          <w:rFonts w:asciiTheme="minorHAnsi" w:hAnsiTheme="minorHAnsi"/>
        </w:rPr>
      </w:pPr>
      <w:r w:rsidRPr="002F274A">
        <w:rPr>
          <w:rFonts w:asciiTheme="minorHAnsi" w:hAnsiTheme="minorHAnsi"/>
        </w:rPr>
        <w:lastRenderedPageBreak/>
        <w:t>Rulebook B-4:  Dispensing, Use, Mixing and Handling of Flammable and Combustible Liquids</w:t>
      </w:r>
      <w:r w:rsidRPr="002F274A">
        <w:rPr>
          <w:rFonts w:asciiTheme="minorHAnsi" w:hAnsiTheme="minorHAnsi"/>
        </w:rPr>
        <w:tab/>
        <w:t>IFC 2012/Part 3B-4 - 1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C:  Semiconductor Fabrication Facilities</w:t>
      </w:r>
      <w:r w:rsidRPr="002F274A">
        <w:rPr>
          <w:rFonts w:asciiTheme="minorHAnsi" w:hAnsiTheme="minorHAnsi"/>
        </w:rPr>
        <w:tab/>
        <w:t>IFC 2012/Part 3C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D:  Compressed Gases</w:t>
      </w:r>
      <w:r w:rsidRPr="002F274A">
        <w:rPr>
          <w:rFonts w:asciiTheme="minorHAnsi" w:hAnsiTheme="minorHAnsi"/>
        </w:rPr>
        <w:tab/>
        <w:t>IFC 2012/Part 3D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E:  Corrosive Materials</w:t>
      </w:r>
      <w:r w:rsidRPr="002F274A">
        <w:rPr>
          <w:rFonts w:asciiTheme="minorHAnsi" w:hAnsiTheme="minorHAnsi"/>
        </w:rPr>
        <w:tab/>
        <w:t>IFC 2012/Part 3E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F:  Cryogenic Fluids</w:t>
      </w:r>
      <w:r w:rsidRPr="002F274A">
        <w:rPr>
          <w:rFonts w:asciiTheme="minorHAnsi" w:hAnsiTheme="minorHAnsi"/>
        </w:rPr>
        <w:tab/>
        <w:t>IFC 2012/Part 3F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234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G:  Flammable Gases and Flammable Cryogenic Fluids</w:t>
      </w:r>
      <w:r w:rsidRPr="002F274A">
        <w:rPr>
          <w:rFonts w:asciiTheme="minorHAnsi" w:hAnsiTheme="minorHAnsi"/>
        </w:rPr>
        <w:tab/>
        <w:t>IFC 2012/Part 3G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H:  Highly Toxic and Toxic Materials</w:t>
      </w:r>
      <w:r w:rsidRPr="002F274A">
        <w:rPr>
          <w:rFonts w:asciiTheme="minorHAnsi" w:hAnsiTheme="minorHAnsi"/>
        </w:rPr>
        <w:tab/>
        <w:t>IFC 2012/Part 3H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I:  Liquefied Petroleum Gases</w:t>
      </w:r>
      <w:r w:rsidRPr="002F274A">
        <w:rPr>
          <w:rFonts w:asciiTheme="minorHAnsi" w:hAnsiTheme="minorHAnsi"/>
        </w:rPr>
        <w:tab/>
        <w:t>IFC 2012/Part 3I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J:  Oxidizers, Oxidizing Gases and Oxidizing Cryogenic Fluids</w:t>
      </w:r>
      <w:r w:rsidRPr="002F274A">
        <w:rPr>
          <w:rFonts w:asciiTheme="minorHAnsi" w:hAnsiTheme="minorHAnsi"/>
        </w:rPr>
        <w:tab/>
        <w:t>IFC 2012/Part 3J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K:  Pyrophoric Materials</w:t>
      </w:r>
      <w:r w:rsidRPr="002F274A">
        <w:rPr>
          <w:rFonts w:asciiTheme="minorHAnsi" w:hAnsiTheme="minorHAnsi"/>
        </w:rPr>
        <w:tab/>
        <w:t>IFC 2012/Part 3K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L:  General Requirements</w:t>
      </w:r>
      <w:r w:rsidRPr="002F274A">
        <w:rPr>
          <w:rFonts w:asciiTheme="minorHAnsi" w:hAnsiTheme="minorHAnsi"/>
        </w:rPr>
        <w:tab/>
        <w:t>IFC 2012/Part 3L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M:  Emergency Planning and Preparedness</w:t>
      </w:r>
      <w:r w:rsidRPr="002F274A">
        <w:rPr>
          <w:rFonts w:asciiTheme="minorHAnsi" w:hAnsiTheme="minorHAnsi"/>
        </w:rPr>
        <w:tab/>
        <w:t>IFC 2012/Part 3M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252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N:  Motor Fuel-Dispensing Facilities and Repair Garages</w:t>
      </w:r>
      <w:r w:rsidRPr="002F274A">
        <w:rPr>
          <w:rFonts w:asciiTheme="minorHAnsi" w:hAnsiTheme="minorHAnsi"/>
        </w:rPr>
        <w:tab/>
        <w:t>IFC 2012/Part 3N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O:  Building Services and Systems</w:t>
      </w:r>
      <w:r w:rsidRPr="002F274A">
        <w:rPr>
          <w:rFonts w:asciiTheme="minorHAnsi" w:hAnsiTheme="minorHAnsi"/>
        </w:rPr>
        <w:tab/>
        <w:t>IFC 2012/Part 3O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P:  Welding and Other Hot Work</w:t>
      </w:r>
      <w:r w:rsidRPr="002F274A">
        <w:rPr>
          <w:rFonts w:asciiTheme="minorHAnsi" w:hAnsiTheme="minorHAnsi"/>
        </w:rPr>
        <w:tab/>
        <w:t>IFC 2012/Part 3P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Q:  Flammable Solids</w:t>
      </w:r>
      <w:r w:rsidRPr="002F274A">
        <w:rPr>
          <w:rFonts w:asciiTheme="minorHAnsi" w:hAnsiTheme="minorHAnsi"/>
        </w:rPr>
        <w:tab/>
        <w:t>IFC 2012/Part 3Q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R:  Reactive Materials</w:t>
      </w:r>
      <w:r w:rsidRPr="002F274A">
        <w:rPr>
          <w:rFonts w:asciiTheme="minorHAnsi" w:hAnsiTheme="minorHAnsi"/>
        </w:rPr>
        <w:tab/>
        <w:t>IFC 2012/Part 3R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S:  Water Reactive Solids and Liquids</w:t>
      </w:r>
      <w:r w:rsidRPr="002F274A">
        <w:rPr>
          <w:rFonts w:asciiTheme="minorHAnsi" w:hAnsiTheme="minorHAnsi"/>
        </w:rPr>
        <w:tab/>
        <w:t>IFC 2012/Part 3S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T:  Combustible Dust-Producing Operations</w:t>
      </w:r>
      <w:r w:rsidRPr="002F274A">
        <w:rPr>
          <w:rFonts w:asciiTheme="minorHAnsi" w:hAnsiTheme="minorHAnsi"/>
        </w:rPr>
        <w:tab/>
        <w:t>IFC 2012/Part 3T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U:  Aerosols</w:t>
      </w:r>
      <w:r w:rsidRPr="002F274A">
        <w:rPr>
          <w:rFonts w:asciiTheme="minorHAnsi" w:hAnsiTheme="minorHAnsi"/>
        </w:rPr>
        <w:tab/>
        <w:t>IFC 2012/Part 3U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V:  Organic Peroxides</w:t>
      </w:r>
      <w:r w:rsidRPr="002F274A">
        <w:rPr>
          <w:rFonts w:asciiTheme="minorHAnsi" w:hAnsiTheme="minorHAnsi"/>
        </w:rPr>
        <w:tab/>
        <w:t>IFC 2012/Part 3V - 1</w:t>
      </w:r>
    </w:p>
    <w:p w:rsidR="002F274A" w:rsidRPr="002F274A" w:rsidRDefault="002F274A" w:rsidP="002F274A">
      <w:pPr>
        <w:pStyle w:val="toc1"/>
        <w:rPr>
          <w:rFonts w:asciiTheme="minorHAnsi" w:hAnsiTheme="minorHAnsi"/>
        </w:rPr>
      </w:pPr>
      <w:r w:rsidRPr="002F274A">
        <w:rPr>
          <w:rFonts w:asciiTheme="minorHAnsi" w:hAnsiTheme="minorHAnsi"/>
        </w:rPr>
        <w:tab/>
        <w:t>Edition 2015</w:t>
      </w:r>
      <w:r w:rsidRPr="002F274A">
        <w:rPr>
          <w:rFonts w:asciiTheme="minorHAnsi" w:hAnsiTheme="minorHAnsi"/>
        </w:rPr>
        <w:tab/>
        <w:t>IFC 2015/Part 1 - 1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Introduction</w:t>
      </w:r>
      <w:r w:rsidRPr="002F274A">
        <w:rPr>
          <w:rFonts w:asciiTheme="minorHAnsi" w:hAnsiTheme="minorHAnsi"/>
        </w:rPr>
        <w:tab/>
        <w:t>IFC 2015/Part 1 - 1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Pre-Audit Preparation</w:t>
      </w:r>
      <w:r w:rsidRPr="002F274A">
        <w:rPr>
          <w:rFonts w:asciiTheme="minorHAnsi" w:hAnsiTheme="minorHAnsi"/>
        </w:rPr>
        <w:tab/>
        <w:t>IFC 2015/Part 2 - 1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A-1:  Hazardous Materials - General Provisions</w:t>
      </w:r>
      <w:r w:rsidRPr="002F274A">
        <w:rPr>
          <w:rFonts w:asciiTheme="minorHAnsi" w:hAnsiTheme="minorHAnsi"/>
        </w:rPr>
        <w:tab/>
        <w:t>IFC 2015/Part 3A-1 - 1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A-2:  Storage of Hazardous Materials Exceeding Maximum Quantities</w:t>
      </w:r>
      <w:r w:rsidRPr="002F274A">
        <w:rPr>
          <w:rFonts w:asciiTheme="minorHAnsi" w:hAnsiTheme="minorHAnsi"/>
        </w:rPr>
        <w:tab/>
        <w:t>IFC 2015/Part 3A-2 - 1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A-3:  Use, Dispensing, and Handling of Hazardous Materials Exceeding Maximum Quantities</w:t>
      </w:r>
      <w:r w:rsidRPr="002F274A">
        <w:rPr>
          <w:rFonts w:asciiTheme="minorHAnsi" w:hAnsiTheme="minorHAnsi"/>
        </w:rPr>
        <w:tab/>
        <w:t>IFC 2015/Part 3A-3 - 1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234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A-4:  Hazardous Materials - Performance-Based Design Alternative</w:t>
      </w:r>
      <w:r w:rsidRPr="002F274A">
        <w:rPr>
          <w:rFonts w:asciiTheme="minorHAnsi" w:hAnsiTheme="minorHAnsi"/>
        </w:rPr>
        <w:tab/>
        <w:t>IFC 2015/Part A-4 - 1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252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B-1:  General Requirements for Flammable and Combustible Liquids</w:t>
      </w:r>
      <w:r w:rsidRPr="002F274A">
        <w:rPr>
          <w:rFonts w:asciiTheme="minorHAnsi" w:hAnsiTheme="minorHAnsi"/>
        </w:rPr>
        <w:tab/>
        <w:t>IFC 2015/Part 3B-1 - 1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252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B-2:  Flammable and Combustible Liquid Storage Tanks</w:t>
      </w:r>
      <w:r w:rsidRPr="002F274A">
        <w:rPr>
          <w:rFonts w:asciiTheme="minorHAnsi" w:hAnsiTheme="minorHAnsi"/>
        </w:rPr>
        <w:tab/>
        <w:t>IFC 2015/Part 3B-2 - 1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252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B-3:  Flammable and Combustible Liquid Container and Portable Tank Storage</w:t>
      </w:r>
      <w:r w:rsidRPr="002F274A">
        <w:rPr>
          <w:rFonts w:asciiTheme="minorHAnsi" w:hAnsiTheme="minorHAnsi"/>
        </w:rPr>
        <w:tab/>
        <w:t>IFC 2015/Part 3B-3 - 1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2520"/>
        <w:rPr>
          <w:rFonts w:asciiTheme="minorHAnsi" w:hAnsiTheme="minorHAnsi"/>
        </w:rPr>
      </w:pPr>
      <w:r w:rsidRPr="002F274A">
        <w:rPr>
          <w:rFonts w:asciiTheme="minorHAnsi" w:hAnsiTheme="minorHAnsi"/>
        </w:rPr>
        <w:lastRenderedPageBreak/>
        <w:t>Rulebook B-4:  Dispensing, Use, Mixing and Handling of Flammable and Combustible Liquids</w:t>
      </w:r>
      <w:r w:rsidRPr="002F274A">
        <w:rPr>
          <w:rFonts w:asciiTheme="minorHAnsi" w:hAnsiTheme="minorHAnsi"/>
        </w:rPr>
        <w:tab/>
        <w:t>IFC 2015/Part 3B-4 - 1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C:  Semiconductor Fabrication Facilities</w:t>
      </w:r>
      <w:r w:rsidRPr="002F274A">
        <w:rPr>
          <w:rFonts w:asciiTheme="minorHAnsi" w:hAnsiTheme="minorHAnsi"/>
        </w:rPr>
        <w:tab/>
        <w:t>IFC 2015/Part 3C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D:  Compressed Gases</w:t>
      </w:r>
      <w:r w:rsidRPr="002F274A">
        <w:rPr>
          <w:rFonts w:asciiTheme="minorHAnsi" w:hAnsiTheme="minorHAnsi"/>
        </w:rPr>
        <w:tab/>
        <w:t>IFC 2015/Part 3D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E:  Corrosive Materials</w:t>
      </w:r>
      <w:r w:rsidRPr="002F274A">
        <w:rPr>
          <w:rFonts w:asciiTheme="minorHAnsi" w:hAnsiTheme="minorHAnsi"/>
        </w:rPr>
        <w:tab/>
        <w:t>IFC 2015/Part 3E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F:  Cryogenic Fluids</w:t>
      </w:r>
      <w:r w:rsidRPr="002F274A">
        <w:rPr>
          <w:rFonts w:asciiTheme="minorHAnsi" w:hAnsiTheme="minorHAnsi"/>
        </w:rPr>
        <w:tab/>
        <w:t>IFC 2015/Part 3F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234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G:  Flammable Gases and Flammable Cryogenic Fluids</w:t>
      </w:r>
      <w:r w:rsidRPr="002F274A">
        <w:rPr>
          <w:rFonts w:asciiTheme="minorHAnsi" w:hAnsiTheme="minorHAnsi"/>
        </w:rPr>
        <w:tab/>
        <w:t>IFC 2015/Part 3G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H:  Highly Toxic and Toxic Materials</w:t>
      </w:r>
      <w:r w:rsidRPr="002F274A">
        <w:rPr>
          <w:rFonts w:asciiTheme="minorHAnsi" w:hAnsiTheme="minorHAnsi"/>
        </w:rPr>
        <w:tab/>
        <w:t>IFC 2015/Part 3H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I:  Liquefied Petroleum Gases</w:t>
      </w:r>
      <w:r w:rsidRPr="002F274A">
        <w:rPr>
          <w:rFonts w:asciiTheme="minorHAnsi" w:hAnsiTheme="minorHAnsi"/>
        </w:rPr>
        <w:tab/>
        <w:t>IFC 2015/Part 3I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J:  Oxidizers, Oxidizing Gases and Oxidizing Cryogenic Fluids</w:t>
      </w:r>
      <w:r w:rsidRPr="002F274A">
        <w:rPr>
          <w:rFonts w:asciiTheme="minorHAnsi" w:hAnsiTheme="minorHAnsi"/>
        </w:rPr>
        <w:tab/>
        <w:t>IFC 2015/Part 3J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K:  Pyrophoric Materials</w:t>
      </w:r>
      <w:r w:rsidRPr="002F274A">
        <w:rPr>
          <w:rFonts w:asciiTheme="minorHAnsi" w:hAnsiTheme="minorHAnsi"/>
        </w:rPr>
        <w:tab/>
        <w:t>IFC 2015/Part 3K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L:  General Requirements</w:t>
      </w:r>
      <w:r w:rsidRPr="002F274A">
        <w:rPr>
          <w:rFonts w:asciiTheme="minorHAnsi" w:hAnsiTheme="minorHAnsi"/>
        </w:rPr>
        <w:tab/>
        <w:t>IFC 2015/Part 3L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M:  Emergency Planning and Preparedness</w:t>
      </w:r>
      <w:r w:rsidRPr="002F274A">
        <w:rPr>
          <w:rFonts w:asciiTheme="minorHAnsi" w:hAnsiTheme="minorHAnsi"/>
        </w:rPr>
        <w:tab/>
        <w:t>IFC 2015/Part 3M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252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N:  Motor Fuel-Dispensing Facilities and Repair Garages</w:t>
      </w:r>
      <w:r w:rsidRPr="002F274A">
        <w:rPr>
          <w:rFonts w:asciiTheme="minorHAnsi" w:hAnsiTheme="minorHAnsi"/>
        </w:rPr>
        <w:tab/>
        <w:t>IFC 2015/Part 3N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O:  Building Services and Systems</w:t>
      </w:r>
      <w:r w:rsidRPr="002F274A">
        <w:rPr>
          <w:rFonts w:asciiTheme="minorHAnsi" w:hAnsiTheme="minorHAnsi"/>
        </w:rPr>
        <w:tab/>
        <w:t>IFC 2015/Part 3O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P:  Welding and Other Hot Work</w:t>
      </w:r>
      <w:r w:rsidRPr="002F274A">
        <w:rPr>
          <w:rFonts w:asciiTheme="minorHAnsi" w:hAnsiTheme="minorHAnsi"/>
        </w:rPr>
        <w:tab/>
        <w:t>IFC 2015/Part 3P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Q:  Flammable Solids</w:t>
      </w:r>
      <w:r w:rsidRPr="002F274A">
        <w:rPr>
          <w:rFonts w:asciiTheme="minorHAnsi" w:hAnsiTheme="minorHAnsi"/>
        </w:rPr>
        <w:tab/>
        <w:t>IFC 2015/Part 3Q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R:  Reactive Materials</w:t>
      </w:r>
      <w:r w:rsidRPr="002F274A">
        <w:rPr>
          <w:rFonts w:asciiTheme="minorHAnsi" w:hAnsiTheme="minorHAnsi"/>
        </w:rPr>
        <w:tab/>
        <w:t>IFC 2015/Part 3R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S:  Water Reactive Solids and Liquids</w:t>
      </w:r>
      <w:r w:rsidRPr="002F274A">
        <w:rPr>
          <w:rFonts w:asciiTheme="minorHAnsi" w:hAnsiTheme="minorHAnsi"/>
        </w:rPr>
        <w:tab/>
        <w:t>IFC 2015/Part 3S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T:  Combustible Dust-Producing Operations</w:t>
      </w:r>
      <w:r w:rsidRPr="002F274A">
        <w:rPr>
          <w:rFonts w:asciiTheme="minorHAnsi" w:hAnsiTheme="minorHAnsi"/>
        </w:rPr>
        <w:tab/>
        <w:t>IFC 2015/Part 3T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U:  Aerosols</w:t>
      </w:r>
      <w:r w:rsidRPr="002F274A">
        <w:rPr>
          <w:rFonts w:asciiTheme="minorHAnsi" w:hAnsiTheme="minorHAnsi"/>
        </w:rPr>
        <w:tab/>
        <w:t>IFC 2015/Part 3U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V:  Organic Peroxides</w:t>
      </w:r>
      <w:r w:rsidRPr="002F274A">
        <w:rPr>
          <w:rFonts w:asciiTheme="minorHAnsi" w:hAnsiTheme="minorHAnsi"/>
        </w:rPr>
        <w:tab/>
        <w:t>IFC 2015/Part 3V – 1</w:t>
      </w:r>
    </w:p>
    <w:p w:rsidR="002F274A" w:rsidRPr="002F274A" w:rsidRDefault="002F274A" w:rsidP="002F274A">
      <w:pPr>
        <w:pStyle w:val="toc1"/>
        <w:rPr>
          <w:rFonts w:asciiTheme="minorHAnsi" w:hAnsiTheme="minorHAnsi"/>
        </w:rPr>
      </w:pPr>
      <w:r w:rsidRPr="002F274A">
        <w:rPr>
          <w:rFonts w:asciiTheme="minorHAnsi" w:hAnsiTheme="minorHAnsi"/>
        </w:rPr>
        <w:tab/>
        <w:t>Edition 2018</w:t>
      </w:r>
      <w:r w:rsidRPr="002F274A">
        <w:rPr>
          <w:rFonts w:asciiTheme="minorHAnsi" w:hAnsiTheme="minorHAnsi"/>
        </w:rPr>
        <w:tab/>
        <w:t>IFC 2018/Part 1 - 1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Introduction</w:t>
      </w:r>
      <w:r w:rsidRPr="002F274A">
        <w:rPr>
          <w:rFonts w:asciiTheme="minorHAnsi" w:hAnsiTheme="minorHAnsi"/>
        </w:rPr>
        <w:tab/>
        <w:t>IFC 2018/Part 1 - 1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Pre-Audit Preparation</w:t>
      </w:r>
      <w:r w:rsidRPr="002F274A">
        <w:rPr>
          <w:rFonts w:asciiTheme="minorHAnsi" w:hAnsiTheme="minorHAnsi"/>
        </w:rPr>
        <w:tab/>
        <w:t>IFC 2018/Part 2 - 1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A-1:  Hazardous Materials - General Provisions</w:t>
      </w:r>
      <w:r w:rsidRPr="002F274A">
        <w:rPr>
          <w:rFonts w:asciiTheme="minorHAnsi" w:hAnsiTheme="minorHAnsi"/>
        </w:rPr>
        <w:tab/>
        <w:t>IFC 2018/Part 3A-1 - 1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A-2:  Storage of Hazardous Materials Exceeding Maximum Quantities</w:t>
      </w:r>
      <w:r w:rsidRPr="002F274A">
        <w:rPr>
          <w:rFonts w:asciiTheme="minorHAnsi" w:hAnsiTheme="minorHAnsi"/>
        </w:rPr>
        <w:tab/>
        <w:t>IFC 2018/Part 3A-2 - 1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A-3:  Use, Dispensing, and Handling of Hazardous Materials Exceeding Maximum Quantities</w:t>
      </w:r>
      <w:r w:rsidRPr="002F274A">
        <w:rPr>
          <w:rFonts w:asciiTheme="minorHAnsi" w:hAnsiTheme="minorHAnsi"/>
        </w:rPr>
        <w:tab/>
        <w:t>IFC 2018/Part 3A-3 - 1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234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A-4:  Hazardous Materials - Performance-Based Design Alternative</w:t>
      </w:r>
      <w:r w:rsidRPr="002F274A">
        <w:rPr>
          <w:rFonts w:asciiTheme="minorHAnsi" w:hAnsiTheme="minorHAnsi"/>
        </w:rPr>
        <w:tab/>
        <w:t>IFC 2018/Part A-4 - 1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252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B-1:  General Requirements for Flammable and Combustible Liquids</w:t>
      </w:r>
      <w:r w:rsidRPr="002F274A">
        <w:rPr>
          <w:rFonts w:asciiTheme="minorHAnsi" w:hAnsiTheme="minorHAnsi"/>
        </w:rPr>
        <w:tab/>
        <w:t>IFC 2018/Part 3B-1 - 1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252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B-2:  Flammable and Combustible Liquid Storage Tanks</w:t>
      </w:r>
      <w:r w:rsidRPr="002F274A">
        <w:rPr>
          <w:rFonts w:asciiTheme="minorHAnsi" w:hAnsiTheme="minorHAnsi"/>
        </w:rPr>
        <w:tab/>
        <w:t>IFC 2018/Part 3B-2 - 1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252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B-3:  Flammable and Combustible Liquid Container and Portable Tank Storage</w:t>
      </w:r>
      <w:r w:rsidRPr="002F274A">
        <w:rPr>
          <w:rFonts w:asciiTheme="minorHAnsi" w:hAnsiTheme="minorHAnsi"/>
        </w:rPr>
        <w:tab/>
        <w:t>IFC 2018/Part 3B-3 - 1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2520"/>
        <w:rPr>
          <w:rFonts w:asciiTheme="minorHAnsi" w:hAnsiTheme="minorHAnsi"/>
        </w:rPr>
      </w:pPr>
      <w:r w:rsidRPr="002F274A">
        <w:rPr>
          <w:rFonts w:asciiTheme="minorHAnsi" w:hAnsiTheme="minorHAnsi"/>
        </w:rPr>
        <w:lastRenderedPageBreak/>
        <w:t>Rulebook B-4:  Dispensing, Use, Mixing and Handling of Flammable and Combustible Liquids</w:t>
      </w:r>
      <w:r w:rsidRPr="002F274A">
        <w:rPr>
          <w:rFonts w:asciiTheme="minorHAnsi" w:hAnsiTheme="minorHAnsi"/>
        </w:rPr>
        <w:tab/>
        <w:t>IFC 2018/Part 3B-4 - 1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C:  Semiconductor Fabrication Facilities</w:t>
      </w:r>
      <w:r w:rsidRPr="002F274A">
        <w:rPr>
          <w:rFonts w:asciiTheme="minorHAnsi" w:hAnsiTheme="minorHAnsi"/>
        </w:rPr>
        <w:tab/>
        <w:t>IFC 2018/Part 3C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D:  Compressed Gases</w:t>
      </w:r>
      <w:r w:rsidRPr="002F274A">
        <w:rPr>
          <w:rFonts w:asciiTheme="minorHAnsi" w:hAnsiTheme="minorHAnsi"/>
        </w:rPr>
        <w:tab/>
        <w:t>IFC 2018/Part 3D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E:  Corrosive Materials</w:t>
      </w:r>
      <w:r w:rsidRPr="002F274A">
        <w:rPr>
          <w:rFonts w:asciiTheme="minorHAnsi" w:hAnsiTheme="minorHAnsi"/>
        </w:rPr>
        <w:tab/>
        <w:t>IFC 2018/Part 3E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F:  Cryogenic Fluids</w:t>
      </w:r>
      <w:r w:rsidRPr="002F274A">
        <w:rPr>
          <w:rFonts w:asciiTheme="minorHAnsi" w:hAnsiTheme="minorHAnsi"/>
        </w:rPr>
        <w:tab/>
        <w:t>IFC 2018/Part 3F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234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G:  Flammable Gases and Flammable Cryogenic Fluids</w:t>
      </w:r>
      <w:r w:rsidRPr="002F274A">
        <w:rPr>
          <w:rFonts w:asciiTheme="minorHAnsi" w:hAnsiTheme="minorHAnsi"/>
        </w:rPr>
        <w:tab/>
        <w:t>IFC 2018/Part 3G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H:  Highly Toxic and Toxic Materials</w:t>
      </w:r>
      <w:r w:rsidRPr="002F274A">
        <w:rPr>
          <w:rFonts w:asciiTheme="minorHAnsi" w:hAnsiTheme="minorHAnsi"/>
        </w:rPr>
        <w:tab/>
        <w:t>IFC 2018/Part 3H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I:  Liquefied Petroleum Gases</w:t>
      </w:r>
      <w:r w:rsidRPr="002F274A">
        <w:rPr>
          <w:rFonts w:asciiTheme="minorHAnsi" w:hAnsiTheme="minorHAnsi"/>
        </w:rPr>
        <w:tab/>
        <w:t>IFC 2018/Part 3I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J:  Oxidizers, Oxidizing Gases and Oxidizing Cryogenic Fluids</w:t>
      </w:r>
      <w:r w:rsidRPr="002F274A">
        <w:rPr>
          <w:rFonts w:asciiTheme="minorHAnsi" w:hAnsiTheme="minorHAnsi"/>
        </w:rPr>
        <w:tab/>
        <w:t>IFC 2018/Part 3J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K:  Pyrophoric Materials</w:t>
      </w:r>
      <w:r w:rsidRPr="002F274A">
        <w:rPr>
          <w:rFonts w:asciiTheme="minorHAnsi" w:hAnsiTheme="minorHAnsi"/>
        </w:rPr>
        <w:tab/>
        <w:t>IFC 2018/Part 3K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L:  General Requirements</w:t>
      </w:r>
      <w:r w:rsidRPr="002F274A">
        <w:rPr>
          <w:rFonts w:asciiTheme="minorHAnsi" w:hAnsiTheme="minorHAnsi"/>
        </w:rPr>
        <w:tab/>
        <w:t>IFC 2018/Part 3L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M:  Emergency Planning and Preparedness</w:t>
      </w:r>
      <w:r w:rsidRPr="002F274A">
        <w:rPr>
          <w:rFonts w:asciiTheme="minorHAnsi" w:hAnsiTheme="minorHAnsi"/>
        </w:rPr>
        <w:tab/>
        <w:t>IFC 2018/Part 3M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252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N:  Motor Fuel-Dispensing Facilities and Repair Garages</w:t>
      </w:r>
      <w:r w:rsidRPr="002F274A">
        <w:rPr>
          <w:rFonts w:asciiTheme="minorHAnsi" w:hAnsiTheme="minorHAnsi"/>
        </w:rPr>
        <w:tab/>
        <w:t>IFC 2018/Part 3N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O:  Building Services and Systems</w:t>
      </w:r>
      <w:r w:rsidRPr="002F274A">
        <w:rPr>
          <w:rFonts w:asciiTheme="minorHAnsi" w:hAnsiTheme="minorHAnsi"/>
        </w:rPr>
        <w:tab/>
        <w:t>IFC 2018/Part 3O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P:  Welding and Other Hot Work</w:t>
      </w:r>
      <w:r w:rsidRPr="002F274A">
        <w:rPr>
          <w:rFonts w:asciiTheme="minorHAnsi" w:hAnsiTheme="minorHAnsi"/>
        </w:rPr>
        <w:tab/>
        <w:t>IFC 2018/Part 3P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Q:  Flammable Solids</w:t>
      </w:r>
      <w:r w:rsidRPr="002F274A">
        <w:rPr>
          <w:rFonts w:asciiTheme="minorHAnsi" w:hAnsiTheme="minorHAnsi"/>
        </w:rPr>
        <w:tab/>
        <w:t>IFC 2018/Part 3Q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R:  Reactive Materials</w:t>
      </w:r>
      <w:r w:rsidRPr="002F274A">
        <w:rPr>
          <w:rFonts w:asciiTheme="minorHAnsi" w:hAnsiTheme="minorHAnsi"/>
        </w:rPr>
        <w:tab/>
        <w:t>IFC 2018/Part 3R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S:  Water Reactive Solids and Liquids</w:t>
      </w:r>
      <w:r w:rsidRPr="002F274A">
        <w:rPr>
          <w:rFonts w:asciiTheme="minorHAnsi" w:hAnsiTheme="minorHAnsi"/>
        </w:rPr>
        <w:tab/>
        <w:t>IFC 2018/Part 3S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T:  Combustible Dust-Producing Operations</w:t>
      </w:r>
      <w:r w:rsidRPr="002F274A">
        <w:rPr>
          <w:rFonts w:asciiTheme="minorHAnsi" w:hAnsiTheme="minorHAnsi"/>
        </w:rPr>
        <w:tab/>
        <w:t>IFC 2018/Part 3T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U:  Aerosols</w:t>
      </w:r>
      <w:r w:rsidRPr="002F274A">
        <w:rPr>
          <w:rFonts w:asciiTheme="minorHAnsi" w:hAnsiTheme="minorHAnsi"/>
        </w:rPr>
        <w:tab/>
        <w:t>IFC 2018/Part 3U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V:  Organic Peroxides</w:t>
      </w:r>
      <w:r w:rsidRPr="002F274A">
        <w:rPr>
          <w:rFonts w:asciiTheme="minorHAnsi" w:hAnsiTheme="minorHAnsi"/>
        </w:rPr>
        <w:tab/>
        <w:t>IFC 2018/Part 3V –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W:  Energy Systems</w:t>
      </w:r>
      <w:r w:rsidRPr="002F274A">
        <w:rPr>
          <w:rFonts w:asciiTheme="minorHAnsi" w:hAnsiTheme="minorHAnsi"/>
        </w:rPr>
        <w:tab/>
        <w:t>IFC 2018/Part 3W – 1</w:t>
      </w:r>
    </w:p>
    <w:p w:rsidR="002F274A" w:rsidRPr="002F274A" w:rsidRDefault="002F274A" w:rsidP="002F274A">
      <w:pPr>
        <w:pStyle w:val="toc1"/>
        <w:rPr>
          <w:rFonts w:asciiTheme="minorHAnsi" w:hAnsiTheme="minorHAnsi"/>
        </w:rPr>
      </w:pPr>
      <w:r w:rsidRPr="002F274A">
        <w:rPr>
          <w:rFonts w:asciiTheme="minorHAnsi" w:hAnsiTheme="minorHAnsi"/>
        </w:rPr>
        <w:t>National Fire Protection Association (NFPA)</w:t>
      </w:r>
    </w:p>
    <w:p w:rsidR="002F274A" w:rsidRPr="002F274A" w:rsidRDefault="002F274A" w:rsidP="002F274A">
      <w:pPr>
        <w:pStyle w:val="toc1"/>
        <w:rPr>
          <w:rFonts w:asciiTheme="minorHAnsi" w:hAnsiTheme="minorHAnsi"/>
        </w:rPr>
      </w:pPr>
      <w:r w:rsidRPr="002F274A">
        <w:rPr>
          <w:rFonts w:asciiTheme="minorHAnsi" w:hAnsiTheme="minorHAnsi"/>
        </w:rPr>
        <w:tab/>
        <w:t>NFPA 1 2000</w:t>
      </w:r>
      <w:r w:rsidRPr="002F274A">
        <w:rPr>
          <w:rFonts w:asciiTheme="minorHAnsi" w:hAnsiTheme="minorHAnsi"/>
        </w:rPr>
        <w:tab/>
        <w:t>NFPA 1 2000/Part 1 - 1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Introduction</w:t>
      </w:r>
      <w:r w:rsidRPr="002F274A">
        <w:rPr>
          <w:rFonts w:asciiTheme="minorHAnsi" w:hAnsiTheme="minorHAnsi"/>
        </w:rPr>
        <w:tab/>
        <w:t>NFPA 1 2000/Part 1 - 1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Pre-Audit Preparation</w:t>
      </w:r>
      <w:r w:rsidRPr="002F274A">
        <w:rPr>
          <w:rFonts w:asciiTheme="minorHAnsi" w:hAnsiTheme="minorHAnsi"/>
        </w:rPr>
        <w:tab/>
        <w:t>NFPA 1 2000/Part 2 - 1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</w:t>
      </w:r>
      <w:r w:rsidRPr="002F274A">
        <w:rPr>
          <w:rFonts w:asciiTheme="minorHAnsi" w:hAnsiTheme="minorHAnsi"/>
        </w:rPr>
        <w:tab/>
        <w:t>NFPA 1 2000/Part 3 - 1</w:t>
      </w:r>
    </w:p>
    <w:p w:rsidR="002F274A" w:rsidRPr="002F274A" w:rsidRDefault="002F274A" w:rsidP="002F274A">
      <w:pPr>
        <w:pStyle w:val="toc1"/>
        <w:rPr>
          <w:rFonts w:asciiTheme="minorHAnsi" w:hAnsiTheme="minorHAnsi"/>
        </w:rPr>
      </w:pPr>
      <w:r w:rsidRPr="002F274A">
        <w:rPr>
          <w:rFonts w:asciiTheme="minorHAnsi" w:hAnsiTheme="minorHAnsi"/>
        </w:rPr>
        <w:tab/>
        <w:t>NFPA 1-UFC 2003</w:t>
      </w:r>
      <w:r w:rsidRPr="002F274A">
        <w:rPr>
          <w:rFonts w:asciiTheme="minorHAnsi" w:hAnsiTheme="minorHAnsi"/>
        </w:rPr>
        <w:tab/>
        <w:t>NFPA 1-UFC 2003/Part 1 - 1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Introduction</w:t>
      </w:r>
      <w:r w:rsidRPr="002F274A">
        <w:rPr>
          <w:rFonts w:asciiTheme="minorHAnsi" w:hAnsiTheme="minorHAnsi"/>
        </w:rPr>
        <w:tab/>
        <w:t>NFPA 1-UFC 2003/Part 1 - 1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Pre-Audit Preparation</w:t>
      </w:r>
      <w:r w:rsidRPr="002F274A">
        <w:rPr>
          <w:rFonts w:asciiTheme="minorHAnsi" w:hAnsiTheme="minorHAnsi"/>
        </w:rPr>
        <w:tab/>
        <w:t>NFPA 1-UFC 2003/Part 2 - 1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A:  Means of Egress</w:t>
      </w:r>
      <w:r w:rsidRPr="002F274A">
        <w:rPr>
          <w:rFonts w:asciiTheme="minorHAnsi" w:hAnsiTheme="minorHAnsi"/>
        </w:rPr>
        <w:tab/>
        <w:t>NFPA 1-UFC 2003/Part 3A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3060"/>
        <w:rPr>
          <w:rFonts w:asciiTheme="minorHAnsi" w:hAnsiTheme="minorHAnsi"/>
        </w:rPr>
      </w:pPr>
      <w:r w:rsidRPr="002F274A">
        <w:rPr>
          <w:rFonts w:asciiTheme="minorHAnsi" w:hAnsiTheme="minorHAnsi"/>
        </w:rPr>
        <w:t xml:space="preserve">Rulebook B:  Safeguards </w:t>
      </w:r>
      <w:proofErr w:type="gramStart"/>
      <w:r w:rsidRPr="002F274A">
        <w:rPr>
          <w:rFonts w:asciiTheme="minorHAnsi" w:hAnsiTheme="minorHAnsi"/>
        </w:rPr>
        <w:t>During</w:t>
      </w:r>
      <w:proofErr w:type="gramEnd"/>
      <w:r w:rsidRPr="002F274A">
        <w:rPr>
          <w:rFonts w:asciiTheme="minorHAnsi" w:hAnsiTheme="minorHAnsi"/>
        </w:rPr>
        <w:t xml:space="preserve"> Building Construction, Alteration and Demolition</w:t>
      </w:r>
      <w:r w:rsidRPr="002F274A">
        <w:rPr>
          <w:rFonts w:asciiTheme="minorHAnsi" w:hAnsiTheme="minorHAnsi"/>
        </w:rPr>
        <w:tab/>
        <w:t>NFPA 1-UFC 2003/Part 3B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C:  Combustible Waste and Refuse</w:t>
      </w:r>
      <w:r w:rsidRPr="002F274A">
        <w:rPr>
          <w:rFonts w:asciiTheme="minorHAnsi" w:hAnsiTheme="minorHAnsi"/>
        </w:rPr>
        <w:tab/>
        <w:t>NFPA 1-UFC 2003/Part 3C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D:  Cleanrooms</w:t>
      </w:r>
      <w:r w:rsidRPr="002F274A">
        <w:rPr>
          <w:rFonts w:asciiTheme="minorHAnsi" w:hAnsiTheme="minorHAnsi"/>
        </w:rPr>
        <w:tab/>
        <w:t>NFPA 1-UFC 2003/Part 3D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E:  Laboratories</w:t>
      </w:r>
      <w:r w:rsidRPr="002F274A">
        <w:rPr>
          <w:rFonts w:asciiTheme="minorHAnsi" w:hAnsiTheme="minorHAnsi"/>
        </w:rPr>
        <w:tab/>
        <w:t>NFPA 1-UFC 2003/Part 3E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3060"/>
        <w:rPr>
          <w:rFonts w:asciiTheme="minorHAnsi" w:hAnsiTheme="minorHAnsi"/>
        </w:rPr>
      </w:pPr>
      <w:r w:rsidRPr="002F274A">
        <w:rPr>
          <w:rFonts w:asciiTheme="minorHAnsi" w:hAnsiTheme="minorHAnsi"/>
        </w:rPr>
        <w:lastRenderedPageBreak/>
        <w:t>Rulebook F:  Motor Fuel Dispensing and Repair Garages</w:t>
      </w:r>
      <w:r w:rsidRPr="002F274A">
        <w:rPr>
          <w:rFonts w:asciiTheme="minorHAnsi" w:hAnsiTheme="minorHAnsi"/>
        </w:rPr>
        <w:tab/>
        <w:t>NFPA 1-UFC 2003/Part 3F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G:  Hot Work</w:t>
      </w:r>
      <w:r w:rsidRPr="002F274A">
        <w:rPr>
          <w:rFonts w:asciiTheme="minorHAnsi" w:hAnsiTheme="minorHAnsi"/>
        </w:rPr>
        <w:tab/>
        <w:t>NFPA 1-UFC 2003/Part 3G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H:  Refueling</w:t>
      </w:r>
      <w:r w:rsidRPr="002F274A">
        <w:rPr>
          <w:rFonts w:asciiTheme="minorHAnsi" w:hAnsiTheme="minorHAnsi"/>
        </w:rPr>
        <w:tab/>
        <w:t>NFPA 1-UFC 2003/Part 3H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324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I-1:  Spray Application Using Flammable or Combustible Materials</w:t>
      </w:r>
      <w:r w:rsidRPr="002F274A">
        <w:rPr>
          <w:rFonts w:asciiTheme="minorHAnsi" w:hAnsiTheme="minorHAnsi"/>
        </w:rPr>
        <w:tab/>
        <w:t>NFPA 1-UFC 2003/Part 3I-1 - 1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324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I-2:  Dipping and Coating Using Flammable or Combustible Materials</w:t>
      </w:r>
      <w:r w:rsidRPr="002F274A">
        <w:rPr>
          <w:rFonts w:asciiTheme="minorHAnsi" w:hAnsiTheme="minorHAnsi"/>
        </w:rPr>
        <w:tab/>
        <w:t>NFPA 1-UFC 2003/Part 3I-2 - 1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J:  Mechanical Refrigeration</w:t>
      </w:r>
      <w:r w:rsidRPr="002F274A">
        <w:rPr>
          <w:rFonts w:asciiTheme="minorHAnsi" w:hAnsiTheme="minorHAnsi"/>
        </w:rPr>
        <w:tab/>
        <w:t>NFPA 1-UFC 2003/Part 3J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K-1:  Hazardous Materials - General</w:t>
      </w:r>
      <w:r w:rsidRPr="002F274A">
        <w:rPr>
          <w:rFonts w:asciiTheme="minorHAnsi" w:hAnsiTheme="minorHAnsi"/>
        </w:rPr>
        <w:tab/>
        <w:t xml:space="preserve">NFPA 1-UFC </w:t>
      </w:r>
      <w:proofErr w:type="gramStart"/>
      <w:r w:rsidRPr="002F274A">
        <w:rPr>
          <w:rFonts w:asciiTheme="minorHAnsi" w:hAnsiTheme="minorHAnsi"/>
        </w:rPr>
        <w:t>2003/Part 3K-1 - 1</w:t>
      </w:r>
      <w:proofErr w:type="gramEnd"/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324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K-2:  Hazardous Materials Storage, Handling and Use in Excess on Maximum Quantities</w:t>
      </w:r>
      <w:r w:rsidRPr="002F274A">
        <w:rPr>
          <w:rFonts w:asciiTheme="minorHAnsi" w:hAnsiTheme="minorHAnsi"/>
        </w:rPr>
        <w:tab/>
        <w:t>NFPA 1-UFC 2003/Part K-2 - 1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L:  Aerosol Products</w:t>
      </w:r>
      <w:r w:rsidRPr="002F274A">
        <w:rPr>
          <w:rFonts w:asciiTheme="minorHAnsi" w:hAnsiTheme="minorHAnsi"/>
        </w:rPr>
        <w:tab/>
        <w:t>NFPA 1-UFC 2003/Part L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M:  Corrosive Solids and Liquids</w:t>
      </w:r>
      <w:r w:rsidRPr="002F274A">
        <w:rPr>
          <w:rFonts w:asciiTheme="minorHAnsi" w:hAnsiTheme="minorHAnsi"/>
        </w:rPr>
        <w:tab/>
        <w:t>NFPA 1-UFC 2003/Part M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342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N-1:  Flammable and Combustible Liquids - General Requirements, Tanks, and Piping</w:t>
      </w:r>
      <w:r w:rsidRPr="002F274A">
        <w:rPr>
          <w:rFonts w:asciiTheme="minorHAnsi" w:hAnsiTheme="minorHAnsi"/>
        </w:rPr>
        <w:tab/>
        <w:t>NFPA 1-UFC 2003/Part N-1 - 1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324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N-2:  Flammable and Combustible Liquids - Storage of Containers and Portable Tanks</w:t>
      </w:r>
      <w:r w:rsidRPr="002F274A">
        <w:rPr>
          <w:rFonts w:asciiTheme="minorHAnsi" w:hAnsiTheme="minorHAnsi"/>
        </w:rPr>
        <w:tab/>
        <w:t>NFPA 1-UFC 2003/Part N-2 - 1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324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N-3:  Flammable and Combustible Liquids Use, Handling and Dispensing</w:t>
      </w:r>
      <w:r w:rsidRPr="002F274A">
        <w:rPr>
          <w:rFonts w:asciiTheme="minorHAnsi" w:hAnsiTheme="minorHAnsi"/>
        </w:rPr>
        <w:tab/>
        <w:t>NFPA 1-UFC 2003/Part N-3 - 1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O:  Flammable Solids</w:t>
      </w:r>
      <w:r w:rsidRPr="002F274A">
        <w:rPr>
          <w:rFonts w:asciiTheme="minorHAnsi" w:hAnsiTheme="minorHAnsi"/>
        </w:rPr>
        <w:tab/>
        <w:t>NFPA 1-UFC 2003/Part O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306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P:  Highly Toxic and Toxic Solids and Liquids</w:t>
      </w:r>
      <w:r w:rsidRPr="002F274A">
        <w:rPr>
          <w:rFonts w:asciiTheme="minorHAnsi" w:hAnsiTheme="minorHAnsi"/>
        </w:rPr>
        <w:tab/>
        <w:t>NFPA 1-UFC 2003/Part/P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306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Q:  Liquefied Petroleum Gases and Liquefied Natural Gases</w:t>
      </w:r>
      <w:r w:rsidRPr="002F274A">
        <w:rPr>
          <w:rFonts w:asciiTheme="minorHAnsi" w:hAnsiTheme="minorHAnsi"/>
        </w:rPr>
        <w:tab/>
        <w:t>NFPA 1-UFC 2003/Part Q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R:  Unstable (Reactive) Solids and Liquids</w:t>
      </w:r>
      <w:r w:rsidRPr="002F274A">
        <w:rPr>
          <w:rFonts w:asciiTheme="minorHAnsi" w:hAnsiTheme="minorHAnsi"/>
        </w:rPr>
        <w:tab/>
        <w:t>NFPA 1-UFC 2003/Part R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S:  Water-Reactive Solids and Liquids</w:t>
      </w:r>
      <w:r w:rsidRPr="002F274A">
        <w:rPr>
          <w:rFonts w:asciiTheme="minorHAnsi" w:hAnsiTheme="minorHAnsi"/>
        </w:rPr>
        <w:tab/>
        <w:t>NFPA 1-UFC 2003/Part S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T:  General Fire Safety</w:t>
      </w:r>
      <w:r w:rsidRPr="002F274A">
        <w:rPr>
          <w:rFonts w:asciiTheme="minorHAnsi" w:hAnsiTheme="minorHAnsi"/>
        </w:rPr>
        <w:tab/>
        <w:t>NFPA 1-UFC 2003/Part T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 xml:space="preserve">Rulebook U:  Stationary Lead-Acid </w:t>
      </w:r>
      <w:smartTag w:uri="urn:schemas-microsoft-com:office:smarttags" w:element="place">
        <w:r w:rsidRPr="002F274A">
          <w:rPr>
            <w:rFonts w:asciiTheme="minorHAnsi" w:hAnsiTheme="minorHAnsi"/>
          </w:rPr>
          <w:t>Battery</w:t>
        </w:r>
      </w:smartTag>
      <w:r w:rsidRPr="002F274A">
        <w:rPr>
          <w:rFonts w:asciiTheme="minorHAnsi" w:hAnsiTheme="minorHAnsi"/>
        </w:rPr>
        <w:t xml:space="preserve"> Systems</w:t>
      </w:r>
      <w:r w:rsidRPr="002F274A">
        <w:rPr>
          <w:rFonts w:asciiTheme="minorHAnsi" w:hAnsiTheme="minorHAnsi"/>
        </w:rPr>
        <w:tab/>
        <w:t>NFPA 1-UFC 2003/Part U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V:  Building Services</w:t>
      </w:r>
      <w:r w:rsidRPr="002F274A">
        <w:rPr>
          <w:rFonts w:asciiTheme="minorHAnsi" w:hAnsiTheme="minorHAnsi"/>
        </w:rPr>
        <w:tab/>
        <w:t>NFPA 1-UFC 2003/Part V - 1</w:t>
      </w:r>
    </w:p>
    <w:p w:rsidR="002F274A" w:rsidRPr="002F274A" w:rsidRDefault="002F274A" w:rsidP="002F274A">
      <w:pPr>
        <w:pStyle w:val="toc1"/>
        <w:rPr>
          <w:rFonts w:asciiTheme="minorHAnsi" w:hAnsiTheme="minorHAnsi"/>
        </w:rPr>
      </w:pPr>
      <w:r w:rsidRPr="002F274A">
        <w:rPr>
          <w:rFonts w:asciiTheme="minorHAnsi" w:hAnsiTheme="minorHAnsi"/>
        </w:rPr>
        <w:tab/>
        <w:t>NFPA 1-UFC 2006</w:t>
      </w:r>
      <w:r w:rsidRPr="002F274A">
        <w:rPr>
          <w:rFonts w:asciiTheme="minorHAnsi" w:hAnsiTheme="minorHAnsi"/>
        </w:rPr>
        <w:tab/>
        <w:t>NFPA 1-UFC 2006/Part 1 - 1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Introduction</w:t>
      </w:r>
      <w:r w:rsidRPr="002F274A">
        <w:rPr>
          <w:rFonts w:asciiTheme="minorHAnsi" w:hAnsiTheme="minorHAnsi"/>
        </w:rPr>
        <w:tab/>
        <w:t>NFPA 1-UFC 2006/Part 1 - 1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Pre-Audit Preparation</w:t>
      </w:r>
      <w:r w:rsidRPr="002F274A">
        <w:rPr>
          <w:rFonts w:asciiTheme="minorHAnsi" w:hAnsiTheme="minorHAnsi"/>
        </w:rPr>
        <w:tab/>
        <w:t>NFPA 1-UFC 2006/Part 2 - 1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A:  Means of Egress</w:t>
      </w:r>
      <w:r w:rsidRPr="002F274A">
        <w:rPr>
          <w:rFonts w:asciiTheme="minorHAnsi" w:hAnsiTheme="minorHAnsi"/>
        </w:rPr>
        <w:tab/>
        <w:t>NFPA 1-UFC 2006/Part 3A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3240"/>
        <w:rPr>
          <w:rFonts w:asciiTheme="minorHAnsi" w:hAnsiTheme="minorHAnsi"/>
        </w:rPr>
      </w:pPr>
      <w:r w:rsidRPr="002F274A">
        <w:rPr>
          <w:rFonts w:asciiTheme="minorHAnsi" w:hAnsiTheme="minorHAnsi"/>
        </w:rPr>
        <w:t xml:space="preserve">Rulebook B:  Safeguards </w:t>
      </w:r>
      <w:proofErr w:type="gramStart"/>
      <w:r w:rsidRPr="002F274A">
        <w:rPr>
          <w:rFonts w:asciiTheme="minorHAnsi" w:hAnsiTheme="minorHAnsi"/>
        </w:rPr>
        <w:t>During</w:t>
      </w:r>
      <w:proofErr w:type="gramEnd"/>
      <w:r w:rsidRPr="002F274A">
        <w:rPr>
          <w:rFonts w:asciiTheme="minorHAnsi" w:hAnsiTheme="minorHAnsi"/>
        </w:rPr>
        <w:t xml:space="preserve"> Building Construction, Alteration and Demolition</w:t>
      </w:r>
      <w:r w:rsidRPr="002F274A">
        <w:rPr>
          <w:rFonts w:asciiTheme="minorHAnsi" w:hAnsiTheme="minorHAnsi"/>
        </w:rPr>
        <w:tab/>
        <w:t>NFPA 1-UFC 2006/Part 3B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C:  Combustible Waste and Refuse</w:t>
      </w:r>
      <w:r w:rsidRPr="002F274A">
        <w:rPr>
          <w:rFonts w:asciiTheme="minorHAnsi" w:hAnsiTheme="minorHAnsi"/>
        </w:rPr>
        <w:tab/>
        <w:t>NFPA 1-UFC 2006/Part 3C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D:  Cleanrooms</w:t>
      </w:r>
      <w:r w:rsidRPr="002F274A">
        <w:rPr>
          <w:rFonts w:asciiTheme="minorHAnsi" w:hAnsiTheme="minorHAnsi"/>
        </w:rPr>
        <w:tab/>
        <w:t>NFPA 1-UFC 2006/Part 3D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E:  Laboratories</w:t>
      </w:r>
      <w:r w:rsidRPr="002F274A">
        <w:rPr>
          <w:rFonts w:asciiTheme="minorHAnsi" w:hAnsiTheme="minorHAnsi"/>
        </w:rPr>
        <w:tab/>
        <w:t>NFPA 1-UFC 2006/Part 3E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3420"/>
        <w:rPr>
          <w:rFonts w:asciiTheme="minorHAnsi" w:hAnsiTheme="minorHAnsi"/>
        </w:rPr>
      </w:pPr>
      <w:r w:rsidRPr="002F274A">
        <w:rPr>
          <w:rFonts w:asciiTheme="minorHAnsi" w:hAnsiTheme="minorHAnsi"/>
        </w:rPr>
        <w:lastRenderedPageBreak/>
        <w:t>Rulebook F:  Motor Fuel Dispensing Facilities and Repair Garages</w:t>
      </w:r>
      <w:r w:rsidRPr="002F274A">
        <w:rPr>
          <w:rFonts w:asciiTheme="minorHAnsi" w:hAnsiTheme="minorHAnsi"/>
        </w:rPr>
        <w:tab/>
        <w:t>NFPA 1-UFC 2006/Part 3F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G:  Hot Work</w:t>
      </w:r>
      <w:r w:rsidRPr="002F274A">
        <w:rPr>
          <w:rFonts w:asciiTheme="minorHAnsi" w:hAnsiTheme="minorHAnsi"/>
        </w:rPr>
        <w:tab/>
        <w:t>NFPA 1-UFC 2006/Part 3G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H:  Refueling</w:t>
      </w:r>
      <w:r w:rsidRPr="002F274A">
        <w:rPr>
          <w:rFonts w:asciiTheme="minorHAnsi" w:hAnsiTheme="minorHAnsi"/>
        </w:rPr>
        <w:tab/>
        <w:t>NFPA 1-UFC 2006/Part 3H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342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I-1:  Spray Application Using Flammable or Combustible Materials</w:t>
      </w:r>
      <w:r w:rsidRPr="002F274A">
        <w:rPr>
          <w:rFonts w:asciiTheme="minorHAnsi" w:hAnsiTheme="minorHAnsi"/>
        </w:rPr>
        <w:tab/>
        <w:t>NFPA 1-UFC 2006/Part 3I-1 - 1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306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I-2:  Dipping and Coating Using Flammable or Combustible Materials</w:t>
      </w:r>
      <w:r w:rsidRPr="002F274A">
        <w:rPr>
          <w:rFonts w:asciiTheme="minorHAnsi" w:hAnsiTheme="minorHAnsi"/>
        </w:rPr>
        <w:tab/>
        <w:t>NFPA 1-UFC 2006/Part 3I-2 - 1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J:  Mechanical Refrigeration</w:t>
      </w:r>
      <w:r w:rsidRPr="002F274A">
        <w:rPr>
          <w:rFonts w:asciiTheme="minorHAnsi" w:hAnsiTheme="minorHAnsi"/>
        </w:rPr>
        <w:tab/>
        <w:t>NFPA 1-UFC 2006/Part 3J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K-1:  Hazardous Materials - General</w:t>
      </w:r>
      <w:r w:rsidRPr="002F274A">
        <w:rPr>
          <w:rFonts w:asciiTheme="minorHAnsi" w:hAnsiTheme="minorHAnsi"/>
        </w:rPr>
        <w:tab/>
        <w:t xml:space="preserve">NFPA 1-UFC </w:t>
      </w:r>
      <w:proofErr w:type="gramStart"/>
      <w:r w:rsidRPr="002F274A">
        <w:rPr>
          <w:rFonts w:asciiTheme="minorHAnsi" w:hAnsiTheme="minorHAnsi"/>
        </w:rPr>
        <w:t>2006/Part 3K-1 - 1</w:t>
      </w:r>
      <w:proofErr w:type="gramEnd"/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324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K-2:  Hazardous Materials Storage, Handling and Use in Excess of Maximum Allowable Quantities</w:t>
      </w:r>
      <w:r w:rsidRPr="002F274A">
        <w:rPr>
          <w:rFonts w:asciiTheme="minorHAnsi" w:hAnsiTheme="minorHAnsi"/>
        </w:rPr>
        <w:tab/>
        <w:t>NFPA 1-UFC 2006/Part K-2 - 1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L:  Aerosol Products</w:t>
      </w:r>
      <w:r w:rsidRPr="002F274A">
        <w:rPr>
          <w:rFonts w:asciiTheme="minorHAnsi" w:hAnsiTheme="minorHAnsi"/>
        </w:rPr>
        <w:tab/>
        <w:t>NFPA 1-UFC 2006/Part L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M:  Corrosive Solids and Liquids</w:t>
      </w:r>
      <w:r w:rsidRPr="002F274A">
        <w:rPr>
          <w:rFonts w:asciiTheme="minorHAnsi" w:hAnsiTheme="minorHAnsi"/>
        </w:rPr>
        <w:tab/>
        <w:t>NFPA 1-UFC 2006/Part M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324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N-1:  Flammable and Combustible Liquids - General Requirements, Tanks, Piping</w:t>
      </w:r>
      <w:r w:rsidRPr="002F274A">
        <w:rPr>
          <w:rFonts w:asciiTheme="minorHAnsi" w:hAnsiTheme="minorHAnsi"/>
        </w:rPr>
        <w:tab/>
        <w:t>NFPA 1-UFC 2006/Part N-1 - 1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324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N-2:  Flammable and Combustible Liquids - Storage of Containers and Portable Tanks</w:t>
      </w:r>
      <w:r w:rsidRPr="002F274A">
        <w:rPr>
          <w:rFonts w:asciiTheme="minorHAnsi" w:hAnsiTheme="minorHAnsi"/>
        </w:rPr>
        <w:tab/>
        <w:t>NFPA 1-UFC 2006/Part N-2 - 1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324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N-3:  Flammable and Combustible Liquids Use, Handling and Dispensing</w:t>
      </w:r>
      <w:r w:rsidRPr="002F274A">
        <w:rPr>
          <w:rFonts w:asciiTheme="minorHAnsi" w:hAnsiTheme="minorHAnsi"/>
        </w:rPr>
        <w:tab/>
        <w:t>NFPA 1-UFC 2006/Part N-3 - 1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O:  Flammable Solids</w:t>
      </w:r>
      <w:r w:rsidRPr="002F274A">
        <w:rPr>
          <w:rFonts w:asciiTheme="minorHAnsi" w:hAnsiTheme="minorHAnsi"/>
        </w:rPr>
        <w:tab/>
        <w:t>NFPA 1-UFC 2006/Part O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324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P:  Highly Toxic and Toxic Solids and Liquids</w:t>
      </w:r>
      <w:r w:rsidRPr="002F274A">
        <w:rPr>
          <w:rFonts w:asciiTheme="minorHAnsi" w:hAnsiTheme="minorHAnsi"/>
        </w:rPr>
        <w:tab/>
        <w:t>NFPA 1-UFC 2006/Part/P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252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Q:  Liquefied Petroleum Gases and Liquefied Natural Gases</w:t>
      </w:r>
      <w:r w:rsidRPr="002F274A">
        <w:rPr>
          <w:rFonts w:asciiTheme="minorHAnsi" w:hAnsiTheme="minorHAnsi"/>
        </w:rPr>
        <w:tab/>
        <w:t>NFPA 1-UFC 2006/Part Q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R:  Unstable (Reactive) Solids and Liquids</w:t>
      </w:r>
      <w:r w:rsidRPr="002F274A">
        <w:rPr>
          <w:rFonts w:asciiTheme="minorHAnsi" w:hAnsiTheme="minorHAnsi"/>
        </w:rPr>
        <w:tab/>
        <w:t>NFPA 1-UFC 2006/Part R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S:  Water-Reactive Solids and Liquids</w:t>
      </w:r>
      <w:r w:rsidRPr="002F274A">
        <w:rPr>
          <w:rFonts w:asciiTheme="minorHAnsi" w:hAnsiTheme="minorHAnsi"/>
        </w:rPr>
        <w:tab/>
        <w:t>NFPA 1-UFC 2006/Part S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T:  General Fire Safety</w:t>
      </w:r>
      <w:r w:rsidRPr="002F274A">
        <w:rPr>
          <w:rFonts w:asciiTheme="minorHAnsi" w:hAnsiTheme="minorHAnsi"/>
        </w:rPr>
        <w:tab/>
        <w:t>NFPA 1-UFC 2006/Part T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 xml:space="preserve">Rulebook U:  Stationary Lead-Acid </w:t>
      </w:r>
      <w:smartTag w:uri="urn:schemas-microsoft-com:office:smarttags" w:element="place">
        <w:r w:rsidRPr="002F274A">
          <w:rPr>
            <w:rFonts w:asciiTheme="minorHAnsi" w:hAnsiTheme="minorHAnsi"/>
          </w:rPr>
          <w:t>Battery</w:t>
        </w:r>
      </w:smartTag>
      <w:r w:rsidRPr="002F274A">
        <w:rPr>
          <w:rFonts w:asciiTheme="minorHAnsi" w:hAnsiTheme="minorHAnsi"/>
        </w:rPr>
        <w:t xml:space="preserve"> Systems</w:t>
      </w:r>
      <w:r w:rsidRPr="002F274A">
        <w:rPr>
          <w:rFonts w:asciiTheme="minorHAnsi" w:hAnsiTheme="minorHAnsi"/>
        </w:rPr>
        <w:tab/>
        <w:t>NFPA 1-UFC 2006/Part U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V:  Building Services</w:t>
      </w:r>
      <w:r w:rsidRPr="002F274A">
        <w:rPr>
          <w:rFonts w:asciiTheme="minorHAnsi" w:hAnsiTheme="minorHAnsi"/>
        </w:rPr>
        <w:tab/>
        <w:t>NFPA 1-UFC 2006/Part V - 1</w:t>
      </w:r>
    </w:p>
    <w:p w:rsidR="002F274A" w:rsidRPr="002F274A" w:rsidRDefault="002F274A" w:rsidP="002F274A">
      <w:pPr>
        <w:pStyle w:val="toc1"/>
        <w:rPr>
          <w:rFonts w:asciiTheme="minorHAnsi" w:hAnsiTheme="minorHAnsi"/>
        </w:rPr>
      </w:pPr>
      <w:r w:rsidRPr="002F274A">
        <w:rPr>
          <w:rFonts w:asciiTheme="minorHAnsi" w:hAnsiTheme="minorHAnsi"/>
        </w:rPr>
        <w:tab/>
        <w:t>NFPA 1-FC 2009</w:t>
      </w:r>
      <w:r w:rsidRPr="002F274A">
        <w:rPr>
          <w:rFonts w:asciiTheme="minorHAnsi" w:hAnsiTheme="minorHAnsi"/>
        </w:rPr>
        <w:tab/>
        <w:t>NFPA 1-FC 2009/Part 1 - 1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Introduction</w:t>
      </w:r>
      <w:r w:rsidRPr="002F274A">
        <w:rPr>
          <w:rFonts w:asciiTheme="minorHAnsi" w:hAnsiTheme="minorHAnsi"/>
        </w:rPr>
        <w:tab/>
        <w:t>NFPA 1-FC 2009/Part 1 - 1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Pre-Audit Preparation</w:t>
      </w:r>
      <w:r w:rsidRPr="002F274A">
        <w:rPr>
          <w:rFonts w:asciiTheme="minorHAnsi" w:hAnsiTheme="minorHAnsi"/>
        </w:rPr>
        <w:tab/>
        <w:t>NFPA 1-FC 2009/Part 2 - 1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A:  Means of Egress</w:t>
      </w:r>
      <w:r w:rsidRPr="002F274A">
        <w:rPr>
          <w:rFonts w:asciiTheme="minorHAnsi" w:hAnsiTheme="minorHAnsi"/>
        </w:rPr>
        <w:tab/>
        <w:t>NFPA 1-FC 2009/Part 3A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3060"/>
        <w:rPr>
          <w:rFonts w:asciiTheme="minorHAnsi" w:hAnsiTheme="minorHAnsi"/>
        </w:rPr>
      </w:pPr>
      <w:r w:rsidRPr="002F274A">
        <w:rPr>
          <w:rFonts w:asciiTheme="minorHAnsi" w:hAnsiTheme="minorHAnsi"/>
        </w:rPr>
        <w:t xml:space="preserve">Rulebook B:  Safeguards </w:t>
      </w:r>
      <w:proofErr w:type="gramStart"/>
      <w:r w:rsidRPr="002F274A">
        <w:rPr>
          <w:rFonts w:asciiTheme="minorHAnsi" w:hAnsiTheme="minorHAnsi"/>
        </w:rPr>
        <w:t>During</w:t>
      </w:r>
      <w:proofErr w:type="gramEnd"/>
      <w:r w:rsidRPr="002F274A">
        <w:rPr>
          <w:rFonts w:asciiTheme="minorHAnsi" w:hAnsiTheme="minorHAnsi"/>
        </w:rPr>
        <w:t xml:space="preserve"> Building Construction, Alteration and Demolition</w:t>
      </w:r>
      <w:r w:rsidRPr="002F274A">
        <w:rPr>
          <w:rFonts w:asciiTheme="minorHAnsi" w:hAnsiTheme="minorHAnsi"/>
        </w:rPr>
        <w:tab/>
        <w:t>NFPA 1-FC 2009/Part 3B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C:  Combustible Waste</w:t>
      </w:r>
      <w:r w:rsidRPr="002F274A">
        <w:rPr>
          <w:rFonts w:asciiTheme="minorHAnsi" w:hAnsiTheme="minorHAnsi"/>
        </w:rPr>
        <w:tab/>
        <w:t>NFPA 1-FC 2009/Part 3C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D:  Cleanrooms</w:t>
      </w:r>
      <w:r w:rsidRPr="002F274A">
        <w:rPr>
          <w:rFonts w:asciiTheme="minorHAnsi" w:hAnsiTheme="minorHAnsi"/>
        </w:rPr>
        <w:tab/>
        <w:t>NFPA 1-FC 2009/Part 3D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E:  Laboratories</w:t>
      </w:r>
      <w:r w:rsidRPr="002F274A">
        <w:rPr>
          <w:rFonts w:asciiTheme="minorHAnsi" w:hAnsiTheme="minorHAnsi"/>
        </w:rPr>
        <w:tab/>
        <w:t>NFPA 1-FC 2009/Part 3E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3240"/>
        <w:rPr>
          <w:rFonts w:asciiTheme="minorHAnsi" w:hAnsiTheme="minorHAnsi"/>
        </w:rPr>
      </w:pPr>
      <w:r w:rsidRPr="002F274A">
        <w:rPr>
          <w:rFonts w:asciiTheme="minorHAnsi" w:hAnsiTheme="minorHAnsi"/>
        </w:rPr>
        <w:lastRenderedPageBreak/>
        <w:t>Rulebook F:  Motor Fuel Dispensing Facilities and Repair Garages</w:t>
      </w:r>
      <w:r w:rsidRPr="002F274A">
        <w:rPr>
          <w:rFonts w:asciiTheme="minorHAnsi" w:hAnsiTheme="minorHAnsi"/>
        </w:rPr>
        <w:tab/>
        <w:t>NFPA 1-FC 2009/Part 3F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G:  Hot Work Operations</w:t>
      </w:r>
      <w:r w:rsidRPr="002F274A">
        <w:rPr>
          <w:rFonts w:asciiTheme="minorHAnsi" w:hAnsiTheme="minorHAnsi"/>
        </w:rPr>
        <w:tab/>
        <w:t>NFPA 1-FC 2009/Part 3G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H:  Refueling</w:t>
      </w:r>
      <w:r w:rsidRPr="002F274A">
        <w:rPr>
          <w:rFonts w:asciiTheme="minorHAnsi" w:hAnsiTheme="minorHAnsi"/>
        </w:rPr>
        <w:tab/>
        <w:t>NFPA 1-FC 2009/Part 3H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306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I-1:  Spray Application Using Flammable or Combustible Materials</w:t>
      </w:r>
      <w:r w:rsidRPr="002F274A">
        <w:rPr>
          <w:rFonts w:asciiTheme="minorHAnsi" w:hAnsiTheme="minorHAnsi"/>
        </w:rPr>
        <w:tab/>
        <w:t>NFPA 1-FC 2009/Part 3I-1 - 1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324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I-2:  Dipping and Coating Using Flammable or Combustible Materials</w:t>
      </w:r>
      <w:r w:rsidRPr="002F274A">
        <w:rPr>
          <w:rFonts w:asciiTheme="minorHAnsi" w:hAnsiTheme="minorHAnsi"/>
        </w:rPr>
        <w:tab/>
        <w:t>NFPA 1-FC 2009/Part 3I-2 - 1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J:  Mechanical Refrigeration</w:t>
      </w:r>
      <w:r w:rsidRPr="002F274A">
        <w:rPr>
          <w:rFonts w:asciiTheme="minorHAnsi" w:hAnsiTheme="minorHAnsi"/>
        </w:rPr>
        <w:tab/>
        <w:t>NFPA 1-FC 2009/Part 3J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K-1:  Hazardous Materials - General</w:t>
      </w:r>
      <w:r w:rsidRPr="002F274A">
        <w:rPr>
          <w:rFonts w:asciiTheme="minorHAnsi" w:hAnsiTheme="minorHAnsi"/>
        </w:rPr>
        <w:tab/>
        <w:t xml:space="preserve">NFPA 1-FC </w:t>
      </w:r>
      <w:proofErr w:type="gramStart"/>
      <w:r w:rsidRPr="002F274A">
        <w:rPr>
          <w:rFonts w:asciiTheme="minorHAnsi" w:hAnsiTheme="minorHAnsi"/>
        </w:rPr>
        <w:t>2009/Part 3K-1 - 1</w:t>
      </w:r>
      <w:proofErr w:type="gramEnd"/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342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K-2:  Hazardous Materials Storage, Handling and Use in Excess of Maximum Allowable Quantities</w:t>
      </w:r>
      <w:r w:rsidRPr="002F274A">
        <w:rPr>
          <w:rFonts w:asciiTheme="minorHAnsi" w:hAnsiTheme="minorHAnsi"/>
        </w:rPr>
        <w:tab/>
        <w:t>NFPA 1-FC 2009/Part 3K-2 - 1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L:  Aerosol Products</w:t>
      </w:r>
      <w:r w:rsidRPr="002F274A">
        <w:rPr>
          <w:rFonts w:asciiTheme="minorHAnsi" w:hAnsiTheme="minorHAnsi"/>
        </w:rPr>
        <w:tab/>
        <w:t>NFPA 1-FC 2009/Part 3L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M:  Corrosive Solids and Liquids</w:t>
      </w:r>
      <w:r w:rsidRPr="002F274A">
        <w:rPr>
          <w:rFonts w:asciiTheme="minorHAnsi" w:hAnsiTheme="minorHAnsi"/>
        </w:rPr>
        <w:tab/>
        <w:t>NFPA 1-FC 2009/Part 3M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342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N-1:  Flammable and Combustible Liquids - General Requirements for Storage, Handling and Use</w:t>
      </w:r>
      <w:r w:rsidRPr="002F274A">
        <w:rPr>
          <w:rFonts w:asciiTheme="minorHAnsi" w:hAnsiTheme="minorHAnsi"/>
        </w:rPr>
        <w:tab/>
        <w:t>NFPA 1-FC 2009/Part 3N-1 - 1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324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N-2:  Storage of Flammable and Combustible Liquids in Containers and Portable Tanks</w:t>
      </w:r>
      <w:r w:rsidRPr="002F274A">
        <w:rPr>
          <w:rFonts w:asciiTheme="minorHAnsi" w:hAnsiTheme="minorHAnsi"/>
        </w:rPr>
        <w:tab/>
        <w:t>NFPA 1-FC 2009/Part 3N-2 - 1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342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N-3:  Storage of Flammable and Combustible Liquids in Tanks</w:t>
      </w:r>
      <w:r w:rsidRPr="002F274A">
        <w:rPr>
          <w:rFonts w:asciiTheme="minorHAnsi" w:hAnsiTheme="minorHAnsi"/>
        </w:rPr>
        <w:tab/>
        <w:t>NFPA 1-FC 2009/Part 3N-3 - 1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O:  Flammable Solids</w:t>
      </w:r>
      <w:r w:rsidRPr="002F274A">
        <w:rPr>
          <w:rFonts w:asciiTheme="minorHAnsi" w:hAnsiTheme="minorHAnsi"/>
        </w:rPr>
        <w:tab/>
        <w:t>NFPA 1-FC 2009/Part 3O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324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P:  Highly Toxic and Toxic Solids and Liquids</w:t>
      </w:r>
      <w:r w:rsidRPr="002F274A">
        <w:rPr>
          <w:rFonts w:asciiTheme="minorHAnsi" w:hAnsiTheme="minorHAnsi"/>
        </w:rPr>
        <w:tab/>
        <w:t>NFPA 1-FC 2009/Part 3P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306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Q:  Liquefied Petroleum Gases and Liquefied Natural Gases</w:t>
      </w:r>
      <w:r w:rsidRPr="002F274A">
        <w:rPr>
          <w:rFonts w:asciiTheme="minorHAnsi" w:hAnsiTheme="minorHAnsi"/>
        </w:rPr>
        <w:tab/>
        <w:t>NFPA 1-FC 2009/Part 3Q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324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R:  Unstable (Reactive) Solids and Liquids</w:t>
      </w:r>
      <w:r w:rsidRPr="002F274A">
        <w:rPr>
          <w:rFonts w:asciiTheme="minorHAnsi" w:hAnsiTheme="minorHAnsi"/>
        </w:rPr>
        <w:tab/>
        <w:t>NFPA 1-FC 2009/Part 3R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S:  Water-Reactive Solids and Liquids</w:t>
      </w:r>
      <w:r w:rsidRPr="002F274A">
        <w:rPr>
          <w:rFonts w:asciiTheme="minorHAnsi" w:hAnsiTheme="minorHAnsi"/>
        </w:rPr>
        <w:tab/>
        <w:t>NFPA 1-FC 2009/Part 3S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T:  General Fire Safety</w:t>
      </w:r>
      <w:r w:rsidRPr="002F274A">
        <w:rPr>
          <w:rFonts w:asciiTheme="minorHAnsi" w:hAnsiTheme="minorHAnsi"/>
        </w:rPr>
        <w:tab/>
        <w:t>NFPA 1-FC 2009/Part 3T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 xml:space="preserve">Rulebook U:  Stationary Lead-Acid </w:t>
      </w:r>
      <w:smartTag w:uri="urn:schemas-microsoft-com:office:smarttags" w:element="place">
        <w:r w:rsidRPr="002F274A">
          <w:rPr>
            <w:rFonts w:asciiTheme="minorHAnsi" w:hAnsiTheme="minorHAnsi"/>
          </w:rPr>
          <w:t>Battery</w:t>
        </w:r>
      </w:smartTag>
      <w:r w:rsidRPr="002F274A">
        <w:rPr>
          <w:rFonts w:asciiTheme="minorHAnsi" w:hAnsiTheme="minorHAnsi"/>
        </w:rPr>
        <w:t xml:space="preserve"> Systems</w:t>
      </w:r>
      <w:r w:rsidRPr="002F274A">
        <w:rPr>
          <w:rFonts w:asciiTheme="minorHAnsi" w:hAnsiTheme="minorHAnsi"/>
        </w:rPr>
        <w:tab/>
        <w:t>NFPA 1-FC 2009/Part 3U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V:  Building Services</w:t>
      </w:r>
      <w:r w:rsidRPr="002F274A">
        <w:rPr>
          <w:rFonts w:asciiTheme="minorHAnsi" w:hAnsiTheme="minorHAnsi"/>
        </w:rPr>
        <w:tab/>
        <w:t>NFPA 1-FC 2009/Part 3V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W:  Combustible Dust</w:t>
      </w:r>
      <w:r w:rsidRPr="002F274A">
        <w:rPr>
          <w:rFonts w:asciiTheme="minorHAnsi" w:hAnsiTheme="minorHAnsi"/>
        </w:rPr>
        <w:tab/>
        <w:t>NFPA 1-FC 2009/Part 3W - 1</w:t>
      </w:r>
    </w:p>
    <w:p w:rsidR="002F274A" w:rsidRPr="002F274A" w:rsidRDefault="002F274A" w:rsidP="002F274A">
      <w:pPr>
        <w:pStyle w:val="toc1"/>
        <w:rPr>
          <w:rFonts w:asciiTheme="minorHAnsi" w:hAnsiTheme="minorHAnsi"/>
        </w:rPr>
      </w:pPr>
      <w:r w:rsidRPr="002F274A">
        <w:rPr>
          <w:rFonts w:asciiTheme="minorHAnsi" w:hAnsiTheme="minorHAnsi"/>
        </w:rPr>
        <w:br w:type="page"/>
      </w:r>
      <w:r w:rsidRPr="002F274A">
        <w:rPr>
          <w:rFonts w:asciiTheme="minorHAnsi" w:hAnsiTheme="minorHAnsi"/>
        </w:rPr>
        <w:lastRenderedPageBreak/>
        <w:tab/>
        <w:t>NFPA 1-FC 2012</w:t>
      </w:r>
      <w:r w:rsidRPr="002F274A">
        <w:rPr>
          <w:rFonts w:asciiTheme="minorHAnsi" w:hAnsiTheme="minorHAnsi"/>
        </w:rPr>
        <w:tab/>
        <w:t>NFPA 1-FC 2012/Part 1 - 1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Introduction</w:t>
      </w:r>
      <w:r w:rsidRPr="002F274A">
        <w:rPr>
          <w:rFonts w:asciiTheme="minorHAnsi" w:hAnsiTheme="minorHAnsi"/>
        </w:rPr>
        <w:tab/>
        <w:t>NFPA 1-FC 2012/Part 1 - 1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Pre-Audit Preparation</w:t>
      </w:r>
      <w:r w:rsidRPr="002F274A">
        <w:rPr>
          <w:rFonts w:asciiTheme="minorHAnsi" w:hAnsiTheme="minorHAnsi"/>
        </w:rPr>
        <w:tab/>
        <w:t>NFPA 1-FC 2012/Part 2 - 1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A:  Means of Egress</w:t>
      </w:r>
      <w:r w:rsidRPr="002F274A">
        <w:rPr>
          <w:rFonts w:asciiTheme="minorHAnsi" w:hAnsiTheme="minorHAnsi"/>
        </w:rPr>
        <w:tab/>
        <w:t>NFPA 1-FC 2012/Part 3A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306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B:  Safeguarding Construction, Alteration and Demolition</w:t>
      </w:r>
      <w:r w:rsidRPr="002F274A">
        <w:rPr>
          <w:rFonts w:asciiTheme="minorHAnsi" w:hAnsiTheme="minorHAnsi"/>
        </w:rPr>
        <w:tab/>
        <w:t>NFPA 1-FC 2012/Part 3B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C:  Combustible Waste and Refuse</w:t>
      </w:r>
      <w:r w:rsidRPr="002F274A">
        <w:rPr>
          <w:rFonts w:asciiTheme="minorHAnsi" w:hAnsiTheme="minorHAnsi"/>
        </w:rPr>
        <w:tab/>
        <w:t>NFPA 1-FC 2012/Part 3C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D:  Cleanrooms</w:t>
      </w:r>
      <w:r w:rsidRPr="002F274A">
        <w:rPr>
          <w:rFonts w:asciiTheme="minorHAnsi" w:hAnsiTheme="minorHAnsi"/>
        </w:rPr>
        <w:tab/>
        <w:t>NFPA 1-FC 2012/Part 3D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E:  Laboratories Using Chemicals</w:t>
      </w:r>
      <w:r w:rsidRPr="002F274A">
        <w:rPr>
          <w:rFonts w:asciiTheme="minorHAnsi" w:hAnsiTheme="minorHAnsi"/>
        </w:rPr>
        <w:tab/>
        <w:t>NFPA 1-FC 2012/Part 3E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324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F:  Motor Fuel Dispensing Facilities and Repair Garages</w:t>
      </w:r>
      <w:r w:rsidRPr="002F274A">
        <w:rPr>
          <w:rFonts w:asciiTheme="minorHAnsi" w:hAnsiTheme="minorHAnsi"/>
        </w:rPr>
        <w:tab/>
        <w:t>NFPA 1-FC 2012/Part 3F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G:  Hot Work Operations</w:t>
      </w:r>
      <w:r w:rsidRPr="002F274A">
        <w:rPr>
          <w:rFonts w:asciiTheme="minorHAnsi" w:hAnsiTheme="minorHAnsi"/>
        </w:rPr>
        <w:tab/>
        <w:t>NFPA 1-FC 2012/Part 3G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H:  Refueling</w:t>
      </w:r>
      <w:r w:rsidRPr="002F274A">
        <w:rPr>
          <w:rFonts w:asciiTheme="minorHAnsi" w:hAnsiTheme="minorHAnsi"/>
        </w:rPr>
        <w:tab/>
        <w:t>NFPA 1-FC 2012/Part 3H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306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I-1:  Spray Application Using Flammable or Combustible Materials</w:t>
      </w:r>
      <w:r w:rsidRPr="002F274A">
        <w:rPr>
          <w:rFonts w:asciiTheme="minorHAnsi" w:hAnsiTheme="minorHAnsi"/>
        </w:rPr>
        <w:tab/>
        <w:t>NFPA 1-FC 2012/Part 3I-1 - 1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324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I-2:  Dipping and Coating and Printing Processes Using Flammable or Combustible Materials</w:t>
      </w:r>
      <w:r w:rsidRPr="002F274A">
        <w:rPr>
          <w:rFonts w:asciiTheme="minorHAnsi" w:hAnsiTheme="minorHAnsi"/>
        </w:rPr>
        <w:tab/>
        <w:t>NFPA 1-FC 2012/Part 3I-2 - 1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J:  Mechanical Refrigeration</w:t>
      </w:r>
      <w:r w:rsidRPr="002F274A">
        <w:rPr>
          <w:rFonts w:asciiTheme="minorHAnsi" w:hAnsiTheme="minorHAnsi"/>
        </w:rPr>
        <w:tab/>
        <w:t>NFPA 1-FC 2012/Part 3J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K:  Hazardous Materials - General</w:t>
      </w:r>
      <w:r w:rsidRPr="002F274A">
        <w:rPr>
          <w:rFonts w:asciiTheme="minorHAnsi" w:hAnsiTheme="minorHAnsi"/>
        </w:rPr>
        <w:tab/>
        <w:t xml:space="preserve">NFPA 1-FC </w:t>
      </w:r>
      <w:proofErr w:type="gramStart"/>
      <w:r w:rsidRPr="002F274A">
        <w:rPr>
          <w:rFonts w:asciiTheme="minorHAnsi" w:hAnsiTheme="minorHAnsi"/>
        </w:rPr>
        <w:t>2012/Part 3K-1 - 1</w:t>
      </w:r>
      <w:proofErr w:type="gramEnd"/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L:  Aerosol Products</w:t>
      </w:r>
      <w:r w:rsidRPr="002F274A">
        <w:rPr>
          <w:rFonts w:asciiTheme="minorHAnsi" w:hAnsiTheme="minorHAnsi"/>
        </w:rPr>
        <w:tab/>
        <w:t>NFPA 1-FC 2012/Part 3L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M:  Corrosive Solids and Liquids</w:t>
      </w:r>
      <w:r w:rsidRPr="002F274A">
        <w:rPr>
          <w:rFonts w:asciiTheme="minorHAnsi" w:hAnsiTheme="minorHAnsi"/>
        </w:rPr>
        <w:tab/>
        <w:t>NFPA 1-FC 2012/Part 3M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342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N-1:  Flammable and Combustible Liquids - General Requirements for Storage, Handling and Use</w:t>
      </w:r>
      <w:r w:rsidRPr="002F274A">
        <w:rPr>
          <w:rFonts w:asciiTheme="minorHAnsi" w:hAnsiTheme="minorHAnsi"/>
        </w:rPr>
        <w:tab/>
        <w:t>NFPA 1-FC 2012/Part 3N-1 - 1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324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N-2:  Storage of Flammable and Combustible Liquids in Containers and Portable Tanks</w:t>
      </w:r>
      <w:r w:rsidRPr="002F274A">
        <w:rPr>
          <w:rFonts w:asciiTheme="minorHAnsi" w:hAnsiTheme="minorHAnsi"/>
        </w:rPr>
        <w:tab/>
        <w:t>NFPA 1-FC 2012/Part 3N-2 - 1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342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N-3:  Storage of Flammable and Combustible Liquids in Tanks</w:t>
      </w:r>
      <w:r w:rsidRPr="002F274A">
        <w:rPr>
          <w:rFonts w:asciiTheme="minorHAnsi" w:hAnsiTheme="minorHAnsi"/>
        </w:rPr>
        <w:tab/>
        <w:t>NFPA 1-FC 2012/Part 3N-3 - 1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O:  Flammable Solids</w:t>
      </w:r>
      <w:r w:rsidRPr="002F274A">
        <w:rPr>
          <w:rFonts w:asciiTheme="minorHAnsi" w:hAnsiTheme="minorHAnsi"/>
        </w:rPr>
        <w:tab/>
        <w:t>NFPA 1-FC 2012/Part 3O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324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P:  Highly Toxic and Toxic Solids and Liquids</w:t>
      </w:r>
      <w:r w:rsidRPr="002F274A">
        <w:rPr>
          <w:rFonts w:asciiTheme="minorHAnsi" w:hAnsiTheme="minorHAnsi"/>
        </w:rPr>
        <w:tab/>
        <w:t>NFPA 1-FC 2012/Part 3P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306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Q:  Liquefied Petroleum Gases and Liquefied Natural Gases</w:t>
      </w:r>
      <w:r w:rsidRPr="002F274A">
        <w:rPr>
          <w:rFonts w:asciiTheme="minorHAnsi" w:hAnsiTheme="minorHAnsi"/>
        </w:rPr>
        <w:tab/>
        <w:t>NFPA 1-FC 2012/Part 3Q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ind w:right="3240"/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R:  Unstable (Reactive) Solids and Liquids</w:t>
      </w:r>
      <w:r w:rsidRPr="002F274A">
        <w:rPr>
          <w:rFonts w:asciiTheme="minorHAnsi" w:hAnsiTheme="minorHAnsi"/>
        </w:rPr>
        <w:tab/>
        <w:t>NFPA 1-FC 2012/Part 3R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S:  Water-Reactive Solids and Liquids</w:t>
      </w:r>
      <w:r w:rsidRPr="002F274A">
        <w:rPr>
          <w:rFonts w:asciiTheme="minorHAnsi" w:hAnsiTheme="minorHAnsi"/>
        </w:rPr>
        <w:tab/>
        <w:t>NFPA 1-FC 2012/Part 3S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T:  General Fire Safety</w:t>
      </w:r>
      <w:r w:rsidRPr="002F274A">
        <w:rPr>
          <w:rFonts w:asciiTheme="minorHAnsi" w:hAnsiTheme="minorHAnsi"/>
        </w:rPr>
        <w:tab/>
        <w:t>NFPA 1-FC 2012/Part 3T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U:  Stationary Lead-Acid Battery Systems</w:t>
      </w:r>
      <w:r w:rsidRPr="002F274A">
        <w:rPr>
          <w:rFonts w:asciiTheme="minorHAnsi" w:hAnsiTheme="minorHAnsi"/>
        </w:rPr>
        <w:tab/>
        <w:t>NFPA 1-FC 2012/Part 3U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V:  Building Services</w:t>
      </w:r>
      <w:r w:rsidRPr="002F274A">
        <w:rPr>
          <w:rFonts w:asciiTheme="minorHAnsi" w:hAnsiTheme="minorHAnsi"/>
        </w:rPr>
        <w:tab/>
        <w:t>NFPA 1-FC 2012/Part 3V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W:  Combustible Dust</w:t>
      </w:r>
      <w:r w:rsidRPr="002F274A">
        <w:rPr>
          <w:rFonts w:asciiTheme="minorHAnsi" w:hAnsiTheme="minorHAnsi"/>
        </w:rPr>
        <w:tab/>
        <w:t>NFPA 1-FC 2012/Part 3W - 1</w:t>
      </w:r>
    </w:p>
    <w:p w:rsidR="002F274A" w:rsidRPr="002F274A" w:rsidRDefault="002F274A" w:rsidP="002F274A">
      <w:pPr>
        <w:pStyle w:val="toc1"/>
        <w:rPr>
          <w:rFonts w:asciiTheme="minorHAnsi" w:hAnsiTheme="minorHAnsi"/>
        </w:rPr>
      </w:pPr>
      <w:r w:rsidRPr="002F274A">
        <w:rPr>
          <w:rFonts w:asciiTheme="minorHAnsi" w:hAnsiTheme="minorHAnsi"/>
        </w:rPr>
        <w:br w:type="page"/>
      </w:r>
      <w:r w:rsidRPr="002F274A">
        <w:rPr>
          <w:rFonts w:asciiTheme="minorHAnsi" w:hAnsiTheme="minorHAnsi"/>
        </w:rPr>
        <w:lastRenderedPageBreak/>
        <w:tab/>
        <w:t>NFPA 1-FC 2015</w:t>
      </w:r>
      <w:r w:rsidRPr="002F274A">
        <w:rPr>
          <w:rFonts w:asciiTheme="minorHAnsi" w:hAnsiTheme="minorHAnsi"/>
        </w:rPr>
        <w:tab/>
        <w:t>NFPA 1-FC 2015/Part 1 - 1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Introduction</w:t>
      </w:r>
      <w:r w:rsidRPr="002F274A">
        <w:rPr>
          <w:rFonts w:asciiTheme="minorHAnsi" w:hAnsiTheme="minorHAnsi"/>
        </w:rPr>
        <w:tab/>
        <w:t>NFPA 1-FC 2015/Part 1 - 1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Pre-Audit Preparation</w:t>
      </w:r>
      <w:r w:rsidRPr="002F274A">
        <w:rPr>
          <w:rFonts w:asciiTheme="minorHAnsi" w:hAnsiTheme="minorHAnsi"/>
        </w:rPr>
        <w:tab/>
        <w:t>NFPA 1-FC 2015/Part 2 - 1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A:  Means of Egress</w:t>
      </w:r>
      <w:r w:rsidRPr="002F274A">
        <w:rPr>
          <w:rFonts w:asciiTheme="minorHAnsi" w:hAnsiTheme="minorHAnsi"/>
        </w:rPr>
        <w:tab/>
        <w:t>NFPA 1-FC 2015/Part 3A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 xml:space="preserve">Rulebook B:  Safeguarding Construction, Alteration </w:t>
      </w:r>
      <w:r w:rsidRPr="002F274A">
        <w:rPr>
          <w:rFonts w:asciiTheme="minorHAnsi" w:hAnsiTheme="minorHAnsi"/>
        </w:rPr>
        <w:br/>
        <w:t>and Demolition</w:t>
      </w:r>
      <w:r w:rsidRPr="002F274A">
        <w:rPr>
          <w:rFonts w:asciiTheme="minorHAnsi" w:hAnsiTheme="minorHAnsi"/>
        </w:rPr>
        <w:tab/>
        <w:t>NFPA 1-FC 2015/Part 3B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C:  Combustible Waste and Refuse</w:t>
      </w:r>
      <w:r w:rsidRPr="002F274A">
        <w:rPr>
          <w:rFonts w:asciiTheme="minorHAnsi" w:hAnsiTheme="minorHAnsi"/>
        </w:rPr>
        <w:tab/>
        <w:t>NFPA 1-FC 2015/Part 3C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D:  Cleanrooms</w:t>
      </w:r>
      <w:r w:rsidRPr="002F274A">
        <w:rPr>
          <w:rFonts w:asciiTheme="minorHAnsi" w:hAnsiTheme="minorHAnsi"/>
        </w:rPr>
        <w:tab/>
        <w:t>NFPA 1-FC 2015/Part 3D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E:  Laboratories Using Chemicals</w:t>
      </w:r>
      <w:r w:rsidRPr="002F274A">
        <w:rPr>
          <w:rFonts w:asciiTheme="minorHAnsi" w:hAnsiTheme="minorHAnsi"/>
        </w:rPr>
        <w:tab/>
        <w:t>NFPA 1-FC 2015/Part 3E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 xml:space="preserve">Rulebook F:  Motor Fuel Dispensing Facilities and </w:t>
      </w:r>
      <w:r w:rsidRPr="002F274A">
        <w:rPr>
          <w:rFonts w:asciiTheme="minorHAnsi" w:hAnsiTheme="minorHAnsi"/>
        </w:rPr>
        <w:br/>
        <w:t>Repair Garages</w:t>
      </w:r>
      <w:r w:rsidRPr="002F274A">
        <w:rPr>
          <w:rFonts w:asciiTheme="minorHAnsi" w:hAnsiTheme="minorHAnsi"/>
        </w:rPr>
        <w:tab/>
        <w:t>NFPA 1-FC 2015/Part 3F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G:  Hot Work Operations</w:t>
      </w:r>
      <w:r w:rsidRPr="002F274A">
        <w:rPr>
          <w:rFonts w:asciiTheme="minorHAnsi" w:hAnsiTheme="minorHAnsi"/>
        </w:rPr>
        <w:tab/>
        <w:t>NFPA 1-FC 2015/Part 3G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H:  Refueling</w:t>
      </w:r>
      <w:r w:rsidRPr="002F274A">
        <w:rPr>
          <w:rFonts w:asciiTheme="minorHAnsi" w:hAnsiTheme="minorHAnsi"/>
        </w:rPr>
        <w:tab/>
        <w:t>NFPA 1-FC 2015/Part 3H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I-1:  Spray Application Using Flammable or Combustible Materials</w:t>
      </w:r>
      <w:r w:rsidRPr="002F274A">
        <w:rPr>
          <w:rFonts w:asciiTheme="minorHAnsi" w:hAnsiTheme="minorHAnsi"/>
        </w:rPr>
        <w:tab/>
        <w:t>NFPA 1-FC 2015/Part 3I-1 - 1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 xml:space="preserve">Rulebook I-2:  Dipping, Coating, and Printing Processes </w:t>
      </w:r>
      <w:r w:rsidRPr="002F274A">
        <w:rPr>
          <w:rFonts w:asciiTheme="minorHAnsi" w:hAnsiTheme="minorHAnsi"/>
        </w:rPr>
        <w:br/>
        <w:t>Using Flammable or Combustible Materials</w:t>
      </w:r>
      <w:r w:rsidRPr="002F274A">
        <w:rPr>
          <w:rFonts w:asciiTheme="minorHAnsi" w:hAnsiTheme="minorHAnsi"/>
        </w:rPr>
        <w:tab/>
        <w:t>NFPA 1-FC 2015/Part 3I-2 - 1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J:  Mechanical Refrigeration</w:t>
      </w:r>
      <w:r w:rsidRPr="002F274A">
        <w:rPr>
          <w:rFonts w:asciiTheme="minorHAnsi" w:hAnsiTheme="minorHAnsi"/>
        </w:rPr>
        <w:tab/>
        <w:t>NFPA 1-FC 2015/Part 3J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K:  Hazardous Materials – General</w:t>
      </w:r>
      <w:r w:rsidRPr="002F274A">
        <w:rPr>
          <w:rFonts w:asciiTheme="minorHAnsi" w:hAnsiTheme="minorHAnsi"/>
        </w:rPr>
        <w:tab/>
        <w:t>NFPA 1-FC 2015/Part 3K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L:  Aerosol Products</w:t>
      </w:r>
      <w:r w:rsidRPr="002F274A">
        <w:rPr>
          <w:rFonts w:asciiTheme="minorHAnsi" w:hAnsiTheme="minorHAnsi"/>
        </w:rPr>
        <w:tab/>
        <w:t>NFPA 1-FC 2015/Part 3L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M:  Corrosive Solids and Liquids</w:t>
      </w:r>
      <w:r w:rsidRPr="002F274A">
        <w:rPr>
          <w:rFonts w:asciiTheme="minorHAnsi" w:hAnsiTheme="minorHAnsi"/>
        </w:rPr>
        <w:tab/>
        <w:t>NFPA 1-FC 2015/Part 3M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N-1:  Flammable and Combustible Liquids – General Requirements for Storage, Handling, and Use</w:t>
      </w:r>
      <w:r w:rsidRPr="002F274A">
        <w:rPr>
          <w:rFonts w:asciiTheme="minorHAnsi" w:hAnsiTheme="minorHAnsi"/>
        </w:rPr>
        <w:tab/>
        <w:t>NFPA 1-FC 2015/Part 3N-1 - 1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N-2:  Storage of Flammable and Combustible Liquids in Containers and Portable Tanks</w:t>
      </w:r>
      <w:r w:rsidRPr="002F274A">
        <w:rPr>
          <w:rFonts w:asciiTheme="minorHAnsi" w:hAnsiTheme="minorHAnsi"/>
        </w:rPr>
        <w:tab/>
        <w:t>NFPA 1-FC 2015/Part 3N-2 - 1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 xml:space="preserve">Rulebook N-3:  Storage of Flammable and Combustible </w:t>
      </w:r>
      <w:r w:rsidRPr="002F274A">
        <w:rPr>
          <w:rFonts w:asciiTheme="minorHAnsi" w:hAnsiTheme="minorHAnsi"/>
        </w:rPr>
        <w:br/>
        <w:t>Liquids in Tanks</w:t>
      </w:r>
      <w:r w:rsidRPr="002F274A">
        <w:rPr>
          <w:rFonts w:asciiTheme="minorHAnsi" w:hAnsiTheme="minorHAnsi"/>
        </w:rPr>
        <w:tab/>
        <w:t>NFPA 1-FC 2015/Part 3N-3 - 1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O:  Flammable Solids</w:t>
      </w:r>
      <w:r w:rsidRPr="002F274A">
        <w:rPr>
          <w:rFonts w:asciiTheme="minorHAnsi" w:hAnsiTheme="minorHAnsi"/>
        </w:rPr>
        <w:tab/>
        <w:t>NFPA 1-FC 2015/Part 3O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 xml:space="preserve">Rulebook P:  Highly Toxic and Toxic Solids and </w:t>
      </w:r>
      <w:r w:rsidRPr="002F274A">
        <w:rPr>
          <w:rFonts w:asciiTheme="minorHAnsi" w:hAnsiTheme="minorHAnsi"/>
        </w:rPr>
        <w:br/>
        <w:t>Liquids</w:t>
      </w:r>
      <w:r w:rsidRPr="002F274A">
        <w:rPr>
          <w:rFonts w:asciiTheme="minorHAnsi" w:hAnsiTheme="minorHAnsi"/>
        </w:rPr>
        <w:tab/>
        <w:t>NFPA 1-FC 2015/Part 3P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 xml:space="preserve">Rulebook Q:  Liquefied Petroleum Gases and Liquefied </w:t>
      </w:r>
      <w:r w:rsidRPr="002F274A">
        <w:rPr>
          <w:rFonts w:asciiTheme="minorHAnsi" w:hAnsiTheme="minorHAnsi"/>
        </w:rPr>
        <w:br/>
        <w:t>Natural Gases</w:t>
      </w:r>
      <w:r w:rsidRPr="002F274A">
        <w:rPr>
          <w:rFonts w:asciiTheme="minorHAnsi" w:hAnsiTheme="minorHAnsi"/>
        </w:rPr>
        <w:tab/>
        <w:t>NFPA 1-FC 2015/Part 3Q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R:  Unstable (Reactive) Solids and Liquids</w:t>
      </w:r>
      <w:r w:rsidRPr="002F274A">
        <w:rPr>
          <w:rFonts w:asciiTheme="minorHAnsi" w:hAnsiTheme="minorHAnsi"/>
        </w:rPr>
        <w:tab/>
        <w:t>NFPA 1-FC 2015/Part 3R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S:  Water – Reactive Solids and Liquids</w:t>
      </w:r>
      <w:r w:rsidRPr="002F274A">
        <w:rPr>
          <w:rFonts w:asciiTheme="minorHAnsi" w:hAnsiTheme="minorHAnsi"/>
        </w:rPr>
        <w:tab/>
        <w:t>NFPA 1-FC 2015/Part 3S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T:  General Fire Safety</w:t>
      </w:r>
      <w:r w:rsidRPr="002F274A">
        <w:rPr>
          <w:rFonts w:asciiTheme="minorHAnsi" w:hAnsiTheme="minorHAnsi"/>
        </w:rPr>
        <w:tab/>
        <w:t>NFPA 1-FC 2015/Part 3T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U:  Stationary Lead – Acid Battery Systems</w:t>
      </w:r>
      <w:r w:rsidRPr="002F274A">
        <w:rPr>
          <w:rFonts w:asciiTheme="minorHAnsi" w:hAnsiTheme="minorHAnsi"/>
        </w:rPr>
        <w:tab/>
        <w:t>NFPA 1-FC 2015/Part 3U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V:  Building Services</w:t>
      </w:r>
      <w:r w:rsidRPr="002F274A">
        <w:rPr>
          <w:rFonts w:asciiTheme="minorHAnsi" w:hAnsiTheme="minorHAnsi"/>
        </w:rPr>
        <w:tab/>
        <w:t>NFPA 1-FC 2015/Part 3V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W:  Combustible Dust</w:t>
      </w:r>
      <w:r w:rsidRPr="002F274A">
        <w:rPr>
          <w:rFonts w:asciiTheme="minorHAnsi" w:hAnsiTheme="minorHAnsi"/>
        </w:rPr>
        <w:tab/>
        <w:t>NFPA 1-FC 2015/Part 3W - 1</w:t>
      </w:r>
    </w:p>
    <w:p w:rsidR="002F274A" w:rsidRPr="002F274A" w:rsidRDefault="002F274A" w:rsidP="002F274A">
      <w:pPr>
        <w:pStyle w:val="toc2"/>
        <w:tabs>
          <w:tab w:val="clear" w:pos="1987"/>
          <w:tab w:val="left" w:pos="1440"/>
        </w:tabs>
        <w:rPr>
          <w:rFonts w:asciiTheme="minorHAnsi" w:hAnsiTheme="minorHAnsi"/>
        </w:rPr>
      </w:pPr>
      <w:r w:rsidRPr="002F274A">
        <w:rPr>
          <w:rFonts w:asciiTheme="minorHAnsi" w:hAnsiTheme="minorHAnsi"/>
        </w:rPr>
        <w:t>Rulebook X:  Organic Peroxides</w:t>
      </w:r>
      <w:r w:rsidRPr="002F274A">
        <w:rPr>
          <w:rFonts w:asciiTheme="minorHAnsi" w:hAnsiTheme="minorHAnsi"/>
        </w:rPr>
        <w:tab/>
        <w:t>NFPA 1-FC 2015/Part 3X - 1</w:t>
      </w:r>
    </w:p>
    <w:p w:rsidR="00385BE1" w:rsidRPr="002F274A" w:rsidRDefault="00385BE1" w:rsidP="002F274A">
      <w:pPr>
        <w:ind w:left="360"/>
      </w:pPr>
    </w:p>
    <w:sectPr w:rsidR="00385BE1" w:rsidRPr="002F274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94F" w:rsidRDefault="0035694F" w:rsidP="0035694F">
      <w:pPr>
        <w:spacing w:after="0" w:line="240" w:lineRule="auto"/>
      </w:pPr>
      <w:r>
        <w:separator/>
      </w:r>
    </w:p>
  </w:endnote>
  <w:endnote w:type="continuationSeparator" w:id="0">
    <w:p w:rsidR="0035694F" w:rsidRDefault="0035694F" w:rsidP="0035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94F" w:rsidRDefault="0035694F" w:rsidP="0035694F">
      <w:pPr>
        <w:spacing w:after="0" w:line="240" w:lineRule="auto"/>
      </w:pPr>
      <w:r>
        <w:separator/>
      </w:r>
    </w:p>
  </w:footnote>
  <w:footnote w:type="continuationSeparator" w:id="0">
    <w:p w:rsidR="0035694F" w:rsidRDefault="0035694F" w:rsidP="00356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94F" w:rsidRDefault="0035694F" w:rsidP="0035694F">
    <w:pPr>
      <w:pStyle w:val="Header"/>
      <w:jc w:val="right"/>
    </w:pPr>
    <w:r>
      <w:rPr>
        <w:noProof/>
        <w:lang w:eastAsia="en-CA"/>
      </w:rPr>
      <w:drawing>
        <wp:inline distT="0" distB="0" distL="0" distR="0">
          <wp:extent cx="514350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P logo blue chevrons 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694F" w:rsidRDefault="003569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29B"/>
    <w:multiLevelType w:val="hybridMultilevel"/>
    <w:tmpl w:val="52108EDA"/>
    <w:lvl w:ilvl="0" w:tplc="5F64FAA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D72EA"/>
    <w:multiLevelType w:val="hybridMultilevel"/>
    <w:tmpl w:val="8182C1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82C74"/>
    <w:multiLevelType w:val="hybridMultilevel"/>
    <w:tmpl w:val="335A7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4F"/>
    <w:rsid w:val="002F274A"/>
    <w:rsid w:val="0035694F"/>
    <w:rsid w:val="00385BE1"/>
    <w:rsid w:val="003F6F82"/>
    <w:rsid w:val="00415A63"/>
    <w:rsid w:val="004F6148"/>
    <w:rsid w:val="005E4F7A"/>
    <w:rsid w:val="00642B19"/>
    <w:rsid w:val="006A049F"/>
    <w:rsid w:val="0076681D"/>
    <w:rsid w:val="007A2403"/>
    <w:rsid w:val="007A2FEC"/>
    <w:rsid w:val="008A44DE"/>
    <w:rsid w:val="008D0CA3"/>
    <w:rsid w:val="00AC7D07"/>
    <w:rsid w:val="00BA54AC"/>
    <w:rsid w:val="00C8124F"/>
    <w:rsid w:val="00DA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4F"/>
  </w:style>
  <w:style w:type="paragraph" w:styleId="Footer">
    <w:name w:val="footer"/>
    <w:basedOn w:val="Normal"/>
    <w:link w:val="FooterChar"/>
    <w:uiPriority w:val="99"/>
    <w:unhideWhenUsed/>
    <w:rsid w:val="00356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4F"/>
  </w:style>
  <w:style w:type="paragraph" w:styleId="BalloonText">
    <w:name w:val="Balloon Text"/>
    <w:basedOn w:val="Normal"/>
    <w:link w:val="BalloonTextChar"/>
    <w:uiPriority w:val="99"/>
    <w:semiHidden/>
    <w:unhideWhenUsed/>
    <w:rsid w:val="0035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9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F7A"/>
    <w:pPr>
      <w:ind w:left="720"/>
      <w:contextualSpacing/>
    </w:pPr>
  </w:style>
  <w:style w:type="paragraph" w:customStyle="1" w:styleId="toc1">
    <w:name w:val="toc 1"/>
    <w:aliases w:val="t1"/>
    <w:rsid w:val="002F274A"/>
    <w:pPr>
      <w:tabs>
        <w:tab w:val="left" w:pos="1440"/>
        <w:tab w:val="right" w:leader="dot" w:pos="9720"/>
      </w:tabs>
      <w:spacing w:before="24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toc2">
    <w:name w:val="toc 2"/>
    <w:aliases w:val="t2"/>
    <w:rsid w:val="002F274A"/>
    <w:pPr>
      <w:tabs>
        <w:tab w:val="left" w:pos="1987"/>
        <w:tab w:val="right" w:leader="dot" w:pos="9720"/>
      </w:tabs>
      <w:spacing w:after="0" w:line="240" w:lineRule="auto"/>
      <w:ind w:left="1987" w:right="1800" w:hanging="547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itle">
    <w:name w:val="title"/>
    <w:aliases w:val="t,tl"/>
    <w:rsid w:val="002F274A"/>
    <w:pPr>
      <w:spacing w:before="360" w:after="30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4F"/>
  </w:style>
  <w:style w:type="paragraph" w:styleId="Footer">
    <w:name w:val="footer"/>
    <w:basedOn w:val="Normal"/>
    <w:link w:val="FooterChar"/>
    <w:uiPriority w:val="99"/>
    <w:unhideWhenUsed/>
    <w:rsid w:val="00356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4F"/>
  </w:style>
  <w:style w:type="paragraph" w:styleId="BalloonText">
    <w:name w:val="Balloon Text"/>
    <w:basedOn w:val="Normal"/>
    <w:link w:val="BalloonTextChar"/>
    <w:uiPriority w:val="99"/>
    <w:semiHidden/>
    <w:unhideWhenUsed/>
    <w:rsid w:val="0035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9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F7A"/>
    <w:pPr>
      <w:ind w:left="720"/>
      <w:contextualSpacing/>
    </w:pPr>
  </w:style>
  <w:style w:type="paragraph" w:customStyle="1" w:styleId="toc1">
    <w:name w:val="toc 1"/>
    <w:aliases w:val="t1"/>
    <w:rsid w:val="002F274A"/>
    <w:pPr>
      <w:tabs>
        <w:tab w:val="left" w:pos="1440"/>
        <w:tab w:val="right" w:leader="dot" w:pos="9720"/>
      </w:tabs>
      <w:spacing w:before="24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toc2">
    <w:name w:val="toc 2"/>
    <w:aliases w:val="t2"/>
    <w:rsid w:val="002F274A"/>
    <w:pPr>
      <w:tabs>
        <w:tab w:val="left" w:pos="1987"/>
        <w:tab w:val="right" w:leader="dot" w:pos="9720"/>
      </w:tabs>
      <w:spacing w:after="0" w:line="240" w:lineRule="auto"/>
      <w:ind w:left="1987" w:right="1800" w:hanging="547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itle">
    <w:name w:val="title"/>
    <w:aliases w:val="t,tl"/>
    <w:rsid w:val="002F274A"/>
    <w:pPr>
      <w:spacing w:before="360" w:after="30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3443</Words>
  <Characters>19628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i-worx</dc:creator>
  <cp:lastModifiedBy>i-worx</cp:lastModifiedBy>
  <cp:revision>3</cp:revision>
  <dcterms:created xsi:type="dcterms:W3CDTF">2019-07-11T18:29:00Z</dcterms:created>
  <dcterms:modified xsi:type="dcterms:W3CDTF">2019-07-11T18:30:00Z</dcterms:modified>
</cp:coreProperties>
</file>