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975C" w14:textId="3184EC0E" w:rsidR="00817260" w:rsidRDefault="00D81D0C">
      <w:pPr>
        <w:tabs>
          <w:tab w:val="left" w:pos="4860"/>
          <w:tab w:val="left" w:pos="5724"/>
          <w:tab w:val="left" w:pos="10980"/>
        </w:tabs>
        <w:ind w:left="272"/>
        <w:rPr>
          <w:rFonts w:ascii="Times New Roman"/>
          <w:sz w:val="20"/>
        </w:rPr>
      </w:pPr>
      <w:r>
        <w:rPr>
          <w:rFonts w:ascii="Times New Roman"/>
          <w:sz w:val="20"/>
        </w:rPr>
        <w:br/>
      </w:r>
      <w:r>
        <w:rPr>
          <w:rFonts w:ascii="Times New Roman"/>
          <w:noProof/>
          <w:sz w:val="20"/>
        </w:rPr>
        <w:drawing>
          <wp:inline distT="0" distB="0" distL="0" distR="0" wp14:anchorId="53609D9E" wp14:editId="4F972625">
            <wp:extent cx="1039628" cy="381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A_Logo_Abbreviated_CMYK_vF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961" cy="38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982">
        <w:rPr>
          <w:rFonts w:ascii="Times New Roman"/>
          <w:sz w:val="20"/>
        </w:rPr>
        <w:tab/>
      </w:r>
      <w:bookmarkStart w:id="0" w:name="_GoBack"/>
      <w:bookmarkEnd w:id="0"/>
      <w:r w:rsidR="00CA0982">
        <w:rPr>
          <w:rFonts w:ascii="Times New Roman"/>
          <w:noProof/>
          <w:position w:val="29"/>
          <w:sz w:val="20"/>
        </w:rPr>
        <w:drawing>
          <wp:inline distT="0" distB="0" distL="0" distR="0" wp14:anchorId="5045E078" wp14:editId="23C14804">
            <wp:extent cx="42351" cy="2011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982">
        <w:rPr>
          <w:rFonts w:ascii="Times New Roman"/>
          <w:position w:val="29"/>
          <w:sz w:val="20"/>
        </w:rPr>
        <w:tab/>
      </w:r>
      <w:r w:rsidR="00CA0982">
        <w:rPr>
          <w:rFonts w:ascii="Times New Roman"/>
          <w:noProof/>
          <w:position w:val="29"/>
          <w:sz w:val="20"/>
        </w:rPr>
        <w:drawing>
          <wp:inline distT="0" distB="0" distL="0" distR="0" wp14:anchorId="48F494EC" wp14:editId="6A0208E9">
            <wp:extent cx="42351" cy="20116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982">
        <w:rPr>
          <w:rFonts w:ascii="Times New Roman"/>
          <w:position w:val="29"/>
          <w:sz w:val="20"/>
        </w:rPr>
        <w:tab/>
      </w:r>
      <w:r w:rsidR="00CA0982">
        <w:rPr>
          <w:rFonts w:ascii="Times New Roman"/>
          <w:noProof/>
          <w:position w:val="29"/>
          <w:sz w:val="20"/>
        </w:rPr>
        <w:drawing>
          <wp:inline distT="0" distB="0" distL="0" distR="0" wp14:anchorId="6B1CB10D" wp14:editId="46C13AD4">
            <wp:extent cx="42351" cy="20116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46D06" w14:textId="77777777" w:rsidR="00817260" w:rsidRDefault="00CA0982">
      <w:pPr>
        <w:pStyle w:val="BodyText"/>
        <w:spacing w:before="2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FAC1A3" wp14:editId="7A0F74B4">
            <wp:simplePos x="0" y="0"/>
            <wp:positionH relativeFrom="page">
              <wp:posOffset>355600</wp:posOffset>
            </wp:positionH>
            <wp:positionV relativeFrom="paragraph">
              <wp:posOffset>121285</wp:posOffset>
            </wp:positionV>
            <wp:extent cx="7184390" cy="92075"/>
            <wp:effectExtent l="0" t="0" r="381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439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AE77FC1" w14:textId="77777777" w:rsidR="00817260" w:rsidRDefault="00817260">
      <w:pPr>
        <w:pStyle w:val="BodyText"/>
        <w:spacing w:before="5"/>
        <w:rPr>
          <w:rFonts w:ascii="Times New Roman"/>
          <w:sz w:val="14"/>
        </w:rPr>
      </w:pPr>
    </w:p>
    <w:p w14:paraId="7E1D03A0" w14:textId="77777777" w:rsidR="00817260" w:rsidRPr="00750DE2" w:rsidRDefault="00CA0982" w:rsidP="00750DE2">
      <w:pPr>
        <w:spacing w:before="90"/>
        <w:jc w:val="both"/>
        <w:rPr>
          <w:color w:val="2086C6"/>
          <w:sz w:val="30"/>
        </w:rPr>
      </w:pPr>
      <w:r w:rsidRPr="00750DE2">
        <w:rPr>
          <w:color w:val="2086C6"/>
          <w:sz w:val="30"/>
        </w:rPr>
        <w:t>Completing Your Continuing Education Credits</w:t>
      </w:r>
      <w:r w:rsidR="00FC5494" w:rsidRPr="00750DE2">
        <w:rPr>
          <w:color w:val="2086C6"/>
          <w:sz w:val="30"/>
        </w:rPr>
        <w:t xml:space="preserve"> </w:t>
      </w:r>
    </w:p>
    <w:p w14:paraId="3A20FC46" w14:textId="77777777" w:rsidR="00FC5494" w:rsidRPr="00750DE2" w:rsidRDefault="00FC5494" w:rsidP="00FC5494">
      <w:pPr>
        <w:spacing w:before="25"/>
        <w:rPr>
          <w:color w:val="595959" w:themeColor="text1" w:themeTint="A6"/>
          <w:sz w:val="20"/>
        </w:rPr>
      </w:pPr>
    </w:p>
    <w:p w14:paraId="1E7AD9AE" w14:textId="77777777" w:rsidR="00817260" w:rsidRPr="00750DE2" w:rsidRDefault="00CA0982" w:rsidP="00FC5494">
      <w:pPr>
        <w:spacing w:before="25"/>
        <w:rPr>
          <w:color w:val="595959" w:themeColor="text1" w:themeTint="A6"/>
          <w:sz w:val="20"/>
        </w:rPr>
      </w:pPr>
      <w:r w:rsidRPr="00750DE2">
        <w:rPr>
          <w:color w:val="595959" w:themeColor="text1" w:themeTint="A6"/>
          <w:sz w:val="20"/>
        </w:rPr>
        <w:t>Applicable for all NHA certifications except for ExCPT</w:t>
      </w:r>
    </w:p>
    <w:p w14:paraId="69FDB04A" w14:textId="77777777" w:rsidR="00817260" w:rsidRPr="00750DE2" w:rsidRDefault="00817260">
      <w:pPr>
        <w:spacing w:before="2"/>
        <w:rPr>
          <w:color w:val="595959" w:themeColor="text1" w:themeTint="A6"/>
          <w:sz w:val="7"/>
        </w:rPr>
      </w:pPr>
    </w:p>
    <w:p w14:paraId="4460FD0B" w14:textId="77777777" w:rsidR="00817260" w:rsidRPr="00750DE2" w:rsidRDefault="00817260">
      <w:pPr>
        <w:pStyle w:val="BodyText"/>
        <w:rPr>
          <w:b/>
          <w:color w:val="595959" w:themeColor="text1" w:themeTint="A6"/>
        </w:rPr>
      </w:pPr>
    </w:p>
    <w:p w14:paraId="57D879FE" w14:textId="006C36CA" w:rsidR="00FC5494" w:rsidRPr="00750DE2" w:rsidRDefault="00750DE2">
      <w:pPr>
        <w:pStyle w:val="BodyText"/>
        <w:rPr>
          <w:rFonts w:ascii="Arial" w:hAnsi="Arial" w:cs="Arial"/>
          <w:color w:val="595959" w:themeColor="text1" w:themeTint="A6"/>
          <w:sz w:val="20"/>
          <w:szCs w:val="20"/>
        </w:rPr>
      </w:pPr>
      <w:r w:rsidRPr="00750DE2">
        <w:rPr>
          <w:rFonts w:ascii="Arial" w:hAnsi="Arial" w:cs="Arial"/>
          <w:b/>
          <w:color w:val="2086C6"/>
          <w:sz w:val="20"/>
          <w:szCs w:val="20"/>
        </w:rPr>
        <w:t>Step 1:</w:t>
      </w:r>
      <w:r w:rsidRPr="00750DE2">
        <w:rPr>
          <w:rFonts w:ascii="Arial" w:hAnsi="Arial" w:cs="Arial"/>
          <w:color w:val="2086C6"/>
          <w:sz w:val="20"/>
          <w:szCs w:val="20"/>
        </w:rPr>
        <w:t xml:space="preserve"> </w:t>
      </w:r>
      <w:r w:rsidR="00FC5494" w:rsidRPr="00750DE2">
        <w:rPr>
          <w:rFonts w:ascii="Arial" w:hAnsi="Arial" w:cs="Arial"/>
          <w:color w:val="595959" w:themeColor="text1" w:themeTint="A6"/>
          <w:sz w:val="20"/>
          <w:szCs w:val="20"/>
        </w:rPr>
        <w:t>After logging in,</w:t>
      </w:r>
      <w:r w:rsidR="00FC5494" w:rsidRPr="00750DE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hyperlink r:id="rId8" w:history="1">
        <w:r w:rsidR="00FC5494" w:rsidRPr="00750DE2">
          <w:rPr>
            <w:rStyle w:val="Hyperlink"/>
            <w:rFonts w:ascii="Arial" w:hAnsi="Arial" w:cs="Arial"/>
            <w:b/>
            <w:color w:val="595959" w:themeColor="text1" w:themeTint="A6"/>
            <w:sz w:val="20"/>
            <w:szCs w:val="20"/>
          </w:rPr>
          <w:t>www.nhanow.com</w:t>
        </w:r>
      </w:hyperlink>
      <w:r w:rsidR="00FC5494" w:rsidRPr="00750DE2">
        <w:rPr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r w:rsidR="003017A2" w:rsidRPr="00750DE2">
        <w:rPr>
          <w:rFonts w:ascii="Arial" w:hAnsi="Arial" w:cs="Arial"/>
          <w:color w:val="595959" w:themeColor="text1" w:themeTint="A6"/>
          <w:sz w:val="20"/>
          <w:szCs w:val="20"/>
        </w:rPr>
        <w:t xml:space="preserve">Continuing ED </w:t>
      </w:r>
      <w:r w:rsidR="00FC5494" w:rsidRPr="00750DE2">
        <w:rPr>
          <w:rFonts w:ascii="Arial" w:hAnsi="Arial" w:cs="Arial"/>
          <w:color w:val="595959" w:themeColor="text1" w:themeTint="A6"/>
          <w:sz w:val="20"/>
          <w:szCs w:val="20"/>
        </w:rPr>
        <w:t>menu will appear on the lower left (after a certification is obtained)</w:t>
      </w:r>
    </w:p>
    <w:p w14:paraId="1ECB93DD" w14:textId="77777777" w:rsidR="00817260" w:rsidRPr="00750DE2" w:rsidRDefault="00817260">
      <w:pPr>
        <w:pStyle w:val="BodyText"/>
        <w:rPr>
          <w:b/>
          <w:color w:val="595959" w:themeColor="text1" w:themeTint="A6"/>
        </w:rPr>
      </w:pPr>
    </w:p>
    <w:p w14:paraId="02F43638" w14:textId="77777777" w:rsidR="00817260" w:rsidRPr="00750DE2" w:rsidRDefault="00FC5494" w:rsidP="00750DE2">
      <w:pPr>
        <w:pStyle w:val="BodyText"/>
        <w:rPr>
          <w:b/>
          <w:color w:val="595959" w:themeColor="text1" w:themeTint="A6"/>
        </w:rPr>
      </w:pPr>
      <w:r w:rsidRPr="00750DE2">
        <w:rPr>
          <w:rFonts w:ascii="Calibri Light" w:eastAsia="Times New Roman" w:hAnsi="Calibri Light" w:cs="Times New Roman"/>
          <w:noProof/>
          <w:color w:val="595959" w:themeColor="text1" w:themeTint="A6"/>
          <w:sz w:val="24"/>
          <w:szCs w:val="24"/>
        </w:rPr>
        <w:drawing>
          <wp:inline distT="0" distB="0" distL="0" distR="0" wp14:anchorId="0C3CBF7C" wp14:editId="199C87D4">
            <wp:extent cx="2522855" cy="1419225"/>
            <wp:effectExtent l="12700" t="12700" r="17145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7890" cy="1422057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DD0A6E8" w14:textId="77777777" w:rsidR="00817260" w:rsidRPr="00750DE2" w:rsidRDefault="00817260">
      <w:pPr>
        <w:pStyle w:val="BodyText"/>
        <w:rPr>
          <w:b/>
          <w:color w:val="595959" w:themeColor="text1" w:themeTint="A6"/>
        </w:rPr>
      </w:pPr>
    </w:p>
    <w:p w14:paraId="78A004B2" w14:textId="40F9F722" w:rsidR="00CA0982" w:rsidRPr="00750DE2" w:rsidRDefault="00FC5494" w:rsidP="00FC5494">
      <w:pPr>
        <w:pStyle w:val="BodyText"/>
        <w:spacing w:before="57" w:line="259" w:lineRule="auto"/>
        <w:ind w:right="295"/>
        <w:rPr>
          <w:color w:val="595959" w:themeColor="text1" w:themeTint="A6"/>
        </w:rPr>
      </w:pPr>
      <w:r w:rsidRPr="00750DE2">
        <w:rPr>
          <w:b/>
          <w:color w:val="2086C6"/>
        </w:rPr>
        <w:t>Renew Certification</w:t>
      </w:r>
      <w:r w:rsidRPr="00750DE2">
        <w:rPr>
          <w:color w:val="2086C6"/>
        </w:rPr>
        <w:t xml:space="preserve"> </w:t>
      </w:r>
      <w:r w:rsidRPr="00750DE2">
        <w:rPr>
          <w:color w:val="595959" w:themeColor="text1" w:themeTint="A6"/>
        </w:rPr>
        <w:t xml:space="preserve">will allow you to view status     </w:t>
      </w:r>
      <w:r w:rsidR="00750DE2" w:rsidRPr="00750DE2">
        <w:rPr>
          <w:color w:val="595959" w:themeColor="text1" w:themeTint="A6"/>
        </w:rPr>
        <w:br/>
      </w:r>
      <w:r w:rsidR="00750DE2" w:rsidRPr="00750DE2">
        <w:rPr>
          <w:color w:val="595959" w:themeColor="text1" w:themeTint="A6"/>
        </w:rPr>
        <w:br/>
      </w:r>
      <w:r w:rsidR="00750DE2" w:rsidRPr="00750DE2">
        <w:rPr>
          <w:noProof/>
          <w:color w:val="595959" w:themeColor="text1" w:themeTint="A6"/>
        </w:rPr>
        <w:drawing>
          <wp:inline distT="0" distB="0" distL="0" distR="0" wp14:anchorId="0E15C6FB" wp14:editId="747F31C5">
            <wp:extent cx="4035637" cy="990600"/>
            <wp:effectExtent l="12700" t="12700" r="15875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084" cy="991692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DE11F85" w14:textId="77777777" w:rsidR="00FC5494" w:rsidRPr="00750DE2" w:rsidRDefault="00FC5494" w:rsidP="00FC5494">
      <w:pPr>
        <w:pStyle w:val="BodyText"/>
        <w:spacing w:before="57" w:line="259" w:lineRule="auto"/>
        <w:ind w:right="295"/>
        <w:rPr>
          <w:color w:val="595959" w:themeColor="text1" w:themeTint="A6"/>
        </w:rPr>
      </w:pPr>
      <w:r w:rsidRPr="00750DE2">
        <w:rPr>
          <w:color w:val="595959" w:themeColor="text1" w:themeTint="A6"/>
        </w:rPr>
        <w:t xml:space="preserve">                            </w:t>
      </w:r>
    </w:p>
    <w:p w14:paraId="2011449B" w14:textId="508A9BCE" w:rsidR="00FC5494" w:rsidRPr="00750DE2" w:rsidRDefault="00FC5494" w:rsidP="00FC5494">
      <w:pPr>
        <w:rPr>
          <w:color w:val="595959" w:themeColor="text1" w:themeTint="A6"/>
          <w:sz w:val="20"/>
          <w:szCs w:val="20"/>
        </w:rPr>
      </w:pPr>
      <w:r w:rsidRPr="00750DE2">
        <w:rPr>
          <w:b/>
          <w:color w:val="2086C6"/>
          <w:sz w:val="20"/>
          <w:szCs w:val="20"/>
        </w:rPr>
        <w:t xml:space="preserve">My CE History </w:t>
      </w:r>
      <w:r w:rsidRPr="00750DE2">
        <w:rPr>
          <w:color w:val="595959" w:themeColor="text1" w:themeTint="A6"/>
          <w:sz w:val="20"/>
          <w:szCs w:val="20"/>
        </w:rPr>
        <w:t>will show all previously completed credits</w:t>
      </w:r>
      <w:r w:rsidR="00750DE2" w:rsidRPr="00750DE2">
        <w:rPr>
          <w:color w:val="595959" w:themeColor="text1" w:themeTint="A6"/>
          <w:sz w:val="20"/>
          <w:szCs w:val="20"/>
        </w:rPr>
        <w:br/>
      </w:r>
    </w:p>
    <w:p w14:paraId="5181B650" w14:textId="77777777" w:rsidR="00FC5494" w:rsidRPr="00750DE2" w:rsidRDefault="00FC5494" w:rsidP="00FC5494">
      <w:pPr>
        <w:rPr>
          <w:color w:val="595959" w:themeColor="text1" w:themeTint="A6"/>
          <w:sz w:val="20"/>
          <w:szCs w:val="20"/>
        </w:rPr>
      </w:pPr>
      <w:r w:rsidRPr="00750DE2">
        <w:rPr>
          <w:noProof/>
          <w:color w:val="595959" w:themeColor="text1" w:themeTint="A6"/>
        </w:rPr>
        <w:drawing>
          <wp:inline distT="0" distB="0" distL="0" distR="0" wp14:anchorId="4E310EF8" wp14:editId="211267C9">
            <wp:extent cx="4048125" cy="981075"/>
            <wp:effectExtent l="12700" t="12700" r="1587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7575" cy="1019718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3C0A41" w14:textId="77777777" w:rsidR="00FC5494" w:rsidRPr="00750DE2" w:rsidRDefault="00FC5494" w:rsidP="00FC5494">
      <w:pPr>
        <w:rPr>
          <w:color w:val="595959" w:themeColor="text1" w:themeTint="A6"/>
          <w:sz w:val="20"/>
          <w:szCs w:val="20"/>
        </w:rPr>
      </w:pPr>
    </w:p>
    <w:p w14:paraId="32624EBC" w14:textId="70882079" w:rsidR="00FC5494" w:rsidRPr="00750DE2" w:rsidRDefault="00750DE2" w:rsidP="00FC5494">
      <w:pPr>
        <w:rPr>
          <w:color w:val="595959" w:themeColor="text1" w:themeTint="A6"/>
          <w:sz w:val="20"/>
          <w:szCs w:val="20"/>
        </w:rPr>
      </w:pPr>
      <w:r w:rsidRPr="00750DE2">
        <w:rPr>
          <w:b/>
          <w:color w:val="595959" w:themeColor="text1" w:themeTint="A6"/>
          <w:sz w:val="20"/>
          <w:szCs w:val="20"/>
        </w:rPr>
        <w:br/>
      </w:r>
      <w:r w:rsidR="00FC5494" w:rsidRPr="00750DE2">
        <w:rPr>
          <w:b/>
          <w:color w:val="2086C6"/>
          <w:sz w:val="20"/>
          <w:szCs w:val="20"/>
        </w:rPr>
        <w:t xml:space="preserve">Complete More Credits </w:t>
      </w:r>
      <w:r w:rsidR="00FC5494" w:rsidRPr="00750DE2">
        <w:rPr>
          <w:color w:val="595959" w:themeColor="text1" w:themeTint="A6"/>
          <w:sz w:val="20"/>
          <w:szCs w:val="20"/>
        </w:rPr>
        <w:t>will allow you to obtain more credits</w:t>
      </w:r>
    </w:p>
    <w:p w14:paraId="0073442A" w14:textId="77777777" w:rsidR="00FC5494" w:rsidRDefault="00FC5494" w:rsidP="00FC5494"/>
    <w:p w14:paraId="610AA5C5" w14:textId="77777777" w:rsidR="00FC5494" w:rsidRPr="00FC5494" w:rsidRDefault="003017A2" w:rsidP="00FC5494">
      <w:pPr>
        <w:sectPr w:rsidR="00FC5494" w:rsidRPr="00FC5494">
          <w:type w:val="continuous"/>
          <w:pgSz w:w="12240" w:h="15840"/>
          <w:pgMar w:top="220" w:right="180" w:bottom="280" w:left="5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2592D" wp14:editId="28FB04F5">
                <wp:simplePos x="0" y="0"/>
                <wp:positionH relativeFrom="column">
                  <wp:posOffset>4756150</wp:posOffset>
                </wp:positionH>
                <wp:positionV relativeFrom="paragraph">
                  <wp:posOffset>610870</wp:posOffset>
                </wp:positionV>
                <wp:extent cx="2139950" cy="1130300"/>
                <wp:effectExtent l="50800" t="50800" r="146050" b="139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130300"/>
                        </a:xfrm>
                        <a:prstGeom prst="rect">
                          <a:avLst/>
                        </a:prstGeom>
                        <a:solidFill>
                          <a:srgbClr val="F47434"/>
                        </a:solidFill>
                        <a:ln w="6350">
                          <a:noFill/>
                        </a:ln>
                        <a:effectLst>
                          <a:outerShdw blurRad="114300" dist="63500" dir="2700000" algn="tl" rotWithShape="0">
                            <a:prstClr val="black">
                              <a:alpha val="22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BBCF70" w14:textId="00E3E1E4" w:rsidR="003017A2" w:rsidRPr="00750DE2" w:rsidRDefault="003017A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0DE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Some CE items now require a 70% score to obtain CE credit.  The performance profile report </w:t>
                            </w:r>
                            <w:r w:rsidR="00750DE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750DE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will be displayed once the quiz </w:t>
                            </w:r>
                            <w:r w:rsidR="00750DE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750DE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is completed and you may print this report for your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2592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4.5pt;margin-top:48.1pt;width:168.5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" fillcolor="#f47434" stroked="f" strokeweight=".5pt">
                <v:shadow on="t" color="black" opacity="14417f" origin="-.5,-.5" offset="1.24725mm,1.24725mm"/>
                <v:textbox>
                  <w:txbxContent>
                    <w:p w14:paraId="58BBCF70" w14:textId="00E3E1E4" w:rsidR="003017A2" w:rsidRPr="00750DE2" w:rsidRDefault="003017A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50DE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Some CE items now require a 70% score to obtain CE credit.  The performance profile report </w:t>
                      </w:r>
                      <w:r w:rsidR="00750DE2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750DE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will be displayed once the quiz </w:t>
                      </w:r>
                      <w:r w:rsidR="00750DE2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750DE2">
                        <w:rPr>
                          <w:color w:val="FFFFFF" w:themeColor="background1"/>
                          <w:sz w:val="20"/>
                          <w:szCs w:val="20"/>
                        </w:rPr>
                        <w:t>is completed and you may print this report for your records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0562A3" wp14:editId="446F2F71">
            <wp:extent cx="4509463" cy="2447925"/>
            <wp:effectExtent l="12700" t="12700" r="12065" b="158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1317" cy="2476073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0865E57" w14:textId="3152BEB7" w:rsidR="00817260" w:rsidRPr="00750DE2" w:rsidRDefault="001B56AF">
      <w:pPr>
        <w:pStyle w:val="BodyText"/>
        <w:spacing w:before="4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750DE2">
        <w:rPr>
          <w:rFonts w:ascii="Arial" w:hAnsi="Arial" w:cs="Arial"/>
          <w:color w:val="595959" w:themeColor="text1" w:themeTint="A6"/>
          <w:sz w:val="20"/>
          <w:szCs w:val="20"/>
        </w:rPr>
        <w:lastRenderedPageBreak/>
        <w:t xml:space="preserve">Once credits required have been completed you may </w:t>
      </w:r>
      <w:r w:rsidRPr="00750DE2">
        <w:rPr>
          <w:rFonts w:ascii="Arial" w:hAnsi="Arial" w:cs="Arial"/>
          <w:b/>
          <w:color w:val="2086C6"/>
          <w:sz w:val="20"/>
          <w:szCs w:val="20"/>
        </w:rPr>
        <w:t>Renew and Pay</w:t>
      </w:r>
      <w:r w:rsidR="00387CF9" w:rsidRPr="00750DE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. </w:t>
      </w:r>
    </w:p>
    <w:p w14:paraId="6DDE2ADC" w14:textId="77777777" w:rsidR="001B56AF" w:rsidRPr="00750DE2" w:rsidRDefault="001B56AF">
      <w:pPr>
        <w:pStyle w:val="BodyText"/>
        <w:spacing w:before="4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7F1F327A" w14:textId="77777777" w:rsidR="001B56AF" w:rsidRPr="00750DE2" w:rsidRDefault="001B56AF">
      <w:pPr>
        <w:pStyle w:val="BodyText"/>
        <w:spacing w:before="4"/>
        <w:rPr>
          <w:rFonts w:ascii="Arial" w:hAnsi="Arial" w:cs="Arial"/>
          <w:color w:val="595959" w:themeColor="text1" w:themeTint="A6"/>
          <w:sz w:val="20"/>
          <w:szCs w:val="20"/>
        </w:rPr>
      </w:pPr>
      <w:r w:rsidRPr="00750DE2">
        <w:rPr>
          <w:noProof/>
          <w:color w:val="595959" w:themeColor="text1" w:themeTint="A6"/>
        </w:rPr>
        <w:drawing>
          <wp:inline distT="0" distB="0" distL="0" distR="0" wp14:anchorId="37F820FC" wp14:editId="4931F7B4">
            <wp:extent cx="4819650" cy="1133475"/>
            <wp:effectExtent l="12700" t="12700" r="1905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0119" cy="113358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AE07C90" w14:textId="77777777" w:rsidR="00817260" w:rsidRPr="00750DE2" w:rsidRDefault="00817260">
      <w:pPr>
        <w:pStyle w:val="BodyText"/>
        <w:rPr>
          <w:color w:val="595959" w:themeColor="text1" w:themeTint="A6"/>
        </w:rPr>
      </w:pPr>
    </w:p>
    <w:p w14:paraId="1A1EA11C" w14:textId="4E6B3697" w:rsidR="00387CF9" w:rsidRPr="00750DE2" w:rsidRDefault="00387CF9" w:rsidP="001B56AF">
      <w:pPr>
        <w:rPr>
          <w:color w:val="595959" w:themeColor="text1" w:themeTint="A6"/>
          <w:sz w:val="20"/>
          <w:szCs w:val="20"/>
        </w:rPr>
      </w:pPr>
      <w:r w:rsidRPr="00750DE2">
        <w:rPr>
          <w:b/>
          <w:color w:val="2086C6"/>
          <w:sz w:val="20"/>
          <w:szCs w:val="20"/>
        </w:rPr>
        <w:t>To renew,</w:t>
      </w:r>
      <w:r w:rsidRPr="00750DE2">
        <w:rPr>
          <w:color w:val="2086C6"/>
          <w:sz w:val="20"/>
          <w:szCs w:val="20"/>
        </w:rPr>
        <w:t xml:space="preserve"> </w:t>
      </w:r>
      <w:r w:rsidRPr="00750DE2">
        <w:rPr>
          <w:color w:val="595959" w:themeColor="text1" w:themeTint="A6"/>
          <w:sz w:val="20"/>
          <w:szCs w:val="20"/>
        </w:rPr>
        <w:t>follow the steps below:</w:t>
      </w:r>
      <w:r w:rsidR="00750DE2" w:rsidRPr="00750DE2">
        <w:rPr>
          <w:b/>
          <w:color w:val="595959" w:themeColor="text1" w:themeTint="A6"/>
          <w:sz w:val="20"/>
          <w:szCs w:val="20"/>
        </w:rPr>
        <w:br/>
      </w:r>
    </w:p>
    <w:p w14:paraId="41177F19" w14:textId="357644AF" w:rsidR="001B56AF" w:rsidRPr="00750DE2" w:rsidRDefault="00387CF9" w:rsidP="00387CF9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750DE2">
        <w:rPr>
          <w:color w:val="595959" w:themeColor="text1" w:themeTint="A6"/>
          <w:sz w:val="20"/>
          <w:szCs w:val="20"/>
        </w:rPr>
        <w:t>C</w:t>
      </w:r>
      <w:r w:rsidR="001B56AF" w:rsidRPr="00750DE2">
        <w:rPr>
          <w:color w:val="595959" w:themeColor="text1" w:themeTint="A6"/>
          <w:sz w:val="20"/>
          <w:szCs w:val="20"/>
        </w:rPr>
        <w:t>hoose the certification(s) you would like Renew</w:t>
      </w:r>
    </w:p>
    <w:p w14:paraId="3D73B361" w14:textId="77777777" w:rsidR="001B56AF" w:rsidRPr="00750DE2" w:rsidRDefault="001B56AF" w:rsidP="001B56AF">
      <w:pPr>
        <w:rPr>
          <w:color w:val="595959" w:themeColor="text1" w:themeTint="A6"/>
        </w:rPr>
      </w:pPr>
    </w:p>
    <w:p w14:paraId="1AB56D27" w14:textId="77777777" w:rsidR="001B56AF" w:rsidRPr="00750DE2" w:rsidRDefault="001B56AF" w:rsidP="00387CF9">
      <w:pPr>
        <w:spacing w:line="530" w:lineRule="atLeast"/>
        <w:ind w:left="720" w:right="5222"/>
        <w:rPr>
          <w:color w:val="595959" w:themeColor="text1" w:themeTint="A6"/>
          <w:sz w:val="20"/>
        </w:rPr>
      </w:pPr>
      <w:r w:rsidRPr="00750DE2">
        <w:rPr>
          <w:noProof/>
          <w:color w:val="595959" w:themeColor="text1" w:themeTint="A6"/>
        </w:rPr>
        <w:drawing>
          <wp:inline distT="0" distB="0" distL="0" distR="0" wp14:anchorId="00D9352B" wp14:editId="009B12B3">
            <wp:extent cx="2730500" cy="1275715"/>
            <wp:effectExtent l="12700" t="12700" r="1270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9123" cy="1303104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C4CC64D" w14:textId="77777777" w:rsidR="003222A4" w:rsidRPr="00750DE2" w:rsidRDefault="003222A4" w:rsidP="003222A4">
      <w:pPr>
        <w:spacing w:line="360" w:lineRule="auto"/>
        <w:ind w:left="100" w:right="5222"/>
        <w:rPr>
          <w:color w:val="595959" w:themeColor="text1" w:themeTint="A6"/>
          <w:sz w:val="20"/>
        </w:rPr>
      </w:pPr>
    </w:p>
    <w:p w14:paraId="2860733B" w14:textId="4096EB03" w:rsidR="001B56AF" w:rsidRPr="00750DE2" w:rsidRDefault="001B56AF" w:rsidP="00750DE2">
      <w:pPr>
        <w:pStyle w:val="ListParagraph"/>
        <w:numPr>
          <w:ilvl w:val="0"/>
          <w:numId w:val="1"/>
        </w:numPr>
        <w:spacing w:line="360" w:lineRule="auto"/>
        <w:ind w:right="5222"/>
        <w:rPr>
          <w:b/>
          <w:color w:val="595959" w:themeColor="text1" w:themeTint="A6"/>
          <w:sz w:val="20"/>
        </w:rPr>
      </w:pPr>
      <w:r w:rsidRPr="00750DE2">
        <w:rPr>
          <w:color w:val="595959" w:themeColor="text1" w:themeTint="A6"/>
          <w:sz w:val="20"/>
        </w:rPr>
        <w:t>Verify</w:t>
      </w:r>
      <w:r w:rsidRPr="00750DE2">
        <w:rPr>
          <w:b/>
          <w:color w:val="595959" w:themeColor="text1" w:themeTint="A6"/>
          <w:sz w:val="20"/>
        </w:rPr>
        <w:t xml:space="preserve"> </w:t>
      </w:r>
      <w:r w:rsidR="005C67C5" w:rsidRPr="00750DE2">
        <w:rPr>
          <w:color w:val="595959" w:themeColor="text1" w:themeTint="A6"/>
          <w:sz w:val="20"/>
        </w:rPr>
        <w:t xml:space="preserve">cart items and </w:t>
      </w:r>
      <w:r w:rsidRPr="00750DE2">
        <w:rPr>
          <w:color w:val="595959" w:themeColor="text1" w:themeTint="A6"/>
          <w:sz w:val="20"/>
        </w:rPr>
        <w:t xml:space="preserve">click </w:t>
      </w:r>
      <w:r w:rsidR="005C67C5" w:rsidRPr="00750DE2">
        <w:rPr>
          <w:b/>
          <w:color w:val="595959" w:themeColor="text1" w:themeTint="A6"/>
          <w:sz w:val="20"/>
        </w:rPr>
        <w:t>Check out</w:t>
      </w:r>
    </w:p>
    <w:p w14:paraId="173170A2" w14:textId="534A0450" w:rsidR="00CA0982" w:rsidRPr="00750DE2" w:rsidRDefault="00CA0982" w:rsidP="00750DE2">
      <w:pPr>
        <w:pStyle w:val="ListParagraph"/>
        <w:numPr>
          <w:ilvl w:val="0"/>
          <w:numId w:val="1"/>
        </w:numPr>
        <w:spacing w:line="360" w:lineRule="auto"/>
        <w:rPr>
          <w:color w:val="595959" w:themeColor="text1" w:themeTint="A6"/>
          <w:sz w:val="20"/>
          <w:szCs w:val="20"/>
        </w:rPr>
      </w:pPr>
      <w:r w:rsidRPr="00750DE2">
        <w:rPr>
          <w:color w:val="595959" w:themeColor="text1" w:themeTint="A6"/>
          <w:sz w:val="20"/>
          <w:szCs w:val="20"/>
        </w:rPr>
        <w:t>Verify mailing information</w:t>
      </w:r>
      <w:r w:rsidR="003222A4" w:rsidRPr="00750DE2">
        <w:rPr>
          <w:color w:val="595959" w:themeColor="text1" w:themeTint="A6"/>
          <w:sz w:val="20"/>
          <w:szCs w:val="20"/>
        </w:rPr>
        <w:t xml:space="preserve"> </w:t>
      </w:r>
      <w:r w:rsidRPr="00750DE2">
        <w:rPr>
          <w:color w:val="595959" w:themeColor="text1" w:themeTint="A6"/>
          <w:sz w:val="20"/>
          <w:szCs w:val="20"/>
        </w:rPr>
        <w:t>and click on</w:t>
      </w:r>
      <w:r w:rsidRPr="00750DE2">
        <w:rPr>
          <w:b/>
          <w:color w:val="595959" w:themeColor="text1" w:themeTint="A6"/>
          <w:sz w:val="20"/>
          <w:szCs w:val="20"/>
        </w:rPr>
        <w:t xml:space="preserve"> Continue Checkout</w:t>
      </w:r>
      <w:r w:rsidR="003222A4" w:rsidRPr="00750DE2">
        <w:rPr>
          <w:b/>
          <w:color w:val="595959" w:themeColor="text1" w:themeTint="A6"/>
          <w:sz w:val="20"/>
          <w:szCs w:val="20"/>
        </w:rPr>
        <w:t xml:space="preserve"> </w:t>
      </w:r>
      <w:r w:rsidR="003222A4" w:rsidRPr="00750DE2">
        <w:rPr>
          <w:color w:val="595959" w:themeColor="text1" w:themeTint="A6"/>
          <w:sz w:val="20"/>
          <w:szCs w:val="20"/>
        </w:rPr>
        <w:t xml:space="preserve">(*make all address updates </w:t>
      </w:r>
      <w:r w:rsidR="00060B3C" w:rsidRPr="00750DE2">
        <w:rPr>
          <w:color w:val="595959" w:themeColor="text1" w:themeTint="A6"/>
          <w:sz w:val="20"/>
          <w:szCs w:val="20"/>
        </w:rPr>
        <w:t>in</w:t>
      </w:r>
      <w:r w:rsidR="003222A4" w:rsidRPr="00750DE2">
        <w:rPr>
          <w:color w:val="595959" w:themeColor="text1" w:themeTint="A6"/>
          <w:sz w:val="20"/>
          <w:szCs w:val="20"/>
        </w:rPr>
        <w:t xml:space="preserve"> your NHA account)</w:t>
      </w:r>
    </w:p>
    <w:p w14:paraId="6130E09E" w14:textId="77777777" w:rsidR="00387CF9" w:rsidRPr="00750DE2" w:rsidRDefault="001B56AF" w:rsidP="00750DE2">
      <w:pPr>
        <w:pStyle w:val="ListParagraph"/>
        <w:numPr>
          <w:ilvl w:val="0"/>
          <w:numId w:val="1"/>
        </w:numPr>
        <w:spacing w:line="360" w:lineRule="auto"/>
        <w:ind w:right="936"/>
        <w:rPr>
          <w:b/>
          <w:color w:val="595959" w:themeColor="text1" w:themeTint="A6"/>
          <w:sz w:val="20"/>
        </w:rPr>
      </w:pPr>
      <w:r w:rsidRPr="00750DE2">
        <w:rPr>
          <w:b/>
          <w:color w:val="595959" w:themeColor="text1" w:themeTint="A6"/>
          <w:sz w:val="20"/>
        </w:rPr>
        <w:t xml:space="preserve">Scroll </w:t>
      </w:r>
      <w:r w:rsidRPr="00750DE2">
        <w:rPr>
          <w:color w:val="595959" w:themeColor="text1" w:themeTint="A6"/>
          <w:sz w:val="20"/>
        </w:rPr>
        <w:t xml:space="preserve">to bottom of </w:t>
      </w:r>
      <w:r w:rsidR="00387CF9" w:rsidRPr="00750DE2">
        <w:rPr>
          <w:color w:val="595959" w:themeColor="text1" w:themeTint="A6"/>
          <w:sz w:val="20"/>
        </w:rPr>
        <w:t>the page and</w:t>
      </w:r>
      <w:r w:rsidRPr="00750DE2">
        <w:rPr>
          <w:color w:val="595959" w:themeColor="text1" w:themeTint="A6"/>
          <w:sz w:val="20"/>
        </w:rPr>
        <w:t xml:space="preserve"> fill in </w:t>
      </w:r>
      <w:r w:rsidRPr="00750DE2">
        <w:rPr>
          <w:b/>
          <w:color w:val="595959" w:themeColor="text1" w:themeTint="A6"/>
          <w:sz w:val="20"/>
        </w:rPr>
        <w:t xml:space="preserve">Credit Card Information, Expiration Date and </w:t>
      </w:r>
      <w:r w:rsidR="00CA0982" w:rsidRPr="00750DE2">
        <w:rPr>
          <w:b/>
          <w:color w:val="595959" w:themeColor="text1" w:themeTint="A6"/>
          <w:sz w:val="20"/>
        </w:rPr>
        <w:t>3-digit</w:t>
      </w:r>
      <w:r w:rsidRPr="00750DE2">
        <w:rPr>
          <w:b/>
          <w:color w:val="595959" w:themeColor="text1" w:themeTint="A6"/>
          <w:sz w:val="20"/>
        </w:rPr>
        <w:t xml:space="preserve"> code (CVV) </w:t>
      </w:r>
      <w:r w:rsidRPr="00750DE2">
        <w:rPr>
          <w:color w:val="595959" w:themeColor="text1" w:themeTint="A6"/>
          <w:sz w:val="20"/>
        </w:rPr>
        <w:t xml:space="preserve">from the </w:t>
      </w:r>
      <w:r w:rsidR="00CA0982" w:rsidRPr="00750DE2">
        <w:rPr>
          <w:color w:val="595959" w:themeColor="text1" w:themeTint="A6"/>
          <w:sz w:val="20"/>
        </w:rPr>
        <w:t>back-signature</w:t>
      </w:r>
      <w:r w:rsidRPr="00750DE2">
        <w:rPr>
          <w:color w:val="595959" w:themeColor="text1" w:themeTint="A6"/>
          <w:sz w:val="20"/>
        </w:rPr>
        <w:t xml:space="preserve"> line of your credit</w:t>
      </w:r>
      <w:r w:rsidR="00387CF9" w:rsidRPr="00750DE2">
        <w:rPr>
          <w:color w:val="595959" w:themeColor="text1" w:themeTint="A6"/>
          <w:sz w:val="20"/>
        </w:rPr>
        <w:t xml:space="preserve"> card.</w:t>
      </w:r>
    </w:p>
    <w:p w14:paraId="5EBAB44B" w14:textId="2B25F27A" w:rsidR="001B56AF" w:rsidRPr="00750DE2" w:rsidRDefault="00387CF9" w:rsidP="00750DE2">
      <w:pPr>
        <w:pStyle w:val="ListParagraph"/>
        <w:numPr>
          <w:ilvl w:val="0"/>
          <w:numId w:val="1"/>
        </w:numPr>
        <w:spacing w:line="360" w:lineRule="auto"/>
        <w:ind w:right="936"/>
        <w:rPr>
          <w:b/>
          <w:color w:val="595959" w:themeColor="text1" w:themeTint="A6"/>
          <w:sz w:val="20"/>
        </w:rPr>
      </w:pPr>
      <w:r w:rsidRPr="00750DE2">
        <w:rPr>
          <w:b/>
          <w:color w:val="595959" w:themeColor="text1" w:themeTint="A6"/>
          <w:sz w:val="20"/>
        </w:rPr>
        <w:t>C</w:t>
      </w:r>
      <w:r w:rsidR="001B56AF" w:rsidRPr="00750DE2">
        <w:rPr>
          <w:color w:val="595959" w:themeColor="text1" w:themeTint="A6"/>
          <w:sz w:val="20"/>
        </w:rPr>
        <w:t xml:space="preserve">lick on </w:t>
      </w:r>
      <w:r w:rsidR="001B56AF" w:rsidRPr="00750DE2">
        <w:rPr>
          <w:b/>
          <w:color w:val="595959" w:themeColor="text1" w:themeTint="A6"/>
          <w:sz w:val="20"/>
        </w:rPr>
        <w:t>Purchase Items</w:t>
      </w:r>
    </w:p>
    <w:p w14:paraId="3BA378FD" w14:textId="210FE268" w:rsidR="001B56AF" w:rsidRPr="00750DE2" w:rsidRDefault="001B56AF" w:rsidP="00750DE2">
      <w:pPr>
        <w:pStyle w:val="ListParagraph"/>
        <w:numPr>
          <w:ilvl w:val="0"/>
          <w:numId w:val="1"/>
        </w:numPr>
        <w:spacing w:line="360" w:lineRule="auto"/>
        <w:rPr>
          <w:b/>
          <w:color w:val="595959" w:themeColor="text1" w:themeTint="A6"/>
          <w:sz w:val="20"/>
        </w:rPr>
      </w:pPr>
      <w:r w:rsidRPr="00750DE2">
        <w:rPr>
          <w:b/>
          <w:color w:val="595959" w:themeColor="text1" w:themeTint="A6"/>
          <w:sz w:val="20"/>
        </w:rPr>
        <w:t xml:space="preserve">Print </w:t>
      </w:r>
      <w:r w:rsidRPr="00750DE2">
        <w:rPr>
          <w:color w:val="595959" w:themeColor="text1" w:themeTint="A6"/>
          <w:sz w:val="20"/>
        </w:rPr>
        <w:t xml:space="preserve">page for </w:t>
      </w:r>
      <w:r w:rsidRPr="00750DE2">
        <w:rPr>
          <w:b/>
          <w:color w:val="595959" w:themeColor="text1" w:themeTint="A6"/>
          <w:sz w:val="20"/>
        </w:rPr>
        <w:t>Receipt</w:t>
      </w:r>
    </w:p>
    <w:p w14:paraId="0965504A" w14:textId="77777777" w:rsidR="00CA0982" w:rsidRDefault="00CA0982" w:rsidP="001B56AF">
      <w:pPr>
        <w:spacing w:before="162"/>
        <w:ind w:left="100"/>
        <w:rPr>
          <w:b/>
          <w:sz w:val="20"/>
        </w:rPr>
      </w:pPr>
    </w:p>
    <w:p w14:paraId="0EC5DA36" w14:textId="77777777" w:rsidR="00CA0982" w:rsidRDefault="00CA0982" w:rsidP="001B56AF">
      <w:pPr>
        <w:spacing w:before="162"/>
        <w:ind w:left="100"/>
        <w:rPr>
          <w:b/>
          <w:sz w:val="20"/>
        </w:rPr>
      </w:pPr>
    </w:p>
    <w:p w14:paraId="57510D5A" w14:textId="77777777" w:rsidR="00CA0982" w:rsidRDefault="00CA0982" w:rsidP="001B56AF">
      <w:pPr>
        <w:spacing w:before="162"/>
        <w:ind w:left="100"/>
        <w:rPr>
          <w:b/>
          <w:sz w:val="20"/>
        </w:rPr>
      </w:pPr>
    </w:p>
    <w:p w14:paraId="5B7A1753" w14:textId="77777777" w:rsidR="00CA0982" w:rsidRDefault="00CA0982" w:rsidP="001B56AF">
      <w:pPr>
        <w:spacing w:before="162"/>
        <w:ind w:left="100"/>
        <w:rPr>
          <w:b/>
          <w:sz w:val="20"/>
        </w:rPr>
      </w:pPr>
    </w:p>
    <w:p w14:paraId="75DDBEFD" w14:textId="77777777" w:rsidR="00CA0982" w:rsidRDefault="00CA0982" w:rsidP="001B56AF">
      <w:pPr>
        <w:spacing w:before="162"/>
        <w:ind w:left="100"/>
        <w:rPr>
          <w:b/>
          <w:sz w:val="20"/>
        </w:rPr>
      </w:pPr>
    </w:p>
    <w:p w14:paraId="56F4E911" w14:textId="77777777" w:rsidR="00CA0982" w:rsidRDefault="00CA0982" w:rsidP="001B56AF">
      <w:pPr>
        <w:spacing w:before="162"/>
        <w:ind w:left="100"/>
        <w:rPr>
          <w:b/>
          <w:sz w:val="20"/>
        </w:rPr>
      </w:pPr>
    </w:p>
    <w:p w14:paraId="0C9E2671" w14:textId="77777777" w:rsidR="00CA0982" w:rsidRDefault="00CA0982" w:rsidP="001B56AF">
      <w:pPr>
        <w:spacing w:before="162"/>
        <w:ind w:left="100"/>
        <w:rPr>
          <w:b/>
          <w:sz w:val="20"/>
        </w:rPr>
      </w:pPr>
    </w:p>
    <w:p w14:paraId="2A357ACB" w14:textId="77777777" w:rsidR="001B56AF" w:rsidRDefault="001B56AF" w:rsidP="001B56AF">
      <w:pPr>
        <w:rPr>
          <w:b/>
          <w:sz w:val="20"/>
        </w:rPr>
      </w:pPr>
    </w:p>
    <w:p w14:paraId="60B48AFF" w14:textId="77777777" w:rsidR="001B56AF" w:rsidRDefault="001B56AF">
      <w:pPr>
        <w:pStyle w:val="BodyText"/>
        <w:rPr>
          <w:b/>
        </w:rPr>
      </w:pPr>
    </w:p>
    <w:p w14:paraId="09453CE5" w14:textId="77777777" w:rsidR="00817260" w:rsidRDefault="00817260">
      <w:pPr>
        <w:pStyle w:val="BodyText"/>
        <w:rPr>
          <w:b/>
          <w:sz w:val="18"/>
        </w:rPr>
      </w:pPr>
    </w:p>
    <w:p w14:paraId="403DD204" w14:textId="77777777" w:rsidR="00817260" w:rsidRDefault="00817260"/>
    <w:p w14:paraId="1EAEBF78" w14:textId="77777777" w:rsidR="00817260" w:rsidRDefault="00817260">
      <w:pPr>
        <w:spacing w:before="2"/>
        <w:rPr>
          <w:sz w:val="20"/>
        </w:rPr>
      </w:pPr>
    </w:p>
    <w:p w14:paraId="30F4142B" w14:textId="77777777" w:rsidR="00817260" w:rsidRDefault="00817260">
      <w:pPr>
        <w:pStyle w:val="BodyText"/>
        <w:rPr>
          <w:sz w:val="20"/>
        </w:rPr>
      </w:pPr>
    </w:p>
    <w:p w14:paraId="1EB68A98" w14:textId="77777777" w:rsidR="00817260" w:rsidRDefault="00817260">
      <w:pPr>
        <w:rPr>
          <w:b/>
          <w:sz w:val="20"/>
        </w:rPr>
      </w:pPr>
    </w:p>
    <w:p w14:paraId="5BEF9BF2" w14:textId="77777777" w:rsidR="00817260" w:rsidRDefault="00817260">
      <w:pPr>
        <w:rPr>
          <w:b/>
          <w:sz w:val="20"/>
        </w:rPr>
      </w:pPr>
    </w:p>
    <w:p w14:paraId="123E6BA2" w14:textId="77777777" w:rsidR="00817260" w:rsidRDefault="00817260">
      <w:pPr>
        <w:spacing w:before="8"/>
        <w:rPr>
          <w:b/>
          <w:sz w:val="25"/>
        </w:rPr>
      </w:pPr>
    </w:p>
    <w:p w14:paraId="7FB3DBB9" w14:textId="77777777" w:rsidR="00817260" w:rsidRDefault="00CA0982">
      <w:pPr>
        <w:spacing w:before="96"/>
        <w:ind w:left="1"/>
        <w:jc w:val="center"/>
        <w:rPr>
          <w:sz w:val="16"/>
        </w:rPr>
      </w:pPr>
      <w:r>
        <w:rPr>
          <w:sz w:val="16"/>
        </w:rPr>
        <w:t>2</w:t>
      </w:r>
    </w:p>
    <w:sectPr w:rsidR="00817260">
      <w:pgSz w:w="12240" w:h="15840"/>
      <w:pgMar w:top="1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E7B4E"/>
    <w:multiLevelType w:val="hybridMultilevel"/>
    <w:tmpl w:val="DC6A6FF0"/>
    <w:lvl w:ilvl="0" w:tplc="C3ECC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60"/>
    <w:rsid w:val="00060B3C"/>
    <w:rsid w:val="001B56AF"/>
    <w:rsid w:val="003017A2"/>
    <w:rsid w:val="003222A4"/>
    <w:rsid w:val="00387CF9"/>
    <w:rsid w:val="005C67C5"/>
    <w:rsid w:val="00750DE2"/>
    <w:rsid w:val="00817260"/>
    <w:rsid w:val="00AD39A4"/>
    <w:rsid w:val="00CA0982"/>
    <w:rsid w:val="00CE1731"/>
    <w:rsid w:val="00D81D0C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0166"/>
  <w15:docId w15:val="{D47B241A-FC9D-47C5-95C4-85D58ADE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5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9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4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anow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kwebb</dc:creator>
  <cp:lastModifiedBy>Dani Gratton</cp:lastModifiedBy>
  <cp:revision>3</cp:revision>
  <dcterms:created xsi:type="dcterms:W3CDTF">2019-08-29T22:02:00Z</dcterms:created>
  <dcterms:modified xsi:type="dcterms:W3CDTF">2019-08-29T22:03:00Z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2019-08-19T00:00:00Z</vt:filetime>
  </property>
</Properties>
</file>