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82" w:rsidRPr="00422CC9" w:rsidRDefault="002662EC" w:rsidP="00972DC2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000000"/>
          <w:sz w:val="40"/>
          <w:szCs w:val="40"/>
        </w:rPr>
      </w:pPr>
      <w:r w:rsidRPr="002662EC"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23.4pt;width:432.75pt;height:294.45pt;z-index:251660288;mso-wrap-style:none" stroked="f">
            <v:textbox style="mso-next-textbox:#_x0000_s1028;mso-fit-shape-to-text:t">
              <w:txbxContent>
                <w:p w:rsidR="00AC759E" w:rsidRPr="00E74CD5" w:rsidRDefault="00AC759E" w:rsidP="00475BCE">
                  <w:pPr>
                    <w:pStyle w:val="NormalWeb"/>
                    <w:spacing w:after="0"/>
                    <w:jc w:val="center"/>
                    <w:rPr>
                      <w:rFonts w:ascii="Century Gothic" w:hAnsi="Century Gothic"/>
                      <w:b/>
                      <w:bCs/>
                      <w:sz w:val="32"/>
                      <w:szCs w:val="32"/>
                    </w:rPr>
                  </w:pPr>
                  <w:r w:rsidRPr="00422CC9">
                    <w:rPr>
                      <w:rFonts w:ascii="Century Gothic" w:hAnsi="Century Gothic"/>
                      <w:b/>
                      <w:bCs/>
                      <w:sz w:val="40"/>
                      <w:szCs w:val="32"/>
                    </w:rPr>
                    <w:t xml:space="preserve">Are you between </w:t>
                  </w:r>
                  <w:r w:rsidRPr="00422CC9">
                    <w:rPr>
                      <w:rFonts w:ascii="Century Gothic" w:hAnsi="Century Gothic"/>
                      <w:b/>
                      <w:bCs/>
                      <w:color w:val="365F91" w:themeColor="accent1" w:themeShade="BF"/>
                      <w:sz w:val="40"/>
                      <w:szCs w:val="32"/>
                    </w:rPr>
                    <w:t>18-24 years old</w:t>
                  </w:r>
                  <w:r w:rsidRPr="00422CC9">
                    <w:rPr>
                      <w:rFonts w:ascii="Century Gothic" w:hAnsi="Century Gothic"/>
                      <w:b/>
                      <w:bCs/>
                      <w:sz w:val="40"/>
                      <w:szCs w:val="32"/>
                    </w:rPr>
                    <w:t>?</w:t>
                  </w:r>
                  <w:r w:rsidRPr="00772861">
                    <w:rPr>
                      <w:rFonts w:ascii="Century Gothic" w:hAnsi="Century Gothic"/>
                      <w:noProof/>
                    </w:rPr>
                    <w:drawing>
                      <wp:inline distT="0" distB="0" distL="0" distR="0">
                        <wp:extent cx="4286250" cy="1278432"/>
                        <wp:effectExtent l="304800" t="266700" r="323850" b="264618"/>
                        <wp:docPr id="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lh4.googleusercontent.com/Gk1-KZ3nT2C8zMU6qo92lYOiTUrsS2dO8LKDYWpUVEIKfgqPfG8Y06tCpD89LA5TbMrK9K4mepkMPWudKAKFPKDjFXQsp64OaDN2SGMSKuzjaW5DEkU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0" cy="1278432"/>
                                </a:xfrm>
                                <a:prstGeom prst="round2DiagRect">
                                  <a:avLst>
                                    <a:gd name="adj1" fmla="val 16667"/>
                                    <a:gd name="adj2" fmla="val 0"/>
                                  </a:avLst>
                                </a:prstGeom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254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72861" w:rsidRPr="00422CC9">
        <w:rPr>
          <w:rFonts w:ascii="Century Gothic" w:hAnsi="Century Gothic"/>
          <w:b/>
          <w:bCs/>
          <w:color w:val="000000"/>
          <w:sz w:val="40"/>
          <w:szCs w:val="40"/>
        </w:rPr>
        <w:t>Want to take part of APICHA’s free</w:t>
      </w:r>
    </w:p>
    <w:p w:rsidR="004D0FAA" w:rsidRDefault="004D0FAA" w:rsidP="004D0FAA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000000"/>
          <w:sz w:val="40"/>
          <w:szCs w:val="40"/>
        </w:rPr>
      </w:pPr>
      <w:proofErr w:type="gramStart"/>
      <w:r w:rsidRPr="00422CC9">
        <w:rPr>
          <w:rFonts w:ascii="Century Gothic" w:hAnsi="Century Gothic"/>
          <w:b/>
          <w:bCs/>
          <w:color w:val="1F497D"/>
          <w:sz w:val="40"/>
          <w:szCs w:val="40"/>
        </w:rPr>
        <w:t>mentoring</w:t>
      </w:r>
      <w:proofErr w:type="gramEnd"/>
      <w:r w:rsidRPr="00422CC9">
        <w:rPr>
          <w:rFonts w:ascii="Century Gothic" w:hAnsi="Century Gothic"/>
          <w:b/>
          <w:bCs/>
          <w:color w:val="1F497D"/>
          <w:sz w:val="40"/>
          <w:szCs w:val="40"/>
        </w:rPr>
        <w:t xml:space="preserve"> program</w:t>
      </w:r>
      <w:r w:rsidRPr="00422CC9">
        <w:rPr>
          <w:rFonts w:ascii="Century Gothic" w:hAnsi="Century Gothic"/>
          <w:b/>
          <w:bCs/>
          <w:color w:val="000000"/>
          <w:sz w:val="40"/>
          <w:szCs w:val="40"/>
        </w:rPr>
        <w:t>?</w:t>
      </w:r>
    </w:p>
    <w:p w:rsidR="00422CC9" w:rsidRPr="00422CC9" w:rsidRDefault="00422CC9" w:rsidP="004D0FAA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sz w:val="22"/>
          <w:szCs w:val="40"/>
        </w:rPr>
      </w:pPr>
    </w:p>
    <w:p w:rsidR="002D4132" w:rsidRPr="00422CC9" w:rsidRDefault="004D0FAA" w:rsidP="004D0FAA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  <w:sz w:val="22"/>
          <w:szCs w:val="10"/>
        </w:rPr>
      </w:pPr>
      <w:r w:rsidRPr="00422CC9">
        <w:rPr>
          <w:rFonts w:ascii="Century Gothic" w:hAnsi="Century Gothic" w:cs="Arial"/>
          <w:color w:val="000000"/>
          <w:sz w:val="22"/>
          <w:szCs w:val="10"/>
        </w:rPr>
        <w:t xml:space="preserve">Project Connect’s youth initiative, </w:t>
      </w:r>
      <w:r w:rsidRPr="00422CC9">
        <w:rPr>
          <w:rFonts w:ascii="Century Gothic" w:hAnsi="Century Gothic" w:cs="Arial"/>
          <w:i/>
          <w:iCs/>
          <w:color w:val="000000"/>
          <w:sz w:val="22"/>
          <w:szCs w:val="10"/>
        </w:rPr>
        <w:t>GAYME</w:t>
      </w:r>
      <w:r w:rsidRPr="00422CC9">
        <w:rPr>
          <w:rFonts w:ascii="Century Gothic" w:hAnsi="Century Gothic" w:cs="Arial"/>
          <w:color w:val="000000"/>
          <w:sz w:val="22"/>
          <w:szCs w:val="10"/>
        </w:rPr>
        <w:t xml:space="preserve"> (</w:t>
      </w:r>
      <w:r w:rsidR="00422CC9">
        <w:rPr>
          <w:rFonts w:ascii="Century Gothic" w:hAnsi="Century Gothic" w:cs="Arial"/>
          <w:color w:val="000000"/>
          <w:sz w:val="22"/>
          <w:szCs w:val="10"/>
        </w:rPr>
        <w:t>LGBTQ</w:t>
      </w:r>
      <w:r w:rsidR="009F3127" w:rsidRPr="00422CC9">
        <w:rPr>
          <w:rFonts w:ascii="Century Gothic" w:hAnsi="Century Gothic" w:cs="Arial"/>
          <w:color w:val="000000"/>
          <w:sz w:val="22"/>
          <w:szCs w:val="10"/>
        </w:rPr>
        <w:t xml:space="preserve"> A</w:t>
      </w:r>
      <w:r w:rsidR="00263ED2" w:rsidRPr="00422CC9">
        <w:rPr>
          <w:rFonts w:ascii="Century Gothic" w:hAnsi="Century Gothic" w:cs="Arial"/>
          <w:color w:val="000000"/>
          <w:sz w:val="22"/>
          <w:szCs w:val="10"/>
        </w:rPr>
        <w:t xml:space="preserve">sian </w:t>
      </w:r>
      <w:r w:rsidR="009F3127" w:rsidRPr="00422CC9">
        <w:rPr>
          <w:rFonts w:ascii="Century Gothic" w:hAnsi="Century Gothic" w:cs="Arial"/>
          <w:color w:val="000000"/>
          <w:sz w:val="22"/>
          <w:szCs w:val="10"/>
        </w:rPr>
        <w:t>&amp;</w:t>
      </w:r>
      <w:r w:rsidR="00263ED2" w:rsidRPr="00422CC9">
        <w:rPr>
          <w:rFonts w:ascii="Century Gothic" w:hAnsi="Century Gothic" w:cs="Arial"/>
          <w:color w:val="000000"/>
          <w:sz w:val="22"/>
          <w:szCs w:val="10"/>
        </w:rPr>
        <w:t xml:space="preserve"> </w:t>
      </w:r>
      <w:r w:rsidR="009F3127" w:rsidRPr="00422CC9">
        <w:rPr>
          <w:rFonts w:ascii="Century Gothic" w:hAnsi="Century Gothic" w:cs="Arial"/>
          <w:color w:val="000000"/>
          <w:sz w:val="22"/>
          <w:szCs w:val="10"/>
        </w:rPr>
        <w:t>P</w:t>
      </w:r>
      <w:r w:rsidR="00263ED2" w:rsidRPr="00422CC9">
        <w:rPr>
          <w:rFonts w:ascii="Century Gothic" w:hAnsi="Century Gothic" w:cs="Arial"/>
          <w:color w:val="000000"/>
          <w:sz w:val="22"/>
          <w:szCs w:val="10"/>
        </w:rPr>
        <w:t xml:space="preserve">acific </w:t>
      </w:r>
      <w:r w:rsidR="009F3127" w:rsidRPr="00422CC9">
        <w:rPr>
          <w:rFonts w:ascii="Century Gothic" w:hAnsi="Century Gothic" w:cs="Arial"/>
          <w:color w:val="000000"/>
          <w:sz w:val="22"/>
          <w:szCs w:val="10"/>
        </w:rPr>
        <w:t>I</w:t>
      </w:r>
      <w:r w:rsidR="00263ED2" w:rsidRPr="00422CC9">
        <w:rPr>
          <w:rFonts w:ascii="Century Gothic" w:hAnsi="Century Gothic" w:cs="Arial"/>
          <w:color w:val="000000"/>
          <w:sz w:val="22"/>
          <w:szCs w:val="10"/>
        </w:rPr>
        <w:t>slander</w:t>
      </w:r>
      <w:r w:rsidR="009F3127" w:rsidRPr="00422CC9">
        <w:rPr>
          <w:rFonts w:ascii="Century Gothic" w:hAnsi="Century Gothic" w:cs="Arial"/>
          <w:color w:val="000000"/>
          <w:sz w:val="22"/>
          <w:szCs w:val="10"/>
        </w:rPr>
        <w:t xml:space="preserve"> Youth Mentorship </w:t>
      </w:r>
      <w:r w:rsidR="00FF788E" w:rsidRPr="00422CC9">
        <w:rPr>
          <w:rFonts w:ascii="Century Gothic" w:hAnsi="Century Gothic" w:cs="Arial"/>
          <w:color w:val="000000"/>
          <w:sz w:val="22"/>
          <w:szCs w:val="10"/>
        </w:rPr>
        <w:t>for Empowerment</w:t>
      </w:r>
      <w:r w:rsidR="00422CC9">
        <w:rPr>
          <w:rFonts w:ascii="Century Gothic" w:hAnsi="Century Gothic" w:cs="Arial"/>
          <w:color w:val="000000"/>
          <w:sz w:val="22"/>
          <w:szCs w:val="10"/>
        </w:rPr>
        <w:t xml:space="preserve">), connects LGBTQ </w:t>
      </w:r>
      <w:r w:rsidRPr="00422CC9">
        <w:rPr>
          <w:rFonts w:ascii="Century Gothic" w:hAnsi="Century Gothic" w:cs="Arial"/>
          <w:color w:val="000000"/>
          <w:sz w:val="22"/>
          <w:szCs w:val="10"/>
        </w:rPr>
        <w:t>A&amp;PI youth (</w:t>
      </w:r>
      <w:r w:rsidR="009F3127" w:rsidRPr="00422CC9">
        <w:rPr>
          <w:rFonts w:ascii="Century Gothic" w:hAnsi="Century Gothic" w:cs="Arial"/>
          <w:color w:val="000000"/>
          <w:sz w:val="22"/>
          <w:szCs w:val="10"/>
        </w:rPr>
        <w:t>18 to 24 years old</w:t>
      </w:r>
      <w:r w:rsidRPr="00422CC9">
        <w:rPr>
          <w:rFonts w:ascii="Century Gothic" w:hAnsi="Century Gothic" w:cs="Arial"/>
          <w:color w:val="000000"/>
          <w:sz w:val="22"/>
          <w:szCs w:val="10"/>
        </w:rPr>
        <w:t xml:space="preserve">) with other youth and adults to share their experiences. </w:t>
      </w:r>
      <w:r w:rsidRPr="00422CC9">
        <w:rPr>
          <w:rFonts w:ascii="Century Gothic" w:hAnsi="Century Gothic" w:cs="Arial"/>
          <w:i/>
          <w:iCs/>
          <w:color w:val="000000"/>
          <w:sz w:val="22"/>
          <w:szCs w:val="10"/>
        </w:rPr>
        <w:t xml:space="preserve">GAYME </w:t>
      </w:r>
      <w:r w:rsidRPr="00422CC9">
        <w:rPr>
          <w:rFonts w:ascii="Century Gothic" w:hAnsi="Century Gothic" w:cs="Arial"/>
          <w:color w:val="000000"/>
          <w:sz w:val="22"/>
          <w:szCs w:val="10"/>
        </w:rPr>
        <w:t>utilizes an informal work</w:t>
      </w:r>
      <w:r w:rsidR="00422CC9">
        <w:rPr>
          <w:rFonts w:ascii="Century Gothic" w:hAnsi="Century Gothic" w:cs="Arial"/>
          <w:color w:val="000000"/>
          <w:sz w:val="22"/>
          <w:szCs w:val="10"/>
        </w:rPr>
        <w:t xml:space="preserve">shop method preferred by LGBTQ </w:t>
      </w:r>
      <w:r w:rsidRPr="00422CC9">
        <w:rPr>
          <w:rFonts w:ascii="Century Gothic" w:hAnsi="Century Gothic" w:cs="Arial"/>
          <w:color w:val="000000"/>
          <w:sz w:val="22"/>
          <w:szCs w:val="10"/>
        </w:rPr>
        <w:t>A&amp;PI youth and includes group outings for social activities.</w:t>
      </w:r>
    </w:p>
    <w:p w:rsidR="00475BCE" w:rsidRPr="00422CC9" w:rsidRDefault="00475BCE" w:rsidP="004D0FAA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  <w:sz w:val="22"/>
          <w:szCs w:val="10"/>
        </w:rPr>
      </w:pPr>
    </w:p>
    <w:p w:rsidR="004D0FAA" w:rsidRPr="00422CC9" w:rsidRDefault="004D0FAA" w:rsidP="004D0FAA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  <w:sz w:val="22"/>
          <w:szCs w:val="10"/>
        </w:rPr>
      </w:pPr>
      <w:r w:rsidRPr="00422CC9">
        <w:rPr>
          <w:rFonts w:ascii="Century Gothic" w:hAnsi="Century Gothic" w:cs="Arial"/>
          <w:color w:val="000000"/>
          <w:sz w:val="22"/>
          <w:szCs w:val="10"/>
        </w:rPr>
        <w:t>These groups allow youth and mentors to draw upon an array of different experiences to cultivate understanding and build a supportive community. Session topics include: self-image, acceptance of multiple identities, coming out, body image, budgeting, getting into college, affording college, career paths, and finding jobs/job security. Previous mentors have included LGBTQ</w:t>
      </w:r>
      <w:r w:rsidR="00A3148D">
        <w:rPr>
          <w:rFonts w:ascii="Century Gothic" w:hAnsi="Century Gothic" w:cs="Arial"/>
          <w:color w:val="000000"/>
          <w:sz w:val="22"/>
          <w:szCs w:val="10"/>
        </w:rPr>
        <w:t xml:space="preserve"> </w:t>
      </w:r>
      <w:proofErr w:type="gramStart"/>
      <w:r w:rsidR="00A3148D">
        <w:rPr>
          <w:rFonts w:ascii="Century Gothic" w:hAnsi="Century Gothic" w:cs="Arial"/>
          <w:color w:val="000000"/>
          <w:sz w:val="22"/>
          <w:szCs w:val="10"/>
        </w:rPr>
        <w:t>A&amp;PI</w:t>
      </w:r>
      <w:proofErr w:type="gramEnd"/>
      <w:r w:rsidR="00A3148D">
        <w:rPr>
          <w:rFonts w:ascii="Century Gothic" w:hAnsi="Century Gothic" w:cs="Arial"/>
          <w:color w:val="000000"/>
          <w:sz w:val="22"/>
          <w:szCs w:val="10"/>
        </w:rPr>
        <w:t xml:space="preserve"> </w:t>
      </w:r>
      <w:r w:rsidRPr="00422CC9">
        <w:rPr>
          <w:rFonts w:ascii="Century Gothic" w:hAnsi="Century Gothic" w:cs="Arial"/>
          <w:color w:val="000000"/>
          <w:sz w:val="22"/>
          <w:szCs w:val="10"/>
        </w:rPr>
        <w:t>doctors, community organizers, artists, writers, and more!</w:t>
      </w:r>
    </w:p>
    <w:p w:rsidR="00475BCE" w:rsidRPr="00422CC9" w:rsidRDefault="00475BCE" w:rsidP="004D0FAA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  <w:sz w:val="22"/>
          <w:szCs w:val="10"/>
        </w:rPr>
      </w:pPr>
    </w:p>
    <w:p w:rsidR="002662EC" w:rsidRDefault="004D0FAA">
      <w:pPr>
        <w:pStyle w:val="NormalWeb"/>
        <w:spacing w:before="0" w:beforeAutospacing="0" w:after="0" w:afterAutospacing="0"/>
        <w:jc w:val="center"/>
      </w:pPr>
      <w:r w:rsidRPr="00422CC9">
        <w:rPr>
          <w:rFonts w:ascii="Century Gothic" w:hAnsi="Century Gothic" w:cs="Arial"/>
          <w:color w:val="000000"/>
          <w:sz w:val="22"/>
          <w:szCs w:val="10"/>
        </w:rPr>
        <w:t>If you would like to know more or have any questions, get in touch with o</w:t>
      </w:r>
      <w:r w:rsidR="0094086B" w:rsidRPr="00422CC9">
        <w:rPr>
          <w:rFonts w:ascii="Century Gothic" w:hAnsi="Century Gothic" w:cs="Arial"/>
          <w:color w:val="000000"/>
          <w:sz w:val="22"/>
          <w:szCs w:val="10"/>
        </w:rPr>
        <w:t xml:space="preserve">ur </w:t>
      </w:r>
      <w:r w:rsidR="009F3127" w:rsidRPr="00422CC9">
        <w:rPr>
          <w:rFonts w:ascii="Century Gothic" w:hAnsi="Century Gothic" w:cs="Arial"/>
          <w:i/>
          <w:color w:val="000000"/>
          <w:sz w:val="22"/>
          <w:szCs w:val="10"/>
        </w:rPr>
        <w:t>Project Connect Coordinator</w:t>
      </w:r>
      <w:r w:rsidRPr="00422CC9">
        <w:rPr>
          <w:rFonts w:ascii="Century Gothic" w:hAnsi="Century Gothic" w:cs="Arial"/>
          <w:i/>
          <w:color w:val="000000"/>
          <w:sz w:val="22"/>
          <w:szCs w:val="10"/>
        </w:rPr>
        <w:t xml:space="preserve">: </w:t>
      </w:r>
      <w:r w:rsidR="009F3127" w:rsidRPr="00422CC9">
        <w:rPr>
          <w:rFonts w:ascii="Century Gothic" w:hAnsi="Century Gothic" w:cs="Arial"/>
          <w:i/>
          <w:color w:val="000000"/>
          <w:sz w:val="22"/>
          <w:szCs w:val="10"/>
        </w:rPr>
        <w:t>vbryant</w:t>
      </w:r>
      <w:r w:rsidR="00772861" w:rsidRPr="00422CC9">
        <w:rPr>
          <w:rFonts w:ascii="Century Gothic" w:hAnsi="Century Gothic" w:cs="Arial"/>
          <w:i/>
          <w:color w:val="000000"/>
          <w:sz w:val="22"/>
          <w:szCs w:val="10"/>
        </w:rPr>
        <w:t xml:space="preserve">@apicha.org   </w:t>
      </w:r>
      <w:r w:rsidRPr="00422CC9">
        <w:rPr>
          <w:rFonts w:ascii="Century Gothic" w:hAnsi="Century Gothic" w:cs="Arial"/>
          <w:i/>
          <w:color w:val="000000"/>
          <w:sz w:val="22"/>
          <w:szCs w:val="10"/>
        </w:rPr>
        <w:t xml:space="preserve">Phone: </w:t>
      </w:r>
      <w:r w:rsidR="009F3127" w:rsidRPr="00422CC9">
        <w:rPr>
          <w:rFonts w:ascii="Century Gothic" w:hAnsi="Century Gothic" w:cs="Arial"/>
          <w:i/>
          <w:color w:val="000000"/>
          <w:sz w:val="22"/>
          <w:szCs w:val="10"/>
        </w:rPr>
        <w:t>646-744-0990</w:t>
      </w:r>
    </w:p>
    <w:p w:rsidR="0039527B" w:rsidRDefault="0039527B" w:rsidP="00AC4030">
      <w:pPr>
        <w:ind w:left="-360"/>
        <w:rPr>
          <w:rFonts w:ascii="Century Gothic" w:hAnsi="Century Gothic"/>
          <w:b/>
          <w:sz w:val="20"/>
          <w:szCs w:val="20"/>
        </w:rPr>
      </w:pPr>
    </w:p>
    <w:p w:rsidR="0039527B" w:rsidRDefault="0039527B" w:rsidP="00AC4030">
      <w:pPr>
        <w:ind w:left="-360"/>
        <w:rPr>
          <w:rFonts w:ascii="Century Gothic" w:hAnsi="Century Gothic"/>
          <w:b/>
          <w:sz w:val="20"/>
          <w:szCs w:val="20"/>
        </w:rPr>
      </w:pPr>
    </w:p>
    <w:p w:rsidR="00AC4030" w:rsidRDefault="00AC4030" w:rsidP="00AC4030">
      <w:pPr>
        <w:ind w:left="-3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PERSONAL INFORMATION</w:t>
      </w:r>
    </w:p>
    <w:p w:rsidR="00AC4030" w:rsidRPr="006860C2" w:rsidRDefault="00AC4030" w:rsidP="00AC4030">
      <w:pPr>
        <w:ind w:left="-360"/>
        <w:rPr>
          <w:rFonts w:ascii="Century Gothic" w:hAnsi="Century Gothic"/>
          <w:b/>
          <w:sz w:val="20"/>
          <w:szCs w:val="20"/>
        </w:rPr>
      </w:pPr>
    </w:p>
    <w:p w:rsidR="00AC4030" w:rsidRDefault="00AC4030" w:rsidP="00AC4030">
      <w:pPr>
        <w:rPr>
          <w:rFonts w:ascii="Century Gothic" w:hAnsi="Century Gothic"/>
          <w:sz w:val="20"/>
          <w:szCs w:val="20"/>
        </w:rPr>
      </w:pPr>
      <w:r w:rsidRPr="00A53329">
        <w:rPr>
          <w:rFonts w:ascii="Century Gothic" w:hAnsi="Century Gothic"/>
          <w:sz w:val="20"/>
          <w:szCs w:val="20"/>
        </w:rPr>
        <w:t>Na</w:t>
      </w:r>
      <w:smartTag w:uri="urn:schemas-microsoft-com:office:smarttags" w:element="PersonName">
        <w:r w:rsidRPr="00A53329">
          <w:rPr>
            <w:rFonts w:ascii="Century Gothic" w:hAnsi="Century Gothic"/>
            <w:sz w:val="20"/>
            <w:szCs w:val="20"/>
          </w:rPr>
          <w:t>m</w:t>
        </w:r>
      </w:smartTag>
      <w:r w:rsidRPr="00A53329">
        <w:rPr>
          <w:rFonts w:ascii="Century Gothic" w:hAnsi="Century Gothic"/>
          <w:sz w:val="20"/>
          <w:szCs w:val="20"/>
        </w:rPr>
        <w:t>e: ____________________________________</w:t>
      </w:r>
      <w:r>
        <w:rPr>
          <w:rFonts w:ascii="Century Gothic" w:hAnsi="Century Gothic"/>
          <w:sz w:val="20"/>
          <w:szCs w:val="20"/>
        </w:rPr>
        <w:t>____________</w:t>
      </w:r>
      <w:r>
        <w:rPr>
          <w:rFonts w:ascii="Century Gothic" w:hAnsi="Century Gothic"/>
          <w:sz w:val="20"/>
          <w:szCs w:val="20"/>
        </w:rPr>
        <w:tab/>
        <w:t>Date (DD/MM):  ____________</w:t>
      </w:r>
    </w:p>
    <w:p w:rsidR="00AC4030" w:rsidRPr="00972DC2" w:rsidRDefault="00AC4030" w:rsidP="00AC4030">
      <w:pPr>
        <w:rPr>
          <w:rFonts w:ascii="Century Gothic" w:hAnsi="Century Gothic"/>
          <w:sz w:val="12"/>
          <w:szCs w:val="20"/>
        </w:rPr>
      </w:pPr>
    </w:p>
    <w:p w:rsidR="00AC4030" w:rsidRPr="00A53329" w:rsidRDefault="00AC4030" w:rsidP="00AC4030">
      <w:pPr>
        <w:rPr>
          <w:rFonts w:ascii="Century Gothic" w:hAnsi="Century Gothic"/>
          <w:sz w:val="20"/>
          <w:szCs w:val="20"/>
        </w:rPr>
      </w:pPr>
    </w:p>
    <w:p w:rsidR="00AC4030" w:rsidRDefault="00AC4030" w:rsidP="00AC403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Phone</w:t>
      </w:r>
      <w:r w:rsidRPr="00A53329">
        <w:rPr>
          <w:rFonts w:ascii="Century Gothic" w:hAnsi="Century Gothic"/>
          <w:sz w:val="20"/>
          <w:szCs w:val="20"/>
        </w:rPr>
        <w:t xml:space="preserve">: __________________________ </w:t>
      </w:r>
      <w:r>
        <w:rPr>
          <w:rFonts w:ascii="Century Gothic" w:hAnsi="Century Gothic"/>
          <w:sz w:val="20"/>
          <w:szCs w:val="20"/>
        </w:rPr>
        <w:t xml:space="preserve">  E-</w:t>
      </w:r>
      <w:smartTag w:uri="urn:schemas-microsoft-com:office:smarttags" w:element="PersonName">
        <w:r>
          <w:rPr>
            <w:rFonts w:ascii="Century Gothic" w:hAnsi="Century Gothic"/>
            <w:sz w:val="20"/>
            <w:szCs w:val="20"/>
          </w:rPr>
          <w:t>m</w:t>
        </w:r>
      </w:smartTag>
      <w:r>
        <w:rPr>
          <w:rFonts w:ascii="Century Gothic" w:hAnsi="Century Gothic"/>
          <w:sz w:val="20"/>
          <w:szCs w:val="20"/>
        </w:rPr>
        <w:t>ail: ____________________________________</w:t>
      </w:r>
    </w:p>
    <w:p w:rsidR="00AC4030" w:rsidRPr="00972DC2" w:rsidRDefault="00AC4030" w:rsidP="00AC4030">
      <w:pPr>
        <w:rPr>
          <w:rFonts w:ascii="Century Gothic" w:hAnsi="Century Gothic"/>
          <w:sz w:val="8"/>
          <w:szCs w:val="20"/>
        </w:rPr>
      </w:pPr>
    </w:p>
    <w:p w:rsidR="00AC4030" w:rsidRPr="00972DC2" w:rsidRDefault="00AC4030" w:rsidP="00AC4030">
      <w:pPr>
        <w:rPr>
          <w:rFonts w:ascii="Century Gothic" w:hAnsi="Century Gothic"/>
          <w:sz w:val="22"/>
          <w:szCs w:val="20"/>
        </w:rPr>
      </w:pPr>
    </w:p>
    <w:p w:rsidR="00972DC2" w:rsidRDefault="00AC4030" w:rsidP="00475BCE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Ethnicity</w:t>
      </w:r>
      <w:r w:rsidRPr="00A53329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_________________________   Date of Birth: _________________________</w:t>
      </w:r>
    </w:p>
    <w:p w:rsidR="00475BCE" w:rsidRPr="00972DC2" w:rsidRDefault="00475BCE" w:rsidP="00475BCE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36"/>
          <w:szCs w:val="20"/>
        </w:rPr>
      </w:pPr>
    </w:p>
    <w:p w:rsidR="002662EC" w:rsidRDefault="00475BCE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AC759E">
        <w:rPr>
          <w:rFonts w:ascii="Century Gothic" w:hAnsi="Century Gothic" w:cs="GoudySansITCbyBT-Light"/>
          <w:color w:val="000000"/>
          <w:sz w:val="20"/>
          <w:szCs w:val="20"/>
        </w:rPr>
        <w:t xml:space="preserve">What is the best way for us to contact you? </w:t>
      </w:r>
      <w:r w:rsidR="00546A7A" w:rsidRPr="00AC759E">
        <w:rPr>
          <w:rFonts w:ascii="Century Gothic" w:hAnsi="Century Gothic" w:cs="GoudySansITCbyBT-Light"/>
          <w:color w:val="000000"/>
          <w:sz w:val="20"/>
          <w:szCs w:val="20"/>
        </w:rPr>
        <w:t xml:space="preserve">     </w:t>
      </w:r>
      <w:r w:rsidR="00546A7A" w:rsidRPr="00AC759E">
        <w:rPr>
          <w:rFonts w:ascii="Century Gothic" w:hAnsi="Century Gothic"/>
          <w:sz w:val="20"/>
          <w:szCs w:val="20"/>
        </w:rPr>
        <w:sym w:font="Wingdings" w:char="F072"/>
      </w:r>
      <w:r w:rsidR="00546A7A" w:rsidRPr="00AC759E">
        <w:rPr>
          <w:rFonts w:ascii="Century Gothic" w:hAnsi="Century Gothic"/>
          <w:sz w:val="20"/>
          <w:szCs w:val="20"/>
        </w:rPr>
        <w:t xml:space="preserve">  Phone     </w:t>
      </w:r>
      <w:r w:rsidR="00546A7A" w:rsidRPr="00AC759E">
        <w:rPr>
          <w:rFonts w:ascii="Century Gothic" w:hAnsi="Century Gothic"/>
          <w:sz w:val="20"/>
          <w:szCs w:val="20"/>
        </w:rPr>
        <w:tab/>
        <w:t xml:space="preserve">     </w:t>
      </w:r>
      <w:r w:rsidR="00546A7A" w:rsidRPr="00AC759E">
        <w:rPr>
          <w:rFonts w:ascii="Century Gothic" w:hAnsi="Century Gothic"/>
          <w:sz w:val="20"/>
          <w:szCs w:val="20"/>
        </w:rPr>
        <w:sym w:font="Wingdings" w:char="F072"/>
      </w:r>
      <w:r w:rsidR="00546A7A" w:rsidRPr="00AC759E">
        <w:rPr>
          <w:rFonts w:ascii="Century Gothic" w:hAnsi="Century Gothic"/>
          <w:sz w:val="20"/>
          <w:szCs w:val="20"/>
        </w:rPr>
        <w:t xml:space="preserve">  Email </w:t>
      </w:r>
      <w:r w:rsidR="00546A7A" w:rsidRPr="00AC759E">
        <w:rPr>
          <w:rFonts w:ascii="Century Gothic" w:hAnsi="Century Gothic"/>
          <w:sz w:val="20"/>
          <w:szCs w:val="20"/>
        </w:rPr>
        <w:tab/>
        <w:t xml:space="preserve">     </w:t>
      </w:r>
      <w:r w:rsidR="00546A7A" w:rsidRPr="00AC759E">
        <w:rPr>
          <w:rFonts w:ascii="Century Gothic" w:hAnsi="Century Gothic"/>
          <w:sz w:val="20"/>
          <w:szCs w:val="20"/>
        </w:rPr>
        <w:sym w:font="Wingdings" w:char="F072"/>
      </w:r>
      <w:r w:rsidR="00546A7A" w:rsidRPr="00AC759E">
        <w:rPr>
          <w:rFonts w:ascii="Century Gothic" w:hAnsi="Century Gothic"/>
          <w:sz w:val="20"/>
          <w:szCs w:val="20"/>
        </w:rPr>
        <w:t xml:space="preserve">  Both</w:t>
      </w:r>
    </w:p>
    <w:p w:rsidR="003D70DC" w:rsidRDefault="003D70DC" w:rsidP="00AC4030">
      <w:pPr>
        <w:ind w:left="-360"/>
        <w:rPr>
          <w:rFonts w:ascii="Century Gothic" w:hAnsi="Century Gothic"/>
          <w:b/>
          <w:sz w:val="20"/>
          <w:szCs w:val="20"/>
        </w:rPr>
      </w:pPr>
    </w:p>
    <w:p w:rsidR="00972DC2" w:rsidRDefault="00972DC2" w:rsidP="00AC4030">
      <w:pPr>
        <w:ind w:left="-360"/>
        <w:rPr>
          <w:rFonts w:ascii="Century Gothic" w:hAnsi="Century Gothic"/>
          <w:b/>
          <w:sz w:val="20"/>
          <w:szCs w:val="20"/>
        </w:rPr>
      </w:pPr>
    </w:p>
    <w:p w:rsidR="00AC4030" w:rsidRDefault="00AC4030" w:rsidP="00AC4030">
      <w:pPr>
        <w:ind w:left="-360"/>
        <w:rPr>
          <w:rFonts w:ascii="Century Gothic" w:hAnsi="Century Gothic" w:cs="GoudySansITCbyBT-Light"/>
          <w:color w:val="000000"/>
          <w:sz w:val="20"/>
          <w:szCs w:val="20"/>
        </w:rPr>
      </w:pPr>
      <w:r w:rsidRPr="006860C2">
        <w:rPr>
          <w:rFonts w:ascii="Century Gothic" w:hAnsi="Century Gothic"/>
          <w:b/>
          <w:sz w:val="20"/>
          <w:szCs w:val="20"/>
        </w:rPr>
        <w:t>INTEREST SURVEY</w:t>
      </w:r>
    </w:p>
    <w:p w:rsidR="00AC4030" w:rsidRDefault="00AC4030" w:rsidP="00AC4030">
      <w:pPr>
        <w:autoSpaceDE w:val="0"/>
        <w:autoSpaceDN w:val="0"/>
        <w:adjustRightInd w:val="0"/>
        <w:ind w:left="36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AC4030" w:rsidRDefault="00AC4030" w:rsidP="003D70DC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  <w:r>
        <w:rPr>
          <w:rFonts w:ascii="Century Gothic" w:hAnsi="Century Gothic" w:cs="GoudySansITCbyBT-Light"/>
          <w:color w:val="000000"/>
          <w:sz w:val="20"/>
          <w:szCs w:val="20"/>
        </w:rPr>
        <w:t>Please answer all of the following questions</w:t>
      </w:r>
      <w:r w:rsidRPr="006860C2">
        <w:rPr>
          <w:rFonts w:ascii="Century Gothic" w:hAnsi="Century Gothic" w:cs="GoudySansITCbyBT-Light"/>
          <w:color w:val="000000"/>
          <w:sz w:val="20"/>
          <w:szCs w:val="20"/>
        </w:rPr>
        <w:t xml:space="preserve">. This survey will help </w:t>
      </w:r>
      <w:r>
        <w:rPr>
          <w:rFonts w:ascii="Century Gothic" w:hAnsi="Century Gothic" w:cs="GoudySansITCbyBT-Light"/>
          <w:color w:val="000000"/>
          <w:sz w:val="20"/>
          <w:szCs w:val="20"/>
        </w:rPr>
        <w:t>Project Connect</w:t>
      </w:r>
      <w:r w:rsidRPr="006860C2">
        <w:rPr>
          <w:rFonts w:ascii="Century Gothic" w:hAnsi="Century Gothic" w:cs="GoudySansITCbyBT-Light"/>
          <w:color w:val="000000"/>
          <w:sz w:val="20"/>
          <w:szCs w:val="20"/>
        </w:rPr>
        <w:t xml:space="preserve"> know more about you and your interests. </w:t>
      </w:r>
    </w:p>
    <w:p w:rsidR="00AC4030" w:rsidRDefault="00AC4030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AC4030" w:rsidRDefault="00AC4030" w:rsidP="00AC403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 w:cs="GoudySansITCbyBT-Light"/>
          <w:color w:val="000000"/>
          <w:sz w:val="20"/>
          <w:szCs w:val="20"/>
        </w:rPr>
      </w:pPr>
      <w:r>
        <w:rPr>
          <w:rFonts w:ascii="Century Gothic" w:hAnsi="Century Gothic" w:cs="GoudySansITCbyBT-Light"/>
          <w:color w:val="000000"/>
          <w:sz w:val="20"/>
          <w:szCs w:val="20"/>
        </w:rPr>
        <w:t xml:space="preserve">How did you find out about the mentorship program? </w:t>
      </w:r>
    </w:p>
    <w:p w:rsidR="00546A7A" w:rsidRDefault="00546A7A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AC4030" w:rsidRDefault="00AC4030" w:rsidP="00475BCE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AC4030" w:rsidRDefault="00AC4030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772861" w:rsidRDefault="00772861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AC4030" w:rsidRDefault="00AC4030" w:rsidP="00AC403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 w:cs="GoudySansITCbyBT-Light"/>
          <w:color w:val="000000"/>
          <w:sz w:val="20"/>
          <w:szCs w:val="20"/>
        </w:rPr>
      </w:pPr>
      <w:r w:rsidRPr="006860C2">
        <w:rPr>
          <w:rFonts w:ascii="Century Gothic" w:hAnsi="Century Gothic" w:cs="GoudySansITCbyBT-Light"/>
          <w:color w:val="000000"/>
          <w:sz w:val="20"/>
          <w:szCs w:val="20"/>
        </w:rPr>
        <w:t>Do you speak any languages other than English? If so, which languages?</w:t>
      </w:r>
    </w:p>
    <w:p w:rsidR="00AC4030" w:rsidRPr="006860C2" w:rsidRDefault="00AC4030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AC4030" w:rsidRDefault="00AC4030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772861" w:rsidRDefault="00772861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3D70DC" w:rsidRPr="006860C2" w:rsidRDefault="003D70DC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AC4030" w:rsidRPr="006860C2" w:rsidRDefault="00AC4030" w:rsidP="00AC403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 w:cs="GoudySansITCbyBT-Light"/>
          <w:color w:val="000000"/>
          <w:sz w:val="20"/>
          <w:szCs w:val="20"/>
        </w:rPr>
      </w:pPr>
      <w:r w:rsidRPr="006860C2">
        <w:rPr>
          <w:rFonts w:ascii="Century Gothic" w:hAnsi="Century Gothic" w:cs="GoudySansITCbyBT-Light"/>
          <w:color w:val="000000"/>
          <w:sz w:val="20"/>
          <w:szCs w:val="20"/>
        </w:rPr>
        <w:t>What are some</w:t>
      </w:r>
      <w:r>
        <w:rPr>
          <w:rFonts w:ascii="Century Gothic" w:hAnsi="Century Gothic" w:cs="GoudySansITCbyBT-Light"/>
          <w:color w:val="000000"/>
          <w:sz w:val="20"/>
          <w:szCs w:val="20"/>
        </w:rPr>
        <w:t xml:space="preserve"> of your favorite things to</w:t>
      </w:r>
      <w:r w:rsidRPr="006860C2">
        <w:rPr>
          <w:rFonts w:ascii="Century Gothic" w:hAnsi="Century Gothic" w:cs="GoudySansITCbyBT-Light"/>
          <w:color w:val="000000"/>
          <w:sz w:val="20"/>
          <w:szCs w:val="20"/>
        </w:rPr>
        <w:t xml:space="preserve"> do with other people?</w:t>
      </w:r>
    </w:p>
    <w:p w:rsidR="00AC4030" w:rsidRDefault="00AC4030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AC4030" w:rsidRDefault="00AC4030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AC4030" w:rsidRDefault="00AC4030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AC4030" w:rsidRDefault="00AC4030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546A7A" w:rsidRPr="006860C2" w:rsidRDefault="00546A7A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AC4030" w:rsidRPr="006860C2" w:rsidRDefault="00AC4030" w:rsidP="00AC403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 w:cs="GoudySansITCbyBT-Light"/>
          <w:color w:val="000000"/>
          <w:sz w:val="20"/>
          <w:szCs w:val="20"/>
        </w:rPr>
      </w:pPr>
      <w:r w:rsidRPr="006860C2">
        <w:rPr>
          <w:rFonts w:ascii="Century Gothic" w:hAnsi="Century Gothic" w:cs="GoudySansITCbyBT-Light"/>
          <w:color w:val="000000"/>
          <w:sz w:val="20"/>
          <w:szCs w:val="20"/>
        </w:rPr>
        <w:t>If you could learn a</w:t>
      </w:r>
      <w:r>
        <w:rPr>
          <w:rFonts w:ascii="Century Gothic" w:hAnsi="Century Gothic" w:cs="GoudySansITCbyBT-Light"/>
          <w:color w:val="000000"/>
          <w:sz w:val="20"/>
          <w:szCs w:val="20"/>
        </w:rPr>
        <w:t>bout any job or career, what would it</w:t>
      </w:r>
      <w:r w:rsidRPr="006860C2">
        <w:rPr>
          <w:rFonts w:ascii="Century Gothic" w:hAnsi="Century Gothic" w:cs="GoudySansITCbyBT-Light"/>
          <w:color w:val="000000"/>
          <w:sz w:val="20"/>
          <w:szCs w:val="20"/>
        </w:rPr>
        <w:t xml:space="preserve"> be?</w:t>
      </w:r>
    </w:p>
    <w:p w:rsidR="00AC4030" w:rsidRDefault="00AC4030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AC4030" w:rsidRDefault="00AC4030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546A7A" w:rsidRDefault="00546A7A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AC4030" w:rsidRDefault="00AC4030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AC4030" w:rsidRPr="006860C2" w:rsidRDefault="00AC4030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AC4030" w:rsidRPr="006860C2" w:rsidRDefault="00AC4030" w:rsidP="00AC403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 w:cs="GoudySansITCbyBT-Light"/>
          <w:color w:val="000000"/>
          <w:sz w:val="20"/>
          <w:szCs w:val="20"/>
        </w:rPr>
      </w:pPr>
      <w:r>
        <w:rPr>
          <w:rFonts w:ascii="Century Gothic" w:hAnsi="Century Gothic" w:cs="GoudySansITCbyBT-Light"/>
          <w:color w:val="000000"/>
          <w:sz w:val="20"/>
          <w:szCs w:val="20"/>
        </w:rPr>
        <w:t>What is one goal you have</w:t>
      </w:r>
      <w:r w:rsidRPr="006860C2">
        <w:rPr>
          <w:rFonts w:ascii="Century Gothic" w:hAnsi="Century Gothic" w:cs="GoudySansITCbyBT-Light"/>
          <w:color w:val="000000"/>
          <w:sz w:val="20"/>
          <w:szCs w:val="20"/>
        </w:rPr>
        <w:t xml:space="preserve"> for the future?</w:t>
      </w:r>
    </w:p>
    <w:p w:rsidR="00AC4030" w:rsidRDefault="00AC4030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546A7A" w:rsidRDefault="00546A7A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AC4030" w:rsidRDefault="00AC4030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AC4030" w:rsidRPr="006860C2" w:rsidRDefault="00AC4030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AC4030" w:rsidRDefault="00AC4030" w:rsidP="00AC403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 w:cs="GoudySansITCbyBT-Light"/>
          <w:color w:val="000000"/>
          <w:sz w:val="20"/>
          <w:szCs w:val="20"/>
        </w:rPr>
      </w:pPr>
      <w:r w:rsidRPr="006860C2">
        <w:rPr>
          <w:rFonts w:ascii="Century Gothic" w:hAnsi="Century Gothic" w:cs="GoudySansITCbyBT-Light"/>
          <w:color w:val="000000"/>
          <w:sz w:val="20"/>
          <w:szCs w:val="20"/>
        </w:rPr>
        <w:t xml:space="preserve">What </w:t>
      </w:r>
      <w:r>
        <w:rPr>
          <w:rFonts w:ascii="Century Gothic" w:hAnsi="Century Gothic" w:cs="GoudySansITCbyBT-Light"/>
          <w:color w:val="000000"/>
          <w:sz w:val="20"/>
          <w:szCs w:val="20"/>
        </w:rPr>
        <w:t xml:space="preserve">type of </w:t>
      </w:r>
      <w:r w:rsidRPr="006860C2">
        <w:rPr>
          <w:rFonts w:ascii="Century Gothic" w:hAnsi="Century Gothic" w:cs="GoudySansITCbyBT-Light"/>
          <w:color w:val="000000"/>
          <w:sz w:val="20"/>
          <w:szCs w:val="20"/>
        </w:rPr>
        <w:t xml:space="preserve">person do you </w:t>
      </w:r>
      <w:smartTag w:uri="urn:schemas-microsoft-com:office:smarttags" w:element="PersonName">
        <w:r w:rsidRPr="006860C2">
          <w:rPr>
            <w:rFonts w:ascii="Century Gothic" w:hAnsi="Century Gothic" w:cs="GoudySansITCbyBT-Light"/>
            <w:color w:val="000000"/>
            <w:sz w:val="20"/>
            <w:szCs w:val="20"/>
          </w:rPr>
          <w:t>m</w:t>
        </w:r>
      </w:smartTag>
      <w:r w:rsidRPr="006860C2">
        <w:rPr>
          <w:rFonts w:ascii="Century Gothic" w:hAnsi="Century Gothic" w:cs="GoudySansITCbyBT-Light"/>
          <w:color w:val="000000"/>
          <w:sz w:val="20"/>
          <w:szCs w:val="20"/>
        </w:rPr>
        <w:t>ost ad</w:t>
      </w:r>
      <w:smartTag w:uri="urn:schemas-microsoft-com:office:smarttags" w:element="PersonName">
        <w:r w:rsidRPr="006860C2">
          <w:rPr>
            <w:rFonts w:ascii="Century Gothic" w:hAnsi="Century Gothic" w:cs="GoudySansITCbyBT-Light"/>
            <w:color w:val="000000"/>
            <w:sz w:val="20"/>
            <w:szCs w:val="20"/>
          </w:rPr>
          <w:t>m</w:t>
        </w:r>
      </w:smartTag>
      <w:r w:rsidRPr="006860C2">
        <w:rPr>
          <w:rFonts w:ascii="Century Gothic" w:hAnsi="Century Gothic" w:cs="GoudySansITCbyBT-Light"/>
          <w:color w:val="000000"/>
          <w:sz w:val="20"/>
          <w:szCs w:val="20"/>
        </w:rPr>
        <w:t>ire and why?</w:t>
      </w:r>
    </w:p>
    <w:p w:rsidR="00AC4030" w:rsidRDefault="00AC4030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972DC2" w:rsidRDefault="00972DC2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422CC9" w:rsidRPr="006860C2" w:rsidRDefault="00422CC9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AC4030" w:rsidRPr="00A3148D" w:rsidRDefault="00AC4030" w:rsidP="00AC4030">
      <w:pPr>
        <w:autoSpaceDE w:val="0"/>
        <w:autoSpaceDN w:val="0"/>
        <w:adjustRightInd w:val="0"/>
        <w:ind w:left="360"/>
        <w:rPr>
          <w:rFonts w:ascii="Century Gothic" w:hAnsi="Century Gothic" w:cs="GoudySansITCbyBT-Light"/>
          <w:color w:val="000000"/>
          <w:sz w:val="28"/>
          <w:szCs w:val="20"/>
        </w:rPr>
      </w:pPr>
    </w:p>
    <w:p w:rsidR="00AC4030" w:rsidRDefault="00AC4030" w:rsidP="00AC403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 w:cs="GoudySansITCbyBT-Light"/>
          <w:color w:val="000000"/>
          <w:sz w:val="20"/>
          <w:szCs w:val="20"/>
        </w:rPr>
      </w:pPr>
      <w:r>
        <w:rPr>
          <w:rFonts w:ascii="Century Gothic" w:hAnsi="Century Gothic" w:cs="GoudySansITCbyBT-Light"/>
          <w:color w:val="000000"/>
          <w:sz w:val="20"/>
          <w:szCs w:val="20"/>
        </w:rPr>
        <w:t xml:space="preserve">Do you identify as </w:t>
      </w:r>
      <w:r w:rsidR="00422CC9">
        <w:rPr>
          <w:rFonts w:ascii="Century Gothic" w:hAnsi="Century Gothic" w:cs="GoudySansITCbyBT-Light"/>
          <w:color w:val="000000"/>
          <w:sz w:val="20"/>
          <w:szCs w:val="20"/>
        </w:rPr>
        <w:t>LGBTQ</w:t>
      </w:r>
      <w:r>
        <w:rPr>
          <w:rFonts w:ascii="Century Gothic" w:hAnsi="Century Gothic" w:cs="GoudySansITCbyBT-Light"/>
          <w:color w:val="000000"/>
          <w:sz w:val="20"/>
          <w:szCs w:val="20"/>
        </w:rPr>
        <w:t>? If so, are you out to anyone?</w:t>
      </w:r>
    </w:p>
    <w:p w:rsidR="00AC4030" w:rsidRDefault="00AC4030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3D70DC" w:rsidRDefault="003D70DC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546A7A" w:rsidRDefault="00546A7A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AC4030" w:rsidRPr="006860C2" w:rsidRDefault="00AC4030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AC4030" w:rsidRPr="006860C2" w:rsidRDefault="00AC4030" w:rsidP="00AC403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 w:cs="GoudySansITCbyBT-Light"/>
          <w:color w:val="000000"/>
          <w:sz w:val="20"/>
          <w:szCs w:val="20"/>
        </w:rPr>
      </w:pPr>
      <w:r>
        <w:rPr>
          <w:rFonts w:ascii="Century Gothic" w:hAnsi="Century Gothic" w:cs="GoudySansITCbyBT-Light"/>
          <w:color w:val="000000"/>
          <w:sz w:val="20"/>
          <w:szCs w:val="20"/>
        </w:rPr>
        <w:t xml:space="preserve">What sort of involvement do you have in the </w:t>
      </w:r>
      <w:r w:rsidR="00422CC9">
        <w:rPr>
          <w:rFonts w:ascii="Century Gothic" w:hAnsi="Century Gothic" w:cs="GoudySansITCbyBT-Light"/>
          <w:color w:val="000000"/>
          <w:sz w:val="20"/>
          <w:szCs w:val="20"/>
        </w:rPr>
        <w:t>LGBTQ</w:t>
      </w:r>
      <w:r w:rsidR="00475BCE">
        <w:rPr>
          <w:rFonts w:ascii="Century Gothic" w:hAnsi="Century Gothic" w:cs="GoudySansITCbyBT-Light"/>
          <w:color w:val="000000"/>
          <w:sz w:val="20"/>
          <w:szCs w:val="20"/>
        </w:rPr>
        <w:t xml:space="preserve"> </w:t>
      </w:r>
      <w:r>
        <w:rPr>
          <w:rFonts w:ascii="Century Gothic" w:hAnsi="Century Gothic" w:cs="GoudySansITCbyBT-Light"/>
          <w:color w:val="000000"/>
          <w:sz w:val="20"/>
          <w:szCs w:val="20"/>
        </w:rPr>
        <w:t>community? (None is okay!)</w:t>
      </w:r>
    </w:p>
    <w:p w:rsidR="00AC4030" w:rsidRDefault="00AC4030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3D70DC" w:rsidRDefault="003D70DC" w:rsidP="003D70DC">
      <w:pPr>
        <w:autoSpaceDE w:val="0"/>
        <w:autoSpaceDN w:val="0"/>
        <w:adjustRightInd w:val="0"/>
        <w:ind w:left="36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546A7A" w:rsidRDefault="00546A7A" w:rsidP="003D70DC">
      <w:pPr>
        <w:autoSpaceDE w:val="0"/>
        <w:autoSpaceDN w:val="0"/>
        <w:adjustRightInd w:val="0"/>
        <w:ind w:left="36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3D70DC" w:rsidRDefault="003D70DC" w:rsidP="003D70DC">
      <w:pPr>
        <w:autoSpaceDE w:val="0"/>
        <w:autoSpaceDN w:val="0"/>
        <w:adjustRightInd w:val="0"/>
        <w:ind w:left="36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9F3127" w:rsidRPr="00772861" w:rsidRDefault="00AC4030" w:rsidP="00AC403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 w:cs="GoudySansITCbyBT-Light"/>
          <w:color w:val="000000"/>
          <w:sz w:val="20"/>
          <w:szCs w:val="20"/>
        </w:rPr>
      </w:pPr>
      <w:r>
        <w:rPr>
          <w:rFonts w:ascii="Century Gothic" w:hAnsi="Century Gothic" w:cs="GoudySansITCbyBT-Light"/>
          <w:color w:val="000000"/>
          <w:sz w:val="20"/>
          <w:szCs w:val="20"/>
        </w:rPr>
        <w:t>Why do you want to be a mentee</w:t>
      </w:r>
      <w:r w:rsidRPr="006860C2">
        <w:rPr>
          <w:rFonts w:ascii="Century Gothic" w:hAnsi="Century Gothic" w:cs="GoudySansITCbyBT-Light"/>
          <w:color w:val="000000"/>
          <w:sz w:val="20"/>
          <w:szCs w:val="20"/>
        </w:rPr>
        <w:t>?</w:t>
      </w:r>
    </w:p>
    <w:p w:rsidR="009F3127" w:rsidRDefault="009F3127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6F18C6" w:rsidRDefault="006F18C6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422CC9" w:rsidRDefault="00422CC9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6F18C6" w:rsidRDefault="006F18C6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3D70DC" w:rsidRDefault="003D70DC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AC4030" w:rsidRPr="00FA32CA" w:rsidRDefault="00AC4030" w:rsidP="00FA32C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 w:cs="GoudySansITCbyBT-Light"/>
          <w:color w:val="000000"/>
          <w:sz w:val="20"/>
          <w:szCs w:val="20"/>
        </w:rPr>
      </w:pPr>
      <w:r w:rsidRPr="00FA32CA">
        <w:rPr>
          <w:rFonts w:ascii="Century Gothic" w:hAnsi="Century Gothic" w:cs="GoudySansITCbyBT-Light"/>
          <w:color w:val="000000"/>
          <w:sz w:val="20"/>
          <w:szCs w:val="20"/>
        </w:rPr>
        <w:t>What topics are you most interested in discussing?</w:t>
      </w:r>
    </w:p>
    <w:p w:rsidR="00AC4030" w:rsidRPr="001C5E80" w:rsidRDefault="00AC4030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16"/>
          <w:szCs w:val="16"/>
        </w:rPr>
      </w:pPr>
    </w:p>
    <w:tbl>
      <w:tblPr>
        <w:tblW w:w="8856" w:type="dxa"/>
        <w:tblLook w:val="01E0"/>
      </w:tblPr>
      <w:tblGrid>
        <w:gridCol w:w="3120"/>
        <w:gridCol w:w="3021"/>
        <w:gridCol w:w="2715"/>
      </w:tblGrid>
      <w:tr w:rsidR="00AC4030" w:rsidRPr="00E25087" w:rsidTr="00475BCE">
        <w:tc>
          <w:tcPr>
            <w:tcW w:w="3120" w:type="dxa"/>
          </w:tcPr>
          <w:p w:rsidR="00AC4030" w:rsidRPr="00E25087" w:rsidRDefault="00AC4030" w:rsidP="00475BCE">
            <w:pPr>
              <w:autoSpaceDE w:val="0"/>
              <w:autoSpaceDN w:val="0"/>
              <w:adjustRightInd w:val="0"/>
              <w:rPr>
                <w:rFonts w:ascii="Century Gothic" w:hAnsi="Century Gothic" w:cs="GoudySansITCbyBT-Light"/>
                <w:color w:val="000000"/>
                <w:sz w:val="18"/>
                <w:szCs w:val="18"/>
              </w:rPr>
            </w:pPr>
            <w:r w:rsidRPr="00E25087">
              <w:rPr>
                <w:sz w:val="18"/>
                <w:szCs w:val="18"/>
              </w:rPr>
              <w:sym w:font="Wingdings" w:char="F072"/>
            </w:r>
            <w:r w:rsidRPr="00E25087">
              <w:rPr>
                <w:sz w:val="18"/>
                <w:szCs w:val="18"/>
              </w:rPr>
              <w:t xml:space="preserve"> </w:t>
            </w:r>
            <w:r w:rsidRPr="00E25087">
              <w:rPr>
                <w:rFonts w:ascii="Century Gothic" w:hAnsi="Century Gothic" w:cs="GoudySansITCbyBT-Light"/>
                <w:color w:val="000000"/>
                <w:sz w:val="18"/>
                <w:szCs w:val="18"/>
              </w:rPr>
              <w:t>establishing healthy identity</w:t>
            </w:r>
          </w:p>
          <w:p w:rsidR="00AC4030" w:rsidRPr="00E25087" w:rsidRDefault="00AC4030" w:rsidP="00475BCE">
            <w:pPr>
              <w:autoSpaceDE w:val="0"/>
              <w:autoSpaceDN w:val="0"/>
              <w:adjustRightInd w:val="0"/>
              <w:rPr>
                <w:rFonts w:ascii="Century Gothic" w:hAnsi="Century Gothic" w:cs="GoudySansITCbyBT-Light"/>
                <w:color w:val="000000"/>
                <w:sz w:val="18"/>
                <w:szCs w:val="18"/>
              </w:rPr>
            </w:pPr>
            <w:r w:rsidRPr="00E25087">
              <w:rPr>
                <w:sz w:val="18"/>
                <w:szCs w:val="18"/>
              </w:rPr>
              <w:sym w:font="Wingdings" w:char="F072"/>
            </w:r>
            <w:r w:rsidRPr="00E25087">
              <w:rPr>
                <w:sz w:val="18"/>
                <w:szCs w:val="18"/>
              </w:rPr>
              <w:t xml:space="preserve"> </w:t>
            </w:r>
            <w:r w:rsidRPr="00E25087">
              <w:rPr>
                <w:rFonts w:ascii="Century Gothic" w:hAnsi="Century Gothic" w:cs="GoudySansITCbyBT-Light"/>
                <w:color w:val="000000"/>
                <w:sz w:val="18"/>
                <w:szCs w:val="18"/>
              </w:rPr>
              <w:t>coming out</w:t>
            </w:r>
          </w:p>
          <w:p w:rsidR="00AC4030" w:rsidRPr="00E25087" w:rsidRDefault="00AC4030" w:rsidP="00475BCE">
            <w:pPr>
              <w:autoSpaceDE w:val="0"/>
              <w:autoSpaceDN w:val="0"/>
              <w:adjustRightInd w:val="0"/>
              <w:rPr>
                <w:rFonts w:ascii="Century Gothic" w:hAnsi="Century Gothic" w:cs="GoudySansITCbyBT-Light"/>
                <w:color w:val="000000"/>
                <w:sz w:val="18"/>
                <w:szCs w:val="18"/>
              </w:rPr>
            </w:pPr>
            <w:r w:rsidRPr="00E25087">
              <w:rPr>
                <w:sz w:val="18"/>
                <w:szCs w:val="18"/>
              </w:rPr>
              <w:sym w:font="Wingdings" w:char="F072"/>
            </w:r>
            <w:r w:rsidRPr="00E25087">
              <w:rPr>
                <w:sz w:val="18"/>
                <w:szCs w:val="18"/>
              </w:rPr>
              <w:t xml:space="preserve"> </w:t>
            </w:r>
            <w:r w:rsidRPr="00E25087">
              <w:rPr>
                <w:rFonts w:ascii="Century Gothic" w:hAnsi="Century Gothic" w:cs="GoudySansITCbyBT-Light"/>
                <w:color w:val="000000"/>
                <w:sz w:val="18"/>
                <w:szCs w:val="18"/>
              </w:rPr>
              <w:t>career paths</w:t>
            </w:r>
          </w:p>
          <w:p w:rsidR="00C97701" w:rsidRPr="00E25087" w:rsidRDefault="00AC4030" w:rsidP="00475BCE">
            <w:pPr>
              <w:autoSpaceDE w:val="0"/>
              <w:autoSpaceDN w:val="0"/>
              <w:adjustRightInd w:val="0"/>
              <w:rPr>
                <w:rFonts w:ascii="Century Gothic" w:hAnsi="Century Gothic" w:cs="GoudySansITCbyBT-Light"/>
                <w:color w:val="000000"/>
                <w:sz w:val="18"/>
                <w:szCs w:val="18"/>
              </w:rPr>
            </w:pPr>
            <w:r w:rsidRPr="00E25087">
              <w:rPr>
                <w:rFonts w:ascii="Century Gothic" w:hAnsi="Century Gothic"/>
                <w:sz w:val="18"/>
                <w:szCs w:val="18"/>
              </w:rPr>
              <w:sym w:font="Wingdings" w:char="F072"/>
            </w:r>
            <w:r w:rsidRPr="00E25087">
              <w:rPr>
                <w:rFonts w:ascii="Century Gothic" w:hAnsi="Century Gothic" w:cs="GoudySansITCbyBT-Light"/>
                <w:color w:val="000000"/>
                <w:sz w:val="18"/>
                <w:szCs w:val="18"/>
              </w:rPr>
              <w:t xml:space="preserve"> body image</w:t>
            </w:r>
          </w:p>
        </w:tc>
        <w:tc>
          <w:tcPr>
            <w:tcW w:w="3021" w:type="dxa"/>
          </w:tcPr>
          <w:p w:rsidR="00AC4030" w:rsidRPr="00E25087" w:rsidRDefault="00AC4030" w:rsidP="00475BCE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E25087">
              <w:rPr>
                <w:rFonts w:ascii="Century Gothic" w:hAnsi="Century Gothic"/>
                <w:sz w:val="18"/>
                <w:szCs w:val="18"/>
              </w:rPr>
              <w:sym w:font="Wingdings" w:char="F072"/>
            </w:r>
            <w:r w:rsidRPr="00E2508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r w:rsidRPr="00E25087">
                <w:rPr>
                  <w:rFonts w:ascii="Century Gothic" w:hAnsi="Century Gothic"/>
                  <w:sz w:val="18"/>
                  <w:szCs w:val="18"/>
                </w:rPr>
                <w:t>m</w:t>
              </w:r>
            </w:smartTag>
            <w:r w:rsidRPr="00E25087">
              <w:rPr>
                <w:rFonts w:ascii="Century Gothic" w:hAnsi="Century Gothic"/>
                <w:sz w:val="18"/>
                <w:szCs w:val="18"/>
              </w:rPr>
              <w:t>ental health</w:t>
            </w:r>
          </w:p>
          <w:p w:rsidR="00AC4030" w:rsidRDefault="00AC4030" w:rsidP="00475BCE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E25087">
              <w:rPr>
                <w:rFonts w:ascii="Century Gothic" w:hAnsi="Century Gothic"/>
                <w:sz w:val="18"/>
                <w:szCs w:val="18"/>
              </w:rPr>
              <w:sym w:font="Wingdings" w:char="F072"/>
            </w:r>
            <w:r w:rsidRPr="00E25087">
              <w:rPr>
                <w:rFonts w:ascii="Century Gothic" w:hAnsi="Century Gothic"/>
                <w:sz w:val="18"/>
                <w:szCs w:val="18"/>
              </w:rPr>
              <w:t xml:space="preserve"> financial planning</w:t>
            </w:r>
          </w:p>
          <w:p w:rsidR="00AC4030" w:rsidRPr="0053607E" w:rsidRDefault="00AC4030" w:rsidP="00FA32CA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E25087">
              <w:rPr>
                <w:rFonts w:ascii="Century Gothic" w:hAnsi="Century Gothic"/>
                <w:sz w:val="18"/>
                <w:szCs w:val="18"/>
              </w:rPr>
              <w:sym w:font="Wingdings" w:char="F072"/>
            </w:r>
            <w:r w:rsidRPr="00E2508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A32CA">
              <w:rPr>
                <w:rFonts w:ascii="Century Gothic" w:hAnsi="Century Gothic"/>
                <w:sz w:val="18"/>
                <w:szCs w:val="18"/>
              </w:rPr>
              <w:t>physical health</w:t>
            </w:r>
          </w:p>
        </w:tc>
        <w:tc>
          <w:tcPr>
            <w:tcW w:w="2715" w:type="dxa"/>
          </w:tcPr>
          <w:p w:rsidR="00FA32CA" w:rsidRDefault="00AC4030" w:rsidP="00475BCE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E25087">
              <w:rPr>
                <w:rFonts w:ascii="Century Gothic" w:hAnsi="Century Gothic"/>
                <w:sz w:val="18"/>
                <w:szCs w:val="18"/>
              </w:rPr>
              <w:sym w:font="Wingdings" w:char="F072"/>
            </w:r>
            <w:r w:rsidR="00C97701">
              <w:rPr>
                <w:rFonts w:ascii="Century Gothic" w:hAnsi="Century Gothic"/>
                <w:sz w:val="18"/>
                <w:szCs w:val="18"/>
              </w:rPr>
              <w:t xml:space="preserve"> sex and dating</w:t>
            </w:r>
          </w:p>
          <w:p w:rsidR="00AC4030" w:rsidRPr="00E25087" w:rsidRDefault="00FA32CA" w:rsidP="00475BCE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E25087">
              <w:rPr>
                <w:rFonts w:ascii="Century Gothic" w:hAnsi="Century Gothic"/>
                <w:sz w:val="18"/>
                <w:szCs w:val="18"/>
              </w:rPr>
              <w:sym w:font="Wingdings" w:char="F072"/>
            </w:r>
            <w:r w:rsidRPr="00E2508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bullying</w:t>
            </w:r>
            <w:r w:rsidR="00C9770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6F18C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AC4030" w:rsidRPr="00E25087" w:rsidRDefault="00AC4030" w:rsidP="00475BCE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E25087">
              <w:rPr>
                <w:rFonts w:ascii="Century Gothic" w:hAnsi="Century Gothic"/>
                <w:sz w:val="18"/>
                <w:szCs w:val="18"/>
              </w:rPr>
              <w:sym w:font="Wingdings" w:char="F072"/>
            </w:r>
            <w:r w:rsidRPr="00E25087">
              <w:rPr>
                <w:rFonts w:ascii="Century Gothic" w:hAnsi="Century Gothic"/>
                <w:sz w:val="18"/>
                <w:szCs w:val="18"/>
              </w:rPr>
              <w:t>_________________________</w:t>
            </w:r>
          </w:p>
          <w:p w:rsidR="00AC4030" w:rsidRPr="00E25087" w:rsidRDefault="00AC4030" w:rsidP="00475BCE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E25087">
              <w:rPr>
                <w:rFonts w:ascii="Century Gothic" w:hAnsi="Century Gothic"/>
                <w:sz w:val="18"/>
                <w:szCs w:val="18"/>
              </w:rPr>
              <w:sym w:font="Wingdings" w:char="F072"/>
            </w:r>
            <w:r w:rsidRPr="00E25087">
              <w:rPr>
                <w:rFonts w:ascii="Century Gothic" w:hAnsi="Century Gothic"/>
                <w:sz w:val="18"/>
                <w:szCs w:val="18"/>
              </w:rPr>
              <w:t>_________________________</w:t>
            </w:r>
          </w:p>
        </w:tc>
      </w:tr>
    </w:tbl>
    <w:p w:rsidR="009F3127" w:rsidRDefault="009F3127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884082" w:rsidRPr="006860C2" w:rsidRDefault="00884082" w:rsidP="00AC4030">
      <w:pPr>
        <w:autoSpaceDE w:val="0"/>
        <w:autoSpaceDN w:val="0"/>
        <w:adjustRightInd w:val="0"/>
        <w:rPr>
          <w:rFonts w:ascii="Century Gothic" w:hAnsi="Century Gothic" w:cs="GoudySansITCbyBT-Light"/>
          <w:color w:val="000000"/>
          <w:sz w:val="20"/>
          <w:szCs w:val="20"/>
        </w:rPr>
      </w:pPr>
    </w:p>
    <w:p w:rsidR="00AC4030" w:rsidRPr="000E6646" w:rsidRDefault="00AC4030" w:rsidP="00AC403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entury Gothic" w:hAnsi="Century Gothic"/>
          <w:sz w:val="20"/>
          <w:szCs w:val="20"/>
        </w:rPr>
      </w:pPr>
      <w:r w:rsidRPr="006860C2">
        <w:rPr>
          <w:rFonts w:ascii="Century Gothic" w:hAnsi="Century Gothic" w:cs="GoudySansITCbyBT-Light"/>
          <w:color w:val="000000"/>
          <w:sz w:val="20"/>
          <w:szCs w:val="20"/>
        </w:rPr>
        <w:t>Do you have any questions about the program?</w:t>
      </w:r>
      <w:r w:rsidRPr="006860C2">
        <w:rPr>
          <w:rFonts w:ascii="Century Gothic" w:hAnsi="Century Gothic"/>
          <w:sz w:val="20"/>
          <w:szCs w:val="20"/>
        </w:rPr>
        <w:t xml:space="preserve"> </w:t>
      </w:r>
    </w:p>
    <w:p w:rsidR="00AC4030" w:rsidRDefault="00AC4030" w:rsidP="00AC4030">
      <w:pPr>
        <w:rPr>
          <w:rFonts w:ascii="Century Gothic" w:hAnsi="Century Gothic"/>
          <w:sz w:val="20"/>
          <w:szCs w:val="20"/>
        </w:rPr>
      </w:pPr>
    </w:p>
    <w:p w:rsidR="003D70DC" w:rsidRDefault="003D70DC" w:rsidP="00AC4030">
      <w:pPr>
        <w:rPr>
          <w:rFonts w:ascii="Century Gothic" w:hAnsi="Century Gothic"/>
          <w:sz w:val="20"/>
          <w:szCs w:val="20"/>
        </w:rPr>
      </w:pPr>
    </w:p>
    <w:p w:rsidR="003D70DC" w:rsidRDefault="003D70DC" w:rsidP="00AC4030">
      <w:pPr>
        <w:rPr>
          <w:rFonts w:ascii="Century Gothic" w:hAnsi="Century Gothic"/>
          <w:sz w:val="20"/>
          <w:szCs w:val="20"/>
        </w:rPr>
      </w:pPr>
    </w:p>
    <w:p w:rsidR="00AC4030" w:rsidRDefault="00AC4030" w:rsidP="00AC4030">
      <w:pPr>
        <w:rPr>
          <w:rFonts w:ascii="Century Gothic" w:hAnsi="Century Gothic"/>
          <w:sz w:val="20"/>
          <w:szCs w:val="20"/>
        </w:rPr>
      </w:pPr>
    </w:p>
    <w:p w:rsidR="00AC4030" w:rsidRPr="008012F5" w:rsidRDefault="00AC4030" w:rsidP="00AC4030">
      <w:pPr>
        <w:ind w:left="-3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APPLICANT STATEMENT</w:t>
      </w:r>
      <w:r w:rsidRPr="008012F5">
        <w:rPr>
          <w:rFonts w:ascii="Century Gothic" w:hAnsi="Century Gothic"/>
          <w:b/>
          <w:sz w:val="20"/>
          <w:szCs w:val="20"/>
        </w:rPr>
        <w:t>:</w:t>
      </w:r>
    </w:p>
    <w:p w:rsidR="00AC4030" w:rsidRDefault="00AC4030" w:rsidP="00AC4030">
      <w:pPr>
        <w:rPr>
          <w:rFonts w:ascii="Century Gothic" w:hAnsi="Century Gothic"/>
          <w:sz w:val="20"/>
          <w:szCs w:val="20"/>
        </w:rPr>
      </w:pPr>
    </w:p>
    <w:p w:rsidR="00AC4030" w:rsidRDefault="00AC4030" w:rsidP="00AC4030">
      <w:pPr>
        <w:rPr>
          <w:rFonts w:ascii="Century Gothic" w:hAnsi="Century Gothic"/>
          <w:sz w:val="20"/>
          <w:szCs w:val="20"/>
        </w:rPr>
      </w:pPr>
      <w:r w:rsidRPr="00C97C2F">
        <w:rPr>
          <w:rFonts w:ascii="Century Gothic" w:hAnsi="Century Gothic"/>
          <w:sz w:val="20"/>
          <w:szCs w:val="20"/>
        </w:rPr>
        <w:t xml:space="preserve">I certify that all information I have provided in order to apply for Project Connect’s </w:t>
      </w:r>
      <w:r w:rsidR="009F3127">
        <w:rPr>
          <w:rFonts w:ascii="Century Gothic" w:hAnsi="Century Gothic"/>
          <w:sz w:val="20"/>
          <w:szCs w:val="20"/>
        </w:rPr>
        <w:t>LGBT</w:t>
      </w:r>
      <w:r w:rsidR="00422CC9">
        <w:rPr>
          <w:rFonts w:ascii="Century Gothic" w:hAnsi="Century Gothic"/>
          <w:sz w:val="20"/>
          <w:szCs w:val="20"/>
        </w:rPr>
        <w:t>Q</w:t>
      </w:r>
      <w:r w:rsidR="00475BCE">
        <w:rPr>
          <w:rFonts w:ascii="Century Gothic" w:hAnsi="Century Gothic"/>
          <w:sz w:val="20"/>
          <w:szCs w:val="20"/>
        </w:rPr>
        <w:t xml:space="preserve"> </w:t>
      </w:r>
      <w:r w:rsidRPr="00C97C2F">
        <w:rPr>
          <w:rFonts w:ascii="Century Gothic" w:hAnsi="Century Gothic"/>
          <w:sz w:val="20"/>
          <w:szCs w:val="20"/>
        </w:rPr>
        <w:t>Asian &amp; Pacific Islander Youth Mentorship for Empowerment program is true, complete and correct.</w:t>
      </w:r>
    </w:p>
    <w:p w:rsidR="00AC4030" w:rsidRPr="00F6438E" w:rsidRDefault="00AC4030" w:rsidP="00AC4030">
      <w:pPr>
        <w:rPr>
          <w:rFonts w:ascii="Century Gothic" w:hAnsi="Century Gothic"/>
          <w:sz w:val="20"/>
          <w:szCs w:val="20"/>
        </w:rPr>
      </w:pPr>
    </w:p>
    <w:p w:rsidR="00AC4030" w:rsidRPr="00A53329" w:rsidRDefault="00AC4030" w:rsidP="00AC4030">
      <w:pPr>
        <w:rPr>
          <w:rFonts w:ascii="Century Gothic" w:hAnsi="Century Gothic"/>
          <w:sz w:val="20"/>
          <w:szCs w:val="20"/>
        </w:rPr>
      </w:pPr>
    </w:p>
    <w:p w:rsidR="00AC4030" w:rsidRDefault="00AC4030" w:rsidP="00AC4030">
      <w:pPr>
        <w:rPr>
          <w:rFonts w:ascii="Century Gothic" w:hAnsi="Century Gothic"/>
          <w:sz w:val="20"/>
          <w:szCs w:val="20"/>
        </w:rPr>
      </w:pPr>
      <w:r w:rsidRPr="00A53329">
        <w:rPr>
          <w:rFonts w:ascii="Century Gothic" w:hAnsi="Century Gothic"/>
          <w:sz w:val="20"/>
          <w:szCs w:val="20"/>
        </w:rPr>
        <w:t>Signature ___________________________________________ Date ________________</w:t>
      </w:r>
    </w:p>
    <w:p w:rsidR="00AC4030" w:rsidRPr="00A53329" w:rsidRDefault="00AC4030" w:rsidP="00AC4030">
      <w:pPr>
        <w:rPr>
          <w:rFonts w:ascii="Century Gothic" w:hAnsi="Century Gothic"/>
          <w:sz w:val="20"/>
          <w:szCs w:val="20"/>
        </w:rPr>
      </w:pPr>
    </w:p>
    <w:p w:rsidR="00AC4030" w:rsidRDefault="00AC4030" w:rsidP="00AC4030">
      <w:pPr>
        <w:rPr>
          <w:rFonts w:ascii="Century Gothic" w:hAnsi="Century Gothic"/>
          <w:sz w:val="20"/>
          <w:szCs w:val="20"/>
        </w:rPr>
      </w:pPr>
      <w:r w:rsidRPr="00AE3949">
        <w:rPr>
          <w:rFonts w:ascii="Century Gothic" w:hAnsi="Century Gothic"/>
          <w:sz w:val="20"/>
          <w:szCs w:val="20"/>
        </w:rPr>
        <w:t xml:space="preserve">Please return this application to the front desk staff at the APICHA </w:t>
      </w:r>
      <w:r w:rsidR="00422CC9">
        <w:rPr>
          <w:rFonts w:ascii="Century Gothic" w:hAnsi="Century Gothic"/>
          <w:sz w:val="20"/>
          <w:szCs w:val="20"/>
        </w:rPr>
        <w:t>2</w:t>
      </w:r>
      <w:r w:rsidR="00422CC9" w:rsidRPr="00422CC9">
        <w:rPr>
          <w:rFonts w:ascii="Century Gothic" w:hAnsi="Century Gothic"/>
          <w:sz w:val="20"/>
          <w:szCs w:val="20"/>
          <w:vertAlign w:val="superscript"/>
        </w:rPr>
        <w:t>nd</w:t>
      </w:r>
      <w:r w:rsidRPr="00AE3949">
        <w:rPr>
          <w:rFonts w:ascii="Century Gothic" w:hAnsi="Century Gothic"/>
          <w:sz w:val="20"/>
          <w:szCs w:val="20"/>
        </w:rPr>
        <w:t xml:space="preserve"> floor OR:</w:t>
      </w:r>
    </w:p>
    <w:p w:rsidR="00AC4030" w:rsidRDefault="00AC4030" w:rsidP="00AC403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:rsidR="00AC4030" w:rsidRPr="00A53329" w:rsidRDefault="00AC4030" w:rsidP="00AC4030">
      <w:pPr>
        <w:rPr>
          <w:rFonts w:ascii="Century Gothic" w:hAnsi="Century Gothic"/>
          <w:sz w:val="20"/>
          <w:szCs w:val="20"/>
        </w:rPr>
      </w:pPr>
      <w:r w:rsidRPr="00A53329">
        <w:rPr>
          <w:rFonts w:ascii="Century Gothic" w:hAnsi="Century Gothic"/>
          <w:sz w:val="20"/>
          <w:szCs w:val="20"/>
        </w:rPr>
        <w:t>Mail</w:t>
      </w:r>
      <w:r>
        <w:rPr>
          <w:rFonts w:ascii="Century Gothic" w:hAnsi="Century Gothic"/>
          <w:sz w:val="20"/>
          <w:szCs w:val="20"/>
        </w:rPr>
        <w:t>:</w:t>
      </w:r>
    </w:p>
    <w:p w:rsidR="00AC4030" w:rsidRDefault="00AC4030" w:rsidP="00AC4030">
      <w:pPr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APICHA</w:t>
      </w:r>
    </w:p>
    <w:p w:rsidR="00AC4030" w:rsidRDefault="00AC4030" w:rsidP="00AC4030">
      <w:pPr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ATTN: Project Connect</w:t>
      </w:r>
    </w:p>
    <w:p w:rsidR="00AC4030" w:rsidRDefault="00AC4030" w:rsidP="00AC4030">
      <w:pPr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400 Broadway</w:t>
      </w:r>
    </w:p>
    <w:p w:rsidR="00AC4030" w:rsidRDefault="00AC4030" w:rsidP="00AC4030">
      <w:pPr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New York, NY 10013</w:t>
      </w:r>
    </w:p>
    <w:p w:rsidR="00AC4030" w:rsidRDefault="00AC4030" w:rsidP="00AC4030">
      <w:pPr>
        <w:ind w:left="360"/>
        <w:rPr>
          <w:rFonts w:ascii="Century Gothic" w:hAnsi="Century Gothic"/>
          <w:sz w:val="20"/>
          <w:szCs w:val="20"/>
        </w:rPr>
      </w:pPr>
    </w:p>
    <w:p w:rsidR="00AC4030" w:rsidRDefault="00AC4030" w:rsidP="00AC403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E-</w:t>
      </w:r>
      <w:smartTag w:uri="urn:schemas-microsoft-com:office:smarttags" w:element="PersonName">
        <w:r>
          <w:rPr>
            <w:rFonts w:ascii="Century Gothic" w:hAnsi="Century Gothic"/>
            <w:sz w:val="20"/>
            <w:szCs w:val="20"/>
          </w:rPr>
          <w:t>m</w:t>
        </w:r>
      </w:smartTag>
      <w:r>
        <w:rPr>
          <w:rFonts w:ascii="Century Gothic" w:hAnsi="Century Gothic"/>
          <w:sz w:val="20"/>
          <w:szCs w:val="20"/>
        </w:rPr>
        <w:t>ail:</w:t>
      </w:r>
    </w:p>
    <w:p w:rsidR="00AC4030" w:rsidRPr="009F3127" w:rsidRDefault="002662EC" w:rsidP="00AC4030">
      <w:pPr>
        <w:ind w:left="360"/>
        <w:rPr>
          <w:rFonts w:ascii="Century Gothic" w:hAnsi="Century Gothic"/>
          <w:sz w:val="20"/>
          <w:szCs w:val="20"/>
        </w:rPr>
      </w:pPr>
      <w:hyperlink r:id="rId9" w:history="1">
        <w:r w:rsidR="009F3127" w:rsidRPr="009F3127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vbryant@apicha.org</w:t>
        </w:r>
      </w:hyperlink>
    </w:p>
    <w:p w:rsidR="00AC4030" w:rsidRDefault="00AC4030" w:rsidP="00AC4030">
      <w:pPr>
        <w:rPr>
          <w:rFonts w:ascii="Century Gothic" w:hAnsi="Century Gothic"/>
          <w:sz w:val="20"/>
          <w:szCs w:val="20"/>
        </w:rPr>
      </w:pPr>
    </w:p>
    <w:p w:rsidR="00AC4030" w:rsidRDefault="00AC4030" w:rsidP="00AC403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Or Fax:</w:t>
      </w:r>
    </w:p>
    <w:p w:rsidR="00AC4030" w:rsidRPr="006860C2" w:rsidRDefault="00AC4030" w:rsidP="00AC4030">
      <w:pPr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212-334-7956</w:t>
      </w:r>
    </w:p>
    <w:p w:rsidR="00032784" w:rsidRDefault="00032784"/>
    <w:sectPr w:rsidR="00032784" w:rsidSect="009F6020">
      <w:headerReference w:type="default" r:id="rId10"/>
      <w:footerReference w:type="default" r:id="rId11"/>
      <w:pgSz w:w="12240" w:h="15840" w:code="1"/>
      <w:pgMar w:top="1440" w:right="1800" w:bottom="27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59E" w:rsidRDefault="00AC759E" w:rsidP="00AC4030">
      <w:r>
        <w:separator/>
      </w:r>
    </w:p>
  </w:endnote>
  <w:endnote w:type="continuationSeparator" w:id="0">
    <w:p w:rsidR="00AC759E" w:rsidRDefault="00AC759E" w:rsidP="00AC4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SansITCbyB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2308"/>
      <w:docPartObj>
        <w:docPartGallery w:val="Page Numbers (Bottom of Page)"/>
        <w:docPartUnique/>
      </w:docPartObj>
    </w:sdtPr>
    <w:sdtContent>
      <w:p w:rsidR="00AC759E" w:rsidRDefault="002662EC">
        <w:pPr>
          <w:pStyle w:val="Footer"/>
          <w:jc w:val="right"/>
        </w:pPr>
        <w:r w:rsidRPr="009F3127">
          <w:rPr>
            <w:rFonts w:ascii="Century Gothic" w:hAnsi="Century Gothic"/>
            <w:sz w:val="20"/>
          </w:rPr>
          <w:fldChar w:fldCharType="begin"/>
        </w:r>
        <w:r w:rsidR="00AC759E" w:rsidRPr="009F3127">
          <w:rPr>
            <w:rFonts w:ascii="Century Gothic" w:hAnsi="Century Gothic"/>
            <w:sz w:val="20"/>
          </w:rPr>
          <w:instrText xml:space="preserve"> PAGE   \* MERGEFORMAT </w:instrText>
        </w:r>
        <w:r w:rsidRPr="009F3127">
          <w:rPr>
            <w:rFonts w:ascii="Century Gothic" w:hAnsi="Century Gothic"/>
            <w:sz w:val="20"/>
          </w:rPr>
          <w:fldChar w:fldCharType="separate"/>
        </w:r>
        <w:r w:rsidR="00253488">
          <w:rPr>
            <w:rFonts w:ascii="Century Gothic" w:hAnsi="Century Gothic"/>
            <w:noProof/>
            <w:sz w:val="20"/>
          </w:rPr>
          <w:t>3</w:t>
        </w:r>
        <w:r w:rsidRPr="009F3127">
          <w:rPr>
            <w:rFonts w:ascii="Century Gothic" w:hAnsi="Century Gothic"/>
            <w:sz w:val="20"/>
          </w:rPr>
          <w:fldChar w:fldCharType="end"/>
        </w:r>
      </w:p>
    </w:sdtContent>
  </w:sdt>
  <w:p w:rsidR="00AC759E" w:rsidRDefault="00AC75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59E" w:rsidRDefault="00AC759E" w:rsidP="00AC4030">
      <w:r>
        <w:separator/>
      </w:r>
    </w:p>
  </w:footnote>
  <w:footnote w:type="continuationSeparator" w:id="0">
    <w:p w:rsidR="00AC759E" w:rsidRDefault="00AC759E" w:rsidP="00AC4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59E" w:rsidRPr="0076762B" w:rsidRDefault="00AC759E" w:rsidP="0076762B">
    <w:pPr>
      <w:pStyle w:val="Header"/>
      <w:ind w:left="-360"/>
      <w:rPr>
        <w:rStyle w:val="PageNumber"/>
        <w:rFonts w:ascii="Century Gothic" w:hAnsi="Century Gothic"/>
        <w:sz w:val="44"/>
        <w:szCs w:val="44"/>
      </w:rPr>
    </w:pPr>
    <w:r>
      <w:rPr>
        <w:rFonts w:ascii="Century Gothic" w:hAnsi="Century Gothic"/>
        <w:b/>
        <w:noProof/>
        <w:color w:val="4F81BD" w:themeColor="accent1"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3614420</wp:posOffset>
          </wp:positionH>
          <wp:positionV relativeFrom="margin">
            <wp:posOffset>-573405</wp:posOffset>
          </wp:positionV>
          <wp:extent cx="2421890" cy="667385"/>
          <wp:effectExtent l="19050" t="0" r="0" b="0"/>
          <wp:wrapSquare wrapText="bothSides"/>
          <wp:docPr id="2" name="Picture 1" descr="C:\Users\vbryant\Desktop\apicha_logo_rgb_hrz_ta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bryant\Desktop\apicha_logo_rgb_hrz_ta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890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249F">
      <w:rPr>
        <w:rFonts w:ascii="Century Gothic" w:hAnsi="Century Gothic"/>
        <w:b/>
        <w:color w:val="4F81BD" w:themeColor="accent1"/>
        <w:sz w:val="44"/>
        <w:szCs w:val="44"/>
      </w:rPr>
      <w:t>GAYME</w:t>
    </w:r>
    <w:r>
      <w:rPr>
        <w:rFonts w:ascii="Century Gothic" w:hAnsi="Century Gothic"/>
        <w:sz w:val="44"/>
        <w:szCs w:val="44"/>
      </w:rPr>
      <w:t xml:space="preserve"> </w:t>
    </w:r>
    <w:r w:rsidRPr="005F1C6E">
      <w:rPr>
        <w:rFonts w:ascii="Century Gothic" w:hAnsi="Century Gothic"/>
        <w:sz w:val="20"/>
        <w:szCs w:val="20"/>
      </w:rPr>
      <w:t>Youth Mentorship</w:t>
    </w:r>
    <w:r>
      <w:rPr>
        <w:rFonts w:ascii="Century Gothic" w:hAnsi="Century Gothic"/>
        <w:sz w:val="20"/>
        <w:szCs w:val="20"/>
      </w:rPr>
      <w:t xml:space="preserve"> for Empowerment</w:t>
    </w:r>
    <w:r>
      <w:rPr>
        <w:rFonts w:ascii="Century Gothic" w:hAnsi="Century Gothic"/>
        <w:sz w:val="28"/>
        <w:szCs w:val="28"/>
      </w:rPr>
      <w:t xml:space="preserve"> </w:t>
    </w:r>
    <w:r w:rsidRPr="005F1C6E">
      <w:rPr>
        <w:rStyle w:val="PageNumber"/>
        <w:sz w:val="16"/>
        <w:szCs w:val="16"/>
      </w:rPr>
      <w:t xml:space="preserve">               </w:t>
    </w:r>
  </w:p>
  <w:p w:rsidR="00AC759E" w:rsidRPr="00772861" w:rsidRDefault="00AC759E" w:rsidP="00772861">
    <w:pPr>
      <w:pStyle w:val="Header"/>
      <w:ind w:left="-360"/>
      <w:rPr>
        <w:rFonts w:ascii="Century Gothic" w:hAnsi="Century Gothic"/>
        <w:sz w:val="22"/>
        <w:szCs w:val="22"/>
      </w:rPr>
    </w:pPr>
    <w:r>
      <w:rPr>
        <w:rStyle w:val="PageNumber"/>
        <w:rFonts w:ascii="Century Gothic" w:hAnsi="Century Gothic"/>
        <w:sz w:val="22"/>
        <w:szCs w:val="22"/>
      </w:rPr>
      <w:t>Mentee Application</w:t>
    </w:r>
    <w:r>
      <w:rPr>
        <w:rStyle w:val="PageNumber"/>
        <w:rFonts w:ascii="Century Gothic" w:hAnsi="Century Gothic"/>
        <w:sz w:val="20"/>
        <w:szCs w:val="20"/>
      </w:rPr>
      <w:t xml:space="preserve"> 2016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E712A"/>
    <w:multiLevelType w:val="hybridMultilevel"/>
    <w:tmpl w:val="397CB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AC4030"/>
    <w:rsid w:val="00032784"/>
    <w:rsid w:val="00077EE4"/>
    <w:rsid w:val="000E2499"/>
    <w:rsid w:val="001B5443"/>
    <w:rsid w:val="001D01D2"/>
    <w:rsid w:val="00233F3E"/>
    <w:rsid w:val="00253488"/>
    <w:rsid w:val="002629E8"/>
    <w:rsid w:val="00263ED2"/>
    <w:rsid w:val="002662EC"/>
    <w:rsid w:val="002D4132"/>
    <w:rsid w:val="002F26FA"/>
    <w:rsid w:val="003407EB"/>
    <w:rsid w:val="0039527B"/>
    <w:rsid w:val="003C4929"/>
    <w:rsid w:val="003D70DC"/>
    <w:rsid w:val="00422CC9"/>
    <w:rsid w:val="00426482"/>
    <w:rsid w:val="0045733F"/>
    <w:rsid w:val="00475BCE"/>
    <w:rsid w:val="004B0CB2"/>
    <w:rsid w:val="004B61C1"/>
    <w:rsid w:val="004D0FAA"/>
    <w:rsid w:val="004D2A37"/>
    <w:rsid w:val="00502EC7"/>
    <w:rsid w:val="00516C7F"/>
    <w:rsid w:val="00546A7A"/>
    <w:rsid w:val="00595C35"/>
    <w:rsid w:val="00626187"/>
    <w:rsid w:val="00694C46"/>
    <w:rsid w:val="00694EF3"/>
    <w:rsid w:val="006C3DCB"/>
    <w:rsid w:val="006F18C6"/>
    <w:rsid w:val="00747EC3"/>
    <w:rsid w:val="0076762B"/>
    <w:rsid w:val="00772861"/>
    <w:rsid w:val="007A1B9D"/>
    <w:rsid w:val="007D233C"/>
    <w:rsid w:val="007D5DB0"/>
    <w:rsid w:val="00823B58"/>
    <w:rsid w:val="0083127C"/>
    <w:rsid w:val="00884082"/>
    <w:rsid w:val="00904893"/>
    <w:rsid w:val="0094086B"/>
    <w:rsid w:val="00972DC2"/>
    <w:rsid w:val="009B75CB"/>
    <w:rsid w:val="009E14CC"/>
    <w:rsid w:val="009F3127"/>
    <w:rsid w:val="009F6020"/>
    <w:rsid w:val="00A3148D"/>
    <w:rsid w:val="00AC4030"/>
    <w:rsid w:val="00AC759E"/>
    <w:rsid w:val="00AE3949"/>
    <w:rsid w:val="00B02581"/>
    <w:rsid w:val="00B705B7"/>
    <w:rsid w:val="00B91EB8"/>
    <w:rsid w:val="00C97701"/>
    <w:rsid w:val="00CA2EBB"/>
    <w:rsid w:val="00E1606B"/>
    <w:rsid w:val="00F1694A"/>
    <w:rsid w:val="00F17414"/>
    <w:rsid w:val="00FA32CA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40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403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C4030"/>
  </w:style>
  <w:style w:type="character" w:styleId="Hyperlink">
    <w:name w:val="Hyperlink"/>
    <w:basedOn w:val="DefaultParagraphFont"/>
    <w:rsid w:val="00AC403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C4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03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D0F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FA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bryant@apich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83D47-DB32-4A4C-A48B-65EF4E35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jguadalupe</cp:lastModifiedBy>
  <cp:revision>25</cp:revision>
  <cp:lastPrinted>2016-03-23T14:29:00Z</cp:lastPrinted>
  <dcterms:created xsi:type="dcterms:W3CDTF">2016-03-16T15:07:00Z</dcterms:created>
  <dcterms:modified xsi:type="dcterms:W3CDTF">2016-04-25T17:35:00Z</dcterms:modified>
</cp:coreProperties>
</file>