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49" w:rsidRPr="004E77AD" w:rsidRDefault="00E311F8" w:rsidP="00772149">
      <w:pPr>
        <w:ind w:left="-63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35pt;margin-top:6pt;width:155.15pt;height:55.8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Contact: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Rhina Torres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Phone: (646) 884-5385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Email: rtorres@apicha.org</w:t>
                  </w:r>
                </w:p>
              </w:txbxContent>
            </v:textbox>
          </v:shape>
        </w:pict>
      </w:r>
    </w:p>
    <w:p w:rsidR="008410F0" w:rsidRDefault="008410F0" w:rsidP="00772149">
      <w:pPr>
        <w:pStyle w:val="NoSpacing"/>
        <w:rPr>
          <w:rFonts w:ascii="Verdana" w:hAnsi="Verdana"/>
          <w:b/>
          <w:noProof/>
          <w:sz w:val="20"/>
          <w:szCs w:val="20"/>
          <w:lang w:eastAsia="en-US"/>
        </w:rPr>
      </w:pPr>
    </w:p>
    <w:p w:rsidR="00772149" w:rsidRPr="00772149" w:rsidRDefault="00772149" w:rsidP="00772149">
      <w:pPr>
        <w:pStyle w:val="NoSpacing"/>
        <w:rPr>
          <w:rFonts w:ascii="Verdana" w:hAnsi="Verdana"/>
          <w:b/>
          <w:sz w:val="20"/>
          <w:szCs w:val="20"/>
        </w:rPr>
      </w:pPr>
      <w:r w:rsidRPr="00772149">
        <w:rPr>
          <w:rFonts w:ascii="Verdana" w:hAnsi="Verdana"/>
          <w:b/>
          <w:sz w:val="20"/>
          <w:szCs w:val="20"/>
        </w:rPr>
        <w:t>FOR IMMEDIATE RELEASE</w:t>
      </w:r>
    </w:p>
    <w:p w:rsidR="00772149" w:rsidRPr="00772149" w:rsidRDefault="00DD5811" w:rsidP="0077214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July 29</w:t>
      </w:r>
      <w:r w:rsidR="00772149" w:rsidRPr="00772149">
        <w:rPr>
          <w:rFonts w:ascii="Verdana" w:hAnsi="Verdana"/>
          <w:sz w:val="20"/>
          <w:szCs w:val="20"/>
        </w:rPr>
        <w:t>, 2014</w:t>
      </w:r>
    </w:p>
    <w:p w:rsidR="00772149" w:rsidRPr="00772149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</w:p>
    <w:p w:rsidR="00772149" w:rsidRPr="00772149" w:rsidRDefault="00772149" w:rsidP="00772149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</w:p>
    <w:p w:rsidR="00C7260D" w:rsidRDefault="00C7260D" w:rsidP="0077214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Two </w:t>
      </w:r>
      <w:r w:rsidR="00E30FBE">
        <w:rPr>
          <w:rFonts w:ascii="Verdana" w:hAnsi="Verdana"/>
          <w:b/>
          <w:sz w:val="20"/>
          <w:szCs w:val="20"/>
        </w:rPr>
        <w:t>Volunteers</w:t>
      </w:r>
      <w:r>
        <w:rPr>
          <w:rFonts w:ascii="Verdana" w:hAnsi="Verdana"/>
          <w:b/>
          <w:sz w:val="20"/>
          <w:szCs w:val="20"/>
        </w:rPr>
        <w:t xml:space="preserve"> Celebrate Birthday by Raising </w:t>
      </w:r>
      <w:r w:rsidR="00DD5811">
        <w:rPr>
          <w:rFonts w:ascii="Verdana" w:hAnsi="Verdana"/>
          <w:b/>
          <w:sz w:val="20"/>
          <w:szCs w:val="20"/>
        </w:rPr>
        <w:t xml:space="preserve">Funds for </w:t>
      </w:r>
    </w:p>
    <w:p w:rsidR="00772149" w:rsidRPr="00772149" w:rsidRDefault="001D70BF" w:rsidP="00772149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Apicha</w:t>
      </w:r>
      <w:proofErr w:type="spellEnd"/>
      <w:r>
        <w:rPr>
          <w:rFonts w:ascii="Verdana" w:hAnsi="Verdana"/>
          <w:b/>
          <w:sz w:val="20"/>
          <w:szCs w:val="20"/>
        </w:rPr>
        <w:t xml:space="preserve"> Community Health Center </w:t>
      </w:r>
    </w:p>
    <w:p w:rsidR="00772149" w:rsidRPr="00182DB3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</w:p>
    <w:p w:rsidR="00652630" w:rsidRPr="00371A16" w:rsidRDefault="00772149" w:rsidP="00371A16">
      <w:pPr>
        <w:rPr>
          <w:rFonts w:ascii="Verdana" w:hAnsi="Verdana"/>
          <w:sz w:val="20"/>
          <w:szCs w:val="20"/>
        </w:rPr>
      </w:pPr>
      <w:r w:rsidRPr="00371A16">
        <w:rPr>
          <w:rFonts w:ascii="Verdana" w:hAnsi="Verdana"/>
          <w:sz w:val="20"/>
          <w:szCs w:val="20"/>
        </w:rPr>
        <w:t xml:space="preserve">New York, NY – </w:t>
      </w:r>
      <w:r w:rsidR="001D70BF" w:rsidRPr="00371A16">
        <w:rPr>
          <w:rFonts w:ascii="Verdana" w:hAnsi="Verdana"/>
          <w:sz w:val="20"/>
          <w:szCs w:val="20"/>
        </w:rPr>
        <w:t>At a time when chivalry is rumored to be dead, two noble communi</w:t>
      </w:r>
      <w:r w:rsidR="00DD5811" w:rsidRPr="00371A16">
        <w:rPr>
          <w:rFonts w:ascii="Verdana" w:hAnsi="Verdana"/>
          <w:sz w:val="20"/>
          <w:szCs w:val="20"/>
        </w:rPr>
        <w:t>ty volunteers</w:t>
      </w:r>
      <w:r w:rsidR="009B6FBC" w:rsidRPr="00371A16">
        <w:rPr>
          <w:rFonts w:ascii="Verdana" w:hAnsi="Verdana"/>
          <w:sz w:val="20"/>
          <w:szCs w:val="20"/>
        </w:rPr>
        <w:t>, Joel Pascua and Jeffrey Ka</w:t>
      </w:r>
      <w:r w:rsidR="00A32C97" w:rsidRPr="00371A16">
        <w:rPr>
          <w:rFonts w:ascii="Verdana" w:hAnsi="Verdana"/>
          <w:sz w:val="20"/>
          <w:szCs w:val="20"/>
        </w:rPr>
        <w:t>gan</w:t>
      </w:r>
      <w:r w:rsidR="00BC4E20" w:rsidRPr="00371A16">
        <w:rPr>
          <w:rFonts w:ascii="Verdana" w:hAnsi="Verdana"/>
          <w:sz w:val="20"/>
          <w:szCs w:val="20"/>
        </w:rPr>
        <w:t>,</w:t>
      </w:r>
      <w:r w:rsidR="00DD5811" w:rsidRPr="00371A16">
        <w:rPr>
          <w:rFonts w:ascii="Verdana" w:hAnsi="Verdana"/>
          <w:sz w:val="20"/>
          <w:szCs w:val="20"/>
        </w:rPr>
        <w:t xml:space="preserve"> celebrated their</w:t>
      </w:r>
      <w:r w:rsidR="001D70BF" w:rsidRPr="00371A16">
        <w:rPr>
          <w:rFonts w:ascii="Verdana" w:hAnsi="Verdana"/>
          <w:sz w:val="20"/>
          <w:szCs w:val="20"/>
        </w:rPr>
        <w:t xml:space="preserve"> birthday</w:t>
      </w:r>
      <w:r w:rsidR="00DD5811" w:rsidRPr="00371A16">
        <w:rPr>
          <w:rFonts w:ascii="Verdana" w:hAnsi="Verdana"/>
          <w:sz w:val="20"/>
          <w:szCs w:val="20"/>
        </w:rPr>
        <w:t xml:space="preserve">s by </w:t>
      </w:r>
      <w:r w:rsidR="001D70BF" w:rsidRPr="00371A16">
        <w:rPr>
          <w:rFonts w:ascii="Verdana" w:hAnsi="Verdana"/>
          <w:sz w:val="20"/>
          <w:szCs w:val="20"/>
        </w:rPr>
        <w:t xml:space="preserve">honoring the work of </w:t>
      </w:r>
      <w:proofErr w:type="spellStart"/>
      <w:r w:rsidR="001D70BF" w:rsidRPr="00371A16">
        <w:rPr>
          <w:rFonts w:ascii="Verdana" w:hAnsi="Verdana"/>
          <w:sz w:val="20"/>
          <w:szCs w:val="20"/>
        </w:rPr>
        <w:t>Apicha</w:t>
      </w:r>
      <w:proofErr w:type="spellEnd"/>
      <w:r w:rsidR="001D70BF" w:rsidRPr="00371A16">
        <w:rPr>
          <w:rFonts w:ascii="Verdana" w:hAnsi="Verdana"/>
          <w:sz w:val="20"/>
          <w:szCs w:val="20"/>
        </w:rPr>
        <w:t xml:space="preserve"> Community Health Center. </w:t>
      </w:r>
      <w:r w:rsidR="00BA548A" w:rsidRPr="00371A16">
        <w:rPr>
          <w:rFonts w:ascii="Verdana" w:hAnsi="Verdana"/>
          <w:sz w:val="20"/>
          <w:szCs w:val="20"/>
        </w:rPr>
        <w:t>Instead of receivin</w:t>
      </w:r>
      <w:r w:rsidR="00BC4E20" w:rsidRPr="00371A16">
        <w:rPr>
          <w:rFonts w:ascii="Verdana" w:hAnsi="Verdana"/>
          <w:sz w:val="20"/>
          <w:szCs w:val="20"/>
        </w:rPr>
        <w:t xml:space="preserve">g the </w:t>
      </w:r>
      <w:r w:rsidR="00C7260D">
        <w:rPr>
          <w:rFonts w:ascii="Verdana" w:hAnsi="Verdana"/>
          <w:sz w:val="20"/>
          <w:szCs w:val="20"/>
        </w:rPr>
        <w:t>usual</w:t>
      </w:r>
      <w:r w:rsidR="00BC4E20" w:rsidRPr="00371A16">
        <w:rPr>
          <w:rFonts w:ascii="Verdana" w:hAnsi="Verdana"/>
          <w:sz w:val="20"/>
          <w:szCs w:val="20"/>
        </w:rPr>
        <w:t xml:space="preserve"> gifts brought</w:t>
      </w:r>
      <w:r w:rsidR="00BA548A" w:rsidRPr="00371A16">
        <w:rPr>
          <w:rFonts w:ascii="Verdana" w:hAnsi="Verdana"/>
          <w:sz w:val="20"/>
          <w:szCs w:val="20"/>
        </w:rPr>
        <w:t xml:space="preserve"> to a birthday party, they requested that the</w:t>
      </w:r>
      <w:r w:rsidR="00277BDB" w:rsidRPr="00371A16">
        <w:rPr>
          <w:rFonts w:ascii="Verdana" w:hAnsi="Verdana"/>
          <w:sz w:val="20"/>
          <w:szCs w:val="20"/>
        </w:rPr>
        <w:t xml:space="preserve">ir friends and family donate money to </w:t>
      </w:r>
      <w:r w:rsidR="00533104" w:rsidRPr="00371A16">
        <w:rPr>
          <w:rFonts w:ascii="Verdana" w:hAnsi="Verdana"/>
          <w:sz w:val="20"/>
          <w:szCs w:val="20"/>
        </w:rPr>
        <w:t>a commun</w:t>
      </w:r>
      <w:r w:rsidR="00BC4E20" w:rsidRPr="00371A16">
        <w:rPr>
          <w:rFonts w:ascii="Verdana" w:hAnsi="Verdana"/>
          <w:sz w:val="20"/>
          <w:szCs w:val="20"/>
        </w:rPr>
        <w:t>ity organization</w:t>
      </w:r>
      <w:r w:rsidR="00533104" w:rsidRPr="00371A16">
        <w:rPr>
          <w:rFonts w:ascii="Verdana" w:hAnsi="Verdana"/>
          <w:sz w:val="20"/>
          <w:szCs w:val="20"/>
        </w:rPr>
        <w:t>. “We believe it is important to share and give back to our community</w:t>
      </w:r>
      <w:r w:rsidR="00A32C97" w:rsidRPr="00371A16">
        <w:rPr>
          <w:rFonts w:ascii="Verdana" w:hAnsi="Verdana"/>
          <w:sz w:val="20"/>
          <w:szCs w:val="20"/>
        </w:rPr>
        <w:t xml:space="preserve">,” said the couple. </w:t>
      </w:r>
    </w:p>
    <w:p w:rsidR="00652630" w:rsidRPr="00371A16" w:rsidRDefault="00652630" w:rsidP="00371A16">
      <w:pPr>
        <w:rPr>
          <w:rFonts w:ascii="Verdana" w:hAnsi="Verdana"/>
          <w:sz w:val="20"/>
          <w:szCs w:val="20"/>
        </w:rPr>
      </w:pPr>
    </w:p>
    <w:p w:rsidR="00182DB3" w:rsidRPr="00371A16" w:rsidRDefault="00277BDB" w:rsidP="00371A16">
      <w:pPr>
        <w:rPr>
          <w:rFonts w:ascii="Verdana" w:hAnsi="Verdana"/>
          <w:sz w:val="20"/>
          <w:szCs w:val="20"/>
        </w:rPr>
      </w:pPr>
      <w:r w:rsidRPr="00371A16">
        <w:rPr>
          <w:rFonts w:ascii="Verdana" w:hAnsi="Verdana"/>
          <w:sz w:val="20"/>
          <w:szCs w:val="20"/>
        </w:rPr>
        <w:t xml:space="preserve">As two longtime </w:t>
      </w:r>
      <w:r w:rsidR="00C7260D">
        <w:rPr>
          <w:rFonts w:ascii="Verdana" w:hAnsi="Verdana"/>
          <w:sz w:val="20"/>
          <w:szCs w:val="20"/>
        </w:rPr>
        <w:t>supporters</w:t>
      </w:r>
      <w:r w:rsidRPr="00371A16">
        <w:rPr>
          <w:rFonts w:ascii="Verdana" w:hAnsi="Verdana"/>
          <w:sz w:val="20"/>
          <w:szCs w:val="20"/>
        </w:rPr>
        <w:t xml:space="preserve"> of </w:t>
      </w:r>
      <w:proofErr w:type="spellStart"/>
      <w:r w:rsidRPr="00371A16">
        <w:rPr>
          <w:rFonts w:ascii="Verdana" w:hAnsi="Verdana"/>
          <w:sz w:val="20"/>
          <w:szCs w:val="20"/>
        </w:rPr>
        <w:t>Apicha</w:t>
      </w:r>
      <w:proofErr w:type="spellEnd"/>
      <w:r w:rsidRPr="00371A16">
        <w:rPr>
          <w:rFonts w:ascii="Verdana" w:hAnsi="Verdana"/>
          <w:sz w:val="20"/>
          <w:szCs w:val="20"/>
        </w:rPr>
        <w:t xml:space="preserve"> Community Health Center, </w:t>
      </w:r>
      <w:r w:rsidR="0055520A" w:rsidRPr="00371A16">
        <w:rPr>
          <w:rFonts w:ascii="Verdana" w:hAnsi="Verdana"/>
          <w:sz w:val="20"/>
          <w:szCs w:val="20"/>
        </w:rPr>
        <w:t xml:space="preserve">it was perfect timing </w:t>
      </w:r>
      <w:r w:rsidR="00652630" w:rsidRPr="00371A16">
        <w:rPr>
          <w:rFonts w:ascii="Verdana" w:hAnsi="Verdana"/>
          <w:sz w:val="20"/>
          <w:szCs w:val="20"/>
        </w:rPr>
        <w:t xml:space="preserve">for </w:t>
      </w:r>
      <w:r w:rsidR="00A32C97" w:rsidRPr="00371A16">
        <w:rPr>
          <w:rFonts w:ascii="Verdana" w:hAnsi="Verdana"/>
          <w:sz w:val="20"/>
          <w:szCs w:val="20"/>
        </w:rPr>
        <w:t>their 3rd</w:t>
      </w:r>
      <w:r w:rsidR="0055520A" w:rsidRPr="00371A16">
        <w:rPr>
          <w:rFonts w:ascii="Verdana" w:hAnsi="Verdana"/>
          <w:sz w:val="20"/>
          <w:szCs w:val="20"/>
        </w:rPr>
        <w:t xml:space="preserve"> annual birthday fundraiser</w:t>
      </w:r>
      <w:r w:rsidR="00A32C97" w:rsidRPr="00371A16">
        <w:rPr>
          <w:rFonts w:ascii="Verdana" w:hAnsi="Verdana"/>
          <w:sz w:val="20"/>
          <w:szCs w:val="20"/>
        </w:rPr>
        <w:t xml:space="preserve"> </w:t>
      </w:r>
      <w:r w:rsidR="00652630" w:rsidRPr="00371A16">
        <w:rPr>
          <w:rFonts w:ascii="Verdana" w:hAnsi="Verdana"/>
          <w:sz w:val="20"/>
          <w:szCs w:val="20"/>
        </w:rPr>
        <w:t>to benefit such an organization. “</w:t>
      </w:r>
      <w:r w:rsidR="00182DB3" w:rsidRPr="00371A16">
        <w:rPr>
          <w:rFonts w:ascii="Verdana" w:hAnsi="Verdana"/>
          <w:sz w:val="20"/>
          <w:szCs w:val="20"/>
        </w:rPr>
        <w:t xml:space="preserve">We chose </w:t>
      </w:r>
      <w:proofErr w:type="spellStart"/>
      <w:r w:rsidR="00182DB3" w:rsidRPr="00371A16">
        <w:rPr>
          <w:rFonts w:ascii="Verdana" w:hAnsi="Verdana"/>
          <w:sz w:val="20"/>
          <w:szCs w:val="20"/>
        </w:rPr>
        <w:t>Apicha</w:t>
      </w:r>
      <w:proofErr w:type="spellEnd"/>
      <w:r w:rsidR="00182DB3" w:rsidRPr="00371A16">
        <w:rPr>
          <w:rFonts w:ascii="Verdana" w:hAnsi="Verdana"/>
          <w:sz w:val="20"/>
          <w:szCs w:val="20"/>
        </w:rPr>
        <w:t xml:space="preserve"> </w:t>
      </w:r>
      <w:r w:rsidR="00652630" w:rsidRPr="00371A16">
        <w:rPr>
          <w:rFonts w:ascii="Verdana" w:hAnsi="Verdana"/>
          <w:sz w:val="20"/>
          <w:szCs w:val="20"/>
        </w:rPr>
        <w:t xml:space="preserve">as our event beneficiary to help them continue the wonderful work they do.”  </w:t>
      </w:r>
      <w:proofErr w:type="spellStart"/>
      <w:r w:rsidR="00182DB3" w:rsidRPr="00371A16">
        <w:rPr>
          <w:rFonts w:ascii="Verdana" w:hAnsi="Verdana"/>
          <w:sz w:val="20"/>
          <w:szCs w:val="20"/>
        </w:rPr>
        <w:t>Apicha</w:t>
      </w:r>
      <w:proofErr w:type="spellEnd"/>
      <w:r w:rsidR="00C7260D">
        <w:rPr>
          <w:rFonts w:ascii="Verdana" w:hAnsi="Verdana"/>
          <w:sz w:val="20"/>
          <w:szCs w:val="20"/>
        </w:rPr>
        <w:t xml:space="preserve"> </w:t>
      </w:r>
      <w:proofErr w:type="spellStart"/>
      <w:r w:rsidR="00C7260D">
        <w:rPr>
          <w:rFonts w:ascii="Verdana" w:hAnsi="Verdana"/>
          <w:sz w:val="20"/>
          <w:szCs w:val="20"/>
        </w:rPr>
        <w:t>CHC</w:t>
      </w:r>
      <w:proofErr w:type="spellEnd"/>
      <w:r w:rsidR="00182DB3" w:rsidRPr="00371A16">
        <w:rPr>
          <w:rFonts w:ascii="Verdana" w:hAnsi="Verdana"/>
          <w:sz w:val="20"/>
          <w:szCs w:val="20"/>
        </w:rPr>
        <w:t xml:space="preserve"> advocates for and provides a welcoming environment for underserved and vulnerable people, especially Asians and Pacific Islanders, the </w:t>
      </w:r>
      <w:proofErr w:type="spellStart"/>
      <w:r w:rsidR="00182DB3" w:rsidRPr="00371A16">
        <w:rPr>
          <w:rFonts w:ascii="Verdana" w:hAnsi="Verdana"/>
          <w:sz w:val="20"/>
          <w:szCs w:val="20"/>
        </w:rPr>
        <w:t>LGBT</w:t>
      </w:r>
      <w:proofErr w:type="spellEnd"/>
      <w:r w:rsidR="00182DB3" w:rsidRPr="00371A16">
        <w:rPr>
          <w:rFonts w:ascii="Verdana" w:hAnsi="Verdana"/>
          <w:sz w:val="20"/>
          <w:szCs w:val="20"/>
        </w:rPr>
        <w:t xml:space="preserve"> community, and individuals living with and affected by HIV/AIDS. The organization </w:t>
      </w:r>
      <w:r w:rsidR="007D7AE8" w:rsidRPr="00371A16">
        <w:rPr>
          <w:rFonts w:ascii="Verdana" w:hAnsi="Verdana"/>
          <w:sz w:val="20"/>
          <w:szCs w:val="20"/>
        </w:rPr>
        <w:t xml:space="preserve">works to </w:t>
      </w:r>
      <w:r w:rsidR="00182DB3" w:rsidRPr="00371A16">
        <w:rPr>
          <w:rFonts w:ascii="Verdana" w:hAnsi="Verdana"/>
          <w:sz w:val="20"/>
          <w:szCs w:val="20"/>
        </w:rPr>
        <w:t>increas</w:t>
      </w:r>
      <w:r w:rsidR="007D7AE8" w:rsidRPr="00371A16">
        <w:rPr>
          <w:rFonts w:ascii="Verdana" w:hAnsi="Verdana"/>
          <w:sz w:val="20"/>
          <w:szCs w:val="20"/>
        </w:rPr>
        <w:t xml:space="preserve">e community </w:t>
      </w:r>
      <w:r w:rsidR="00182DB3" w:rsidRPr="00371A16">
        <w:rPr>
          <w:rFonts w:ascii="Verdana" w:hAnsi="Verdana"/>
          <w:sz w:val="20"/>
          <w:szCs w:val="20"/>
        </w:rPr>
        <w:t>access to comprehensive primary care, preventive health services, mental health and supportive services.</w:t>
      </w:r>
    </w:p>
    <w:p w:rsidR="00182DB3" w:rsidRPr="00371A16" w:rsidRDefault="00182DB3" w:rsidP="00371A16">
      <w:pPr>
        <w:rPr>
          <w:rFonts w:ascii="Verdana" w:hAnsi="Verdana"/>
          <w:sz w:val="20"/>
          <w:szCs w:val="20"/>
        </w:rPr>
      </w:pPr>
    </w:p>
    <w:p w:rsidR="00A452E2" w:rsidRPr="00371A16" w:rsidRDefault="00652630" w:rsidP="00371A16">
      <w:pPr>
        <w:rPr>
          <w:rFonts w:ascii="Verdana" w:hAnsi="Verdana"/>
          <w:sz w:val="20"/>
          <w:szCs w:val="20"/>
        </w:rPr>
      </w:pPr>
      <w:r w:rsidRPr="00371A16">
        <w:rPr>
          <w:rFonts w:ascii="Verdana" w:hAnsi="Verdana"/>
          <w:sz w:val="20"/>
          <w:szCs w:val="20"/>
        </w:rPr>
        <w:t>On Saturday</w:t>
      </w:r>
      <w:r w:rsidR="007D7AE8" w:rsidRPr="00371A16">
        <w:rPr>
          <w:rFonts w:ascii="Verdana" w:hAnsi="Verdana"/>
          <w:sz w:val="20"/>
          <w:szCs w:val="20"/>
        </w:rPr>
        <w:t xml:space="preserve"> </w:t>
      </w:r>
      <w:r w:rsidR="006F7F3C" w:rsidRPr="00371A16">
        <w:rPr>
          <w:rFonts w:ascii="Verdana" w:hAnsi="Verdana"/>
          <w:sz w:val="20"/>
          <w:szCs w:val="20"/>
        </w:rPr>
        <w:t>July 26</w:t>
      </w:r>
      <w:r w:rsidR="007D7AE8" w:rsidRPr="00371A16">
        <w:rPr>
          <w:rFonts w:ascii="Verdana" w:hAnsi="Verdana"/>
          <w:sz w:val="20"/>
          <w:szCs w:val="20"/>
        </w:rPr>
        <w:t>,</w:t>
      </w:r>
      <w:r w:rsidR="00BC4E20" w:rsidRPr="00371A16">
        <w:rPr>
          <w:rFonts w:ascii="Verdana" w:hAnsi="Verdana"/>
          <w:sz w:val="20"/>
          <w:szCs w:val="20"/>
        </w:rPr>
        <w:t xml:space="preserve"> close to</w:t>
      </w:r>
      <w:r w:rsidR="00A452E2" w:rsidRPr="00371A16">
        <w:rPr>
          <w:rFonts w:ascii="Verdana" w:hAnsi="Verdana"/>
          <w:sz w:val="20"/>
          <w:szCs w:val="20"/>
        </w:rPr>
        <w:t xml:space="preserve"> 50</w:t>
      </w:r>
      <w:r w:rsidR="007D7AE8" w:rsidRPr="00371A16">
        <w:rPr>
          <w:rFonts w:ascii="Verdana" w:hAnsi="Verdana"/>
          <w:sz w:val="20"/>
          <w:szCs w:val="20"/>
        </w:rPr>
        <w:t xml:space="preserve"> of the couple’s </w:t>
      </w:r>
      <w:r w:rsidR="003B31BF" w:rsidRPr="00371A16">
        <w:rPr>
          <w:rFonts w:ascii="Verdana" w:hAnsi="Verdana"/>
          <w:sz w:val="20"/>
          <w:szCs w:val="20"/>
        </w:rPr>
        <w:t xml:space="preserve">friends and family were invited to attend their birthday </w:t>
      </w:r>
      <w:r w:rsidR="006F7F3C" w:rsidRPr="00371A16">
        <w:rPr>
          <w:rFonts w:ascii="Verdana" w:hAnsi="Verdana"/>
          <w:sz w:val="20"/>
          <w:szCs w:val="20"/>
        </w:rPr>
        <w:t xml:space="preserve">celebration </w:t>
      </w:r>
      <w:r w:rsidR="003B31BF" w:rsidRPr="00371A16">
        <w:rPr>
          <w:rFonts w:ascii="Verdana" w:hAnsi="Verdana"/>
          <w:sz w:val="20"/>
          <w:szCs w:val="20"/>
        </w:rPr>
        <w:t>at a rooftop bar in Hell’s Kitche</w:t>
      </w:r>
      <w:r w:rsidR="00BC4E20" w:rsidRPr="00371A16">
        <w:rPr>
          <w:rFonts w:ascii="Verdana" w:hAnsi="Verdana"/>
          <w:sz w:val="20"/>
          <w:szCs w:val="20"/>
        </w:rPr>
        <w:t xml:space="preserve">n. Those who attended were asked </w:t>
      </w:r>
      <w:r w:rsidR="003B31BF" w:rsidRPr="00371A16">
        <w:rPr>
          <w:rFonts w:ascii="Verdana" w:hAnsi="Verdana"/>
          <w:sz w:val="20"/>
          <w:szCs w:val="20"/>
        </w:rPr>
        <w:t xml:space="preserve">to donate </w:t>
      </w:r>
      <w:r w:rsidR="006F7F3C" w:rsidRPr="00371A16">
        <w:rPr>
          <w:rFonts w:ascii="Verdana" w:hAnsi="Verdana"/>
          <w:sz w:val="20"/>
          <w:szCs w:val="20"/>
        </w:rPr>
        <w:t>$</w:t>
      </w:r>
      <w:r w:rsidR="003B31BF" w:rsidRPr="00371A16">
        <w:rPr>
          <w:rFonts w:ascii="Verdana" w:hAnsi="Verdana"/>
          <w:sz w:val="20"/>
          <w:szCs w:val="20"/>
        </w:rPr>
        <w:t xml:space="preserve">25 or more online or at the event. </w:t>
      </w:r>
      <w:r w:rsidR="00F87122" w:rsidRPr="00371A16">
        <w:rPr>
          <w:rFonts w:ascii="Verdana" w:hAnsi="Verdana"/>
          <w:sz w:val="20"/>
          <w:szCs w:val="20"/>
        </w:rPr>
        <w:t>In addition, the</w:t>
      </w:r>
      <w:r w:rsidR="00C7260D">
        <w:rPr>
          <w:rFonts w:ascii="Verdana" w:hAnsi="Verdana"/>
          <w:sz w:val="20"/>
          <w:szCs w:val="20"/>
        </w:rPr>
        <w:t xml:space="preserve"> couple</w:t>
      </w:r>
      <w:r w:rsidR="00F87122" w:rsidRPr="00371A16">
        <w:rPr>
          <w:rFonts w:ascii="Verdana" w:hAnsi="Verdana"/>
          <w:sz w:val="20"/>
          <w:szCs w:val="20"/>
        </w:rPr>
        <w:t xml:space="preserve"> </w:t>
      </w:r>
      <w:r w:rsidR="00BC4E20" w:rsidRPr="00371A16">
        <w:rPr>
          <w:rFonts w:ascii="Verdana" w:hAnsi="Verdana"/>
          <w:sz w:val="20"/>
          <w:szCs w:val="20"/>
        </w:rPr>
        <w:t xml:space="preserve">put together a </w:t>
      </w:r>
      <w:r w:rsidR="00F87122" w:rsidRPr="00371A16">
        <w:rPr>
          <w:rFonts w:ascii="Verdana" w:hAnsi="Verdana"/>
          <w:sz w:val="20"/>
          <w:szCs w:val="20"/>
        </w:rPr>
        <w:t xml:space="preserve">silent auction with several </w:t>
      </w:r>
      <w:r w:rsidR="00BC4E20" w:rsidRPr="00371A16">
        <w:rPr>
          <w:rFonts w:ascii="Verdana" w:hAnsi="Verdana"/>
          <w:sz w:val="20"/>
          <w:szCs w:val="20"/>
        </w:rPr>
        <w:t>donated gifts</w:t>
      </w:r>
      <w:r w:rsidR="00F87122" w:rsidRPr="00371A16">
        <w:rPr>
          <w:rFonts w:ascii="Verdana" w:hAnsi="Verdana"/>
          <w:sz w:val="20"/>
          <w:szCs w:val="20"/>
        </w:rPr>
        <w:t xml:space="preserve">. </w:t>
      </w:r>
      <w:r w:rsidR="00E30FBE">
        <w:rPr>
          <w:rFonts w:ascii="Verdana" w:hAnsi="Verdana"/>
          <w:sz w:val="20"/>
          <w:szCs w:val="20"/>
        </w:rPr>
        <w:t>Guest also enjoyed food and beverages throughout the afternoon</w:t>
      </w:r>
      <w:r w:rsidR="00F87122" w:rsidRPr="00371A16">
        <w:rPr>
          <w:rFonts w:ascii="Verdana" w:hAnsi="Verdana"/>
          <w:sz w:val="20"/>
          <w:szCs w:val="20"/>
        </w:rPr>
        <w:t xml:space="preserve">. </w:t>
      </w:r>
      <w:r w:rsidR="000601ED" w:rsidRPr="00371A16">
        <w:rPr>
          <w:rFonts w:ascii="Verdana" w:hAnsi="Verdana"/>
          <w:sz w:val="20"/>
          <w:szCs w:val="20"/>
        </w:rPr>
        <w:t xml:space="preserve">Overall the event raised </w:t>
      </w:r>
      <w:r w:rsidR="00C7260D">
        <w:rPr>
          <w:rFonts w:ascii="Verdana" w:hAnsi="Verdana"/>
          <w:sz w:val="20"/>
          <w:szCs w:val="20"/>
        </w:rPr>
        <w:t xml:space="preserve">close to </w:t>
      </w:r>
      <w:r w:rsidR="00E30FBE">
        <w:rPr>
          <w:rFonts w:ascii="Verdana" w:hAnsi="Verdana"/>
          <w:sz w:val="20"/>
          <w:szCs w:val="20"/>
        </w:rPr>
        <w:t>$4,000</w:t>
      </w:r>
      <w:r w:rsidR="000601ED" w:rsidRPr="00371A16">
        <w:rPr>
          <w:rFonts w:ascii="Verdana" w:hAnsi="Verdana"/>
          <w:sz w:val="20"/>
          <w:szCs w:val="20"/>
        </w:rPr>
        <w:t xml:space="preserve">. </w:t>
      </w:r>
    </w:p>
    <w:p w:rsidR="0055520A" w:rsidRPr="00371A16" w:rsidRDefault="0055520A" w:rsidP="00371A16">
      <w:pPr>
        <w:rPr>
          <w:rFonts w:ascii="Verdana" w:hAnsi="Verdana"/>
          <w:sz w:val="20"/>
          <w:szCs w:val="20"/>
        </w:rPr>
      </w:pPr>
    </w:p>
    <w:p w:rsidR="0055520A" w:rsidRPr="00371A16" w:rsidRDefault="00BC4E20" w:rsidP="00371A16">
      <w:pPr>
        <w:rPr>
          <w:rFonts w:ascii="Verdana" w:hAnsi="Verdana"/>
          <w:sz w:val="20"/>
          <w:szCs w:val="20"/>
        </w:rPr>
      </w:pPr>
      <w:r w:rsidRPr="00371A16">
        <w:rPr>
          <w:rFonts w:ascii="Verdana" w:hAnsi="Verdana"/>
          <w:sz w:val="20"/>
          <w:szCs w:val="20"/>
        </w:rPr>
        <w:t xml:space="preserve">The event was a hit and everyone in attendance had a great time.  As Joel and Jeff put it best, “People like supporting organizations they believe in, and sometimes they just need a reason to get out their checkbooks. We provide them with a reason.” </w:t>
      </w:r>
      <w:proofErr w:type="spellStart"/>
      <w:r w:rsidRPr="00371A16">
        <w:rPr>
          <w:rFonts w:ascii="Verdana" w:hAnsi="Verdana"/>
          <w:sz w:val="20"/>
          <w:szCs w:val="20"/>
        </w:rPr>
        <w:t>Apicha</w:t>
      </w:r>
      <w:proofErr w:type="spellEnd"/>
      <w:r w:rsidR="00C7260D">
        <w:rPr>
          <w:rFonts w:ascii="Verdana" w:hAnsi="Verdana"/>
          <w:sz w:val="20"/>
          <w:szCs w:val="20"/>
        </w:rPr>
        <w:t xml:space="preserve"> </w:t>
      </w:r>
      <w:proofErr w:type="spellStart"/>
      <w:r w:rsidR="00C7260D">
        <w:rPr>
          <w:rFonts w:ascii="Verdana" w:hAnsi="Verdana"/>
          <w:sz w:val="20"/>
          <w:szCs w:val="20"/>
        </w:rPr>
        <w:t>CHC</w:t>
      </w:r>
      <w:proofErr w:type="spellEnd"/>
      <w:r w:rsidR="00C7260D">
        <w:rPr>
          <w:rFonts w:ascii="Verdana" w:hAnsi="Verdana"/>
          <w:sz w:val="20"/>
          <w:szCs w:val="20"/>
        </w:rPr>
        <w:t xml:space="preserve"> </w:t>
      </w:r>
      <w:r w:rsidRPr="00371A16">
        <w:rPr>
          <w:rFonts w:ascii="Verdana" w:hAnsi="Verdana"/>
          <w:sz w:val="20"/>
          <w:szCs w:val="20"/>
        </w:rPr>
        <w:t>wants to thank Joel and Jeff for generously using their birthday celebration to contribute to our org</w:t>
      </w:r>
      <w:r w:rsidR="00C7260D">
        <w:rPr>
          <w:rFonts w:ascii="Verdana" w:hAnsi="Verdana"/>
          <w:sz w:val="20"/>
          <w:szCs w:val="20"/>
        </w:rPr>
        <w:t>anization’s continued success.</w:t>
      </w:r>
    </w:p>
    <w:p w:rsidR="00BC4E20" w:rsidRPr="00371A16" w:rsidRDefault="00BC4E20" w:rsidP="00371A16">
      <w:pPr>
        <w:rPr>
          <w:rFonts w:ascii="Verdana" w:hAnsi="Verdana"/>
          <w:sz w:val="20"/>
          <w:szCs w:val="20"/>
        </w:rPr>
      </w:pPr>
    </w:p>
    <w:p w:rsidR="00BC4E20" w:rsidRPr="00371A16" w:rsidRDefault="00BC4E20" w:rsidP="00371A16">
      <w:pPr>
        <w:rPr>
          <w:rFonts w:ascii="Verdana" w:hAnsi="Verdana"/>
          <w:sz w:val="20"/>
          <w:szCs w:val="20"/>
        </w:rPr>
      </w:pPr>
      <w:r w:rsidRPr="00371A16">
        <w:rPr>
          <w:rFonts w:ascii="Verdana" w:hAnsi="Verdana"/>
          <w:sz w:val="20"/>
          <w:szCs w:val="20"/>
        </w:rPr>
        <w:t>If you’re interested in adding a philanthropic component, please contact Rhina Torres, at 646.884.5385 or by email at rtorres@apicha.org.</w:t>
      </w:r>
    </w:p>
    <w:p w:rsidR="00AA29DA" w:rsidRDefault="00AA29DA" w:rsidP="000078B8">
      <w:pPr>
        <w:pStyle w:val="NoSpacing"/>
        <w:rPr>
          <w:rFonts w:ascii="Verdana" w:hAnsi="Verdana"/>
          <w:sz w:val="20"/>
          <w:szCs w:val="20"/>
        </w:rPr>
      </w:pPr>
    </w:p>
    <w:sectPr w:rsidR="00AA29DA" w:rsidSect="00230E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87" w:rsidRDefault="00833687" w:rsidP="008410F0">
      <w:r>
        <w:separator/>
      </w:r>
    </w:p>
  </w:endnote>
  <w:endnote w:type="continuationSeparator" w:id="0">
    <w:p w:rsidR="00833687" w:rsidRDefault="00833687" w:rsidP="0084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87" w:rsidRDefault="00833687" w:rsidP="008410F0">
      <w:r>
        <w:separator/>
      </w:r>
    </w:p>
  </w:footnote>
  <w:footnote w:type="continuationSeparator" w:id="0">
    <w:p w:rsidR="00833687" w:rsidRDefault="00833687" w:rsidP="00841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F0" w:rsidRDefault="008410F0" w:rsidP="008410F0">
    <w:pPr>
      <w:pStyle w:val="Header"/>
      <w:jc w:val="center"/>
    </w:pPr>
    <w:r>
      <w:rPr>
        <w:noProof/>
      </w:rPr>
      <w:drawing>
        <wp:inline distT="0" distB="0" distL="0" distR="0">
          <wp:extent cx="1743075" cy="1426152"/>
          <wp:effectExtent l="0" t="0" r="9525" b="0"/>
          <wp:docPr id="2" name="Picture 2" descr="G:\CHELSEA USERS\Rhina Torres\apicha-logo-transparent  GIFs\apicha_logo_rgb_vrt_t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HELSEA USERS\Rhina Torres\apicha-logo-transparent  GIFs\apicha_logo_rgb_vrt_ta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26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149"/>
    <w:rsid w:val="000078B8"/>
    <w:rsid w:val="00052739"/>
    <w:rsid w:val="000576B6"/>
    <w:rsid w:val="000601ED"/>
    <w:rsid w:val="000D5C72"/>
    <w:rsid w:val="00182DB3"/>
    <w:rsid w:val="001D70BF"/>
    <w:rsid w:val="001F7839"/>
    <w:rsid w:val="00201866"/>
    <w:rsid w:val="00230E43"/>
    <w:rsid w:val="00277BDB"/>
    <w:rsid w:val="002827E3"/>
    <w:rsid w:val="002B29E5"/>
    <w:rsid w:val="002F1360"/>
    <w:rsid w:val="003563A5"/>
    <w:rsid w:val="003654E7"/>
    <w:rsid w:val="00371A16"/>
    <w:rsid w:val="00384D81"/>
    <w:rsid w:val="003B31BF"/>
    <w:rsid w:val="003C566B"/>
    <w:rsid w:val="003C5B5D"/>
    <w:rsid w:val="003E3E8D"/>
    <w:rsid w:val="003F2BA9"/>
    <w:rsid w:val="00417657"/>
    <w:rsid w:val="00430AF1"/>
    <w:rsid w:val="00432206"/>
    <w:rsid w:val="00485174"/>
    <w:rsid w:val="004B6C7F"/>
    <w:rsid w:val="004D32AA"/>
    <w:rsid w:val="004F2B20"/>
    <w:rsid w:val="00503804"/>
    <w:rsid w:val="00533104"/>
    <w:rsid w:val="0055520A"/>
    <w:rsid w:val="00600F77"/>
    <w:rsid w:val="0063544A"/>
    <w:rsid w:val="006443CA"/>
    <w:rsid w:val="00652630"/>
    <w:rsid w:val="006A7A04"/>
    <w:rsid w:val="006F2FB9"/>
    <w:rsid w:val="006F7F3C"/>
    <w:rsid w:val="0070313C"/>
    <w:rsid w:val="00772149"/>
    <w:rsid w:val="007B57F3"/>
    <w:rsid w:val="007C3D0C"/>
    <w:rsid w:val="007D7AE8"/>
    <w:rsid w:val="007E1FEA"/>
    <w:rsid w:val="007E3E3A"/>
    <w:rsid w:val="008240E2"/>
    <w:rsid w:val="00833687"/>
    <w:rsid w:val="00837B8F"/>
    <w:rsid w:val="008410F0"/>
    <w:rsid w:val="00856747"/>
    <w:rsid w:val="008B0FCB"/>
    <w:rsid w:val="008C1756"/>
    <w:rsid w:val="008F7733"/>
    <w:rsid w:val="00934706"/>
    <w:rsid w:val="009347BE"/>
    <w:rsid w:val="009B6FBC"/>
    <w:rsid w:val="00A32C97"/>
    <w:rsid w:val="00A452E2"/>
    <w:rsid w:val="00A8612A"/>
    <w:rsid w:val="00AA29DA"/>
    <w:rsid w:val="00B55FC3"/>
    <w:rsid w:val="00B80E45"/>
    <w:rsid w:val="00BA548A"/>
    <w:rsid w:val="00BC4E20"/>
    <w:rsid w:val="00C7260D"/>
    <w:rsid w:val="00C83888"/>
    <w:rsid w:val="00D12D08"/>
    <w:rsid w:val="00D24ED5"/>
    <w:rsid w:val="00D31CCA"/>
    <w:rsid w:val="00D3427C"/>
    <w:rsid w:val="00D34DF3"/>
    <w:rsid w:val="00D90B1A"/>
    <w:rsid w:val="00DD5811"/>
    <w:rsid w:val="00DE193B"/>
    <w:rsid w:val="00E0583A"/>
    <w:rsid w:val="00E30FBE"/>
    <w:rsid w:val="00E311F8"/>
    <w:rsid w:val="00E40283"/>
    <w:rsid w:val="00EB29E4"/>
    <w:rsid w:val="00EC1070"/>
    <w:rsid w:val="00EC2B9A"/>
    <w:rsid w:val="00EC5CC8"/>
    <w:rsid w:val="00EF78B1"/>
    <w:rsid w:val="00F87122"/>
    <w:rsid w:val="00FB1FC3"/>
    <w:rsid w:val="00F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721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149"/>
    <w:pPr>
      <w:spacing w:after="0" w:line="240" w:lineRule="auto"/>
    </w:pPr>
    <w:rPr>
      <w:rFonts w:ascii="Calibri" w:eastAsia="PMingLiU" w:hAnsi="Calibri" w:cs="Times New Roman"/>
      <w:sz w:val="22"/>
      <w:szCs w:val="22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7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72149"/>
  </w:style>
  <w:style w:type="paragraph" w:styleId="NormalWeb">
    <w:name w:val="Normal (Web)"/>
    <w:basedOn w:val="Normal"/>
    <w:uiPriority w:val="99"/>
    <w:semiHidden/>
    <w:unhideWhenUsed/>
    <w:rsid w:val="007721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72149"/>
    <w:rPr>
      <w:b/>
      <w:bCs/>
    </w:rPr>
  </w:style>
  <w:style w:type="character" w:styleId="Hyperlink">
    <w:name w:val="Hyperlink"/>
    <w:basedOn w:val="DefaultParagraphFont"/>
    <w:uiPriority w:val="99"/>
    <w:unhideWhenUsed/>
    <w:rsid w:val="00772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1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0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1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0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01B83C0-779C-4A2F-B049-12399B67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rhina</dc:creator>
  <cp:lastModifiedBy>rhina</cp:lastModifiedBy>
  <cp:revision>3</cp:revision>
  <dcterms:created xsi:type="dcterms:W3CDTF">2014-08-06T17:44:00Z</dcterms:created>
  <dcterms:modified xsi:type="dcterms:W3CDTF">2014-08-06T17:44:00Z</dcterms:modified>
</cp:coreProperties>
</file>