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A1" w:rsidRDefault="000556D4" w:rsidP="000556D4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2352675" cy="252072"/>
            <wp:effectExtent l="0" t="0" r="0" b="0"/>
            <wp:wrapNone/>
            <wp:docPr id="1" name="Picture 1" descr="https://shop.ggbailey.com/wp-content/uploads/2017/10/rm-g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op.ggbailey.com/wp-content/uploads/2017/10/rm-ggb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>RACEMARK INTERNATIONAL</w:t>
      </w:r>
      <w:r w:rsidR="006C1EA1">
        <w:rPr>
          <w:b/>
          <w:noProof/>
        </w:rPr>
        <w:t xml:space="preserve"> – SCORECARD</w:t>
      </w:r>
    </w:p>
    <w:p w:rsidR="00E652FD" w:rsidRPr="00477997" w:rsidRDefault="00E652FD" w:rsidP="000556D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1980"/>
        <w:gridCol w:w="1890"/>
        <w:gridCol w:w="3690"/>
        <w:gridCol w:w="18"/>
      </w:tblGrid>
      <w:tr w:rsidR="00E652FD" w:rsidRPr="00CA7D13" w:rsidTr="00424CFE">
        <w:trPr>
          <w:gridAfter w:val="1"/>
          <w:wAfter w:w="18" w:type="dxa"/>
        </w:trPr>
        <w:tc>
          <w:tcPr>
            <w:tcW w:w="10854" w:type="dxa"/>
            <w:gridSpan w:val="4"/>
            <w:tcBorders>
              <w:bottom w:val="nil"/>
            </w:tcBorders>
            <w:shd w:val="clear" w:color="auto" w:fill="FFFF00"/>
          </w:tcPr>
          <w:p w:rsidR="00E652FD" w:rsidRPr="00CA7D13" w:rsidRDefault="00E652FD" w:rsidP="00CA7D1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424CFE">
              <w:rPr>
                <w:rFonts w:ascii="Arial" w:hAnsi="Arial" w:cs="Arial"/>
                <w:b/>
                <w:sz w:val="24"/>
                <w:szCs w:val="24"/>
              </w:rPr>
              <w:t>Position Details</w:t>
            </w:r>
          </w:p>
        </w:tc>
      </w:tr>
      <w:tr w:rsidR="00E652FD" w:rsidRPr="00CA7D13" w:rsidTr="00477997">
        <w:trPr>
          <w:gridAfter w:val="1"/>
          <w:wAfter w:w="18" w:type="dxa"/>
        </w:trPr>
        <w:tc>
          <w:tcPr>
            <w:tcW w:w="5274" w:type="dxa"/>
            <w:gridSpan w:val="2"/>
          </w:tcPr>
          <w:p w:rsidR="00E652FD" w:rsidRDefault="00E652FD" w:rsidP="00CA7D13">
            <w:pPr>
              <w:spacing w:before="60" w:after="60" w:line="200" w:lineRule="exact"/>
              <w:ind w:right="882"/>
              <w:rPr>
                <w:rFonts w:ascii="Arial" w:hAnsi="Arial" w:cs="Arial"/>
                <w:b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C8026B">
              <w:rPr>
                <w:rFonts w:ascii="Arial" w:hAnsi="Arial" w:cs="Arial"/>
                <w:b/>
                <w:sz w:val="20"/>
                <w:szCs w:val="20"/>
              </w:rPr>
              <w:t>4/17/18</w:t>
            </w:r>
          </w:p>
          <w:p w:rsidR="006C06E6" w:rsidRPr="00CA7D13" w:rsidRDefault="006C06E6" w:rsidP="00CA7D13">
            <w:pPr>
              <w:spacing w:before="60" w:after="60" w:line="200" w:lineRule="exact"/>
              <w:ind w:right="88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E652FD" w:rsidRPr="00CA7D13" w:rsidRDefault="00E652FD" w:rsidP="00CA7D13">
            <w:pPr>
              <w:spacing w:before="60" w:after="60" w:line="200" w:lineRule="exact"/>
              <w:ind w:right="882"/>
              <w:rPr>
                <w:rFonts w:ascii="Arial" w:hAnsi="Arial" w:cs="Arial"/>
                <w:b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C8026B">
              <w:rPr>
                <w:rFonts w:ascii="Arial" w:hAnsi="Arial" w:cs="Arial"/>
                <w:b/>
                <w:sz w:val="20"/>
                <w:szCs w:val="20"/>
              </w:rPr>
              <w:t xml:space="preserve"> Quality Technician</w:t>
            </w:r>
            <w:r w:rsidR="00A31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1A07">
              <w:rPr>
                <w:rFonts w:ascii="Arial" w:hAnsi="Arial" w:cs="Arial"/>
                <w:b/>
                <w:sz w:val="20"/>
                <w:szCs w:val="20"/>
              </w:rPr>
              <w:t>– 2</w:t>
            </w:r>
            <w:r w:rsidR="00AB1A07" w:rsidRPr="00AB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AB1A07">
              <w:rPr>
                <w:rFonts w:ascii="Arial" w:hAnsi="Arial" w:cs="Arial"/>
                <w:b/>
                <w:sz w:val="20"/>
                <w:szCs w:val="20"/>
              </w:rPr>
              <w:t xml:space="preserve"> Shift</w:t>
            </w:r>
          </w:p>
        </w:tc>
      </w:tr>
      <w:tr w:rsidR="00E652FD" w:rsidRPr="00CA7D13" w:rsidTr="00477997">
        <w:trPr>
          <w:gridAfter w:val="1"/>
          <w:wAfter w:w="18" w:type="dxa"/>
          <w:trHeight w:val="377"/>
        </w:trPr>
        <w:tc>
          <w:tcPr>
            <w:tcW w:w="5274" w:type="dxa"/>
            <w:gridSpan w:val="2"/>
          </w:tcPr>
          <w:p w:rsidR="00E652FD" w:rsidRPr="00CA7D13" w:rsidRDefault="00E652FD" w:rsidP="00CA7D13">
            <w:pPr>
              <w:spacing w:before="60" w:after="360" w:line="200" w:lineRule="exact"/>
              <w:ind w:right="878"/>
              <w:rPr>
                <w:rFonts w:ascii="Arial" w:hAnsi="Arial" w:cs="Arial"/>
                <w:b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sz w:val="20"/>
                <w:szCs w:val="20"/>
              </w:rPr>
              <w:t>Manager:</w:t>
            </w:r>
            <w:r w:rsidR="003B3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1848">
              <w:rPr>
                <w:rFonts w:ascii="Arial" w:hAnsi="Arial" w:cs="Arial"/>
                <w:b/>
                <w:sz w:val="20"/>
                <w:szCs w:val="20"/>
              </w:rPr>
              <w:t>David Vaughn</w:t>
            </w:r>
          </w:p>
        </w:tc>
        <w:tc>
          <w:tcPr>
            <w:tcW w:w="5580" w:type="dxa"/>
            <w:gridSpan w:val="2"/>
          </w:tcPr>
          <w:p w:rsidR="00E652FD" w:rsidRPr="00CA7D13" w:rsidRDefault="00E652FD" w:rsidP="00CA7D13">
            <w:pPr>
              <w:spacing w:before="60" w:after="360" w:line="200" w:lineRule="exact"/>
              <w:ind w:right="878"/>
              <w:rPr>
                <w:rFonts w:ascii="Arial" w:hAnsi="Arial" w:cs="Arial"/>
                <w:b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sz w:val="20"/>
                <w:szCs w:val="20"/>
              </w:rPr>
              <w:t>Region:</w:t>
            </w:r>
            <w:r w:rsidR="00C8026B">
              <w:rPr>
                <w:rFonts w:ascii="Arial" w:hAnsi="Arial" w:cs="Arial"/>
                <w:b/>
                <w:sz w:val="20"/>
                <w:szCs w:val="20"/>
              </w:rPr>
              <w:t xml:space="preserve"> LLC</w:t>
            </w:r>
          </w:p>
        </w:tc>
      </w:tr>
      <w:tr w:rsidR="00E652FD" w:rsidRPr="00CA7D13" w:rsidTr="00424CFE">
        <w:tc>
          <w:tcPr>
            <w:tcW w:w="10872" w:type="dxa"/>
            <w:gridSpan w:val="5"/>
            <w:shd w:val="clear" w:color="auto" w:fill="FFFF00"/>
          </w:tcPr>
          <w:p w:rsidR="00E652FD" w:rsidRPr="00CA7D13" w:rsidRDefault="00E652FD" w:rsidP="00CA7D1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24CFE">
              <w:rPr>
                <w:rFonts w:ascii="Arial" w:hAnsi="Arial" w:cs="Arial"/>
                <w:b/>
                <w:sz w:val="24"/>
                <w:szCs w:val="24"/>
              </w:rPr>
              <w:t>Mission</w:t>
            </w:r>
          </w:p>
        </w:tc>
      </w:tr>
      <w:tr w:rsidR="00E652FD" w:rsidRPr="00CA7D13" w:rsidTr="00811988">
        <w:tc>
          <w:tcPr>
            <w:tcW w:w="10872" w:type="dxa"/>
            <w:gridSpan w:val="5"/>
            <w:shd w:val="clear" w:color="auto" w:fill="auto"/>
          </w:tcPr>
          <w:p w:rsidR="009C7869" w:rsidRPr="009C7869" w:rsidRDefault="009C7869" w:rsidP="00CA7D1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9C7869" w:rsidRPr="009C7869" w:rsidRDefault="009C7869" w:rsidP="00A3184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5"/>
          </w:tcPr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9C7869" w:rsidRDefault="00C8026B" w:rsidP="00CA7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 Racemark’s customer satisfaction and the reduction of the cost of poor quality by:</w:t>
            </w:r>
          </w:p>
          <w:p w:rsidR="00C8026B" w:rsidRDefault="00C8026B" w:rsidP="00CA7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To contain, sort, and rework any non-conforming material </w:t>
            </w:r>
            <w:r w:rsidR="008E3992">
              <w:rPr>
                <w:rFonts w:ascii="Arial" w:hAnsi="Arial" w:cs="Arial"/>
                <w:sz w:val="20"/>
                <w:szCs w:val="20"/>
              </w:rPr>
              <w:t>found</w:t>
            </w:r>
            <w:r>
              <w:rPr>
                <w:rFonts w:ascii="Arial" w:hAnsi="Arial" w:cs="Arial"/>
                <w:sz w:val="20"/>
                <w:szCs w:val="20"/>
              </w:rPr>
              <w:t xml:space="preserve"> either</w:t>
            </w:r>
            <w:r w:rsidR="008E3992">
              <w:rPr>
                <w:rFonts w:ascii="Arial" w:hAnsi="Arial" w:cs="Arial"/>
                <w:sz w:val="20"/>
                <w:szCs w:val="20"/>
              </w:rPr>
              <w:t xml:space="preserve"> by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customer or internally</w:t>
            </w:r>
          </w:p>
          <w:p w:rsidR="00C8026B" w:rsidRDefault="00C8026B" w:rsidP="00CA7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Perform</w:t>
            </w:r>
            <w:r w:rsidR="008E3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First Piece inspections accurately and in a timely </w:t>
            </w:r>
            <w:r w:rsidR="008E3992">
              <w:rPr>
                <w:rFonts w:ascii="Arial" w:hAnsi="Arial" w:cs="Arial"/>
                <w:sz w:val="20"/>
                <w:szCs w:val="20"/>
              </w:rPr>
              <w:t>manner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reduce the production of scrap</w:t>
            </w:r>
          </w:p>
          <w:p w:rsidR="00C8026B" w:rsidRDefault="00C8026B" w:rsidP="00CA7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Perform</w:t>
            </w:r>
            <w:r w:rsidR="008E3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testing accurately to validate</w:t>
            </w:r>
            <w:r w:rsidR="008E3992">
              <w:rPr>
                <w:rFonts w:ascii="Arial" w:hAnsi="Arial" w:cs="Arial"/>
                <w:sz w:val="20"/>
                <w:szCs w:val="20"/>
              </w:rPr>
              <w:t xml:space="preserve"> product conformance to specifications</w:t>
            </w:r>
          </w:p>
          <w:p w:rsidR="00C8026B" w:rsidRDefault="00C8026B" w:rsidP="00CA7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Perform</w:t>
            </w:r>
            <w:r w:rsidR="008E3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receiving inspection functions to approve supplier materials</w:t>
            </w:r>
          </w:p>
          <w:p w:rsidR="00C8026B" w:rsidRDefault="00C8026B" w:rsidP="00CA7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To document process and product conformance through our internal audits</w:t>
            </w:r>
          </w:p>
          <w:p w:rsidR="00C8026B" w:rsidRDefault="00C8026B" w:rsidP="00CA7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To work with production to investigate, solve and eliminate any problems</w:t>
            </w:r>
          </w:p>
          <w:p w:rsidR="009C7869" w:rsidRPr="00CA7D13" w:rsidRDefault="008E3992" w:rsidP="00CA7D13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To communicate finding between shifts</w:t>
            </w:r>
          </w:p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652FD" w:rsidRPr="00CA7D13" w:rsidTr="00424CFE">
        <w:tc>
          <w:tcPr>
            <w:tcW w:w="10872" w:type="dxa"/>
            <w:gridSpan w:val="5"/>
            <w:shd w:val="clear" w:color="auto" w:fill="FFFF00"/>
          </w:tcPr>
          <w:p w:rsidR="00E652FD" w:rsidRPr="00CA7D13" w:rsidRDefault="00E652FD" w:rsidP="00CA7D1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24CFE"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</w:tr>
      <w:tr w:rsidR="00E652FD" w:rsidRPr="00CA7D13" w:rsidTr="00811988">
        <w:tc>
          <w:tcPr>
            <w:tcW w:w="10872" w:type="dxa"/>
            <w:gridSpan w:val="5"/>
            <w:shd w:val="clear" w:color="auto" w:fill="auto"/>
          </w:tcPr>
          <w:p w:rsidR="009C7869" w:rsidRPr="009C7869" w:rsidRDefault="009C7869" w:rsidP="00CA7D13">
            <w:pPr>
              <w:spacing w:before="60" w:after="6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E652FD" w:rsidRPr="009C7869" w:rsidRDefault="00E652FD" w:rsidP="001E080A">
            <w:pPr>
              <w:spacing w:before="60" w:after="60" w:line="240" w:lineRule="auto"/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</w:tc>
      </w:tr>
      <w:tr w:rsidR="00E652FD" w:rsidRPr="00CA7D13" w:rsidTr="00424CFE">
        <w:tc>
          <w:tcPr>
            <w:tcW w:w="10872" w:type="dxa"/>
            <w:gridSpan w:val="5"/>
            <w:shd w:val="clear" w:color="auto" w:fill="FFFF00"/>
          </w:tcPr>
          <w:p w:rsidR="00E652FD" w:rsidRPr="00CA7D13" w:rsidRDefault="00E652FD" w:rsidP="00CA7D1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24CFE">
              <w:rPr>
                <w:rFonts w:ascii="Arial" w:hAnsi="Arial" w:cs="Arial"/>
                <w:b/>
                <w:sz w:val="24"/>
                <w:szCs w:val="24"/>
              </w:rPr>
              <w:t>Outcome #1</w:t>
            </w:r>
          </w:p>
        </w:tc>
      </w:tr>
      <w:tr w:rsidR="00E652FD" w:rsidRPr="00CA7D13" w:rsidTr="00CA7D13">
        <w:tc>
          <w:tcPr>
            <w:tcW w:w="10872" w:type="dxa"/>
            <w:gridSpan w:val="5"/>
          </w:tcPr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Primary Task:</w:t>
            </w:r>
          </w:p>
          <w:p w:rsidR="009C7869" w:rsidRPr="001E080A" w:rsidRDefault="008E3992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 First piece inspections accurately and in a timely manner to reduce the production of scrap</w:t>
            </w:r>
          </w:p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5"/>
          </w:tcPr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Supporting Action #1:</w:t>
            </w:r>
          </w:p>
          <w:p w:rsidR="00E652FD" w:rsidRDefault="008E3992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Respond to calls from production to approve their processes.  Be familiar with required work instructions and follow required guidelines to complete tasks in a timely fashion.</w:t>
            </w:r>
          </w:p>
          <w:p w:rsidR="009C7869" w:rsidRPr="00CA7D13" w:rsidRDefault="009C7869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5"/>
          </w:tcPr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Supporting Action #2:   </w:t>
            </w:r>
          </w:p>
          <w:p w:rsidR="00E652FD" w:rsidRDefault="008E3992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With assistance from Production, take immediate action to address any non-conformance found during inspections.  Perform any required containment action if non-conforming material is found. Document findings and action taken to correct, and communicate to others shifts.</w:t>
            </w:r>
          </w:p>
          <w:p w:rsidR="009C7869" w:rsidRPr="00CA7D13" w:rsidRDefault="009C7869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424CFE">
        <w:tc>
          <w:tcPr>
            <w:tcW w:w="10872" w:type="dxa"/>
            <w:gridSpan w:val="5"/>
            <w:shd w:val="clear" w:color="auto" w:fill="FFFF00"/>
          </w:tcPr>
          <w:p w:rsidR="00E652FD" w:rsidRPr="00CA7D13" w:rsidRDefault="00E652FD" w:rsidP="00CA7D1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24CFE">
              <w:rPr>
                <w:rFonts w:ascii="Arial" w:hAnsi="Arial" w:cs="Arial"/>
                <w:b/>
                <w:sz w:val="24"/>
                <w:szCs w:val="24"/>
              </w:rPr>
              <w:t>Outcome #2</w:t>
            </w:r>
          </w:p>
        </w:tc>
      </w:tr>
      <w:tr w:rsidR="00E652FD" w:rsidRPr="00CA7D13" w:rsidTr="00CA7D13">
        <w:tc>
          <w:tcPr>
            <w:tcW w:w="10872" w:type="dxa"/>
            <w:gridSpan w:val="5"/>
          </w:tcPr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Primary Task:</w:t>
            </w:r>
          </w:p>
          <w:p w:rsidR="009C7869" w:rsidRPr="001E080A" w:rsidRDefault="008E3992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 testing accurately to validate product conformance to specifications</w:t>
            </w:r>
          </w:p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5"/>
          </w:tcPr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Supporting Action #1:</w:t>
            </w:r>
          </w:p>
          <w:p w:rsidR="009C7869" w:rsidRPr="008E3992" w:rsidRDefault="008E3992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Perform required testing and document test results</w:t>
            </w:r>
          </w:p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5"/>
          </w:tcPr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Supporting Action #2:   </w:t>
            </w:r>
          </w:p>
          <w:p w:rsidR="009C7869" w:rsidRPr="008E3992" w:rsidRDefault="008E3992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Have a good working knowledge of product and process specifications.</w:t>
            </w:r>
          </w:p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52FD" w:rsidRPr="00CA7D13" w:rsidTr="00424CFE">
        <w:trPr>
          <w:trHeight w:val="288"/>
        </w:trPr>
        <w:tc>
          <w:tcPr>
            <w:tcW w:w="10872" w:type="dxa"/>
            <w:gridSpan w:val="5"/>
            <w:shd w:val="clear" w:color="auto" w:fill="FFFF00"/>
          </w:tcPr>
          <w:p w:rsidR="00E652FD" w:rsidRPr="00CA7D13" w:rsidRDefault="00E652FD" w:rsidP="00CA7D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24CFE">
              <w:rPr>
                <w:rFonts w:ascii="Arial" w:hAnsi="Arial" w:cs="Arial"/>
                <w:b/>
                <w:sz w:val="24"/>
                <w:szCs w:val="24"/>
              </w:rPr>
              <w:t>Outcome #3</w:t>
            </w:r>
          </w:p>
        </w:tc>
      </w:tr>
      <w:tr w:rsidR="00E652FD" w:rsidRPr="00CA7D13" w:rsidTr="00CA7D13">
        <w:tc>
          <w:tcPr>
            <w:tcW w:w="10872" w:type="dxa"/>
            <w:gridSpan w:val="5"/>
          </w:tcPr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Primary Task:</w:t>
            </w:r>
          </w:p>
          <w:p w:rsidR="008E3992" w:rsidRPr="008E3992" w:rsidRDefault="008E3992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 receiving inspection functions to approve supplier materials</w:t>
            </w:r>
          </w:p>
          <w:p w:rsidR="009C7869" w:rsidRPr="00CA7D13" w:rsidRDefault="009C7869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5"/>
          </w:tcPr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Supporting Action #1:</w:t>
            </w:r>
          </w:p>
          <w:p w:rsidR="009C7869" w:rsidRPr="008E3992" w:rsidRDefault="008E3992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Respond to calls from material service to receive and approve incoming materials.  Obtain required samples and perform tests to approve or reject material.  Perform any required containment action if non-conforming material is found.</w:t>
            </w:r>
          </w:p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5"/>
          </w:tcPr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Supporting Action #2:   </w:t>
            </w:r>
          </w:p>
          <w:p w:rsidR="009C7869" w:rsidRPr="008E3992" w:rsidRDefault="008E3992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Have a good working knowledge of test procedures and part specifications.</w:t>
            </w:r>
          </w:p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52FD" w:rsidRPr="00CA7D13" w:rsidTr="00424CFE">
        <w:tc>
          <w:tcPr>
            <w:tcW w:w="10872" w:type="dxa"/>
            <w:gridSpan w:val="5"/>
            <w:shd w:val="clear" w:color="auto" w:fill="FFFF00"/>
          </w:tcPr>
          <w:p w:rsidR="00E652FD" w:rsidRPr="00CA7D13" w:rsidRDefault="00E652FD" w:rsidP="00CA7D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24CFE">
              <w:rPr>
                <w:rFonts w:ascii="Arial" w:hAnsi="Arial" w:cs="Arial"/>
                <w:b/>
                <w:sz w:val="24"/>
                <w:szCs w:val="24"/>
              </w:rPr>
              <w:t>Competencies</w:t>
            </w:r>
          </w:p>
        </w:tc>
      </w:tr>
      <w:tr w:rsidR="00E652FD" w:rsidRPr="00CA7D13" w:rsidTr="009C7869">
        <w:trPr>
          <w:gridAfter w:val="1"/>
          <w:wAfter w:w="18" w:type="dxa"/>
        </w:trPr>
        <w:tc>
          <w:tcPr>
            <w:tcW w:w="3294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#1</w:t>
            </w:r>
          </w:p>
        </w:tc>
        <w:tc>
          <w:tcPr>
            <w:tcW w:w="7560" w:type="dxa"/>
            <w:gridSpan w:val="3"/>
          </w:tcPr>
          <w:p w:rsidR="00E652FD" w:rsidRPr="00CA7D13" w:rsidRDefault="008E3992" w:rsidP="00CA7D1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of Racemark internal processes</w:t>
            </w:r>
          </w:p>
        </w:tc>
      </w:tr>
      <w:tr w:rsidR="00E652FD" w:rsidRPr="00CA7D13" w:rsidTr="009C7869">
        <w:trPr>
          <w:gridAfter w:val="1"/>
          <w:wAfter w:w="18" w:type="dxa"/>
        </w:trPr>
        <w:tc>
          <w:tcPr>
            <w:tcW w:w="3294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#2</w:t>
            </w:r>
          </w:p>
        </w:tc>
        <w:tc>
          <w:tcPr>
            <w:tcW w:w="7560" w:type="dxa"/>
            <w:gridSpan w:val="3"/>
          </w:tcPr>
          <w:p w:rsidR="00E652FD" w:rsidRPr="00CA7D13" w:rsidRDefault="008E3992" w:rsidP="00CA7D1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computer skills – PLEX, Outlook, Excel</w:t>
            </w:r>
          </w:p>
        </w:tc>
      </w:tr>
      <w:tr w:rsidR="00E652FD" w:rsidRPr="00CA7D13" w:rsidTr="009C7869">
        <w:trPr>
          <w:gridAfter w:val="1"/>
          <w:wAfter w:w="18" w:type="dxa"/>
        </w:trPr>
        <w:tc>
          <w:tcPr>
            <w:tcW w:w="3294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#3</w:t>
            </w:r>
          </w:p>
        </w:tc>
        <w:tc>
          <w:tcPr>
            <w:tcW w:w="7560" w:type="dxa"/>
            <w:gridSpan w:val="3"/>
          </w:tcPr>
          <w:p w:rsidR="00E652FD" w:rsidRPr="00CA7D13" w:rsidRDefault="008E3992" w:rsidP="00CA7D1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 print reading and interpterion</w:t>
            </w:r>
          </w:p>
        </w:tc>
      </w:tr>
      <w:tr w:rsidR="00E652FD" w:rsidRPr="00CA7D13" w:rsidTr="009C7869">
        <w:trPr>
          <w:gridAfter w:val="1"/>
          <w:wAfter w:w="18" w:type="dxa"/>
        </w:trPr>
        <w:tc>
          <w:tcPr>
            <w:tcW w:w="3294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#4</w:t>
            </w:r>
          </w:p>
        </w:tc>
        <w:tc>
          <w:tcPr>
            <w:tcW w:w="7560" w:type="dxa"/>
            <w:gridSpan w:val="3"/>
          </w:tcPr>
          <w:p w:rsidR="00E652FD" w:rsidRPr="00CA7D13" w:rsidRDefault="008E3992" w:rsidP="00CA7D1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read, write and speak English and understand basic math concepts</w:t>
            </w:r>
          </w:p>
        </w:tc>
      </w:tr>
      <w:tr w:rsidR="00E652FD" w:rsidRPr="00CA7D13" w:rsidTr="009C7869">
        <w:trPr>
          <w:gridAfter w:val="1"/>
          <w:wAfter w:w="18" w:type="dxa"/>
        </w:trPr>
        <w:tc>
          <w:tcPr>
            <w:tcW w:w="3294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#5</w:t>
            </w:r>
          </w:p>
        </w:tc>
        <w:tc>
          <w:tcPr>
            <w:tcW w:w="7560" w:type="dxa"/>
            <w:gridSpan w:val="3"/>
          </w:tcPr>
          <w:p w:rsidR="00E652FD" w:rsidRPr="00CA7D13" w:rsidRDefault="008E3992" w:rsidP="00CA7D1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skills and attention to details</w:t>
            </w:r>
          </w:p>
        </w:tc>
      </w:tr>
      <w:tr w:rsidR="00E652FD" w:rsidRPr="00CA7D13" w:rsidTr="009C7869">
        <w:trPr>
          <w:gridAfter w:val="1"/>
          <w:wAfter w:w="18" w:type="dxa"/>
        </w:trPr>
        <w:tc>
          <w:tcPr>
            <w:tcW w:w="3294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#6</w:t>
            </w:r>
          </w:p>
        </w:tc>
        <w:tc>
          <w:tcPr>
            <w:tcW w:w="7560" w:type="dxa"/>
            <w:gridSpan w:val="3"/>
          </w:tcPr>
          <w:p w:rsidR="00E652FD" w:rsidRPr="00CA7D13" w:rsidRDefault="008E3992" w:rsidP="00CA7D1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solving and ability to work with other team members</w:t>
            </w:r>
          </w:p>
        </w:tc>
      </w:tr>
      <w:tr w:rsidR="00477997" w:rsidRPr="00CA7D13" w:rsidTr="00424CFE">
        <w:trPr>
          <w:gridAfter w:val="1"/>
          <w:wAfter w:w="18" w:type="dxa"/>
          <w:trHeight w:val="215"/>
        </w:trPr>
        <w:tc>
          <w:tcPr>
            <w:tcW w:w="10854" w:type="dxa"/>
            <w:gridSpan w:val="4"/>
            <w:shd w:val="clear" w:color="auto" w:fill="FFFF00"/>
          </w:tcPr>
          <w:p w:rsidR="00477997" w:rsidRPr="00424CFE" w:rsidRDefault="00477997" w:rsidP="0047799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FE">
              <w:rPr>
                <w:rFonts w:ascii="Arial" w:hAnsi="Arial" w:cs="Arial"/>
                <w:b/>
                <w:sz w:val="24"/>
                <w:szCs w:val="24"/>
              </w:rPr>
              <w:t>Minimum Qualifications</w:t>
            </w:r>
          </w:p>
        </w:tc>
      </w:tr>
      <w:tr w:rsidR="00477997" w:rsidRPr="00CA7D13" w:rsidTr="00477997">
        <w:trPr>
          <w:gridAfter w:val="1"/>
          <w:wAfter w:w="18" w:type="dxa"/>
          <w:trHeight w:val="215"/>
        </w:trPr>
        <w:tc>
          <w:tcPr>
            <w:tcW w:w="7164" w:type="dxa"/>
            <w:gridSpan w:val="3"/>
            <w:shd w:val="clear" w:color="auto" w:fill="auto"/>
          </w:tcPr>
          <w:p w:rsidR="00477997" w:rsidRPr="00A31848" w:rsidRDefault="00477997" w:rsidP="0047799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1848"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3690" w:type="dxa"/>
            <w:shd w:val="clear" w:color="auto" w:fill="auto"/>
          </w:tcPr>
          <w:p w:rsidR="00477997" w:rsidRPr="00A31848" w:rsidRDefault="00477997" w:rsidP="00477997">
            <w:pPr>
              <w:spacing w:before="120"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1848">
              <w:rPr>
                <w:rFonts w:ascii="Arial" w:hAnsi="Arial" w:cs="Arial"/>
                <w:sz w:val="18"/>
                <w:szCs w:val="18"/>
              </w:rPr>
              <w:t>Minimum experience time/level</w:t>
            </w:r>
          </w:p>
        </w:tc>
      </w:tr>
      <w:tr w:rsidR="00477997" w:rsidRPr="00CA7D13" w:rsidTr="00477997">
        <w:trPr>
          <w:gridAfter w:val="1"/>
          <w:wAfter w:w="18" w:type="dxa"/>
          <w:trHeight w:val="215"/>
        </w:trPr>
        <w:tc>
          <w:tcPr>
            <w:tcW w:w="7164" w:type="dxa"/>
            <w:gridSpan w:val="3"/>
            <w:shd w:val="clear" w:color="auto" w:fill="auto"/>
          </w:tcPr>
          <w:p w:rsidR="00477997" w:rsidRPr="00A31848" w:rsidRDefault="008E3992" w:rsidP="0047799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1848">
              <w:rPr>
                <w:rFonts w:ascii="Arial" w:hAnsi="Arial" w:cs="Arial"/>
                <w:sz w:val="18"/>
                <w:szCs w:val="18"/>
              </w:rPr>
              <w:t>Work experience – process knowledge – multiple areas preferred</w:t>
            </w:r>
          </w:p>
        </w:tc>
        <w:tc>
          <w:tcPr>
            <w:tcW w:w="3690" w:type="dxa"/>
            <w:shd w:val="clear" w:color="auto" w:fill="auto"/>
          </w:tcPr>
          <w:p w:rsidR="00477997" w:rsidRPr="00A31848" w:rsidRDefault="008E3992" w:rsidP="00477997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848">
              <w:rPr>
                <w:rFonts w:ascii="Arial" w:hAnsi="Arial" w:cs="Arial"/>
                <w:sz w:val="18"/>
                <w:szCs w:val="18"/>
              </w:rPr>
              <w:t>12 months combination of Racemark and others</w:t>
            </w:r>
          </w:p>
        </w:tc>
      </w:tr>
      <w:tr w:rsidR="00477997" w:rsidRPr="00CA7D13" w:rsidTr="00477997">
        <w:trPr>
          <w:gridAfter w:val="1"/>
          <w:wAfter w:w="18" w:type="dxa"/>
          <w:trHeight w:val="215"/>
        </w:trPr>
        <w:tc>
          <w:tcPr>
            <w:tcW w:w="7164" w:type="dxa"/>
            <w:gridSpan w:val="3"/>
            <w:shd w:val="clear" w:color="auto" w:fill="auto"/>
          </w:tcPr>
          <w:p w:rsidR="00477997" w:rsidRPr="00A31848" w:rsidRDefault="008E3992" w:rsidP="0047799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1848">
              <w:rPr>
                <w:rFonts w:ascii="Arial" w:hAnsi="Arial" w:cs="Arial"/>
                <w:sz w:val="18"/>
                <w:szCs w:val="18"/>
              </w:rPr>
              <w:t>Basic computer skills - Ability to document and communicate findings</w:t>
            </w:r>
          </w:p>
        </w:tc>
        <w:tc>
          <w:tcPr>
            <w:tcW w:w="3690" w:type="dxa"/>
            <w:shd w:val="clear" w:color="auto" w:fill="auto"/>
          </w:tcPr>
          <w:p w:rsidR="00477997" w:rsidRPr="00A31848" w:rsidRDefault="008E3992" w:rsidP="00477997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848">
              <w:rPr>
                <w:rFonts w:ascii="Arial" w:hAnsi="Arial" w:cs="Arial"/>
                <w:sz w:val="18"/>
                <w:szCs w:val="18"/>
              </w:rPr>
              <w:t>Outlook</w:t>
            </w:r>
          </w:p>
          <w:p w:rsidR="008E3992" w:rsidRPr="00A31848" w:rsidRDefault="008E3992" w:rsidP="00477997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848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</w:tr>
      <w:tr w:rsidR="00477997" w:rsidRPr="00CA7D13" w:rsidTr="00477997">
        <w:trPr>
          <w:gridAfter w:val="1"/>
          <w:wAfter w:w="18" w:type="dxa"/>
          <w:trHeight w:val="215"/>
        </w:trPr>
        <w:tc>
          <w:tcPr>
            <w:tcW w:w="7164" w:type="dxa"/>
            <w:gridSpan w:val="3"/>
            <w:shd w:val="clear" w:color="auto" w:fill="auto"/>
          </w:tcPr>
          <w:p w:rsidR="00477997" w:rsidRPr="00A31848" w:rsidRDefault="008E3992" w:rsidP="0047799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1848">
              <w:rPr>
                <w:rFonts w:ascii="Arial" w:hAnsi="Arial" w:cs="Arial"/>
                <w:sz w:val="18"/>
                <w:szCs w:val="18"/>
              </w:rPr>
              <w:t>Blue print – how to read / interpret</w:t>
            </w:r>
          </w:p>
        </w:tc>
        <w:tc>
          <w:tcPr>
            <w:tcW w:w="3690" w:type="dxa"/>
            <w:shd w:val="clear" w:color="auto" w:fill="auto"/>
          </w:tcPr>
          <w:p w:rsidR="00477997" w:rsidRPr="00A31848" w:rsidRDefault="008E3992" w:rsidP="00477997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848">
              <w:rPr>
                <w:rFonts w:ascii="Arial" w:hAnsi="Arial" w:cs="Arial"/>
                <w:sz w:val="18"/>
                <w:szCs w:val="18"/>
              </w:rPr>
              <w:t>2D drawing comprehension</w:t>
            </w:r>
          </w:p>
          <w:p w:rsidR="008E3992" w:rsidRPr="00A31848" w:rsidRDefault="008E3992" w:rsidP="00477997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848">
              <w:rPr>
                <w:rFonts w:ascii="Arial" w:hAnsi="Arial" w:cs="Arial"/>
                <w:sz w:val="18"/>
                <w:szCs w:val="18"/>
              </w:rPr>
              <w:t>Basic shapes and dimensions</w:t>
            </w:r>
          </w:p>
        </w:tc>
      </w:tr>
      <w:tr w:rsidR="00477997" w:rsidRPr="00CA7D13" w:rsidTr="00477997">
        <w:trPr>
          <w:gridAfter w:val="1"/>
          <w:wAfter w:w="18" w:type="dxa"/>
          <w:trHeight w:val="215"/>
        </w:trPr>
        <w:tc>
          <w:tcPr>
            <w:tcW w:w="7164" w:type="dxa"/>
            <w:gridSpan w:val="3"/>
            <w:shd w:val="clear" w:color="auto" w:fill="auto"/>
          </w:tcPr>
          <w:p w:rsidR="00477997" w:rsidRDefault="00477997" w:rsidP="0047799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477997" w:rsidRPr="00477997" w:rsidRDefault="00477997" w:rsidP="0047799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997" w:rsidRPr="00CA7D13" w:rsidTr="00424CFE">
        <w:trPr>
          <w:gridAfter w:val="1"/>
          <w:wAfter w:w="18" w:type="dxa"/>
          <w:trHeight w:val="215"/>
        </w:trPr>
        <w:tc>
          <w:tcPr>
            <w:tcW w:w="10854" w:type="dxa"/>
            <w:gridSpan w:val="4"/>
            <w:shd w:val="clear" w:color="auto" w:fill="FFFF00"/>
          </w:tcPr>
          <w:p w:rsidR="00477997" w:rsidRPr="00477997" w:rsidRDefault="00477997" w:rsidP="0047799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FE">
              <w:rPr>
                <w:rFonts w:ascii="Arial" w:hAnsi="Arial" w:cs="Arial"/>
                <w:b/>
                <w:sz w:val="24"/>
                <w:szCs w:val="24"/>
              </w:rPr>
              <w:t>Preferred</w:t>
            </w:r>
            <w:r w:rsidRPr="004779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24CFE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477997" w:rsidRPr="00CA7D13" w:rsidTr="00477997">
        <w:trPr>
          <w:gridAfter w:val="1"/>
          <w:wAfter w:w="18" w:type="dxa"/>
          <w:trHeight w:val="215"/>
        </w:trPr>
        <w:tc>
          <w:tcPr>
            <w:tcW w:w="7164" w:type="dxa"/>
            <w:gridSpan w:val="3"/>
            <w:shd w:val="clear" w:color="auto" w:fill="auto"/>
          </w:tcPr>
          <w:p w:rsidR="00477997" w:rsidRPr="00A31848" w:rsidRDefault="00477997" w:rsidP="00D07E91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848">
              <w:rPr>
                <w:rFonts w:ascii="Arial" w:hAnsi="Arial" w:cs="Arial"/>
                <w:color w:val="000000" w:themeColor="text1"/>
                <w:sz w:val="18"/>
                <w:szCs w:val="18"/>
              </w:rPr>
              <w:t>Qualification</w:t>
            </w:r>
          </w:p>
        </w:tc>
        <w:tc>
          <w:tcPr>
            <w:tcW w:w="3690" w:type="dxa"/>
            <w:shd w:val="clear" w:color="auto" w:fill="auto"/>
          </w:tcPr>
          <w:p w:rsidR="00477997" w:rsidRPr="00A31848" w:rsidRDefault="00477997" w:rsidP="00477997">
            <w:pPr>
              <w:spacing w:before="120"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1848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 experience time/</w:t>
            </w:r>
            <w:r w:rsidR="008E3992" w:rsidRPr="00A31848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</w:t>
            </w:r>
          </w:p>
        </w:tc>
      </w:tr>
      <w:tr w:rsidR="00477997" w:rsidRPr="00CA7D13" w:rsidTr="00477997">
        <w:trPr>
          <w:gridAfter w:val="1"/>
          <w:wAfter w:w="18" w:type="dxa"/>
          <w:trHeight w:val="215"/>
        </w:trPr>
        <w:tc>
          <w:tcPr>
            <w:tcW w:w="7164" w:type="dxa"/>
            <w:gridSpan w:val="3"/>
            <w:shd w:val="clear" w:color="auto" w:fill="auto"/>
          </w:tcPr>
          <w:p w:rsidR="00477997" w:rsidRPr="00A31848" w:rsidRDefault="008E3992" w:rsidP="008E3992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848">
              <w:rPr>
                <w:rFonts w:ascii="Arial" w:hAnsi="Arial" w:cs="Arial"/>
                <w:color w:val="000000" w:themeColor="text1"/>
                <w:sz w:val="18"/>
                <w:szCs w:val="18"/>
              </w:rPr>
              <w:t>Basic English and Math</w:t>
            </w:r>
          </w:p>
        </w:tc>
        <w:tc>
          <w:tcPr>
            <w:tcW w:w="3690" w:type="dxa"/>
            <w:shd w:val="clear" w:color="auto" w:fill="auto"/>
          </w:tcPr>
          <w:p w:rsidR="00477997" w:rsidRPr="00A31848" w:rsidRDefault="008E3992" w:rsidP="0047799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848">
              <w:rPr>
                <w:rFonts w:ascii="Arial" w:hAnsi="Arial" w:cs="Arial"/>
                <w:color w:val="000000" w:themeColor="text1"/>
                <w:sz w:val="18"/>
                <w:szCs w:val="18"/>
              </w:rPr>
              <w:t>High school understanding</w:t>
            </w:r>
          </w:p>
        </w:tc>
      </w:tr>
      <w:tr w:rsidR="00477997" w:rsidRPr="00CA7D13" w:rsidTr="00477997">
        <w:trPr>
          <w:gridAfter w:val="1"/>
          <w:wAfter w:w="18" w:type="dxa"/>
          <w:trHeight w:val="215"/>
        </w:trPr>
        <w:tc>
          <w:tcPr>
            <w:tcW w:w="7164" w:type="dxa"/>
            <w:gridSpan w:val="3"/>
            <w:shd w:val="clear" w:color="auto" w:fill="auto"/>
          </w:tcPr>
          <w:p w:rsidR="00477997" w:rsidRPr="00A31848" w:rsidRDefault="008E3992" w:rsidP="008E3992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848">
              <w:rPr>
                <w:rFonts w:ascii="Arial" w:hAnsi="Arial" w:cs="Arial"/>
                <w:color w:val="000000" w:themeColor="text1"/>
                <w:sz w:val="18"/>
                <w:szCs w:val="18"/>
              </w:rPr>
              <w:t>Problem solving</w:t>
            </w:r>
          </w:p>
        </w:tc>
        <w:tc>
          <w:tcPr>
            <w:tcW w:w="3690" w:type="dxa"/>
            <w:shd w:val="clear" w:color="auto" w:fill="auto"/>
          </w:tcPr>
          <w:p w:rsidR="00477997" w:rsidRPr="00A31848" w:rsidRDefault="008E3992" w:rsidP="0047799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848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Description of actions taken to address issues</w:t>
            </w:r>
          </w:p>
        </w:tc>
      </w:tr>
      <w:tr w:rsidR="00477997" w:rsidRPr="00CA7D13" w:rsidTr="00477997">
        <w:trPr>
          <w:gridAfter w:val="1"/>
          <w:wAfter w:w="18" w:type="dxa"/>
          <w:trHeight w:val="215"/>
        </w:trPr>
        <w:tc>
          <w:tcPr>
            <w:tcW w:w="7164" w:type="dxa"/>
            <w:gridSpan w:val="3"/>
            <w:shd w:val="clear" w:color="auto" w:fill="auto"/>
          </w:tcPr>
          <w:p w:rsidR="00477997" w:rsidRPr="00477997" w:rsidRDefault="00477997" w:rsidP="0047799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477997" w:rsidRPr="00477997" w:rsidRDefault="00477997" w:rsidP="0047799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652FD" w:rsidRPr="00877CE1" w:rsidRDefault="00E652FD" w:rsidP="0034223F"/>
    <w:sectPr w:rsidR="00E652FD" w:rsidRPr="00877CE1" w:rsidSect="00AC09A1">
      <w:headerReference w:type="default" r:id="rId12"/>
      <w:footerReference w:type="default" r:id="rId13"/>
      <w:pgSz w:w="12240" w:h="15840"/>
      <w:pgMar w:top="720" w:right="720" w:bottom="720" w:left="720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96" w:rsidRDefault="002B3696" w:rsidP="00C20EAB">
      <w:pPr>
        <w:spacing w:after="0" w:line="240" w:lineRule="auto"/>
      </w:pPr>
      <w:r>
        <w:separator/>
      </w:r>
    </w:p>
  </w:endnote>
  <w:endnote w:type="continuationSeparator" w:id="0">
    <w:p w:rsidR="002B3696" w:rsidRDefault="002B3696" w:rsidP="00C2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AB3" w:rsidRDefault="00042AB3" w:rsidP="00042AB3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Scorecard </w:t>
    </w:r>
    <w:r w:rsidR="002E2C8E" w:rsidRPr="000A1B0E">
      <w:rPr>
        <w:rFonts w:ascii="Arial" w:hAnsi="Arial" w:cs="Arial"/>
        <w:i/>
        <w:sz w:val="18"/>
        <w:szCs w:val="18"/>
      </w:rPr>
      <w:t xml:space="preserve">- </w:t>
    </w:r>
    <w:r w:rsidR="001E080A" w:rsidRPr="000A1B0E">
      <w:rPr>
        <w:rFonts w:ascii="Arial" w:hAnsi="Arial" w:cs="Arial"/>
        <w:i/>
        <w:sz w:val="18"/>
        <w:szCs w:val="18"/>
      </w:rPr>
      <w:t>c</w:t>
    </w:r>
    <w:r w:rsidR="00E652FD" w:rsidRPr="000A1B0E">
      <w:rPr>
        <w:rFonts w:ascii="Arial" w:hAnsi="Arial" w:cs="Arial"/>
        <w:i/>
        <w:sz w:val="18"/>
        <w:szCs w:val="18"/>
      </w:rPr>
      <w:t>reate</w:t>
    </w:r>
    <w:r w:rsidR="001E080A" w:rsidRPr="000A1B0E">
      <w:rPr>
        <w:rFonts w:ascii="Arial" w:hAnsi="Arial" w:cs="Arial"/>
        <w:i/>
        <w:sz w:val="18"/>
        <w:szCs w:val="18"/>
      </w:rPr>
      <w:t xml:space="preserve">d </w:t>
    </w:r>
    <w:r>
      <w:rPr>
        <w:rFonts w:ascii="Arial" w:hAnsi="Arial" w:cs="Arial"/>
        <w:i/>
        <w:sz w:val="18"/>
        <w:szCs w:val="18"/>
      </w:rPr>
      <w:t>by</w:t>
    </w:r>
    <w:r w:rsidR="001E080A" w:rsidRPr="000A1B0E">
      <w:rPr>
        <w:rFonts w:ascii="Arial" w:hAnsi="Arial" w:cs="Arial"/>
        <w:i/>
        <w:sz w:val="18"/>
        <w:szCs w:val="18"/>
      </w:rPr>
      <w:t xml:space="preserve"> Racemark International</w:t>
    </w:r>
  </w:p>
  <w:p w:rsidR="00E652FD" w:rsidRPr="000A1B0E" w:rsidRDefault="00042AB3" w:rsidP="00042AB3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Original</w:t>
    </w:r>
    <w:r w:rsidR="001E080A" w:rsidRPr="000A1B0E">
      <w:rPr>
        <w:rFonts w:ascii="Arial" w:hAnsi="Arial" w:cs="Arial"/>
        <w:i/>
        <w:sz w:val="18"/>
        <w:szCs w:val="18"/>
      </w:rPr>
      <w:t>. 11/2015</w:t>
    </w:r>
    <w:r>
      <w:rPr>
        <w:rFonts w:ascii="Arial" w:hAnsi="Arial" w:cs="Arial"/>
        <w:i/>
        <w:sz w:val="18"/>
        <w:szCs w:val="18"/>
      </w:rPr>
      <w:t xml:space="preserve"> KC Revised 4/25/2018 KC</w:t>
    </w:r>
  </w:p>
  <w:p w:rsidR="00E652FD" w:rsidRPr="00D0199E" w:rsidRDefault="00E652FD">
    <w:pPr>
      <w:pStyle w:val="Footer"/>
      <w:rPr>
        <w:sz w:val="16"/>
        <w:szCs w:val="16"/>
      </w:rPr>
    </w:pPr>
  </w:p>
  <w:p w:rsidR="00E652FD" w:rsidRDefault="00E65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96" w:rsidRDefault="002B3696" w:rsidP="00C20EAB">
      <w:pPr>
        <w:spacing w:after="0" w:line="240" w:lineRule="auto"/>
      </w:pPr>
      <w:r>
        <w:separator/>
      </w:r>
    </w:p>
  </w:footnote>
  <w:footnote w:type="continuationSeparator" w:id="0">
    <w:p w:rsidR="002B3696" w:rsidRDefault="002B3696" w:rsidP="00C2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FD" w:rsidRPr="008F5D1F" w:rsidRDefault="00E652FD">
    <w:pPr>
      <w:pStyle w:val="Header"/>
      <w:rPr>
        <w:sz w:val="18"/>
        <w:u w:val="single"/>
      </w:rPr>
    </w:pPr>
  </w:p>
  <w:p w:rsidR="00E652FD" w:rsidRDefault="00E652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1.6pt;height:21.6pt;visibility:visible" o:bullet="t">
        <v:imagedata r:id="rId1" o:title=""/>
      </v:shape>
    </w:pict>
  </w:numPicBullet>
  <w:abstractNum w:abstractNumId="0" w15:restartNumberingAfterBreak="0">
    <w:nsid w:val="09B224F8"/>
    <w:multiLevelType w:val="hybridMultilevel"/>
    <w:tmpl w:val="76AE6AF4"/>
    <w:lvl w:ilvl="0" w:tplc="BE3C8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16364E"/>
    <w:multiLevelType w:val="hybridMultilevel"/>
    <w:tmpl w:val="AB80C7CC"/>
    <w:lvl w:ilvl="0" w:tplc="8C6C9C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D15"/>
    <w:multiLevelType w:val="hybridMultilevel"/>
    <w:tmpl w:val="E6226840"/>
    <w:lvl w:ilvl="0" w:tplc="1A36FF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C14AEA"/>
    <w:multiLevelType w:val="hybridMultilevel"/>
    <w:tmpl w:val="20CC9DE0"/>
    <w:lvl w:ilvl="0" w:tplc="E1CE3D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CF63CBA"/>
    <w:multiLevelType w:val="hybridMultilevel"/>
    <w:tmpl w:val="D27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6B42"/>
    <w:multiLevelType w:val="hybridMultilevel"/>
    <w:tmpl w:val="BD90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9A729A"/>
    <w:multiLevelType w:val="hybridMultilevel"/>
    <w:tmpl w:val="9044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075E4E"/>
    <w:multiLevelType w:val="hybridMultilevel"/>
    <w:tmpl w:val="6FA4877A"/>
    <w:lvl w:ilvl="0" w:tplc="1ED2E6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325F"/>
    <w:multiLevelType w:val="hybridMultilevel"/>
    <w:tmpl w:val="5E904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13088C"/>
    <w:multiLevelType w:val="hybridMultilevel"/>
    <w:tmpl w:val="4C48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A4727"/>
    <w:multiLevelType w:val="hybridMultilevel"/>
    <w:tmpl w:val="A95E21A2"/>
    <w:lvl w:ilvl="0" w:tplc="EE8C03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B0C34"/>
    <w:multiLevelType w:val="hybridMultilevel"/>
    <w:tmpl w:val="AB3E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66131E"/>
    <w:multiLevelType w:val="hybridMultilevel"/>
    <w:tmpl w:val="4D5C352E"/>
    <w:lvl w:ilvl="0" w:tplc="1190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92"/>
    <w:rsid w:val="000047C1"/>
    <w:rsid w:val="00016A65"/>
    <w:rsid w:val="000249E5"/>
    <w:rsid w:val="00027072"/>
    <w:rsid w:val="00042AB3"/>
    <w:rsid w:val="000556D4"/>
    <w:rsid w:val="000A1B0E"/>
    <w:rsid w:val="000F42C5"/>
    <w:rsid w:val="001272D1"/>
    <w:rsid w:val="001615A3"/>
    <w:rsid w:val="00184414"/>
    <w:rsid w:val="001960DF"/>
    <w:rsid w:val="001E080A"/>
    <w:rsid w:val="00202C06"/>
    <w:rsid w:val="002115A0"/>
    <w:rsid w:val="002514C5"/>
    <w:rsid w:val="00281AE0"/>
    <w:rsid w:val="002B3696"/>
    <w:rsid w:val="002E2C8E"/>
    <w:rsid w:val="00315E54"/>
    <w:rsid w:val="00315F7A"/>
    <w:rsid w:val="00320200"/>
    <w:rsid w:val="00324E13"/>
    <w:rsid w:val="0034223F"/>
    <w:rsid w:val="003440D4"/>
    <w:rsid w:val="00382AA8"/>
    <w:rsid w:val="003B37E7"/>
    <w:rsid w:val="003B7A49"/>
    <w:rsid w:val="003F223E"/>
    <w:rsid w:val="003F5A6E"/>
    <w:rsid w:val="00404F1E"/>
    <w:rsid w:val="00406CD3"/>
    <w:rsid w:val="00424CFE"/>
    <w:rsid w:val="0043283E"/>
    <w:rsid w:val="00477997"/>
    <w:rsid w:val="00477A06"/>
    <w:rsid w:val="00483ABA"/>
    <w:rsid w:val="004A6473"/>
    <w:rsid w:val="004B2243"/>
    <w:rsid w:val="00583A23"/>
    <w:rsid w:val="005947CB"/>
    <w:rsid w:val="005A615D"/>
    <w:rsid w:val="005B46C7"/>
    <w:rsid w:val="005D5E94"/>
    <w:rsid w:val="005D673A"/>
    <w:rsid w:val="005E19C3"/>
    <w:rsid w:val="005F42C1"/>
    <w:rsid w:val="0062020C"/>
    <w:rsid w:val="00694BE1"/>
    <w:rsid w:val="006A1E22"/>
    <w:rsid w:val="006C06E6"/>
    <w:rsid w:val="006C1EA1"/>
    <w:rsid w:val="00714FBA"/>
    <w:rsid w:val="00745E39"/>
    <w:rsid w:val="00764324"/>
    <w:rsid w:val="00776F67"/>
    <w:rsid w:val="00783514"/>
    <w:rsid w:val="00797084"/>
    <w:rsid w:val="007D6738"/>
    <w:rsid w:val="00811988"/>
    <w:rsid w:val="008259DB"/>
    <w:rsid w:val="00877CE1"/>
    <w:rsid w:val="008B4753"/>
    <w:rsid w:val="008E3992"/>
    <w:rsid w:val="008F5D1F"/>
    <w:rsid w:val="009276D2"/>
    <w:rsid w:val="00930E27"/>
    <w:rsid w:val="00941914"/>
    <w:rsid w:val="00944AEC"/>
    <w:rsid w:val="009C2B53"/>
    <w:rsid w:val="009C5CCD"/>
    <w:rsid w:val="009C7869"/>
    <w:rsid w:val="009E4752"/>
    <w:rsid w:val="00A03B87"/>
    <w:rsid w:val="00A048FA"/>
    <w:rsid w:val="00A310FC"/>
    <w:rsid w:val="00A31848"/>
    <w:rsid w:val="00A55DC2"/>
    <w:rsid w:val="00A65C7C"/>
    <w:rsid w:val="00A77FE3"/>
    <w:rsid w:val="00AA694B"/>
    <w:rsid w:val="00AB1A07"/>
    <w:rsid w:val="00AC09A1"/>
    <w:rsid w:val="00AE22F4"/>
    <w:rsid w:val="00AF23CC"/>
    <w:rsid w:val="00B1320E"/>
    <w:rsid w:val="00B979C6"/>
    <w:rsid w:val="00BB52A6"/>
    <w:rsid w:val="00BD0081"/>
    <w:rsid w:val="00BE3837"/>
    <w:rsid w:val="00BE6CED"/>
    <w:rsid w:val="00BF2F5A"/>
    <w:rsid w:val="00C1179C"/>
    <w:rsid w:val="00C1684A"/>
    <w:rsid w:val="00C20EAB"/>
    <w:rsid w:val="00C51274"/>
    <w:rsid w:val="00C57209"/>
    <w:rsid w:val="00C8026B"/>
    <w:rsid w:val="00CA7D13"/>
    <w:rsid w:val="00CB41C0"/>
    <w:rsid w:val="00CC444A"/>
    <w:rsid w:val="00D0199E"/>
    <w:rsid w:val="00D07E91"/>
    <w:rsid w:val="00D33547"/>
    <w:rsid w:val="00D82CC2"/>
    <w:rsid w:val="00DE3B07"/>
    <w:rsid w:val="00E50860"/>
    <w:rsid w:val="00E652FD"/>
    <w:rsid w:val="00EB32D5"/>
    <w:rsid w:val="00EF0775"/>
    <w:rsid w:val="00F07F92"/>
    <w:rsid w:val="00F255F1"/>
    <w:rsid w:val="00F5411E"/>
    <w:rsid w:val="00F6062F"/>
    <w:rsid w:val="00F75F96"/>
    <w:rsid w:val="00FE1BF4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BFE2B"/>
  <w15:docId w15:val="{C6EE788C-3BC0-4081-AC25-8FA65A3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5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E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EAB"/>
    <w:rPr>
      <w:rFonts w:cs="Times New Roman"/>
    </w:rPr>
  </w:style>
  <w:style w:type="character" w:styleId="Hyperlink">
    <w:name w:val="Hyperlink"/>
    <w:basedOn w:val="DefaultParagraphFont"/>
    <w:uiPriority w:val="99"/>
    <w:rsid w:val="00D335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2A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7D67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5D67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23C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39387.FF6A22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B86122D6EE341B529BBE87B736A35" ma:contentTypeVersion="1" ma:contentTypeDescription="Create a new document." ma:contentTypeScope="" ma:versionID="d81d48df3ed95c7493aa5d5f6ada3524">
  <xsd:schema xmlns:xsd="http://www.w3.org/2001/XMLSchema" xmlns:xs="http://www.w3.org/2001/XMLSchema" xmlns:p="http://schemas.microsoft.com/office/2006/metadata/properties" xmlns:ns2="2291750e-5042-4220-9105-b0279f41798d" targetNamespace="http://schemas.microsoft.com/office/2006/metadata/properties" ma:root="true" ma:fieldsID="05d9e07db522a69f145ba1e946cf99c0" ns2:_="">
    <xsd:import namespace="2291750e-5042-4220-9105-b0279f41798d"/>
    <xsd:element name="properties">
      <xsd:complexType>
        <xsd:sequence>
          <xsd:element name="documentManagement">
            <xsd:complexType>
              <xsd:all>
                <xsd:element ref="ns2:Display_x0020_I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750e-5042-4220-9105-b0279f41798d" elementFormDefault="qualified">
    <xsd:import namespace="http://schemas.microsoft.com/office/2006/documentManagement/types"/>
    <xsd:import namespace="http://schemas.microsoft.com/office/infopath/2007/PartnerControls"/>
    <xsd:element name="Display_x0020_In" ma:index="8" ma:displayName="Display In" ma:format="Dropdown" ma:internalName="Display_x0020_In">
      <xsd:simpleType>
        <xsd:restriction base="dms:Choice">
          <xsd:enumeration value="A-Guide Kick Off"/>
          <xsd:enumeration value="Intro"/>
          <xsd:enumeration value="Hiring Manager at a Glance"/>
          <xsd:enumeration value="Step by Step Hiring Process Review"/>
          <xsd:enumeration value="Voodoo Interviewer Tactics to Avoid"/>
          <xsd:enumeration value="Requisition Form"/>
          <xsd:enumeration value="Scorecard"/>
          <xsd:enumeration value="Screening Interview Guide"/>
          <xsd:enumeration value="In-Depth Interview Guide"/>
          <xsd:enumeration value="Focused Interview Guide"/>
          <xsd:enumeration value="Reference Interview Guide"/>
          <xsd:enumeration value="Behavior Question Library"/>
          <xsd:enumeration value="Scorecard Outcomes Library*"/>
          <xsd:enumeration value="Profiles Email Template"/>
          <xsd:enumeration value="Profiles Quick Guide"/>
          <xsd:enumeration value="Applicant Flow Lo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In xmlns="2291750e-5042-4220-9105-b0279f41798d">Scorecard</Display_x0020_In>
  </documentManagement>
</p:properties>
</file>

<file path=customXml/itemProps1.xml><?xml version="1.0" encoding="utf-8"?>
<ds:datastoreItem xmlns:ds="http://schemas.openxmlformats.org/officeDocument/2006/customXml" ds:itemID="{9FB9157D-541E-44D1-9F81-0B0074980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750e-5042-4220-9105-b0279f417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7EDD5-4889-41C5-86F6-3E028210C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2FDFF-D6A0-4341-8EEA-722F0608233C}">
  <ds:schemaRefs>
    <ds:schemaRef ds:uri="http://schemas.microsoft.com/office/2006/metadata/properties"/>
    <ds:schemaRef ds:uri="http://schemas.microsoft.com/office/infopath/2007/PartnerControls"/>
    <ds:schemaRef ds:uri="2291750e-5042-4220-9105-b0279f4179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Scorecard</vt:lpstr>
    </vt:vector>
  </TitlesOfParts>
  <Company>Adecco group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Scorecard</dc:title>
  <dc:creator>Miranda Veber</dc:creator>
  <cp:lastModifiedBy>Kerry Culberson</cp:lastModifiedBy>
  <cp:revision>5</cp:revision>
  <cp:lastPrinted>2014-02-05T20:56:00Z</cp:lastPrinted>
  <dcterms:created xsi:type="dcterms:W3CDTF">2018-04-25T14:04:00Z</dcterms:created>
  <dcterms:modified xsi:type="dcterms:W3CDTF">2018-04-25T14:08:00Z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0x0101007E3B86122D6EE341B529BBE87B736A35</vt:lpwstr>
  </property>
</Properties>
</file>