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E0" w:rsidRDefault="00513B06">
      <w:r>
        <w:rPr>
          <w:rFonts w:ascii="Arial" w:hAnsi="Arial" w:cs="Arial"/>
          <w:color w:val="222222"/>
          <w:sz w:val="19"/>
          <w:szCs w:val="19"/>
          <w:shd w:val="clear" w:color="auto" w:fill="FFFFFF"/>
        </w:rPr>
        <w:t>Clinic</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rPr>
        <w:br/>
      </w:r>
      <w:r>
        <w:rPr>
          <w:rFonts w:ascii="Arial" w:hAnsi="Arial" w:cs="Arial"/>
          <w:color w:val="222222"/>
          <w:sz w:val="19"/>
          <w:szCs w:val="19"/>
          <w:shd w:val="clear" w:color="auto" w:fill="FFFFFF"/>
        </w:rPr>
        <w:t>Feedback - How do we capture content for every session? Do we ask HUDL? Do we get a coach to volunteer to share content?</w:t>
      </w:r>
      <w:r>
        <w:rPr>
          <w:rFonts w:ascii="Arial" w:hAnsi="Arial" w:cs="Arial"/>
          <w:color w:val="222222"/>
          <w:sz w:val="19"/>
          <w:szCs w:val="19"/>
        </w:rPr>
        <w:br/>
      </w:r>
      <w:r>
        <w:rPr>
          <w:rFonts w:ascii="Arial" w:hAnsi="Arial" w:cs="Arial"/>
          <w:color w:val="222222"/>
          <w:sz w:val="19"/>
          <w:szCs w:val="19"/>
          <w:shd w:val="clear" w:color="auto" w:fill="FFFFFF"/>
        </w:rPr>
        <w:t>                - How do we get more kids to be demonstrators?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Updates: OBCA Website:</w:t>
      </w:r>
      <w:r>
        <w:rPr>
          <w:rFonts w:ascii="Arial" w:hAnsi="Arial" w:cs="Arial"/>
          <w:color w:val="222222"/>
          <w:sz w:val="19"/>
          <w:szCs w:val="19"/>
        </w:rPr>
        <w:br/>
      </w:r>
      <w:r>
        <w:rPr>
          <w:rFonts w:ascii="Arial" w:hAnsi="Arial" w:cs="Arial"/>
          <w:color w:val="222222"/>
          <w:sz w:val="19"/>
          <w:szCs w:val="19"/>
          <w:shd w:val="clear" w:color="auto" w:fill="FFFFFF"/>
        </w:rPr>
        <w:t xml:space="preserve">                - Update area reps: Scott Baker (Bend) and Rand </w:t>
      </w:r>
      <w:proofErr w:type="spellStart"/>
      <w:r>
        <w:rPr>
          <w:rFonts w:ascii="Arial" w:hAnsi="Arial" w:cs="Arial"/>
          <w:color w:val="222222"/>
          <w:sz w:val="19"/>
          <w:szCs w:val="19"/>
          <w:shd w:val="clear" w:color="auto" w:fill="FFFFFF"/>
        </w:rPr>
        <w:t>Runco</w:t>
      </w:r>
      <w:proofErr w:type="spellEnd"/>
      <w:r>
        <w:rPr>
          <w:rFonts w:ascii="Arial" w:hAnsi="Arial" w:cs="Arial"/>
          <w:color w:val="222222"/>
          <w:sz w:val="19"/>
          <w:szCs w:val="19"/>
          <w:shd w:val="clear" w:color="auto" w:fill="FFFFFF"/>
        </w:rPr>
        <w:t xml:space="preserve"> (Sisters) will be Central Oregon Reps</w:t>
      </w:r>
      <w:r>
        <w:rPr>
          <w:rFonts w:ascii="Arial" w:hAnsi="Arial" w:cs="Arial"/>
          <w:color w:val="222222"/>
          <w:sz w:val="19"/>
          <w:szCs w:val="19"/>
        </w:rPr>
        <w:br/>
      </w:r>
      <w:r>
        <w:rPr>
          <w:rFonts w:ascii="Arial" w:hAnsi="Arial" w:cs="Arial"/>
          <w:color w:val="222222"/>
          <w:sz w:val="19"/>
          <w:szCs w:val="19"/>
          <w:shd w:val="clear" w:color="auto" w:fill="FFFFFF"/>
        </w:rPr>
        <w:t>                - Brian Morse (cascade Christian) will be southern Oregon reps</w:t>
      </w:r>
      <w:r>
        <w:rPr>
          <w:rFonts w:ascii="Arial" w:hAnsi="Arial" w:cs="Arial"/>
          <w:color w:val="222222"/>
          <w:sz w:val="19"/>
          <w:szCs w:val="19"/>
        </w:rPr>
        <w:br/>
      </w:r>
      <w:r>
        <w:rPr>
          <w:rFonts w:ascii="Arial" w:hAnsi="Arial" w:cs="Arial"/>
          <w:color w:val="222222"/>
          <w:sz w:val="19"/>
          <w:szCs w:val="19"/>
          <w:shd w:val="clear" w:color="auto" w:fill="FFFFFF"/>
        </w:rPr>
        <w:t>                - Get Contact Updates for Officers</w:t>
      </w:r>
      <w:r>
        <w:rPr>
          <w:rFonts w:ascii="Arial" w:hAnsi="Arial" w:cs="Arial"/>
          <w:color w:val="222222"/>
          <w:sz w:val="19"/>
          <w:szCs w:val="19"/>
        </w:rPr>
        <w:br/>
      </w:r>
      <w:r>
        <w:rPr>
          <w:rFonts w:ascii="Arial" w:hAnsi="Arial" w:cs="Arial"/>
          <w:color w:val="222222"/>
          <w:sz w:val="19"/>
          <w:szCs w:val="19"/>
          <w:shd w:val="clear" w:color="auto" w:fill="FFFFFF"/>
        </w:rPr>
        <w:t>                - Dress up the sponsorship page once we start getting sponsors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                Non-Profit Status: Approved for 501c status. We still need to </w:t>
      </w:r>
      <w:proofErr w:type="gramStart"/>
      <w:r>
        <w:rPr>
          <w:rFonts w:ascii="Arial" w:hAnsi="Arial" w:cs="Arial"/>
          <w:color w:val="222222"/>
          <w:sz w:val="19"/>
          <w:szCs w:val="19"/>
          <w:shd w:val="clear" w:color="auto" w:fill="FFFFFF"/>
        </w:rPr>
        <w:t>be registered</w:t>
      </w:r>
      <w:proofErr w:type="gramEnd"/>
      <w:r>
        <w:rPr>
          <w:rFonts w:ascii="Arial" w:hAnsi="Arial" w:cs="Arial"/>
          <w:color w:val="222222"/>
          <w:sz w:val="19"/>
          <w:szCs w:val="19"/>
          <w:shd w:val="clear" w:color="auto" w:fill="FFFFFF"/>
        </w:rPr>
        <w:t xml:space="preserve"> with state of Oregon to get a checking account. Denny </w:t>
      </w:r>
      <w:proofErr w:type="spellStart"/>
      <w:r>
        <w:rPr>
          <w:rFonts w:ascii="Arial" w:hAnsi="Arial" w:cs="Arial"/>
          <w:color w:val="222222"/>
          <w:sz w:val="19"/>
          <w:szCs w:val="19"/>
          <w:shd w:val="clear" w:color="auto" w:fill="FFFFFF"/>
        </w:rPr>
        <w:t>Groenig</w:t>
      </w:r>
      <w:proofErr w:type="spellEnd"/>
      <w:r>
        <w:rPr>
          <w:rFonts w:ascii="Arial" w:hAnsi="Arial" w:cs="Arial"/>
          <w:color w:val="222222"/>
          <w:sz w:val="19"/>
          <w:szCs w:val="19"/>
          <w:shd w:val="clear" w:color="auto" w:fill="FFFFFF"/>
        </w:rPr>
        <w:t xml:space="preserve"> will follow up.</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Status &amp; Review - Support of Coordinators</w:t>
      </w:r>
      <w:r>
        <w:rPr>
          <w:rFonts w:ascii="Arial" w:hAnsi="Arial" w:cs="Arial"/>
          <w:color w:val="222222"/>
          <w:sz w:val="19"/>
          <w:szCs w:val="19"/>
        </w:rPr>
        <w:br/>
      </w:r>
      <w:r>
        <w:rPr>
          <w:rFonts w:ascii="Arial" w:hAnsi="Arial" w:cs="Arial"/>
          <w:color w:val="222222"/>
          <w:sz w:val="19"/>
          <w:szCs w:val="19"/>
          <w:shd w:val="clear" w:color="auto" w:fill="FFFFFF"/>
        </w:rPr>
        <w:t>                - Assistant Coach: How do we reach out to assistant coaches? BJ asks</w:t>
      </w:r>
      <w:proofErr w:type="gramStart"/>
      <w:r>
        <w:rPr>
          <w:rFonts w:ascii="Arial" w:hAnsi="Arial" w:cs="Arial"/>
          <w:color w:val="222222"/>
          <w:sz w:val="19"/>
          <w:szCs w:val="19"/>
          <w:shd w:val="clear" w:color="auto" w:fill="FFFFFF"/>
        </w:rPr>
        <w:t>,</w:t>
      </w:r>
      <w:proofErr w:type="gramEnd"/>
      <w:r>
        <w:rPr>
          <w:rFonts w:ascii="Arial" w:hAnsi="Arial" w:cs="Arial"/>
          <w:color w:val="222222"/>
          <w:sz w:val="19"/>
          <w:szCs w:val="19"/>
          <w:shd w:val="clear" w:color="auto" w:fill="FFFFFF"/>
        </w:rPr>
        <w:t xml:space="preserve"> how do we get a directory? Rob Younger has a directory of assistant coaches.</w:t>
      </w:r>
      <w:r>
        <w:rPr>
          <w:rFonts w:ascii="Arial" w:hAnsi="Arial" w:cs="Arial"/>
          <w:color w:val="222222"/>
          <w:sz w:val="19"/>
          <w:szCs w:val="19"/>
        </w:rPr>
        <w:br/>
      </w:r>
      <w:r>
        <w:rPr>
          <w:rFonts w:ascii="Arial" w:hAnsi="Arial" w:cs="Arial"/>
          <w:color w:val="222222"/>
          <w:sz w:val="19"/>
          <w:szCs w:val="19"/>
          <w:shd w:val="clear" w:color="auto" w:fill="FFFFFF"/>
        </w:rPr>
        <w:t xml:space="preserve">                - Question about Newsletter? </w:t>
      </w:r>
      <w:proofErr w:type="gramStart"/>
      <w:r>
        <w:rPr>
          <w:rFonts w:ascii="Arial" w:hAnsi="Arial" w:cs="Arial"/>
          <w:color w:val="222222"/>
          <w:sz w:val="19"/>
          <w:szCs w:val="19"/>
          <w:shd w:val="clear" w:color="auto" w:fill="FFFFFF"/>
        </w:rPr>
        <w:t>Coach Coons with the suggestion that maybe we do a quarterly like the state of Washington?</w:t>
      </w:r>
      <w:proofErr w:type="gramEnd"/>
      <w:r>
        <w:rPr>
          <w:rFonts w:ascii="Arial" w:hAnsi="Arial" w:cs="Arial"/>
          <w:color w:val="222222"/>
          <w:sz w:val="19"/>
          <w:szCs w:val="19"/>
        </w:rPr>
        <w:br/>
      </w:r>
      <w:r>
        <w:rPr>
          <w:rFonts w:ascii="Arial" w:hAnsi="Arial" w:cs="Arial"/>
          <w:color w:val="222222"/>
          <w:sz w:val="19"/>
          <w:szCs w:val="19"/>
          <w:shd w:val="clear" w:color="auto" w:fill="FFFFFF"/>
        </w:rPr>
        <w:t>                - Kyle Cowan with suggesting of All- American Sports. Something to explore down the road.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Mentor Coach: Greg &amp; Mike</w:t>
      </w:r>
      <w:r>
        <w:rPr>
          <w:rFonts w:ascii="Arial" w:hAnsi="Arial" w:cs="Arial"/>
          <w:color w:val="222222"/>
          <w:sz w:val="19"/>
          <w:szCs w:val="19"/>
        </w:rPr>
        <w:br/>
      </w:r>
      <w:r>
        <w:rPr>
          <w:rFonts w:ascii="Arial" w:hAnsi="Arial" w:cs="Arial"/>
          <w:color w:val="222222"/>
          <w:sz w:val="19"/>
          <w:szCs w:val="19"/>
          <w:shd w:val="clear" w:color="auto" w:fill="FFFFFF"/>
        </w:rPr>
        <w:t xml:space="preserve">                - Greg: How do we get a </w:t>
      </w:r>
      <w:proofErr w:type="spellStart"/>
      <w:r>
        <w:rPr>
          <w:rFonts w:ascii="Arial" w:hAnsi="Arial" w:cs="Arial"/>
          <w:color w:val="222222"/>
          <w:sz w:val="19"/>
          <w:szCs w:val="19"/>
          <w:shd w:val="clear" w:color="auto" w:fill="FFFFFF"/>
        </w:rPr>
        <w:t>listserve</w:t>
      </w:r>
      <w:proofErr w:type="spellEnd"/>
      <w:r>
        <w:rPr>
          <w:rFonts w:ascii="Arial" w:hAnsi="Arial" w:cs="Arial"/>
          <w:color w:val="222222"/>
          <w:sz w:val="19"/>
          <w:szCs w:val="19"/>
          <w:shd w:val="clear" w:color="auto" w:fill="FFFFFF"/>
        </w:rPr>
        <w:t xml:space="preserve"> out to all the coaches? How do we keep the young coaches in the profession?</w:t>
      </w:r>
      <w:r>
        <w:rPr>
          <w:rFonts w:ascii="Arial" w:hAnsi="Arial" w:cs="Arial"/>
          <w:color w:val="222222"/>
          <w:sz w:val="19"/>
          <w:szCs w:val="19"/>
        </w:rPr>
        <w:br/>
      </w:r>
      <w:r>
        <w:rPr>
          <w:rFonts w:ascii="Arial" w:hAnsi="Arial" w:cs="Arial"/>
          <w:color w:val="222222"/>
          <w:sz w:val="19"/>
          <w:szCs w:val="19"/>
          <w:shd w:val="clear" w:color="auto" w:fill="FFFFFF"/>
        </w:rPr>
        <w:t>                - Coach Coons: Lets have Greg/Mike work with Roger.</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Social Media: Facebook and Twitter Account</w:t>
      </w:r>
      <w:r>
        <w:rPr>
          <w:rFonts w:ascii="Arial" w:hAnsi="Arial" w:cs="Arial"/>
          <w:color w:val="222222"/>
          <w:sz w:val="19"/>
          <w:szCs w:val="19"/>
        </w:rPr>
        <w:br/>
      </w:r>
      <w:r>
        <w:rPr>
          <w:rFonts w:ascii="Arial" w:hAnsi="Arial" w:cs="Arial"/>
          <w:color w:val="222222"/>
          <w:sz w:val="19"/>
          <w:szCs w:val="19"/>
          <w:shd w:val="clear" w:color="auto" w:fill="FFFFFF"/>
        </w:rPr>
        <w:t xml:space="preserve">                - Marshall </w:t>
      </w:r>
      <w:proofErr w:type="gramStart"/>
      <w:r>
        <w:rPr>
          <w:rFonts w:ascii="Arial" w:hAnsi="Arial" w:cs="Arial"/>
          <w:color w:val="222222"/>
          <w:sz w:val="19"/>
          <w:szCs w:val="19"/>
          <w:shd w:val="clear" w:color="auto" w:fill="FFFFFF"/>
        </w:rPr>
        <w:t>start</w:t>
      </w:r>
      <w:proofErr w:type="gramEnd"/>
      <w:r>
        <w:rPr>
          <w:rFonts w:ascii="Arial" w:hAnsi="Arial" w:cs="Arial"/>
          <w:color w:val="222222"/>
          <w:sz w:val="19"/>
          <w:szCs w:val="19"/>
          <w:shd w:val="clear" w:color="auto" w:fill="FFFFFF"/>
        </w:rPr>
        <w:t xml:space="preserve"> and receive content from coaches to double up on the activities of OBCA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All Star Game:</w:t>
      </w:r>
      <w:r>
        <w:rPr>
          <w:rFonts w:ascii="Arial" w:hAnsi="Arial" w:cs="Arial"/>
          <w:color w:val="222222"/>
          <w:sz w:val="19"/>
          <w:szCs w:val="19"/>
        </w:rPr>
        <w:br/>
      </w:r>
      <w:r>
        <w:rPr>
          <w:rFonts w:ascii="Arial" w:hAnsi="Arial" w:cs="Arial"/>
          <w:color w:val="222222"/>
          <w:sz w:val="19"/>
          <w:szCs w:val="19"/>
          <w:shd w:val="clear" w:color="auto" w:fill="FFFFFF"/>
        </w:rPr>
        <w:t>                - State Metro All-Star game. Held in June. Had to go up against summer baseball and Les Schwab Bowl. Should we move the date of the game? How do you find players in the smaller classifications?</w:t>
      </w:r>
      <w:r>
        <w:rPr>
          <w:rFonts w:ascii="Arial" w:hAnsi="Arial" w:cs="Arial"/>
          <w:color w:val="222222"/>
          <w:sz w:val="19"/>
          <w:szCs w:val="19"/>
        </w:rPr>
        <w:br/>
      </w:r>
      <w:r>
        <w:rPr>
          <w:rFonts w:ascii="Arial" w:hAnsi="Arial" w:cs="Arial"/>
          <w:color w:val="222222"/>
          <w:sz w:val="19"/>
          <w:szCs w:val="19"/>
          <w:shd w:val="clear" w:color="auto" w:fill="FFFFFF"/>
        </w:rPr>
        <w:t>                - BJ: Could the State-Metro game come before the Oregon/Washington game?</w:t>
      </w:r>
      <w:r>
        <w:rPr>
          <w:rFonts w:ascii="Arial" w:hAnsi="Arial" w:cs="Arial"/>
          <w:color w:val="222222"/>
          <w:sz w:val="19"/>
          <w:szCs w:val="19"/>
        </w:rPr>
        <w:br/>
      </w:r>
      <w:r>
        <w:rPr>
          <w:rFonts w:ascii="Arial" w:hAnsi="Arial" w:cs="Arial"/>
          <w:color w:val="222222"/>
          <w:sz w:val="19"/>
          <w:szCs w:val="19"/>
          <w:shd w:val="clear" w:color="auto" w:fill="FFFFFF"/>
        </w:rPr>
        <w:t xml:space="preserve">                - Girls All-Star games for 2A, 3A, 4A </w:t>
      </w:r>
      <w:proofErr w:type="gramStart"/>
      <w:r>
        <w:rPr>
          <w:rFonts w:ascii="Arial" w:hAnsi="Arial" w:cs="Arial"/>
          <w:color w:val="222222"/>
          <w:sz w:val="19"/>
          <w:szCs w:val="19"/>
          <w:shd w:val="clear" w:color="auto" w:fill="FFFFFF"/>
        </w:rPr>
        <w:t>are held</w:t>
      </w:r>
      <w:proofErr w:type="gramEnd"/>
      <w:r>
        <w:rPr>
          <w:rFonts w:ascii="Arial" w:hAnsi="Arial" w:cs="Arial"/>
          <w:color w:val="222222"/>
          <w:sz w:val="19"/>
          <w:szCs w:val="19"/>
          <w:shd w:val="clear" w:color="auto" w:fill="FFFFFF"/>
        </w:rPr>
        <w:t xml:space="preserve"> at Corban.</w:t>
      </w:r>
      <w:r>
        <w:rPr>
          <w:rFonts w:ascii="Arial" w:hAnsi="Arial" w:cs="Arial"/>
          <w:color w:val="222222"/>
          <w:sz w:val="19"/>
          <w:szCs w:val="19"/>
        </w:rPr>
        <w:br/>
      </w:r>
      <w:r>
        <w:rPr>
          <w:rFonts w:ascii="Arial" w:hAnsi="Arial" w:cs="Arial"/>
          <w:color w:val="222222"/>
          <w:sz w:val="19"/>
          <w:szCs w:val="19"/>
          <w:shd w:val="clear" w:color="auto" w:fill="FFFFFF"/>
        </w:rPr>
        <w:t>                - Can we approach Nike for sponsorship help?</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Capital Development: Chris Roche</w:t>
      </w:r>
      <w:r>
        <w:rPr>
          <w:rFonts w:ascii="Arial" w:hAnsi="Arial" w:cs="Arial"/>
          <w:color w:val="222222"/>
          <w:sz w:val="19"/>
          <w:szCs w:val="19"/>
        </w:rPr>
        <w:br/>
      </w:r>
      <w:r>
        <w:rPr>
          <w:rFonts w:ascii="Arial" w:hAnsi="Arial" w:cs="Arial"/>
          <w:color w:val="222222"/>
          <w:sz w:val="19"/>
          <w:szCs w:val="19"/>
          <w:shd w:val="clear" w:color="auto" w:fill="FFFFFF"/>
        </w:rPr>
        <w:t>                - Rob Younger has given $3000 seed money to OBCA</w:t>
      </w:r>
      <w:r>
        <w:rPr>
          <w:rFonts w:ascii="Arial" w:hAnsi="Arial" w:cs="Arial"/>
          <w:color w:val="222222"/>
          <w:sz w:val="19"/>
          <w:szCs w:val="19"/>
        </w:rPr>
        <w:br/>
      </w:r>
      <w:r>
        <w:rPr>
          <w:rFonts w:ascii="Arial" w:hAnsi="Arial" w:cs="Arial"/>
          <w:color w:val="222222"/>
          <w:sz w:val="19"/>
          <w:szCs w:val="19"/>
          <w:shd w:val="clear" w:color="auto" w:fill="FFFFFF"/>
        </w:rPr>
        <w:t xml:space="preserve">                - </w:t>
      </w:r>
      <w:proofErr w:type="spellStart"/>
      <w:r>
        <w:rPr>
          <w:rFonts w:ascii="Arial" w:hAnsi="Arial" w:cs="Arial"/>
          <w:color w:val="222222"/>
          <w:sz w:val="19"/>
          <w:szCs w:val="19"/>
          <w:shd w:val="clear" w:color="auto" w:fill="FFFFFF"/>
        </w:rPr>
        <w:t>Skilz</w:t>
      </w:r>
      <w:proofErr w:type="spellEnd"/>
      <w:r>
        <w:rPr>
          <w:rFonts w:ascii="Arial" w:hAnsi="Arial" w:cs="Arial"/>
          <w:color w:val="222222"/>
          <w:sz w:val="19"/>
          <w:szCs w:val="19"/>
          <w:shd w:val="clear" w:color="auto" w:fill="FFFFFF"/>
        </w:rPr>
        <w:t xml:space="preserve"> (Mike Wolf connection) - in position to offer up 40% off to the association. Depending on volume sales, potentially kick back amount to OBCA. What is OBCA offering a partner in a sponsorship </w:t>
      </w:r>
      <w:proofErr w:type="gramStart"/>
      <w:r>
        <w:rPr>
          <w:rFonts w:ascii="Arial" w:hAnsi="Arial" w:cs="Arial"/>
          <w:color w:val="222222"/>
          <w:sz w:val="19"/>
          <w:szCs w:val="19"/>
          <w:shd w:val="clear" w:color="auto" w:fill="FFFFFF"/>
        </w:rPr>
        <w:t>relationship.</w:t>
      </w:r>
      <w:proofErr w:type="gramEnd"/>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-Washington gets $10 out of the $40 fee for coaches. Would we ever want to ask for portion of the $60 fee for the Gold Card? Coach Coons suggesting for now, pushing for more from the coaches’ clinic.</w:t>
      </w:r>
      <w:r>
        <w:rPr>
          <w:rFonts w:ascii="Arial" w:hAnsi="Arial" w:cs="Arial"/>
          <w:color w:val="222222"/>
          <w:sz w:val="19"/>
          <w:szCs w:val="19"/>
        </w:rPr>
        <w:br/>
      </w:r>
      <w:r>
        <w:rPr>
          <w:rFonts w:ascii="Arial" w:hAnsi="Arial" w:cs="Arial"/>
          <w:color w:val="222222"/>
          <w:sz w:val="19"/>
          <w:szCs w:val="19"/>
          <w:shd w:val="clear" w:color="auto" w:fill="FFFFFF"/>
        </w:rPr>
        <w:t xml:space="preserve">                - Greg Griffin mentioned Terry </w:t>
      </w:r>
      <w:proofErr w:type="spellStart"/>
      <w:r>
        <w:rPr>
          <w:rFonts w:ascii="Arial" w:hAnsi="Arial" w:cs="Arial"/>
          <w:color w:val="222222"/>
          <w:sz w:val="19"/>
          <w:szCs w:val="19"/>
          <w:shd w:val="clear" w:color="auto" w:fill="FFFFFF"/>
        </w:rPr>
        <w:t>Emmert</w:t>
      </w:r>
      <w:proofErr w:type="spellEnd"/>
      <w:r>
        <w:rPr>
          <w:rFonts w:ascii="Arial" w:hAnsi="Arial" w:cs="Arial"/>
          <w:color w:val="222222"/>
          <w:sz w:val="19"/>
          <w:szCs w:val="19"/>
          <w:shd w:val="clear" w:color="auto" w:fill="FFFFFF"/>
        </w:rPr>
        <w:t xml:space="preserve"> as someone to approach.</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                - Baron Rings: Willing to give </w:t>
      </w:r>
      <w:proofErr w:type="gramStart"/>
      <w:r>
        <w:rPr>
          <w:rFonts w:ascii="Arial" w:hAnsi="Arial" w:cs="Arial"/>
          <w:color w:val="222222"/>
          <w:sz w:val="19"/>
          <w:szCs w:val="19"/>
          <w:shd w:val="clear" w:color="auto" w:fill="FFFFFF"/>
        </w:rPr>
        <w:t>2</w:t>
      </w:r>
      <w:proofErr w:type="gramEnd"/>
      <w:r>
        <w:rPr>
          <w:rFonts w:ascii="Arial" w:hAnsi="Arial" w:cs="Arial"/>
          <w:color w:val="222222"/>
          <w:sz w:val="19"/>
          <w:szCs w:val="19"/>
          <w:shd w:val="clear" w:color="auto" w:fill="FFFFFF"/>
        </w:rPr>
        <w:t xml:space="preserve"> rings for male and female coach of the year. Any team that signs up for a championship order, they will give one free ring. Baron Rings based out of Ontario, Canada.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NHSCBA: Kansas City Visit: Kyle mentioned that everyone is struggling with mentorship. Kyle reached out to a few of the universities to see if any college students interested in coaching would have attended </w:t>
      </w:r>
      <w:proofErr w:type="gramStart"/>
      <w:r>
        <w:rPr>
          <w:rFonts w:ascii="Arial" w:hAnsi="Arial" w:cs="Arial"/>
          <w:color w:val="222222"/>
          <w:sz w:val="19"/>
          <w:szCs w:val="19"/>
          <w:shd w:val="clear" w:color="auto" w:fill="FFFFFF"/>
        </w:rPr>
        <w:t>for free</w:t>
      </w:r>
      <w:proofErr w:type="gramEnd"/>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                                              Kyle visited the NAIA office. They are bringing in athletes in from all over the country and NAIA programs come to watch and recruit. The basketball events are in spring/summer in NC, Chicago, &amp; Kansas City</w:t>
      </w:r>
      <w:r>
        <w:rPr>
          <w:rFonts w:ascii="Arial" w:hAnsi="Arial" w:cs="Arial"/>
          <w:color w:val="222222"/>
          <w:sz w:val="19"/>
          <w:szCs w:val="19"/>
        </w:rPr>
        <w:br/>
      </w:r>
      <w:r>
        <w:rPr>
          <w:rFonts w:ascii="Arial" w:hAnsi="Arial" w:cs="Arial"/>
          <w:color w:val="222222"/>
          <w:sz w:val="19"/>
          <w:szCs w:val="19"/>
          <w:shd w:val="clear" w:color="auto" w:fill="FFFFFF"/>
        </w:rPr>
        <w:lastRenderedPageBreak/>
        <w:t xml:space="preserve">                                              Membership benefits that </w:t>
      </w:r>
      <w:proofErr w:type="gramStart"/>
      <w:r>
        <w:rPr>
          <w:rFonts w:ascii="Arial" w:hAnsi="Arial" w:cs="Arial"/>
          <w:color w:val="222222"/>
          <w:sz w:val="19"/>
          <w:szCs w:val="19"/>
          <w:shd w:val="clear" w:color="auto" w:fill="FFFFFF"/>
        </w:rPr>
        <w:t>could be added</w:t>
      </w:r>
      <w:proofErr w:type="gramEnd"/>
      <w:r>
        <w:rPr>
          <w:rFonts w:ascii="Arial" w:hAnsi="Arial" w:cs="Arial"/>
          <w:color w:val="222222"/>
          <w:sz w:val="19"/>
          <w:szCs w:val="19"/>
          <w:shd w:val="clear" w:color="auto" w:fill="FFFFFF"/>
        </w:rPr>
        <w:t xml:space="preserve"> to our website could be for summer scheduling.</w:t>
      </w:r>
      <w:r>
        <w:rPr>
          <w:rFonts w:ascii="Arial" w:hAnsi="Arial" w:cs="Arial"/>
          <w:color w:val="222222"/>
          <w:sz w:val="19"/>
          <w:szCs w:val="19"/>
        </w:rPr>
        <w:br/>
      </w:r>
      <w:r>
        <w:rPr>
          <w:rFonts w:ascii="Arial" w:hAnsi="Arial" w:cs="Arial"/>
          <w:color w:val="222222"/>
          <w:sz w:val="19"/>
          <w:szCs w:val="19"/>
          <w:shd w:val="clear" w:color="auto" w:fill="FFFFFF"/>
        </w:rPr>
        <w:t>                                             </w:t>
      </w:r>
      <w:r>
        <w:rPr>
          <w:rStyle w:val="apple-converted-space"/>
          <w:rFonts w:ascii="Arial" w:hAnsi="Arial" w:cs="Arial"/>
          <w:color w:val="222222"/>
          <w:sz w:val="19"/>
          <w:szCs w:val="19"/>
          <w:shd w:val="clear" w:color="auto" w:fill="FFFFFF"/>
        </w:rPr>
        <w:t> </w:t>
      </w:r>
      <w:hyperlink r:id="rId4" w:tgtFrame="_blank" w:history="1">
        <w:r>
          <w:rPr>
            <w:rStyle w:val="Hyperlink"/>
            <w:rFonts w:ascii="Arial" w:hAnsi="Arial" w:cs="Arial"/>
            <w:color w:val="1155CC"/>
            <w:sz w:val="19"/>
            <w:szCs w:val="19"/>
            <w:shd w:val="clear" w:color="auto" w:fill="FFFFFF"/>
          </w:rPr>
          <w:t>www.nhscba.org</w:t>
        </w:r>
      </w:hyperlink>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Financial Review/Status:</w:t>
      </w:r>
      <w:r>
        <w:rPr>
          <w:rFonts w:ascii="Arial" w:hAnsi="Arial" w:cs="Arial"/>
          <w:color w:val="222222"/>
          <w:sz w:val="19"/>
          <w:szCs w:val="19"/>
        </w:rPr>
        <w:br/>
      </w:r>
      <w:r>
        <w:rPr>
          <w:rFonts w:ascii="Arial" w:hAnsi="Arial" w:cs="Arial"/>
          <w:color w:val="222222"/>
          <w:sz w:val="19"/>
          <w:szCs w:val="19"/>
          <w:shd w:val="clear" w:color="auto" w:fill="FFFFFF"/>
        </w:rPr>
        <w:t>                - Coach Coons has made a couple of purchases for the registration and website on his credit card. Suggested cost for NHSCBCA is approximately $225.</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Direction &amp; Goals:</w:t>
      </w:r>
      <w:r>
        <w:rPr>
          <w:rFonts w:ascii="Arial" w:hAnsi="Arial" w:cs="Arial"/>
          <w:color w:val="222222"/>
          <w:sz w:val="19"/>
          <w:szCs w:val="19"/>
        </w:rPr>
        <w:br/>
      </w:r>
      <w:r>
        <w:rPr>
          <w:rFonts w:ascii="Arial" w:hAnsi="Arial" w:cs="Arial"/>
          <w:color w:val="222222"/>
          <w:sz w:val="19"/>
          <w:szCs w:val="19"/>
          <w:shd w:val="clear" w:color="auto" w:fill="FFFFFF"/>
        </w:rPr>
        <w:t xml:space="preserve">                - Coach </w:t>
      </w:r>
      <w:proofErr w:type="spellStart"/>
      <w:r>
        <w:rPr>
          <w:rFonts w:ascii="Arial" w:hAnsi="Arial" w:cs="Arial"/>
          <w:color w:val="222222"/>
          <w:sz w:val="19"/>
          <w:szCs w:val="19"/>
          <w:shd w:val="clear" w:color="auto" w:fill="FFFFFF"/>
        </w:rPr>
        <w:t>Dobrovsky</w:t>
      </w:r>
      <w:proofErr w:type="spellEnd"/>
      <w:r>
        <w:rPr>
          <w:rFonts w:ascii="Arial" w:hAnsi="Arial" w:cs="Arial"/>
          <w:color w:val="222222"/>
          <w:sz w:val="19"/>
          <w:szCs w:val="19"/>
          <w:shd w:val="clear" w:color="auto" w:fill="FFFFFF"/>
        </w:rPr>
        <w:t xml:space="preserve"> has brought up that we have lost about 12 practices over the years. Not a lot of time to get ready for games that come up. Can we get a week back?</w:t>
      </w:r>
      <w:r>
        <w:rPr>
          <w:rFonts w:ascii="Arial" w:hAnsi="Arial" w:cs="Arial"/>
          <w:color w:val="222222"/>
          <w:sz w:val="19"/>
          <w:szCs w:val="19"/>
        </w:rPr>
        <w:br/>
      </w:r>
      <w:r>
        <w:rPr>
          <w:rFonts w:ascii="Arial" w:hAnsi="Arial" w:cs="Arial"/>
          <w:color w:val="222222"/>
          <w:sz w:val="19"/>
          <w:szCs w:val="19"/>
          <w:shd w:val="clear" w:color="auto" w:fill="FFFFFF"/>
        </w:rPr>
        <w:t>                - Add the transfer issue to the list. Coach Coons noted that the OSAA is hesitant about tackling this issue because of school choice.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Next Step: Kyle Cowan will get his hands on the rule of </w:t>
      </w:r>
      <w:proofErr w:type="gramStart"/>
      <w:r>
        <w:rPr>
          <w:rFonts w:ascii="Arial" w:hAnsi="Arial" w:cs="Arial"/>
          <w:color w:val="222222"/>
          <w:sz w:val="19"/>
          <w:szCs w:val="19"/>
          <w:shd w:val="clear" w:color="auto" w:fill="FFFFFF"/>
        </w:rPr>
        <w:t>2</w:t>
      </w:r>
      <w:proofErr w:type="gramEnd"/>
      <w:r>
        <w:rPr>
          <w:rFonts w:ascii="Arial" w:hAnsi="Arial" w:cs="Arial"/>
          <w:color w:val="222222"/>
          <w:sz w:val="19"/>
          <w:szCs w:val="19"/>
          <w:shd w:val="clear" w:color="auto" w:fill="FFFFFF"/>
        </w:rPr>
        <w:t xml:space="preserve"> proposal and get out to the officers.</w:t>
      </w:r>
      <w:r>
        <w:rPr>
          <w:rFonts w:ascii="Arial" w:hAnsi="Arial" w:cs="Arial"/>
          <w:color w:val="222222"/>
          <w:sz w:val="19"/>
          <w:szCs w:val="19"/>
        </w:rPr>
        <w:br/>
      </w:r>
      <w:r>
        <w:rPr>
          <w:rFonts w:ascii="Arial" w:hAnsi="Arial" w:cs="Arial"/>
          <w:color w:val="222222"/>
          <w:sz w:val="19"/>
          <w:szCs w:val="19"/>
          <w:shd w:val="clear" w:color="auto" w:fill="FFFFFF"/>
        </w:rPr>
        <w:t>                - Send out a poll for regaining the week and shot clock</w:t>
      </w:r>
      <w:r>
        <w:rPr>
          <w:rFonts w:ascii="Arial" w:hAnsi="Arial" w:cs="Arial"/>
          <w:color w:val="222222"/>
          <w:sz w:val="19"/>
          <w:szCs w:val="19"/>
        </w:rPr>
        <w:br/>
      </w:r>
      <w:r>
        <w:rPr>
          <w:rFonts w:ascii="Arial" w:hAnsi="Arial" w:cs="Arial"/>
          <w:color w:val="222222"/>
          <w:sz w:val="19"/>
          <w:szCs w:val="19"/>
          <w:shd w:val="clear" w:color="auto" w:fill="FFFFFF"/>
        </w:rPr>
        <w:t>                - Reconvene in the spring for meeting</w:t>
      </w:r>
      <w:r>
        <w:rPr>
          <w:rFonts w:ascii="Arial" w:hAnsi="Arial" w:cs="Arial"/>
          <w:color w:val="222222"/>
          <w:sz w:val="19"/>
          <w:szCs w:val="19"/>
        </w:rPr>
        <w:br/>
      </w:r>
      <w:r>
        <w:rPr>
          <w:rFonts w:ascii="Arial" w:hAnsi="Arial" w:cs="Arial"/>
          <w:color w:val="222222"/>
          <w:sz w:val="19"/>
          <w:szCs w:val="19"/>
          <w:shd w:val="clear" w:color="auto" w:fill="FFFFFF"/>
        </w:rPr>
        <w:t xml:space="preserve">                - OACA meeting in April. Meeting </w:t>
      </w:r>
      <w:proofErr w:type="gramStart"/>
      <w:r>
        <w:rPr>
          <w:rFonts w:ascii="Arial" w:hAnsi="Arial" w:cs="Arial"/>
          <w:color w:val="222222"/>
          <w:sz w:val="19"/>
          <w:szCs w:val="19"/>
          <w:shd w:val="clear" w:color="auto" w:fill="FFFFFF"/>
        </w:rPr>
        <w:t>is held</w:t>
      </w:r>
      <w:proofErr w:type="gramEnd"/>
      <w:r>
        <w:rPr>
          <w:rFonts w:ascii="Arial" w:hAnsi="Arial" w:cs="Arial"/>
          <w:color w:val="222222"/>
          <w:sz w:val="19"/>
          <w:szCs w:val="19"/>
          <w:shd w:val="clear" w:color="auto" w:fill="FFFFFF"/>
        </w:rPr>
        <w:t xml:space="preserve"> in Wilsonville.</w:t>
      </w:r>
      <w:bookmarkStart w:id="0" w:name="_GoBack"/>
      <w:bookmarkEnd w:id="0"/>
    </w:p>
    <w:sectPr w:rsidR="0094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06"/>
    <w:rsid w:val="00513B06"/>
    <w:rsid w:val="00AE46E2"/>
    <w:rsid w:val="00F0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7C19-7A08-4940-A9D5-29DE3E1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B06"/>
  </w:style>
  <w:style w:type="character" w:styleId="Hyperlink">
    <w:name w:val="Hyperlink"/>
    <w:basedOn w:val="DefaultParagraphFont"/>
    <w:uiPriority w:val="99"/>
    <w:semiHidden/>
    <w:unhideWhenUsed/>
    <w:rsid w:val="0051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sc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Cowan</dc:creator>
  <cp:keywords/>
  <dc:description/>
  <cp:lastModifiedBy>Kyle Cowan</cp:lastModifiedBy>
  <cp:revision>1</cp:revision>
  <dcterms:created xsi:type="dcterms:W3CDTF">2017-04-11T15:52:00Z</dcterms:created>
  <dcterms:modified xsi:type="dcterms:W3CDTF">2017-04-11T15:53:00Z</dcterms:modified>
</cp:coreProperties>
</file>