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30" w:rsidRPr="001C1D30" w:rsidRDefault="001C1D30" w:rsidP="001C1D30">
      <w:pPr>
        <w:spacing w:after="0" w:line="240" w:lineRule="auto"/>
        <w:jc w:val="center"/>
        <w:rPr>
          <w:rFonts w:ascii="Times New Roman" w:eastAsia="Times New Roman" w:hAnsi="Times New Roman" w:cs="Times New Roman"/>
          <w:sz w:val="24"/>
          <w:szCs w:val="24"/>
        </w:rPr>
      </w:pPr>
      <w:r w:rsidRPr="001C1D30">
        <w:rPr>
          <w:rFonts w:ascii="Arial" w:eastAsia="Times New Roman" w:hAnsi="Arial" w:cs="Arial"/>
          <w:color w:val="000000"/>
        </w:rPr>
        <w:t>Oregon Basketball Coaches Association</w:t>
      </w:r>
    </w:p>
    <w:p w:rsidR="001C1D30" w:rsidRPr="001C1D30" w:rsidRDefault="001C1D30" w:rsidP="001C1D30">
      <w:pPr>
        <w:spacing w:after="0" w:line="240" w:lineRule="auto"/>
        <w:jc w:val="center"/>
        <w:rPr>
          <w:rFonts w:ascii="Times New Roman" w:eastAsia="Times New Roman" w:hAnsi="Times New Roman" w:cs="Times New Roman"/>
          <w:sz w:val="24"/>
          <w:szCs w:val="24"/>
        </w:rPr>
      </w:pPr>
      <w:r w:rsidRPr="001C1D30">
        <w:rPr>
          <w:rFonts w:ascii="Arial" w:eastAsia="Times New Roman" w:hAnsi="Arial" w:cs="Arial"/>
          <w:color w:val="000000"/>
        </w:rPr>
        <w:t>Fall Meeting Minutes</w:t>
      </w:r>
    </w:p>
    <w:p w:rsidR="001C1D30" w:rsidRPr="001C1D30" w:rsidRDefault="001C1D30" w:rsidP="001C1D30">
      <w:pPr>
        <w:spacing w:after="0" w:line="240" w:lineRule="auto"/>
        <w:jc w:val="center"/>
        <w:rPr>
          <w:rFonts w:ascii="Times New Roman" w:eastAsia="Times New Roman" w:hAnsi="Times New Roman" w:cs="Times New Roman"/>
          <w:sz w:val="24"/>
          <w:szCs w:val="24"/>
        </w:rPr>
      </w:pPr>
      <w:r w:rsidRPr="001C1D30">
        <w:rPr>
          <w:rFonts w:ascii="Arial" w:eastAsia="Times New Roman" w:hAnsi="Arial" w:cs="Arial"/>
          <w:color w:val="000000"/>
        </w:rPr>
        <w:t>October 13th 2017</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*Financial Statement</w:t>
      </w: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Currently we have $760 in the account. We operate on $3,000 each year from the coaching clinic. The board would like to recommend finding a new capital development coordinator. The board would like to have some suggestions on potential new board members for this position. We filed incorrectly and it is going to cost another $400 to refile. The executive board would like to send two coaches to the NHSBCA conference this year.</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*Coordinator and Representative Updates</w:t>
      </w: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Mentorship Program - Greg has gotten a few phone calls, however, the majority of them have been about parental issues and dealing with them.</w:t>
      </w: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Regional Coordinators - Keep pushing the website to areas around you.</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*Clinic</w:t>
      </w: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 xml:space="preserve">The clinic </w:t>
      </w:r>
      <w:proofErr w:type="gramStart"/>
      <w:r w:rsidRPr="001C1D30">
        <w:rPr>
          <w:rFonts w:ascii="Arial" w:eastAsia="Times New Roman" w:hAnsi="Arial" w:cs="Arial"/>
          <w:color w:val="000000"/>
        </w:rPr>
        <w:t>was done</w:t>
      </w:r>
      <w:proofErr w:type="gramEnd"/>
      <w:r w:rsidRPr="001C1D30">
        <w:rPr>
          <w:rFonts w:ascii="Arial" w:eastAsia="Times New Roman" w:hAnsi="Arial" w:cs="Arial"/>
          <w:color w:val="000000"/>
        </w:rPr>
        <w:t xml:space="preserve"> well with Liberty High School. Next year Pat will </w:t>
      </w:r>
      <w:proofErr w:type="gramStart"/>
      <w:r w:rsidRPr="001C1D30">
        <w:rPr>
          <w:rFonts w:ascii="Arial" w:eastAsia="Times New Roman" w:hAnsi="Arial" w:cs="Arial"/>
          <w:color w:val="000000"/>
        </w:rPr>
        <w:t>be</w:t>
      </w:r>
      <w:proofErr w:type="gramEnd"/>
      <w:r w:rsidRPr="001C1D30">
        <w:rPr>
          <w:rFonts w:ascii="Arial" w:eastAsia="Times New Roman" w:hAnsi="Arial" w:cs="Arial"/>
          <w:color w:val="000000"/>
        </w:rPr>
        <w:t xml:space="preserve"> absent during the day of the event. Vendors might want to be more visible during the clinic. Possibly create a different location for registration so that the vendors </w:t>
      </w:r>
      <w:proofErr w:type="gramStart"/>
      <w:r w:rsidRPr="001C1D30">
        <w:rPr>
          <w:rFonts w:ascii="Arial" w:eastAsia="Times New Roman" w:hAnsi="Arial" w:cs="Arial"/>
          <w:color w:val="000000"/>
        </w:rPr>
        <w:t>would be visited</w:t>
      </w:r>
      <w:proofErr w:type="gramEnd"/>
      <w:r w:rsidRPr="001C1D30">
        <w:rPr>
          <w:rFonts w:ascii="Arial" w:eastAsia="Times New Roman" w:hAnsi="Arial" w:cs="Arial"/>
          <w:color w:val="000000"/>
        </w:rPr>
        <w:t xml:space="preserve"> more. The clinic should have the panel again next year as an option with potentially different coaches. Potential new speaker could be Dave </w:t>
      </w:r>
      <w:proofErr w:type="spellStart"/>
      <w:r w:rsidRPr="001C1D30">
        <w:rPr>
          <w:rFonts w:ascii="Arial" w:eastAsia="Times New Roman" w:hAnsi="Arial" w:cs="Arial"/>
          <w:color w:val="000000"/>
        </w:rPr>
        <w:t>Stickland</w:t>
      </w:r>
      <w:proofErr w:type="spellEnd"/>
      <w:r w:rsidRPr="001C1D30">
        <w:rPr>
          <w:rFonts w:ascii="Arial" w:eastAsia="Times New Roman" w:hAnsi="Arial" w:cs="Arial"/>
          <w:color w:val="000000"/>
        </w:rPr>
        <w:t xml:space="preserve">, South Umpqua (Match Up Zone), Terry Porter, the new Portland State coach, Sean Miller, Andy </w:t>
      </w:r>
      <w:proofErr w:type="spellStart"/>
      <w:r w:rsidRPr="001C1D30">
        <w:rPr>
          <w:rFonts w:ascii="Arial" w:eastAsia="Times New Roman" w:hAnsi="Arial" w:cs="Arial"/>
          <w:color w:val="000000"/>
        </w:rPr>
        <w:t>McClouskey</w:t>
      </w:r>
      <w:proofErr w:type="spellEnd"/>
      <w:r w:rsidRPr="001C1D30">
        <w:rPr>
          <w:rFonts w:ascii="Arial" w:eastAsia="Times New Roman" w:hAnsi="Arial" w:cs="Arial"/>
          <w:color w:val="000000"/>
        </w:rPr>
        <w:t xml:space="preserve"> (Pacific)</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*Discussion about OSAA/OBCA</w:t>
      </w: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Currently, the OBCA is working with the OSAA on three items, adding 1-week back into the season, gender separation at state tournaments, and shot clock implementation.</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*All-Star Game Coordination</w:t>
      </w: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proofErr w:type="gramStart"/>
      <w:r w:rsidRPr="001C1D30">
        <w:rPr>
          <w:rFonts w:ascii="Arial" w:eastAsia="Times New Roman" w:hAnsi="Arial" w:cs="Arial"/>
          <w:color w:val="000000"/>
        </w:rPr>
        <w:t>There was a discussion about the various all-star games that take place around the state.</w:t>
      </w:r>
      <w:proofErr w:type="gramEnd"/>
      <w:r w:rsidRPr="001C1D30">
        <w:rPr>
          <w:rFonts w:ascii="Arial" w:eastAsia="Times New Roman" w:hAnsi="Arial" w:cs="Arial"/>
          <w:color w:val="000000"/>
        </w:rPr>
        <w:t xml:space="preserve"> 1A Boys &amp; Girls, 2A-4A Girls, 2A-6A Boys. The hope is that through working together we can possibly help each other so that we </w:t>
      </w:r>
      <w:proofErr w:type="gramStart"/>
      <w:r w:rsidRPr="001C1D30">
        <w:rPr>
          <w:rFonts w:ascii="Arial" w:eastAsia="Times New Roman" w:hAnsi="Arial" w:cs="Arial"/>
          <w:color w:val="000000"/>
        </w:rPr>
        <w:t>are not disjointed</w:t>
      </w:r>
      <w:proofErr w:type="gramEnd"/>
      <w:r w:rsidRPr="001C1D30">
        <w:rPr>
          <w:rFonts w:ascii="Arial" w:eastAsia="Times New Roman" w:hAnsi="Arial" w:cs="Arial"/>
          <w:color w:val="000000"/>
        </w:rPr>
        <w:t xml:space="preserve"> in putting these all-star games together. BJ also suggested that maybe we do the State vs. Metro game closer to the season. This will be discussed with OSAA and see what their perspective is. This will be discussed more </w:t>
      </w:r>
      <w:proofErr w:type="gramStart"/>
      <w:r w:rsidRPr="001C1D30">
        <w:rPr>
          <w:rFonts w:ascii="Arial" w:eastAsia="Times New Roman" w:hAnsi="Arial" w:cs="Arial"/>
          <w:color w:val="000000"/>
        </w:rPr>
        <w:t>later</w:t>
      </w:r>
      <w:proofErr w:type="gramEnd"/>
      <w:r w:rsidRPr="001C1D30">
        <w:rPr>
          <w:rFonts w:ascii="Arial" w:eastAsia="Times New Roman" w:hAnsi="Arial" w:cs="Arial"/>
          <w:color w:val="000000"/>
        </w:rPr>
        <w:t>.</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hd w:val="clear" w:color="auto" w:fill="FFFFFF"/>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There was a discussion about the basketball clinic for the OBCA. These could be clinics with students, coaches, or a combination of both. At this time, the discussion was about discussing this at the spring meeting and putting something on the calendar. BJ will put together something in the Salem-Keizer area as a pilot program.</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Do we want to move it earlier in the year?  How can we make it better attended? How can we make it more exciting?</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BJ is willing to take over All Star game but would like to watch Dave and </w:t>
      </w:r>
      <w:proofErr w:type="spellStart"/>
      <w:r w:rsidRPr="001C1D30">
        <w:rPr>
          <w:rFonts w:ascii="Arial" w:eastAsia="Times New Roman" w:hAnsi="Arial" w:cs="Arial"/>
          <w:color w:val="000000"/>
        </w:rPr>
        <w:t>Teby</w:t>
      </w:r>
      <w:proofErr w:type="spellEnd"/>
      <w:r w:rsidRPr="001C1D30">
        <w:rPr>
          <w:rFonts w:ascii="Arial" w:eastAsia="Times New Roman" w:hAnsi="Arial" w:cs="Arial"/>
          <w:color w:val="000000"/>
        </w:rPr>
        <w:t xml:space="preserve"> do it first this year </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We want to look at combining program with different venues based on classification and which classification will draw most people</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Want to look for reps from leagues that can nominate kids for state/metro and other All-Star games</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proofErr w:type="spellStart"/>
      <w:r w:rsidRPr="001C1D30">
        <w:rPr>
          <w:rFonts w:ascii="Arial" w:eastAsia="Times New Roman" w:hAnsi="Arial" w:cs="Arial"/>
          <w:color w:val="000000"/>
        </w:rPr>
        <w:t>All star</w:t>
      </w:r>
      <w:proofErr w:type="spellEnd"/>
      <w:r w:rsidRPr="001C1D30">
        <w:rPr>
          <w:rFonts w:ascii="Arial" w:eastAsia="Times New Roman" w:hAnsi="Arial" w:cs="Arial"/>
          <w:color w:val="000000"/>
        </w:rPr>
        <w:t xml:space="preserve"> game is a bigger deal and </w:t>
      </w:r>
      <w:proofErr w:type="spellStart"/>
      <w:r w:rsidRPr="001C1D30">
        <w:rPr>
          <w:rFonts w:ascii="Arial" w:eastAsia="Times New Roman" w:hAnsi="Arial" w:cs="Arial"/>
          <w:color w:val="000000"/>
        </w:rPr>
        <w:t>hs</w:t>
      </w:r>
      <w:proofErr w:type="spellEnd"/>
      <w:r w:rsidRPr="001C1D30">
        <w:rPr>
          <w:rFonts w:ascii="Arial" w:eastAsia="Times New Roman" w:hAnsi="Arial" w:cs="Arial"/>
          <w:color w:val="000000"/>
        </w:rPr>
        <w:t xml:space="preserve"> more tradition in smaller divisions</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Biggest cost to run </w:t>
      </w:r>
      <w:proofErr w:type="spellStart"/>
      <w:r w:rsidRPr="001C1D30">
        <w:rPr>
          <w:rFonts w:ascii="Arial" w:eastAsia="Times New Roman" w:hAnsi="Arial" w:cs="Arial"/>
          <w:color w:val="000000"/>
        </w:rPr>
        <w:t>All star</w:t>
      </w:r>
      <w:proofErr w:type="spellEnd"/>
      <w:r w:rsidRPr="001C1D30">
        <w:rPr>
          <w:rFonts w:ascii="Arial" w:eastAsia="Times New Roman" w:hAnsi="Arial" w:cs="Arial"/>
          <w:color w:val="000000"/>
        </w:rPr>
        <w:t xml:space="preserve"> games are 1) Venue 2) Program ($260), officials, game crew</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lastRenderedPageBreak/>
        <w:t>Thought about doing one program for all classifications to help with costs but worried it may be too big</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Need to connect 5a/6a girls coaches with Colton folks</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What can OBCA do to </w:t>
      </w:r>
      <w:proofErr w:type="spellStart"/>
      <w:proofErr w:type="gramStart"/>
      <w:r w:rsidRPr="001C1D30">
        <w:rPr>
          <w:rFonts w:ascii="Arial" w:eastAsia="Times New Roman" w:hAnsi="Arial" w:cs="Arial"/>
          <w:color w:val="000000"/>
        </w:rPr>
        <w:t>hel</w:t>
      </w:r>
      <w:proofErr w:type="spellEnd"/>
      <w:proofErr w:type="gramEnd"/>
      <w:r w:rsidRPr="001C1D30">
        <w:rPr>
          <w:rFonts w:ascii="Arial" w:eastAsia="Times New Roman" w:hAnsi="Arial" w:cs="Arial"/>
          <w:color w:val="000000"/>
        </w:rPr>
        <w:t xml:space="preserve"> with All Star game?  Connection with coaches and help with logistics of running events</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Discussed importance of All-Star game.  Want to get it back to what it used to be</w:t>
      </w:r>
    </w:p>
    <w:p w:rsidR="001C1D30" w:rsidRPr="001C1D30" w:rsidRDefault="001C1D30" w:rsidP="001C1D30">
      <w:pPr>
        <w:numPr>
          <w:ilvl w:val="0"/>
          <w:numId w:val="1"/>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Think moving the All-Star game earlier in the year will create more buzz and decided we should push to move it. </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 xml:space="preserve">*Derek </w:t>
      </w:r>
      <w:proofErr w:type="spellStart"/>
      <w:r w:rsidRPr="001C1D30">
        <w:rPr>
          <w:rFonts w:ascii="Arial" w:eastAsia="Times New Roman" w:hAnsi="Arial" w:cs="Arial"/>
          <w:color w:val="000000"/>
        </w:rPr>
        <w:t>Duman</w:t>
      </w:r>
      <w:proofErr w:type="spellEnd"/>
      <w:r w:rsidRPr="001C1D30">
        <w:rPr>
          <w:rFonts w:ascii="Arial" w:eastAsia="Times New Roman" w:hAnsi="Arial" w:cs="Arial"/>
          <w:color w:val="000000"/>
        </w:rPr>
        <w:t xml:space="preserve"> shares report from annual NHSBCA meeting (notes attached)</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*Capitol Development</w:t>
      </w:r>
    </w:p>
    <w:p w:rsidR="001C1D30" w:rsidRPr="001C1D30" w:rsidRDefault="001C1D30" w:rsidP="001C1D30">
      <w:pPr>
        <w:numPr>
          <w:ilvl w:val="0"/>
          <w:numId w:val="2"/>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Trying to work with OACA on </w:t>
      </w:r>
      <w:proofErr w:type="gramStart"/>
      <w:r w:rsidRPr="001C1D30">
        <w:rPr>
          <w:rFonts w:ascii="Arial" w:eastAsia="Times New Roman" w:hAnsi="Arial" w:cs="Arial"/>
          <w:color w:val="000000"/>
        </w:rPr>
        <w:t>coaches</w:t>
      </w:r>
      <w:proofErr w:type="gramEnd"/>
      <w:r w:rsidRPr="001C1D30">
        <w:rPr>
          <w:rFonts w:ascii="Arial" w:eastAsia="Times New Roman" w:hAnsi="Arial" w:cs="Arial"/>
          <w:color w:val="000000"/>
        </w:rPr>
        <w:t xml:space="preserve"> clinic in the fall for bigger piece of the pie.  They are not budging</w:t>
      </w:r>
    </w:p>
    <w:p w:rsidR="001C1D30" w:rsidRPr="001C1D30" w:rsidRDefault="001C1D30" w:rsidP="001C1D30">
      <w:pPr>
        <w:numPr>
          <w:ilvl w:val="0"/>
          <w:numId w:val="2"/>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Oregon National Guard a potential sponsor (All-Star game?)</w:t>
      </w:r>
    </w:p>
    <w:p w:rsidR="001C1D30" w:rsidRPr="001C1D30" w:rsidRDefault="001C1D30" w:rsidP="001C1D30">
      <w:pPr>
        <w:numPr>
          <w:ilvl w:val="0"/>
          <w:numId w:val="2"/>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We may need a replacement for Capitol Development Coordinator position on board </w:t>
      </w:r>
    </w:p>
    <w:p w:rsidR="001C1D30" w:rsidRPr="001C1D30" w:rsidRDefault="001C1D30" w:rsidP="001C1D30">
      <w:pPr>
        <w:numPr>
          <w:ilvl w:val="0"/>
          <w:numId w:val="2"/>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Some businesses are reaching out to us to be sponsors (BasketballHQ.com and TPG Sports Group).  Should we look to exchange benefits with them for our members?  </w:t>
      </w:r>
      <w:proofErr w:type="gramStart"/>
      <w:r w:rsidRPr="001C1D30">
        <w:rPr>
          <w:rFonts w:ascii="Arial" w:eastAsia="Times New Roman" w:hAnsi="Arial" w:cs="Arial"/>
          <w:color w:val="000000"/>
        </w:rPr>
        <w:t>Or</w:t>
      </w:r>
      <w:proofErr w:type="gramEnd"/>
      <w:r w:rsidRPr="001C1D30">
        <w:rPr>
          <w:rFonts w:ascii="Arial" w:eastAsia="Times New Roman" w:hAnsi="Arial" w:cs="Arial"/>
          <w:color w:val="000000"/>
        </w:rPr>
        <w:t xml:space="preserve"> charge them to advertise through us? </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*Increasing Participation in OBCA</w:t>
      </w:r>
    </w:p>
    <w:p w:rsidR="001C1D30" w:rsidRPr="001C1D30" w:rsidRDefault="001C1D30" w:rsidP="001C1D30">
      <w:pPr>
        <w:numPr>
          <w:ilvl w:val="0"/>
          <w:numId w:val="3"/>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How can we get more people involved with OBCA? Can we give away some free gear? Pencils, notebooks, etc…</w:t>
      </w:r>
    </w:p>
    <w:p w:rsidR="001C1D30" w:rsidRPr="001C1D30" w:rsidRDefault="001C1D30" w:rsidP="001C1D30">
      <w:pPr>
        <w:numPr>
          <w:ilvl w:val="0"/>
          <w:numId w:val="3"/>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Will send out email to coaches to let them know what it is we are working on</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*Meeting adjourned</w:t>
      </w:r>
    </w:p>
    <w:p w:rsidR="001C1D30" w:rsidRPr="001C1D30" w:rsidRDefault="001C1D30" w:rsidP="001C1D30">
      <w:pPr>
        <w:spacing w:after="240" w:line="240" w:lineRule="auto"/>
        <w:rPr>
          <w:rFonts w:ascii="Times New Roman" w:eastAsia="Times New Roman" w:hAnsi="Times New Roman" w:cs="Times New Roman"/>
          <w:sz w:val="24"/>
          <w:szCs w:val="24"/>
        </w:rPr>
      </w:pPr>
      <w:r w:rsidRPr="001C1D30">
        <w:rPr>
          <w:rFonts w:ascii="Times New Roman" w:eastAsia="Times New Roman" w:hAnsi="Times New Roman" w:cs="Times New Roman"/>
          <w:sz w:val="24"/>
          <w:szCs w:val="24"/>
        </w:rPr>
        <w:br/>
      </w:r>
      <w:r w:rsidRPr="001C1D30">
        <w:rPr>
          <w:rFonts w:ascii="Times New Roman" w:eastAsia="Times New Roman" w:hAnsi="Times New Roman" w:cs="Times New Roman"/>
          <w:sz w:val="24"/>
          <w:szCs w:val="24"/>
        </w:rPr>
        <w:br/>
      </w:r>
    </w:p>
    <w:p w:rsidR="001C1D30" w:rsidRPr="001C1D30" w:rsidRDefault="001C1D30" w:rsidP="001C1D30">
      <w:pPr>
        <w:spacing w:after="0" w:line="240" w:lineRule="auto"/>
        <w:jc w:val="center"/>
        <w:rPr>
          <w:rFonts w:ascii="Times New Roman" w:eastAsia="Times New Roman" w:hAnsi="Times New Roman" w:cs="Times New Roman"/>
          <w:sz w:val="24"/>
          <w:szCs w:val="24"/>
        </w:rPr>
      </w:pPr>
      <w:r w:rsidRPr="001C1D30">
        <w:rPr>
          <w:rFonts w:ascii="Arial" w:eastAsia="Times New Roman" w:hAnsi="Arial" w:cs="Arial"/>
          <w:color w:val="000000"/>
        </w:rPr>
        <w:t>NHSBCA Meeting Notes</w:t>
      </w:r>
    </w:p>
    <w:p w:rsidR="001C1D30" w:rsidRPr="001C1D30" w:rsidRDefault="001C1D30" w:rsidP="001C1D30">
      <w:pPr>
        <w:spacing w:after="0" w:line="240" w:lineRule="auto"/>
        <w:jc w:val="center"/>
        <w:rPr>
          <w:rFonts w:ascii="Times New Roman" w:eastAsia="Times New Roman" w:hAnsi="Times New Roman" w:cs="Times New Roman"/>
          <w:sz w:val="24"/>
          <w:szCs w:val="24"/>
        </w:rPr>
      </w:pPr>
      <w:r w:rsidRPr="001C1D30">
        <w:rPr>
          <w:rFonts w:ascii="Arial" w:eastAsia="Times New Roman" w:hAnsi="Arial" w:cs="Arial"/>
          <w:color w:val="000000"/>
        </w:rPr>
        <w:t xml:space="preserve">Prepared by Derek </w:t>
      </w:r>
      <w:proofErr w:type="spellStart"/>
      <w:r w:rsidRPr="001C1D30">
        <w:rPr>
          <w:rFonts w:ascii="Arial" w:eastAsia="Times New Roman" w:hAnsi="Arial" w:cs="Arial"/>
          <w:color w:val="000000"/>
        </w:rPr>
        <w:t>Duman</w:t>
      </w:r>
      <w:proofErr w:type="spellEnd"/>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b/>
          <w:bCs/>
          <w:color w:val="000000"/>
        </w:rPr>
        <w:t>Shot Clock:</w:t>
      </w: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color w:val="000000"/>
        </w:rPr>
        <w:t xml:space="preserve">NHSBCA believes states should decide </w:t>
      </w:r>
      <w:proofErr w:type="gramStart"/>
      <w:r w:rsidRPr="001C1D30">
        <w:rPr>
          <w:rFonts w:ascii="Arial" w:eastAsia="Times New Roman" w:hAnsi="Arial" w:cs="Arial"/>
          <w:color w:val="000000"/>
        </w:rPr>
        <w:t>whether or not</w:t>
      </w:r>
      <w:proofErr w:type="gramEnd"/>
      <w:r w:rsidRPr="001C1D30">
        <w:rPr>
          <w:rFonts w:ascii="Arial" w:eastAsia="Times New Roman" w:hAnsi="Arial" w:cs="Arial"/>
          <w:color w:val="000000"/>
        </w:rPr>
        <w:t xml:space="preserve"> a shot clock should be implemented.  What we are doing seems to be the right steps.  Washington voted against shot clock but WIAA implemented it anyway.  Using shot clock does not allow you to vote on rules but that </w:t>
      </w:r>
      <w:proofErr w:type="gramStart"/>
      <w:r w:rsidRPr="001C1D30">
        <w:rPr>
          <w:rFonts w:ascii="Arial" w:eastAsia="Times New Roman" w:hAnsi="Arial" w:cs="Arial"/>
          <w:color w:val="000000"/>
        </w:rPr>
        <w:t>isn’t</w:t>
      </w:r>
      <w:proofErr w:type="gramEnd"/>
      <w:r w:rsidRPr="001C1D30">
        <w:rPr>
          <w:rFonts w:ascii="Arial" w:eastAsia="Times New Roman" w:hAnsi="Arial" w:cs="Arial"/>
          <w:color w:val="000000"/>
        </w:rPr>
        <w:t xml:space="preserve"> as big a deal as we thought.  Each sport has a committee and that committee decides rule changes.  Oregon is only on committee once every 6 years.  </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b/>
          <w:bCs/>
          <w:color w:val="000000"/>
        </w:rPr>
        <w:t>Competitive Balance/Transfers</w:t>
      </w:r>
    </w:p>
    <w:p w:rsidR="001C1D30" w:rsidRPr="001C1D30" w:rsidRDefault="001C1D30" w:rsidP="001C1D30">
      <w:pPr>
        <w:spacing w:after="0" w:line="240" w:lineRule="auto"/>
        <w:rPr>
          <w:rFonts w:ascii="Times New Roman" w:eastAsia="Times New Roman" w:hAnsi="Times New Roman" w:cs="Times New Roman"/>
          <w:sz w:val="24"/>
          <w:szCs w:val="24"/>
        </w:rPr>
      </w:pPr>
      <w:proofErr w:type="gramStart"/>
      <w:r w:rsidRPr="001C1D30">
        <w:rPr>
          <w:rFonts w:ascii="Arial" w:eastAsia="Times New Roman" w:hAnsi="Arial" w:cs="Arial"/>
          <w:color w:val="000000"/>
        </w:rPr>
        <w:t>This is a problem every state is facing</w:t>
      </w:r>
      <w:proofErr w:type="gramEnd"/>
      <w:r w:rsidRPr="001C1D30">
        <w:rPr>
          <w:rFonts w:ascii="Arial" w:eastAsia="Times New Roman" w:hAnsi="Arial" w:cs="Arial"/>
          <w:color w:val="000000"/>
        </w:rPr>
        <w:t xml:space="preserve">.  Ohio adjusts enrollment numbers depending on when they transfer in.  If transfer in before 7th grade add one to enrollment number.  Between </w:t>
      </w:r>
      <w:proofErr w:type="gramStart"/>
      <w:r w:rsidRPr="001C1D30">
        <w:rPr>
          <w:rFonts w:ascii="Arial" w:eastAsia="Times New Roman" w:hAnsi="Arial" w:cs="Arial"/>
          <w:color w:val="000000"/>
        </w:rPr>
        <w:t>7th-9th</w:t>
      </w:r>
      <w:proofErr w:type="gramEnd"/>
      <w:r w:rsidRPr="001C1D30">
        <w:rPr>
          <w:rFonts w:ascii="Arial" w:eastAsia="Times New Roman" w:hAnsi="Arial" w:cs="Arial"/>
          <w:color w:val="000000"/>
        </w:rPr>
        <w:t xml:space="preserve"> add two to enrollment number.  If after 9th grade, add five to enrollment number.  </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b/>
          <w:bCs/>
          <w:color w:val="000000"/>
        </w:rPr>
        <w:t>Notes on Building Membership</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If coaches aren’t members, they aren’t eligible for awards</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Make sure AD’s are on email list</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All HOF’s become lifetime members</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Offer school memberships</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lastRenderedPageBreak/>
        <w:t>Work with OSAA to build database</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Offer things they </w:t>
      </w:r>
      <w:proofErr w:type="gramStart"/>
      <w:r w:rsidRPr="001C1D30">
        <w:rPr>
          <w:rFonts w:ascii="Arial" w:eastAsia="Times New Roman" w:hAnsi="Arial" w:cs="Arial"/>
          <w:color w:val="000000"/>
        </w:rPr>
        <w:t>can’t</w:t>
      </w:r>
      <w:proofErr w:type="gramEnd"/>
      <w:r w:rsidRPr="001C1D30">
        <w:rPr>
          <w:rFonts w:ascii="Arial" w:eastAsia="Times New Roman" w:hAnsi="Arial" w:cs="Arial"/>
          <w:color w:val="000000"/>
        </w:rPr>
        <w:t xml:space="preserve"> get anywhere else (FT champion, </w:t>
      </w:r>
      <w:proofErr w:type="spellStart"/>
      <w:r w:rsidRPr="001C1D30">
        <w:rPr>
          <w:rFonts w:ascii="Arial" w:eastAsia="Times New Roman" w:hAnsi="Arial" w:cs="Arial"/>
          <w:color w:val="000000"/>
        </w:rPr>
        <w:t>all academic</w:t>
      </w:r>
      <w:proofErr w:type="spellEnd"/>
      <w:r w:rsidRPr="001C1D30">
        <w:rPr>
          <w:rFonts w:ascii="Arial" w:eastAsia="Times New Roman" w:hAnsi="Arial" w:cs="Arial"/>
          <w:color w:val="000000"/>
        </w:rPr>
        <w:t xml:space="preserve"> team, etc…)</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Reach out to new members personally to keep them invested</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Young coaches want to be around older coaches, provide as many opportunities as possible for them to learn and be around experienced coaches</w:t>
      </w:r>
    </w:p>
    <w:p w:rsidR="001C1D30" w:rsidRPr="001C1D30" w:rsidRDefault="001C1D30" w:rsidP="001C1D30">
      <w:pPr>
        <w:numPr>
          <w:ilvl w:val="0"/>
          <w:numId w:val="4"/>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Always follow up events with a social of some sort</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b/>
          <w:bCs/>
          <w:color w:val="000000"/>
        </w:rPr>
        <w:t>Things for the board to consider</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Offer levels of sponsorship</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Have flexible bylaws but strict rules with membership</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Representatives from region? Classification? Both? </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Any money we are spending on a company should be our sponsors</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Is every board member a voting member? How do we differentiate?</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Want people that are going to under promise and over deliver</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Executive board retreat? </w:t>
      </w:r>
    </w:p>
    <w:p w:rsidR="001C1D30" w:rsidRPr="001C1D30" w:rsidRDefault="001C1D30" w:rsidP="001C1D30">
      <w:pPr>
        <w:numPr>
          <w:ilvl w:val="0"/>
          <w:numId w:val="5"/>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Are we interested in hosting NHSBCA conference in the future? Next year in Raleigh, NC</w:t>
      </w:r>
    </w:p>
    <w:p w:rsidR="001C1D30" w:rsidRPr="001C1D30" w:rsidRDefault="001C1D30" w:rsidP="001C1D30">
      <w:pPr>
        <w:spacing w:after="0" w:line="240" w:lineRule="auto"/>
        <w:rPr>
          <w:rFonts w:ascii="Times New Roman" w:eastAsia="Times New Roman" w:hAnsi="Times New Roman" w:cs="Times New Roman"/>
          <w:sz w:val="24"/>
          <w:szCs w:val="24"/>
        </w:rPr>
      </w:pPr>
    </w:p>
    <w:p w:rsidR="001C1D30" w:rsidRPr="001C1D30" w:rsidRDefault="001C1D30" w:rsidP="001C1D30">
      <w:pPr>
        <w:spacing w:after="0" w:line="240" w:lineRule="auto"/>
        <w:rPr>
          <w:rFonts w:ascii="Times New Roman" w:eastAsia="Times New Roman" w:hAnsi="Times New Roman" w:cs="Times New Roman"/>
          <w:sz w:val="24"/>
          <w:szCs w:val="24"/>
        </w:rPr>
      </w:pPr>
      <w:r w:rsidRPr="001C1D30">
        <w:rPr>
          <w:rFonts w:ascii="Arial" w:eastAsia="Times New Roman" w:hAnsi="Arial" w:cs="Arial"/>
          <w:b/>
          <w:bCs/>
          <w:color w:val="000000"/>
        </w:rPr>
        <w:t>Random Thoughts</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proofErr w:type="gramStart"/>
      <w:r w:rsidRPr="001C1D30">
        <w:rPr>
          <w:rFonts w:ascii="Arial" w:eastAsia="Times New Roman" w:hAnsi="Arial" w:cs="Arial"/>
          <w:color w:val="000000"/>
        </w:rPr>
        <w:t>End of year banquet or hall of fame for OBCA?</w:t>
      </w:r>
      <w:proofErr w:type="gramEnd"/>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proofErr w:type="spellStart"/>
      <w:r w:rsidRPr="001C1D30">
        <w:rPr>
          <w:rFonts w:ascii="Arial" w:eastAsia="Times New Roman" w:hAnsi="Arial" w:cs="Arial"/>
          <w:color w:val="000000"/>
        </w:rPr>
        <w:t>All star</w:t>
      </w:r>
      <w:proofErr w:type="spellEnd"/>
      <w:r w:rsidRPr="001C1D30">
        <w:rPr>
          <w:rFonts w:ascii="Arial" w:eastAsia="Times New Roman" w:hAnsi="Arial" w:cs="Arial"/>
          <w:color w:val="000000"/>
        </w:rPr>
        <w:t xml:space="preserve"> game where money goes to charity</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Can we offer scholarships to OBCA </w:t>
      </w:r>
      <w:proofErr w:type="gramStart"/>
      <w:r w:rsidRPr="001C1D30">
        <w:rPr>
          <w:rFonts w:ascii="Arial" w:eastAsia="Times New Roman" w:hAnsi="Arial" w:cs="Arial"/>
          <w:color w:val="000000"/>
        </w:rPr>
        <w:t>members</w:t>
      </w:r>
      <w:proofErr w:type="gramEnd"/>
      <w:r w:rsidRPr="001C1D30">
        <w:rPr>
          <w:rFonts w:ascii="Arial" w:eastAsia="Times New Roman" w:hAnsi="Arial" w:cs="Arial"/>
          <w:color w:val="000000"/>
        </w:rPr>
        <w:t xml:space="preserve"> kids? </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Hospitality room at State  Championships where we feature our sponsors</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Coaches/Referee golf outing - build relationship with officials</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proofErr w:type="gramStart"/>
      <w:r w:rsidRPr="001C1D30">
        <w:rPr>
          <w:rFonts w:ascii="Arial" w:eastAsia="Times New Roman" w:hAnsi="Arial" w:cs="Arial"/>
          <w:color w:val="000000"/>
        </w:rPr>
        <w:t>Name coach of the year after legendary Oregon coaches?</w:t>
      </w:r>
      <w:proofErr w:type="gramEnd"/>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proofErr w:type="gramStart"/>
      <w:r w:rsidRPr="001C1D30">
        <w:rPr>
          <w:rFonts w:ascii="Arial" w:eastAsia="Times New Roman" w:hAnsi="Arial" w:cs="Arial"/>
          <w:color w:val="000000"/>
        </w:rPr>
        <w:t>Add awards, Positive coach award?</w:t>
      </w:r>
      <w:proofErr w:type="gramEnd"/>
      <w:r w:rsidRPr="001C1D30">
        <w:rPr>
          <w:rFonts w:ascii="Arial" w:eastAsia="Times New Roman" w:hAnsi="Arial" w:cs="Arial"/>
          <w:color w:val="000000"/>
        </w:rPr>
        <w:t xml:space="preserve"> Contributor to the game award?</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Invite administrators to be part of our organization</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proofErr w:type="gramStart"/>
      <w:r w:rsidRPr="001C1D30">
        <w:rPr>
          <w:rFonts w:ascii="Arial" w:eastAsia="Times New Roman" w:hAnsi="Arial" w:cs="Arial"/>
          <w:color w:val="000000"/>
        </w:rPr>
        <w:t>Make our clinic two days?</w:t>
      </w:r>
      <w:proofErr w:type="gramEnd"/>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Host a 3 on </w:t>
      </w:r>
      <w:proofErr w:type="gramStart"/>
      <w:r w:rsidRPr="001C1D30">
        <w:rPr>
          <w:rFonts w:ascii="Arial" w:eastAsia="Times New Roman" w:hAnsi="Arial" w:cs="Arial"/>
          <w:color w:val="000000"/>
        </w:rPr>
        <w:t>3  tournament</w:t>
      </w:r>
      <w:proofErr w:type="gramEnd"/>
      <w:r w:rsidRPr="001C1D30">
        <w:rPr>
          <w:rFonts w:ascii="Arial" w:eastAsia="Times New Roman" w:hAnsi="Arial" w:cs="Arial"/>
          <w:color w:val="000000"/>
        </w:rPr>
        <w:t>?</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 xml:space="preserve">Do we want to get college coaches involved? </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Hoops vs. Hunger - done at school level but promoted by OBCA</w:t>
      </w:r>
    </w:p>
    <w:p w:rsidR="001C1D30" w:rsidRPr="001C1D30" w:rsidRDefault="001C1D30" w:rsidP="001C1D30">
      <w:pPr>
        <w:numPr>
          <w:ilvl w:val="0"/>
          <w:numId w:val="6"/>
        </w:numPr>
        <w:spacing w:after="0" w:line="240" w:lineRule="auto"/>
        <w:textAlignment w:val="baseline"/>
        <w:rPr>
          <w:rFonts w:ascii="Arial" w:eastAsia="Times New Roman" w:hAnsi="Arial" w:cs="Arial"/>
          <w:color w:val="000000"/>
        </w:rPr>
      </w:pPr>
      <w:r w:rsidRPr="001C1D30">
        <w:rPr>
          <w:rFonts w:ascii="Arial" w:eastAsia="Times New Roman" w:hAnsi="Arial" w:cs="Arial"/>
          <w:color w:val="000000"/>
        </w:rPr>
        <w:t>Increase membership - Branding!  Get stuff out there</w:t>
      </w:r>
    </w:p>
    <w:p w:rsidR="009407E0" w:rsidRDefault="001C1D30">
      <w:bookmarkStart w:id="0" w:name="_GoBack"/>
      <w:bookmarkEnd w:id="0"/>
    </w:p>
    <w:sectPr w:rsidR="0094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1556B"/>
    <w:multiLevelType w:val="multilevel"/>
    <w:tmpl w:val="791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C7A63"/>
    <w:multiLevelType w:val="multilevel"/>
    <w:tmpl w:val="02F8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01751"/>
    <w:multiLevelType w:val="multilevel"/>
    <w:tmpl w:val="4BA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746AD"/>
    <w:multiLevelType w:val="multilevel"/>
    <w:tmpl w:val="5920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60160"/>
    <w:multiLevelType w:val="multilevel"/>
    <w:tmpl w:val="D8C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A5477"/>
    <w:multiLevelType w:val="multilevel"/>
    <w:tmpl w:val="594A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0"/>
    <w:rsid w:val="001C1D30"/>
    <w:rsid w:val="00AE46E2"/>
    <w:rsid w:val="00F0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84E34-C8A9-4C20-980D-76399BF1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Cowan</dc:creator>
  <cp:keywords/>
  <dc:description/>
  <cp:lastModifiedBy>Kyle Cowan</cp:lastModifiedBy>
  <cp:revision>1</cp:revision>
  <dcterms:created xsi:type="dcterms:W3CDTF">2018-04-27T18:22:00Z</dcterms:created>
  <dcterms:modified xsi:type="dcterms:W3CDTF">2018-04-27T18:22:00Z</dcterms:modified>
</cp:coreProperties>
</file>