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97D85" w14:textId="0146768C" w:rsidR="00A84BC8" w:rsidRDefault="00E27FF5" w:rsidP="00A84BC8">
      <w:pPr>
        <w:jc w:val="center"/>
        <w:rPr>
          <w:rFonts w:ascii="Arial" w:hAnsi="Arial"/>
          <w:b/>
          <w:sz w:val="20"/>
          <w:szCs w:val="20"/>
        </w:rPr>
      </w:pPr>
      <w:r>
        <w:rPr>
          <w:rFonts w:ascii="Arial" w:hAnsi="Arial"/>
          <w:b/>
          <w:sz w:val="20"/>
          <w:szCs w:val="20"/>
        </w:rPr>
        <w:t>Can</w:t>
      </w:r>
      <w:r w:rsidR="00A84BC8">
        <w:rPr>
          <w:rFonts w:ascii="Arial" w:hAnsi="Arial"/>
          <w:b/>
          <w:sz w:val="20"/>
          <w:szCs w:val="20"/>
        </w:rPr>
        <w:t xml:space="preserve"> Flexible Schedules Really Improve Employee Wellbeing?</w:t>
      </w:r>
    </w:p>
    <w:p w14:paraId="0E01502E" w14:textId="77777777" w:rsidR="00A84BC8" w:rsidRDefault="00A84BC8" w:rsidP="00A84BC8">
      <w:pPr>
        <w:jc w:val="center"/>
        <w:rPr>
          <w:rFonts w:ascii="Arial" w:hAnsi="Arial"/>
          <w:b/>
          <w:sz w:val="20"/>
          <w:szCs w:val="20"/>
        </w:rPr>
      </w:pPr>
    </w:p>
    <w:p w14:paraId="636DA7BC" w14:textId="25799671" w:rsidR="00A84BC8" w:rsidRDefault="00B376DA" w:rsidP="00A84BC8">
      <w:pPr>
        <w:rPr>
          <w:rFonts w:ascii="Arial" w:hAnsi="Arial"/>
          <w:sz w:val="20"/>
          <w:szCs w:val="20"/>
        </w:rPr>
      </w:pPr>
      <w:r>
        <w:rPr>
          <w:rFonts w:ascii="Arial" w:hAnsi="Arial"/>
          <w:sz w:val="20"/>
          <w:szCs w:val="20"/>
        </w:rPr>
        <w:t xml:space="preserve">Each year, more and more employers have been realizing that the strict nine-to-five workday schedule is outdated. </w:t>
      </w:r>
      <w:r w:rsidR="009F0C2F">
        <w:rPr>
          <w:rFonts w:ascii="Arial" w:hAnsi="Arial"/>
          <w:sz w:val="20"/>
          <w:szCs w:val="20"/>
        </w:rPr>
        <w:t xml:space="preserve">Too many hours spent in the office can lead to chronic stress, poor health habits, and low job satisfaction. </w:t>
      </w:r>
    </w:p>
    <w:p w14:paraId="05988634" w14:textId="77777777" w:rsidR="0083582A" w:rsidRDefault="0083582A" w:rsidP="00A84BC8">
      <w:pPr>
        <w:rPr>
          <w:rFonts w:ascii="Arial" w:hAnsi="Arial"/>
          <w:sz w:val="20"/>
          <w:szCs w:val="20"/>
        </w:rPr>
      </w:pPr>
    </w:p>
    <w:p w14:paraId="5CF4C329" w14:textId="7347778A" w:rsidR="0083582A" w:rsidRDefault="00C523B9" w:rsidP="0083582A">
      <w:pPr>
        <w:rPr>
          <w:rFonts w:ascii="Arial" w:hAnsi="Arial"/>
          <w:sz w:val="20"/>
          <w:szCs w:val="20"/>
        </w:rPr>
      </w:pPr>
      <w:r>
        <w:rPr>
          <w:rFonts w:ascii="Arial" w:hAnsi="Arial"/>
          <w:sz w:val="20"/>
          <w:szCs w:val="20"/>
        </w:rPr>
        <w:t>In contras</w:t>
      </w:r>
      <w:r w:rsidR="009F0C2F" w:rsidRPr="009F0C2F">
        <w:rPr>
          <w:rFonts w:ascii="Arial" w:hAnsi="Arial"/>
          <w:sz w:val="20"/>
          <w:szCs w:val="20"/>
        </w:rPr>
        <w:t>t, e</w:t>
      </w:r>
      <w:r w:rsidR="0083582A" w:rsidRPr="009F0C2F">
        <w:rPr>
          <w:rFonts w:ascii="Arial" w:hAnsi="Arial"/>
          <w:sz w:val="20"/>
          <w:szCs w:val="20"/>
        </w:rPr>
        <w:t>mployees with flexible work schedules have been shown to have higher levels of job satisfaction and less absenteeism, along with reduced rates of turnover.</w:t>
      </w:r>
      <w:r w:rsidR="0083582A" w:rsidRPr="0083582A">
        <w:rPr>
          <w:rFonts w:ascii="Arial" w:hAnsi="Arial"/>
          <w:sz w:val="20"/>
          <w:szCs w:val="20"/>
        </w:rPr>
        <w:t> </w:t>
      </w:r>
      <w:r w:rsidR="009F0C2F">
        <w:rPr>
          <w:rFonts w:ascii="Arial" w:hAnsi="Arial"/>
          <w:sz w:val="20"/>
          <w:szCs w:val="20"/>
        </w:rPr>
        <w:t xml:space="preserve">By simply offering employees the ability to choose their </w:t>
      </w:r>
      <w:r w:rsidR="003D7FE5">
        <w:rPr>
          <w:rFonts w:ascii="Arial" w:hAnsi="Arial"/>
          <w:sz w:val="20"/>
          <w:szCs w:val="20"/>
        </w:rPr>
        <w:t xml:space="preserve">own </w:t>
      </w:r>
      <w:r w:rsidR="009F0C2F">
        <w:rPr>
          <w:rFonts w:ascii="Arial" w:hAnsi="Arial"/>
          <w:sz w:val="20"/>
          <w:szCs w:val="20"/>
        </w:rPr>
        <w:t>hours and work from home wh</w:t>
      </w:r>
      <w:r w:rsidR="003D7FE5">
        <w:rPr>
          <w:rFonts w:ascii="Arial" w:hAnsi="Arial"/>
          <w:sz w:val="20"/>
          <w:szCs w:val="20"/>
        </w:rPr>
        <w:t>en needed, employers can improve</w:t>
      </w:r>
      <w:r w:rsidR="009F0C2F">
        <w:rPr>
          <w:rFonts w:ascii="Arial" w:hAnsi="Arial"/>
          <w:sz w:val="20"/>
          <w:szCs w:val="20"/>
        </w:rPr>
        <w:t xml:space="preserve"> the overall health and wellbeing of their employees. </w:t>
      </w:r>
    </w:p>
    <w:p w14:paraId="657E70DE" w14:textId="77777777" w:rsidR="009F0C2F" w:rsidRDefault="009F0C2F" w:rsidP="0083582A">
      <w:pPr>
        <w:rPr>
          <w:rFonts w:ascii="Arial" w:hAnsi="Arial"/>
          <w:sz w:val="20"/>
          <w:szCs w:val="20"/>
        </w:rPr>
      </w:pPr>
    </w:p>
    <w:p w14:paraId="38800F54" w14:textId="68ABA92B" w:rsidR="00E87AAD" w:rsidRDefault="00E87AAD" w:rsidP="0083582A">
      <w:pPr>
        <w:rPr>
          <w:rFonts w:ascii="Arial" w:hAnsi="Arial"/>
          <w:sz w:val="20"/>
          <w:szCs w:val="20"/>
        </w:rPr>
      </w:pPr>
      <w:r>
        <w:rPr>
          <w:rFonts w:ascii="Arial" w:hAnsi="Arial"/>
          <w:sz w:val="20"/>
          <w:szCs w:val="20"/>
        </w:rPr>
        <w:t xml:space="preserve">If your company doesn’t currently offer some type of flexibility for your employees, we urge you to consider these five employee wellness perks of a flexible schedule: </w:t>
      </w:r>
    </w:p>
    <w:p w14:paraId="620B2313" w14:textId="77777777" w:rsidR="0083582A" w:rsidRDefault="0083582A" w:rsidP="00A84BC8">
      <w:pPr>
        <w:rPr>
          <w:rFonts w:ascii="Arial" w:hAnsi="Arial"/>
          <w:sz w:val="20"/>
          <w:szCs w:val="20"/>
        </w:rPr>
      </w:pPr>
    </w:p>
    <w:p w14:paraId="32428F38" w14:textId="77777777" w:rsidR="00EC686C" w:rsidRPr="004E20AA" w:rsidRDefault="004E20AA" w:rsidP="00A84BC8">
      <w:pPr>
        <w:rPr>
          <w:rFonts w:ascii="Arial" w:hAnsi="Arial"/>
          <w:b/>
          <w:sz w:val="20"/>
          <w:szCs w:val="20"/>
        </w:rPr>
      </w:pPr>
      <w:r w:rsidRPr="004E20AA">
        <w:rPr>
          <w:rFonts w:ascii="Arial" w:hAnsi="Arial"/>
          <w:b/>
          <w:sz w:val="20"/>
          <w:szCs w:val="20"/>
        </w:rPr>
        <w:t>Increased H</w:t>
      </w:r>
      <w:r w:rsidR="00EC686C" w:rsidRPr="004E20AA">
        <w:rPr>
          <w:rFonts w:ascii="Arial" w:hAnsi="Arial"/>
          <w:b/>
          <w:sz w:val="20"/>
          <w:szCs w:val="20"/>
        </w:rPr>
        <w:t>appiness</w:t>
      </w:r>
    </w:p>
    <w:p w14:paraId="3E7D2353" w14:textId="77777777" w:rsidR="004E20AA" w:rsidRDefault="004E20AA" w:rsidP="00A84BC8">
      <w:pPr>
        <w:rPr>
          <w:rFonts w:ascii="Arial" w:hAnsi="Arial"/>
          <w:sz w:val="20"/>
          <w:szCs w:val="20"/>
        </w:rPr>
      </w:pPr>
    </w:p>
    <w:p w14:paraId="6ED369B4" w14:textId="0C64D908" w:rsidR="00783082" w:rsidRDefault="009D14D5" w:rsidP="00A84BC8">
      <w:pPr>
        <w:rPr>
          <w:rFonts w:ascii="Arial" w:hAnsi="Arial"/>
          <w:sz w:val="20"/>
          <w:szCs w:val="20"/>
        </w:rPr>
      </w:pPr>
      <w:hyperlink r:id="rId5" w:history="1">
        <w:r w:rsidR="004E20AA" w:rsidRPr="009D14D5">
          <w:rPr>
            <w:rStyle w:val="Hyperlink"/>
            <w:rFonts w:ascii="Arial" w:hAnsi="Arial"/>
            <w:sz w:val="20"/>
            <w:szCs w:val="20"/>
          </w:rPr>
          <w:t>Research</w:t>
        </w:r>
      </w:hyperlink>
      <w:r w:rsidR="004E20AA">
        <w:rPr>
          <w:rFonts w:ascii="Arial" w:hAnsi="Arial"/>
          <w:sz w:val="20"/>
          <w:szCs w:val="20"/>
        </w:rPr>
        <w:t xml:space="preserve"> has shown </w:t>
      </w:r>
      <w:r w:rsidR="00C648E8">
        <w:rPr>
          <w:rFonts w:ascii="Arial" w:hAnsi="Arial"/>
          <w:sz w:val="20"/>
          <w:szCs w:val="20"/>
        </w:rPr>
        <w:t xml:space="preserve">that employees </w:t>
      </w:r>
      <w:r w:rsidR="009565A9">
        <w:rPr>
          <w:rFonts w:ascii="Arial" w:hAnsi="Arial"/>
          <w:sz w:val="20"/>
          <w:szCs w:val="20"/>
        </w:rPr>
        <w:t>tend to b</w:t>
      </w:r>
      <w:r w:rsidR="00C648E8">
        <w:rPr>
          <w:rFonts w:ascii="Arial" w:hAnsi="Arial"/>
          <w:sz w:val="20"/>
          <w:szCs w:val="20"/>
        </w:rPr>
        <w:t xml:space="preserve">e happier with flexible work environments. </w:t>
      </w:r>
      <w:r w:rsidR="009565A9">
        <w:rPr>
          <w:rFonts w:ascii="Arial" w:hAnsi="Arial"/>
          <w:sz w:val="20"/>
          <w:szCs w:val="20"/>
        </w:rPr>
        <w:t xml:space="preserve">This makes sense because flexible schedules usually allow for a better work-life balance. </w:t>
      </w:r>
      <w:r w:rsidR="0014268C">
        <w:rPr>
          <w:rFonts w:ascii="Arial" w:hAnsi="Arial"/>
          <w:sz w:val="20"/>
          <w:szCs w:val="20"/>
        </w:rPr>
        <w:t xml:space="preserve">Many employees with flexible schedules feel that their employer respects their personal lives and trusts them to get work done on their own time. </w:t>
      </w:r>
      <w:r w:rsidR="00783082">
        <w:rPr>
          <w:rFonts w:ascii="Arial" w:hAnsi="Arial"/>
          <w:sz w:val="20"/>
          <w:szCs w:val="20"/>
        </w:rPr>
        <w:t>As a</w:t>
      </w:r>
      <w:r w:rsidR="004D21DF">
        <w:rPr>
          <w:rFonts w:ascii="Arial" w:hAnsi="Arial"/>
          <w:sz w:val="20"/>
          <w:szCs w:val="20"/>
        </w:rPr>
        <w:t>dded</w:t>
      </w:r>
      <w:r w:rsidR="00783082">
        <w:rPr>
          <w:rFonts w:ascii="Arial" w:hAnsi="Arial"/>
          <w:sz w:val="20"/>
          <w:szCs w:val="20"/>
        </w:rPr>
        <w:t xml:space="preserve"> bonus for employers, happier employees tend to be more productive, loyal, and </w:t>
      </w:r>
      <w:r w:rsidR="0014268C">
        <w:rPr>
          <w:rFonts w:ascii="Arial" w:hAnsi="Arial"/>
          <w:sz w:val="20"/>
          <w:szCs w:val="20"/>
        </w:rPr>
        <w:t>have higher retention rates</w:t>
      </w:r>
      <w:r w:rsidR="00C648E8">
        <w:rPr>
          <w:rFonts w:ascii="Arial" w:hAnsi="Arial"/>
          <w:sz w:val="20"/>
          <w:szCs w:val="20"/>
        </w:rPr>
        <w:t xml:space="preserve">. </w:t>
      </w:r>
    </w:p>
    <w:p w14:paraId="7A10B315" w14:textId="77777777" w:rsidR="00786C1E" w:rsidRDefault="00786C1E" w:rsidP="00A84BC8">
      <w:pPr>
        <w:rPr>
          <w:rFonts w:ascii="Arial" w:hAnsi="Arial"/>
          <w:sz w:val="20"/>
          <w:szCs w:val="20"/>
        </w:rPr>
      </w:pPr>
    </w:p>
    <w:p w14:paraId="6DB319A6" w14:textId="77777777" w:rsidR="004E20AA" w:rsidRPr="004E20AA" w:rsidRDefault="004E20AA" w:rsidP="00A84BC8">
      <w:pPr>
        <w:rPr>
          <w:rFonts w:ascii="Arial" w:hAnsi="Arial"/>
          <w:b/>
          <w:sz w:val="20"/>
          <w:szCs w:val="20"/>
        </w:rPr>
      </w:pPr>
      <w:r w:rsidRPr="004E20AA">
        <w:rPr>
          <w:rFonts w:ascii="Arial" w:hAnsi="Arial"/>
          <w:b/>
          <w:sz w:val="20"/>
          <w:szCs w:val="20"/>
        </w:rPr>
        <w:t>Decreased S</w:t>
      </w:r>
      <w:r w:rsidR="00EC686C" w:rsidRPr="004E20AA">
        <w:rPr>
          <w:rFonts w:ascii="Arial" w:hAnsi="Arial"/>
          <w:b/>
          <w:sz w:val="20"/>
          <w:szCs w:val="20"/>
        </w:rPr>
        <w:t xml:space="preserve">tress </w:t>
      </w:r>
    </w:p>
    <w:p w14:paraId="0AEBDA3D" w14:textId="77777777" w:rsidR="004E20AA" w:rsidRDefault="004E20AA" w:rsidP="00A84BC8">
      <w:pPr>
        <w:rPr>
          <w:rFonts w:ascii="Arial" w:hAnsi="Arial"/>
          <w:sz w:val="20"/>
          <w:szCs w:val="20"/>
        </w:rPr>
      </w:pPr>
    </w:p>
    <w:p w14:paraId="151FFD0D" w14:textId="4831E1BA" w:rsidR="00EC686C" w:rsidRDefault="001D3348" w:rsidP="00A84BC8">
      <w:pPr>
        <w:rPr>
          <w:rFonts w:ascii="Arial" w:hAnsi="Arial"/>
          <w:sz w:val="20"/>
          <w:szCs w:val="20"/>
        </w:rPr>
      </w:pPr>
      <w:r>
        <w:rPr>
          <w:rFonts w:ascii="Arial" w:hAnsi="Arial"/>
          <w:sz w:val="20"/>
          <w:szCs w:val="20"/>
        </w:rPr>
        <w:t xml:space="preserve">Flexible schedules can help reduce some of the stress in employees’ lives. Jam-packed schedules can contribute to feelings of chronic stress and anxiety. Flexible workplaces can help diminish </w:t>
      </w:r>
      <w:r w:rsidR="005F1CEF">
        <w:rPr>
          <w:rFonts w:ascii="Arial" w:hAnsi="Arial"/>
          <w:sz w:val="20"/>
          <w:szCs w:val="20"/>
        </w:rPr>
        <w:t xml:space="preserve">some of </w:t>
      </w:r>
      <w:r>
        <w:rPr>
          <w:rFonts w:ascii="Arial" w:hAnsi="Arial"/>
          <w:sz w:val="20"/>
          <w:szCs w:val="20"/>
        </w:rPr>
        <w:t xml:space="preserve">this stress by reducing the amount of time spent commuting and allowing </w:t>
      </w:r>
      <w:r w:rsidR="005F1CEF">
        <w:rPr>
          <w:rFonts w:ascii="Arial" w:hAnsi="Arial"/>
          <w:sz w:val="20"/>
          <w:szCs w:val="20"/>
        </w:rPr>
        <w:t xml:space="preserve">employees to work on projects during a time that best suits their lifestyle. </w:t>
      </w:r>
      <w:r>
        <w:rPr>
          <w:rFonts w:ascii="Arial" w:hAnsi="Arial"/>
          <w:sz w:val="20"/>
          <w:szCs w:val="20"/>
        </w:rPr>
        <w:t xml:space="preserve">Flexible schedules also work to reduce stress by helping </w:t>
      </w:r>
      <w:r w:rsidR="005F1CEF">
        <w:rPr>
          <w:rFonts w:ascii="Arial" w:hAnsi="Arial"/>
          <w:sz w:val="20"/>
          <w:szCs w:val="20"/>
        </w:rPr>
        <w:t>to eliminate</w:t>
      </w:r>
      <w:r w:rsidR="00454695">
        <w:rPr>
          <w:rFonts w:ascii="Arial" w:hAnsi="Arial"/>
          <w:sz w:val="20"/>
          <w:szCs w:val="20"/>
        </w:rPr>
        <w:t xml:space="preserve"> negative spillover between family and work</w:t>
      </w:r>
      <w:r w:rsidR="00C06631">
        <w:rPr>
          <w:rFonts w:ascii="Arial" w:hAnsi="Arial"/>
          <w:sz w:val="20"/>
          <w:szCs w:val="20"/>
        </w:rPr>
        <w:t xml:space="preserve"> life</w:t>
      </w:r>
      <w:r w:rsidR="005F1CEF">
        <w:rPr>
          <w:rFonts w:ascii="Arial" w:hAnsi="Arial"/>
          <w:sz w:val="20"/>
          <w:szCs w:val="20"/>
        </w:rPr>
        <w:t xml:space="preserve"> – and </w:t>
      </w:r>
      <w:r w:rsidR="006F6C09">
        <w:rPr>
          <w:rFonts w:ascii="Arial" w:hAnsi="Arial"/>
          <w:sz w:val="20"/>
          <w:szCs w:val="20"/>
        </w:rPr>
        <w:t>vice versa</w:t>
      </w:r>
      <w:r w:rsidR="00C06631">
        <w:rPr>
          <w:rFonts w:ascii="Arial" w:hAnsi="Arial"/>
          <w:sz w:val="20"/>
          <w:szCs w:val="20"/>
        </w:rPr>
        <w:t xml:space="preserve">. </w:t>
      </w:r>
    </w:p>
    <w:p w14:paraId="073B999E" w14:textId="77777777" w:rsidR="00786C1E" w:rsidRDefault="00786C1E" w:rsidP="00A84BC8">
      <w:pPr>
        <w:rPr>
          <w:rFonts w:ascii="Arial" w:hAnsi="Arial"/>
          <w:sz w:val="20"/>
          <w:szCs w:val="20"/>
        </w:rPr>
      </w:pPr>
    </w:p>
    <w:p w14:paraId="1480F73A" w14:textId="213B531D" w:rsidR="004E20AA" w:rsidRPr="004E20AA" w:rsidRDefault="00920769" w:rsidP="00A84BC8">
      <w:pPr>
        <w:rPr>
          <w:rFonts w:ascii="Arial" w:hAnsi="Arial"/>
          <w:b/>
          <w:sz w:val="20"/>
          <w:szCs w:val="20"/>
        </w:rPr>
      </w:pPr>
      <w:r>
        <w:rPr>
          <w:rFonts w:ascii="Arial" w:hAnsi="Arial"/>
          <w:b/>
          <w:sz w:val="20"/>
          <w:szCs w:val="20"/>
        </w:rPr>
        <w:t>Less Chance</w:t>
      </w:r>
      <w:r w:rsidR="004E20AA" w:rsidRPr="004E20AA">
        <w:rPr>
          <w:rFonts w:ascii="Arial" w:hAnsi="Arial"/>
          <w:b/>
          <w:sz w:val="20"/>
          <w:szCs w:val="20"/>
        </w:rPr>
        <w:t xml:space="preserve"> of Burnout</w:t>
      </w:r>
    </w:p>
    <w:p w14:paraId="329921B8" w14:textId="77777777" w:rsidR="004E20AA" w:rsidRDefault="004E20AA" w:rsidP="00A84BC8">
      <w:pPr>
        <w:rPr>
          <w:rFonts w:ascii="Arial" w:hAnsi="Arial"/>
          <w:sz w:val="20"/>
          <w:szCs w:val="20"/>
        </w:rPr>
      </w:pPr>
    </w:p>
    <w:p w14:paraId="0BB059F3" w14:textId="3888E767" w:rsidR="00F02738" w:rsidRPr="00F02738" w:rsidRDefault="006F0790" w:rsidP="00F02738">
      <w:pPr>
        <w:rPr>
          <w:rFonts w:ascii="Arial" w:hAnsi="Arial"/>
          <w:sz w:val="20"/>
          <w:szCs w:val="20"/>
        </w:rPr>
      </w:pPr>
      <w:r>
        <w:rPr>
          <w:rFonts w:ascii="Arial" w:hAnsi="Arial"/>
          <w:sz w:val="20"/>
          <w:szCs w:val="20"/>
        </w:rPr>
        <w:t xml:space="preserve">Most full-time American employees are </w:t>
      </w:r>
      <w:hyperlink r:id="rId6" w:history="1">
        <w:r w:rsidRPr="00F02738">
          <w:rPr>
            <w:rStyle w:val="Hyperlink"/>
            <w:rFonts w:ascii="Arial" w:hAnsi="Arial"/>
            <w:sz w:val="20"/>
            <w:szCs w:val="20"/>
          </w:rPr>
          <w:t>overworked</w:t>
        </w:r>
      </w:hyperlink>
      <w:r w:rsidR="00F02738">
        <w:rPr>
          <w:rFonts w:ascii="Arial" w:hAnsi="Arial"/>
          <w:sz w:val="20"/>
          <w:szCs w:val="20"/>
        </w:rPr>
        <w:t xml:space="preserve"> – and research has made it clear that you don’t want overworked employees running your business! </w:t>
      </w:r>
      <w:r w:rsidR="00786C1E">
        <w:rPr>
          <w:rFonts w:ascii="Arial" w:hAnsi="Arial"/>
          <w:sz w:val="20"/>
          <w:szCs w:val="20"/>
        </w:rPr>
        <w:t xml:space="preserve">Too many hours in the office can easily lead to employee burnout. </w:t>
      </w:r>
      <w:r w:rsidR="00E7051F">
        <w:rPr>
          <w:rFonts w:ascii="Arial" w:hAnsi="Arial"/>
          <w:sz w:val="20"/>
          <w:szCs w:val="20"/>
        </w:rPr>
        <w:t xml:space="preserve">The </w:t>
      </w:r>
      <w:r w:rsidR="00F02738">
        <w:rPr>
          <w:rFonts w:ascii="Arial" w:hAnsi="Arial"/>
          <w:sz w:val="20"/>
          <w:szCs w:val="20"/>
        </w:rPr>
        <w:t xml:space="preserve">negative health effects associated with </w:t>
      </w:r>
      <w:hyperlink r:id="rId7" w:history="1">
        <w:r w:rsidR="00F02738">
          <w:rPr>
            <w:rStyle w:val="Hyperlink"/>
            <w:rFonts w:ascii="Arial" w:hAnsi="Arial"/>
            <w:sz w:val="20"/>
            <w:szCs w:val="20"/>
          </w:rPr>
          <w:t>workplace burnout</w:t>
        </w:r>
      </w:hyperlink>
      <w:r w:rsidR="00F02738">
        <w:rPr>
          <w:rFonts w:ascii="Arial" w:hAnsi="Arial"/>
          <w:sz w:val="20"/>
          <w:szCs w:val="20"/>
        </w:rPr>
        <w:t xml:space="preserve"> are not only costly to the employee, but </w:t>
      </w:r>
      <w:r w:rsidR="00E7051F">
        <w:rPr>
          <w:rFonts w:ascii="Arial" w:hAnsi="Arial"/>
          <w:sz w:val="20"/>
          <w:szCs w:val="20"/>
        </w:rPr>
        <w:t xml:space="preserve">to </w:t>
      </w:r>
      <w:r w:rsidR="00F02738">
        <w:rPr>
          <w:rFonts w:ascii="Arial" w:hAnsi="Arial"/>
          <w:sz w:val="20"/>
          <w:szCs w:val="20"/>
        </w:rPr>
        <w:t xml:space="preserve">the employer as well. </w:t>
      </w:r>
      <w:r w:rsidR="00F02738" w:rsidRPr="00F02738">
        <w:rPr>
          <w:rFonts w:ascii="Arial" w:hAnsi="Arial"/>
          <w:sz w:val="20"/>
          <w:szCs w:val="20"/>
        </w:rPr>
        <w:t>According to </w:t>
      </w:r>
      <w:hyperlink r:id="rId8" w:history="1">
        <w:r w:rsidR="00F02738" w:rsidRPr="00F02738">
          <w:rPr>
            <w:rStyle w:val="Hyperlink"/>
            <w:rFonts w:ascii="Arial" w:hAnsi="Arial"/>
            <w:sz w:val="20"/>
            <w:szCs w:val="20"/>
          </w:rPr>
          <w:t>Harvard Business Review</w:t>
        </w:r>
      </w:hyperlink>
      <w:r w:rsidR="00F02738" w:rsidRPr="00F02738">
        <w:rPr>
          <w:rFonts w:ascii="Arial" w:hAnsi="Arial"/>
          <w:sz w:val="20"/>
          <w:szCs w:val="20"/>
        </w:rPr>
        <w:t>, the psychological and physical problems of burned-out employees cost an estimated $125 billion to $190 billion a year in healthcare spending in the U.S.</w:t>
      </w:r>
    </w:p>
    <w:p w14:paraId="5FC6ACA0" w14:textId="0E5A3231" w:rsidR="00786C1E" w:rsidRDefault="00F02738" w:rsidP="00A84BC8">
      <w:pPr>
        <w:rPr>
          <w:rFonts w:ascii="Arial" w:hAnsi="Arial"/>
          <w:sz w:val="20"/>
          <w:szCs w:val="20"/>
        </w:rPr>
      </w:pPr>
      <w:r>
        <w:rPr>
          <w:rFonts w:ascii="Arial" w:hAnsi="Arial"/>
          <w:sz w:val="20"/>
          <w:szCs w:val="20"/>
        </w:rPr>
        <w:t xml:space="preserve"> </w:t>
      </w:r>
    </w:p>
    <w:p w14:paraId="63D94F36" w14:textId="77777777" w:rsidR="00786C1E" w:rsidRPr="004E20AA" w:rsidRDefault="004E20AA" w:rsidP="00A84BC8">
      <w:pPr>
        <w:rPr>
          <w:rFonts w:ascii="Arial" w:hAnsi="Arial"/>
          <w:b/>
          <w:sz w:val="20"/>
          <w:szCs w:val="20"/>
        </w:rPr>
      </w:pPr>
      <w:r w:rsidRPr="004E20AA">
        <w:rPr>
          <w:rFonts w:ascii="Arial" w:hAnsi="Arial"/>
          <w:b/>
          <w:sz w:val="20"/>
          <w:szCs w:val="20"/>
        </w:rPr>
        <w:t>Financial P</w:t>
      </w:r>
      <w:r w:rsidR="00EC686C" w:rsidRPr="004E20AA">
        <w:rPr>
          <w:rFonts w:ascii="Arial" w:hAnsi="Arial"/>
          <w:b/>
          <w:sz w:val="20"/>
          <w:szCs w:val="20"/>
        </w:rPr>
        <w:t xml:space="preserve">erks </w:t>
      </w:r>
    </w:p>
    <w:p w14:paraId="22C0C9B3" w14:textId="77777777" w:rsidR="00786C1E" w:rsidRDefault="00786C1E" w:rsidP="00A84BC8">
      <w:pPr>
        <w:rPr>
          <w:rFonts w:ascii="Arial" w:hAnsi="Arial"/>
          <w:sz w:val="20"/>
          <w:szCs w:val="20"/>
        </w:rPr>
      </w:pPr>
    </w:p>
    <w:p w14:paraId="59068DE6" w14:textId="17A413B7" w:rsidR="00EC686C" w:rsidRDefault="00DB1408" w:rsidP="00A84BC8">
      <w:pPr>
        <w:rPr>
          <w:rFonts w:ascii="Arial" w:hAnsi="Arial"/>
          <w:sz w:val="20"/>
          <w:szCs w:val="20"/>
        </w:rPr>
      </w:pPr>
      <w:r>
        <w:rPr>
          <w:rFonts w:ascii="Arial" w:hAnsi="Arial"/>
          <w:sz w:val="20"/>
          <w:szCs w:val="20"/>
        </w:rPr>
        <w:t xml:space="preserve">The financial perks of flexible work environments are often overlooked. Employees who are offered the ability to work from home when needed or work flexible hours will save money on gas from not having to commute as often. Employees with children will </w:t>
      </w:r>
      <w:r w:rsidR="00625F87">
        <w:rPr>
          <w:rFonts w:ascii="Arial" w:hAnsi="Arial"/>
          <w:sz w:val="20"/>
          <w:szCs w:val="20"/>
        </w:rPr>
        <w:t xml:space="preserve">also </w:t>
      </w:r>
      <w:r>
        <w:rPr>
          <w:rFonts w:ascii="Arial" w:hAnsi="Arial"/>
          <w:sz w:val="20"/>
          <w:szCs w:val="20"/>
        </w:rPr>
        <w:t>benefit financially by saving s</w:t>
      </w:r>
      <w:r w:rsidR="00625F87">
        <w:rPr>
          <w:rFonts w:ascii="Arial" w:hAnsi="Arial"/>
          <w:sz w:val="20"/>
          <w:szCs w:val="20"/>
        </w:rPr>
        <w:t>ome money on childcare expenses</w:t>
      </w:r>
      <w:r>
        <w:rPr>
          <w:rFonts w:ascii="Arial" w:hAnsi="Arial"/>
          <w:sz w:val="20"/>
          <w:szCs w:val="20"/>
        </w:rPr>
        <w:t xml:space="preserve"> when </w:t>
      </w:r>
      <w:r w:rsidR="00625F87">
        <w:rPr>
          <w:rFonts w:ascii="Arial" w:hAnsi="Arial"/>
          <w:sz w:val="20"/>
          <w:szCs w:val="20"/>
        </w:rPr>
        <w:t>they are able to look after their children</w:t>
      </w:r>
      <w:r>
        <w:rPr>
          <w:rFonts w:ascii="Arial" w:hAnsi="Arial"/>
          <w:sz w:val="20"/>
          <w:szCs w:val="20"/>
        </w:rPr>
        <w:t xml:space="preserve"> or pick them up from school themselves. </w:t>
      </w:r>
      <w:r w:rsidR="00625F87">
        <w:rPr>
          <w:rFonts w:ascii="Arial" w:hAnsi="Arial"/>
          <w:sz w:val="20"/>
          <w:szCs w:val="20"/>
        </w:rPr>
        <w:t>This perk should be</w:t>
      </w:r>
      <w:r w:rsidR="000A4CBE">
        <w:rPr>
          <w:rFonts w:ascii="Arial" w:hAnsi="Arial"/>
          <w:sz w:val="20"/>
          <w:szCs w:val="20"/>
        </w:rPr>
        <w:t xml:space="preserve"> especially important for companies that are putting a focus on </w:t>
      </w:r>
      <w:hyperlink r:id="rId9" w:history="1">
        <w:r w:rsidR="000A4CBE" w:rsidRPr="00E87AAD">
          <w:rPr>
            <w:rStyle w:val="Hyperlink"/>
            <w:rFonts w:ascii="Arial" w:hAnsi="Arial"/>
            <w:sz w:val="20"/>
            <w:szCs w:val="20"/>
          </w:rPr>
          <w:t>financial wellbeing</w:t>
        </w:r>
      </w:hyperlink>
      <w:r w:rsidR="000A4CBE">
        <w:rPr>
          <w:rFonts w:ascii="Arial" w:hAnsi="Arial"/>
          <w:sz w:val="20"/>
          <w:szCs w:val="20"/>
        </w:rPr>
        <w:t xml:space="preserve"> in their employee wellness program. </w:t>
      </w:r>
    </w:p>
    <w:p w14:paraId="6B7EA165" w14:textId="77777777" w:rsidR="00786C1E" w:rsidRDefault="00786C1E" w:rsidP="00A84BC8">
      <w:pPr>
        <w:rPr>
          <w:rFonts w:ascii="Arial" w:hAnsi="Arial"/>
          <w:sz w:val="20"/>
          <w:szCs w:val="20"/>
        </w:rPr>
      </w:pPr>
    </w:p>
    <w:p w14:paraId="74028EA8" w14:textId="77777777" w:rsidR="00786C1E" w:rsidRPr="004E20AA" w:rsidRDefault="00EC686C" w:rsidP="00A84BC8">
      <w:pPr>
        <w:rPr>
          <w:rFonts w:ascii="Arial" w:hAnsi="Arial"/>
          <w:b/>
          <w:sz w:val="20"/>
          <w:szCs w:val="20"/>
        </w:rPr>
      </w:pPr>
      <w:r w:rsidRPr="004E20AA">
        <w:rPr>
          <w:rFonts w:ascii="Arial" w:hAnsi="Arial"/>
          <w:b/>
          <w:sz w:val="20"/>
          <w:szCs w:val="20"/>
        </w:rPr>
        <w:t xml:space="preserve">Ability </w:t>
      </w:r>
      <w:r w:rsidR="00786C1E" w:rsidRPr="004E20AA">
        <w:rPr>
          <w:rFonts w:ascii="Arial" w:hAnsi="Arial"/>
          <w:b/>
          <w:sz w:val="20"/>
          <w:szCs w:val="20"/>
        </w:rPr>
        <w:t xml:space="preserve">To Practice Healthy Habits </w:t>
      </w:r>
    </w:p>
    <w:p w14:paraId="2127C3AF" w14:textId="77777777" w:rsidR="00786C1E" w:rsidRDefault="00786C1E" w:rsidP="00A84BC8">
      <w:pPr>
        <w:rPr>
          <w:rFonts w:ascii="Arial" w:hAnsi="Arial"/>
          <w:sz w:val="20"/>
          <w:szCs w:val="20"/>
        </w:rPr>
      </w:pPr>
    </w:p>
    <w:p w14:paraId="570A0EB7" w14:textId="0C3FFFEB" w:rsidR="00C648E8" w:rsidRDefault="007E3639" w:rsidP="00A84BC8">
      <w:pPr>
        <w:rPr>
          <w:rFonts w:ascii="Arial" w:hAnsi="Arial"/>
          <w:sz w:val="20"/>
          <w:szCs w:val="20"/>
        </w:rPr>
      </w:pPr>
      <w:r>
        <w:rPr>
          <w:rFonts w:ascii="Arial" w:hAnsi="Arial"/>
          <w:sz w:val="20"/>
          <w:szCs w:val="20"/>
        </w:rPr>
        <w:t xml:space="preserve">Employees with flexible work schedules have more time to practice healthy habits. Telecommuting and flex hours allow employees to make time for regular exercise, practicing self-care, and cooking healthy meals. </w:t>
      </w:r>
      <w:r w:rsidR="00183EDC" w:rsidRPr="00183EDC">
        <w:rPr>
          <w:rFonts w:ascii="Arial" w:hAnsi="Arial"/>
          <w:sz w:val="20"/>
          <w:szCs w:val="20"/>
        </w:rPr>
        <w:t>Researchers from the University of Minnesota </w:t>
      </w:r>
      <w:r w:rsidR="00183EDC" w:rsidRPr="00183EDC">
        <w:rPr>
          <w:rFonts w:ascii="Arial" w:hAnsi="Arial"/>
          <w:sz w:val="20"/>
          <w:szCs w:val="20"/>
        </w:rPr>
        <w:fldChar w:fldCharType="begin"/>
      </w:r>
      <w:r w:rsidR="00183EDC" w:rsidRPr="00183EDC">
        <w:rPr>
          <w:rFonts w:ascii="Arial" w:hAnsi="Arial"/>
          <w:sz w:val="20"/>
          <w:szCs w:val="20"/>
        </w:rPr>
        <w:instrText xml:space="preserve"> HYPERLINK "http://www.asanet.org/sites/default/files/savvy/images/journals/docs/pdf/jhsb/DEC11JHSBFeature.pdf" \t "_blank" </w:instrText>
      </w:r>
      <w:r w:rsidR="00183EDC" w:rsidRPr="00183EDC">
        <w:rPr>
          <w:rFonts w:ascii="Arial" w:hAnsi="Arial"/>
          <w:sz w:val="20"/>
          <w:szCs w:val="20"/>
        </w:rPr>
      </w:r>
      <w:r w:rsidR="00183EDC" w:rsidRPr="00183EDC">
        <w:rPr>
          <w:rFonts w:ascii="Arial" w:hAnsi="Arial"/>
          <w:sz w:val="20"/>
          <w:szCs w:val="20"/>
        </w:rPr>
        <w:fldChar w:fldCharType="separate"/>
      </w:r>
      <w:r w:rsidR="00183EDC" w:rsidRPr="00183EDC">
        <w:rPr>
          <w:rStyle w:val="Hyperlink"/>
          <w:rFonts w:ascii="Arial" w:hAnsi="Arial"/>
          <w:sz w:val="20"/>
          <w:szCs w:val="20"/>
        </w:rPr>
        <w:t>conducted a study</w:t>
      </w:r>
      <w:r w:rsidR="00183EDC" w:rsidRPr="00183EDC">
        <w:rPr>
          <w:rFonts w:ascii="Arial" w:hAnsi="Arial"/>
          <w:sz w:val="20"/>
          <w:szCs w:val="20"/>
        </w:rPr>
        <w:fldChar w:fldCharType="end"/>
      </w:r>
      <w:r w:rsidR="00183EDC" w:rsidRPr="00183EDC">
        <w:rPr>
          <w:rFonts w:ascii="Arial" w:hAnsi="Arial"/>
          <w:sz w:val="20"/>
          <w:szCs w:val="20"/>
        </w:rPr>
        <w:t xml:space="preserve"> to determine if flexible schedules </w:t>
      </w:r>
      <w:r w:rsidR="003D5B18">
        <w:rPr>
          <w:rFonts w:ascii="Arial" w:hAnsi="Arial"/>
          <w:sz w:val="20"/>
          <w:szCs w:val="20"/>
        </w:rPr>
        <w:t xml:space="preserve">really </w:t>
      </w:r>
      <w:r w:rsidR="00183EDC" w:rsidRPr="00183EDC">
        <w:rPr>
          <w:rFonts w:ascii="Arial" w:hAnsi="Arial"/>
          <w:sz w:val="20"/>
          <w:szCs w:val="20"/>
        </w:rPr>
        <w:t xml:space="preserve">increased employees’ overall wellbeing and healthful behavior. It was found that employees </w:t>
      </w:r>
      <w:r w:rsidR="003D5B18">
        <w:rPr>
          <w:rFonts w:ascii="Arial" w:hAnsi="Arial"/>
          <w:sz w:val="20"/>
          <w:szCs w:val="20"/>
        </w:rPr>
        <w:t xml:space="preserve">with flexible schedules </w:t>
      </w:r>
      <w:r w:rsidR="00183EDC" w:rsidRPr="00183EDC">
        <w:rPr>
          <w:rFonts w:ascii="Arial" w:hAnsi="Arial"/>
          <w:sz w:val="20"/>
          <w:szCs w:val="20"/>
        </w:rPr>
        <w:t>were able to get more sleep, take ca</w:t>
      </w:r>
      <w:r w:rsidR="003D5B18">
        <w:rPr>
          <w:rFonts w:ascii="Arial" w:hAnsi="Arial"/>
          <w:sz w:val="20"/>
          <w:szCs w:val="20"/>
        </w:rPr>
        <w:t>re of any health issues, and fe</w:t>
      </w:r>
      <w:r w:rsidR="00183EDC" w:rsidRPr="00183EDC">
        <w:rPr>
          <w:rFonts w:ascii="Arial" w:hAnsi="Arial"/>
          <w:sz w:val="20"/>
          <w:szCs w:val="20"/>
        </w:rPr>
        <w:t>l</w:t>
      </w:r>
      <w:r w:rsidR="003D5B18">
        <w:rPr>
          <w:rFonts w:ascii="Arial" w:hAnsi="Arial"/>
          <w:sz w:val="20"/>
          <w:szCs w:val="20"/>
        </w:rPr>
        <w:t>t</w:t>
      </w:r>
      <w:r w:rsidR="00183EDC" w:rsidRPr="00183EDC">
        <w:rPr>
          <w:rFonts w:ascii="Arial" w:hAnsi="Arial"/>
          <w:sz w:val="20"/>
          <w:szCs w:val="20"/>
        </w:rPr>
        <w:t xml:space="preserve"> more energized throughout the workday.</w:t>
      </w:r>
    </w:p>
    <w:p w14:paraId="1DD0AA5A" w14:textId="77777777" w:rsidR="00183EDC" w:rsidRDefault="00183EDC" w:rsidP="00A84BC8">
      <w:pPr>
        <w:rPr>
          <w:rFonts w:ascii="Arial" w:hAnsi="Arial"/>
          <w:sz w:val="20"/>
          <w:szCs w:val="20"/>
        </w:rPr>
      </w:pPr>
    </w:p>
    <w:p w14:paraId="6A5A2C5B" w14:textId="2BD4002C" w:rsidR="00A84BC8" w:rsidRDefault="00542577" w:rsidP="00A84BC8">
      <w:pPr>
        <w:rPr>
          <w:rFonts w:ascii="Arial" w:hAnsi="Arial"/>
          <w:sz w:val="20"/>
          <w:szCs w:val="20"/>
        </w:rPr>
      </w:pPr>
      <w:r>
        <w:rPr>
          <w:rFonts w:ascii="Arial" w:hAnsi="Arial"/>
          <w:sz w:val="20"/>
          <w:szCs w:val="20"/>
        </w:rPr>
        <w:t>One of the bes</w:t>
      </w:r>
      <w:r w:rsidR="00592C11">
        <w:rPr>
          <w:rFonts w:ascii="Arial" w:hAnsi="Arial"/>
          <w:sz w:val="20"/>
          <w:szCs w:val="20"/>
        </w:rPr>
        <w:t xml:space="preserve">t things about flexible work environments is that employers can benefit from it just as much </w:t>
      </w:r>
      <w:r w:rsidR="008B06CD">
        <w:rPr>
          <w:rFonts w:ascii="Arial" w:hAnsi="Arial"/>
          <w:sz w:val="20"/>
          <w:szCs w:val="20"/>
        </w:rPr>
        <w:t>as employees do.</w:t>
      </w:r>
      <w:r>
        <w:rPr>
          <w:rFonts w:ascii="Arial" w:hAnsi="Arial"/>
          <w:sz w:val="20"/>
          <w:szCs w:val="20"/>
        </w:rPr>
        <w:t xml:space="preserve"> Healthier and happier employees contribute to a productive, successful company – making it the ultimate win-win</w:t>
      </w:r>
      <w:r w:rsidR="009F0C2F">
        <w:rPr>
          <w:rFonts w:ascii="Arial" w:hAnsi="Arial"/>
          <w:sz w:val="20"/>
          <w:szCs w:val="20"/>
        </w:rPr>
        <w:t xml:space="preserve"> solution.</w:t>
      </w:r>
    </w:p>
    <w:p w14:paraId="73ABB741" w14:textId="7FD5C0D4" w:rsidR="000A6ED6" w:rsidRPr="00A84BC8" w:rsidRDefault="000A6ED6" w:rsidP="00A84BC8">
      <w:pPr>
        <w:rPr>
          <w:rFonts w:ascii="Arial" w:hAnsi="Arial"/>
          <w:sz w:val="20"/>
          <w:szCs w:val="20"/>
        </w:rPr>
      </w:pPr>
      <w:bookmarkStart w:id="0" w:name="_GoBack"/>
      <w:bookmarkEnd w:id="0"/>
    </w:p>
    <w:sectPr w:rsidR="000A6ED6" w:rsidRPr="00A84BC8" w:rsidSect="00A84B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BC8"/>
    <w:rsid w:val="000A4CBE"/>
    <w:rsid w:val="000A6ED6"/>
    <w:rsid w:val="000C2ABD"/>
    <w:rsid w:val="0014268C"/>
    <w:rsid w:val="00183EDC"/>
    <w:rsid w:val="001D3348"/>
    <w:rsid w:val="00334440"/>
    <w:rsid w:val="00364F4C"/>
    <w:rsid w:val="003D5B18"/>
    <w:rsid w:val="003D7FE5"/>
    <w:rsid w:val="00447654"/>
    <w:rsid w:val="00454695"/>
    <w:rsid w:val="004D21DF"/>
    <w:rsid w:val="004D274E"/>
    <w:rsid w:val="004E20AA"/>
    <w:rsid w:val="00542577"/>
    <w:rsid w:val="00592C11"/>
    <w:rsid w:val="005F1CEF"/>
    <w:rsid w:val="00625F87"/>
    <w:rsid w:val="006F0790"/>
    <w:rsid w:val="006F6C09"/>
    <w:rsid w:val="00717099"/>
    <w:rsid w:val="0076312B"/>
    <w:rsid w:val="00782F2A"/>
    <w:rsid w:val="00783082"/>
    <w:rsid w:val="00786C1E"/>
    <w:rsid w:val="007E3639"/>
    <w:rsid w:val="0083582A"/>
    <w:rsid w:val="008B06CD"/>
    <w:rsid w:val="00903A1A"/>
    <w:rsid w:val="00920769"/>
    <w:rsid w:val="009565A9"/>
    <w:rsid w:val="009D14D5"/>
    <w:rsid w:val="009F0C2F"/>
    <w:rsid w:val="00A47B76"/>
    <w:rsid w:val="00A84BC8"/>
    <w:rsid w:val="00B376DA"/>
    <w:rsid w:val="00BD6973"/>
    <w:rsid w:val="00C06631"/>
    <w:rsid w:val="00C523B9"/>
    <w:rsid w:val="00C648E8"/>
    <w:rsid w:val="00C74749"/>
    <w:rsid w:val="00D10399"/>
    <w:rsid w:val="00DB1408"/>
    <w:rsid w:val="00E27FF5"/>
    <w:rsid w:val="00E7051F"/>
    <w:rsid w:val="00E87AAD"/>
    <w:rsid w:val="00EC686C"/>
    <w:rsid w:val="00F02738"/>
    <w:rsid w:val="00F56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E59A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582A"/>
    <w:rPr>
      <w:color w:val="0000FF" w:themeColor="hyperlink"/>
      <w:u w:val="single"/>
    </w:rPr>
  </w:style>
  <w:style w:type="character" w:styleId="FollowedHyperlink">
    <w:name w:val="FollowedHyperlink"/>
    <w:basedOn w:val="DefaultParagraphFont"/>
    <w:uiPriority w:val="99"/>
    <w:semiHidden/>
    <w:unhideWhenUsed/>
    <w:rsid w:val="00F0273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582A"/>
    <w:rPr>
      <w:color w:val="0000FF" w:themeColor="hyperlink"/>
      <w:u w:val="single"/>
    </w:rPr>
  </w:style>
  <w:style w:type="character" w:styleId="FollowedHyperlink">
    <w:name w:val="FollowedHyperlink"/>
    <w:basedOn w:val="DefaultParagraphFont"/>
    <w:uiPriority w:val="99"/>
    <w:semiHidden/>
    <w:unhideWhenUsed/>
    <w:rsid w:val="00F027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840475">
      <w:bodyDiv w:val="1"/>
      <w:marLeft w:val="0"/>
      <w:marRight w:val="0"/>
      <w:marTop w:val="0"/>
      <w:marBottom w:val="0"/>
      <w:divBdr>
        <w:top w:val="none" w:sz="0" w:space="0" w:color="auto"/>
        <w:left w:val="none" w:sz="0" w:space="0" w:color="auto"/>
        <w:bottom w:val="none" w:sz="0" w:space="0" w:color="auto"/>
        <w:right w:val="none" w:sz="0" w:space="0" w:color="auto"/>
      </w:divBdr>
    </w:div>
    <w:div w:id="1068309095">
      <w:bodyDiv w:val="1"/>
      <w:marLeft w:val="0"/>
      <w:marRight w:val="0"/>
      <w:marTop w:val="0"/>
      <w:marBottom w:val="0"/>
      <w:divBdr>
        <w:top w:val="none" w:sz="0" w:space="0" w:color="auto"/>
        <w:left w:val="none" w:sz="0" w:space="0" w:color="auto"/>
        <w:bottom w:val="none" w:sz="0" w:space="0" w:color="auto"/>
        <w:right w:val="none" w:sz="0" w:space="0" w:color="auto"/>
      </w:divBdr>
    </w:div>
    <w:div w:id="1742869157">
      <w:bodyDiv w:val="1"/>
      <w:marLeft w:val="0"/>
      <w:marRight w:val="0"/>
      <w:marTop w:val="0"/>
      <w:marBottom w:val="0"/>
      <w:divBdr>
        <w:top w:val="none" w:sz="0" w:space="0" w:color="auto"/>
        <w:left w:val="none" w:sz="0" w:space="0" w:color="auto"/>
        <w:bottom w:val="none" w:sz="0" w:space="0" w:color="auto"/>
        <w:right w:val="none" w:sz="0" w:space="0" w:color="auto"/>
      </w:divBdr>
    </w:div>
    <w:div w:id="17991016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papers.ssrn.com/sol3/papers.cfm?abstract_id=2129520" TargetMode="External"/><Relationship Id="rId6" Type="http://schemas.openxmlformats.org/officeDocument/2006/relationships/hyperlink" Target="http://info.totalwellnesshealth.com/blog/the-dangerous-link-between-overworked-employees-and-their-health" TargetMode="External"/><Relationship Id="rId7" Type="http://schemas.openxmlformats.org/officeDocument/2006/relationships/hyperlink" Target="http://info.totalwellnesshealth.com/blog/heres-how-to-spot-burnout-in-the-workplace-and-what-to-do-about-it" TargetMode="External"/><Relationship Id="rId8" Type="http://schemas.openxmlformats.org/officeDocument/2006/relationships/hyperlink" Target="https://hbr.org/2017/04/employee-burnout-is-a-problem-with-the-company-not-the-person" TargetMode="External"/><Relationship Id="rId9" Type="http://schemas.openxmlformats.org/officeDocument/2006/relationships/hyperlink" Target="http://info.totalwellnesshealth.com/blog/the-role-of-financial-health-in-employee-wellbein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653</Words>
  <Characters>3726</Characters>
  <Application>Microsoft Macintosh Word</Application>
  <DocSecurity>0</DocSecurity>
  <Lines>31</Lines>
  <Paragraphs>8</Paragraphs>
  <ScaleCrop>false</ScaleCrop>
  <Company>TotalWellness</Company>
  <LinksUpToDate>false</LinksUpToDate>
  <CharactersWithSpaces>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43</cp:revision>
  <dcterms:created xsi:type="dcterms:W3CDTF">2017-12-07T21:47:00Z</dcterms:created>
  <dcterms:modified xsi:type="dcterms:W3CDTF">2017-12-08T20:01:00Z</dcterms:modified>
</cp:coreProperties>
</file>