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23692" w14:textId="5A5E4B59" w:rsidR="002637A6" w:rsidRDefault="00677C5F" w:rsidP="002459EF">
      <w:pPr>
        <w:jc w:val="center"/>
        <w:rPr>
          <w:rFonts w:ascii="Arial" w:hAnsi="Arial"/>
          <w:b/>
          <w:sz w:val="20"/>
          <w:szCs w:val="20"/>
        </w:rPr>
      </w:pPr>
      <w:r>
        <w:rPr>
          <w:rFonts w:ascii="Arial" w:hAnsi="Arial"/>
          <w:b/>
          <w:sz w:val="20"/>
          <w:szCs w:val="20"/>
        </w:rPr>
        <w:t>7</w:t>
      </w:r>
      <w:r w:rsidR="002459EF" w:rsidRPr="00E34241">
        <w:rPr>
          <w:rFonts w:ascii="Arial" w:hAnsi="Arial"/>
          <w:b/>
          <w:sz w:val="20"/>
          <w:szCs w:val="20"/>
        </w:rPr>
        <w:t xml:space="preserve"> Daily Habits That Will Turn You Into an Optimist</w:t>
      </w:r>
    </w:p>
    <w:p w14:paraId="0FF6C1EE" w14:textId="087A722C" w:rsidR="006F54F2" w:rsidRPr="006F54F2" w:rsidRDefault="006F54F2" w:rsidP="002459EF">
      <w:pPr>
        <w:jc w:val="center"/>
        <w:rPr>
          <w:rFonts w:ascii="Arial" w:hAnsi="Arial"/>
          <w:i/>
          <w:sz w:val="20"/>
          <w:szCs w:val="20"/>
        </w:rPr>
      </w:pPr>
      <w:r w:rsidRPr="006F54F2">
        <w:rPr>
          <w:rFonts w:ascii="Arial" w:hAnsi="Arial"/>
          <w:i/>
          <w:sz w:val="20"/>
          <w:szCs w:val="20"/>
        </w:rPr>
        <w:t>by TotalWellness</w:t>
      </w:r>
    </w:p>
    <w:p w14:paraId="56F42B8C" w14:textId="77777777" w:rsidR="002459EF" w:rsidRDefault="002459EF" w:rsidP="002459EF">
      <w:pPr>
        <w:jc w:val="center"/>
        <w:rPr>
          <w:rFonts w:ascii="Arial" w:hAnsi="Arial"/>
          <w:sz w:val="20"/>
          <w:szCs w:val="20"/>
        </w:rPr>
      </w:pPr>
    </w:p>
    <w:p w14:paraId="70376FA6" w14:textId="555E477C" w:rsidR="002459EF" w:rsidRDefault="002459EF" w:rsidP="002459EF">
      <w:pPr>
        <w:rPr>
          <w:rFonts w:ascii="Arial" w:hAnsi="Arial"/>
          <w:sz w:val="20"/>
          <w:szCs w:val="20"/>
        </w:rPr>
      </w:pPr>
      <w:r>
        <w:rPr>
          <w:rFonts w:ascii="Arial" w:hAnsi="Arial"/>
          <w:sz w:val="20"/>
          <w:szCs w:val="20"/>
        </w:rPr>
        <w:t xml:space="preserve">Stuck seeing the glass half empty? </w:t>
      </w:r>
      <w:r w:rsidR="007D5ACD">
        <w:rPr>
          <w:rFonts w:ascii="Arial" w:hAnsi="Arial"/>
          <w:sz w:val="20"/>
          <w:szCs w:val="20"/>
        </w:rPr>
        <w:t>Truth be told, a</w:t>
      </w:r>
      <w:r>
        <w:rPr>
          <w:rFonts w:ascii="Arial" w:hAnsi="Arial"/>
          <w:sz w:val="20"/>
          <w:szCs w:val="20"/>
        </w:rPr>
        <w:t xml:space="preserve"> lot of us are. Being a pessimist is far too easy because focusing on the negatives seems less difficult than finding the positives.</w:t>
      </w:r>
      <w:r w:rsidR="00A308D0">
        <w:rPr>
          <w:rFonts w:ascii="Arial" w:hAnsi="Arial"/>
          <w:sz w:val="20"/>
          <w:szCs w:val="20"/>
        </w:rPr>
        <w:t xml:space="preserve"> However, being a </w:t>
      </w:r>
      <w:r w:rsidR="00F92D52">
        <w:rPr>
          <w:rFonts w:ascii="Arial" w:hAnsi="Arial"/>
          <w:sz w:val="20"/>
          <w:szCs w:val="20"/>
        </w:rPr>
        <w:t>Negative Nancy can have</w:t>
      </w:r>
      <w:r>
        <w:rPr>
          <w:rFonts w:ascii="Arial" w:hAnsi="Arial"/>
          <w:sz w:val="20"/>
          <w:szCs w:val="20"/>
        </w:rPr>
        <w:t xml:space="preserve"> some serious consequences. Research has found that pessimist</w:t>
      </w:r>
      <w:r w:rsidR="00C51EF7">
        <w:rPr>
          <w:rFonts w:ascii="Arial" w:hAnsi="Arial"/>
          <w:sz w:val="20"/>
          <w:szCs w:val="20"/>
        </w:rPr>
        <w:t>s</w:t>
      </w:r>
      <w:r w:rsidR="007D5ACD">
        <w:rPr>
          <w:rFonts w:ascii="Arial" w:hAnsi="Arial"/>
          <w:sz w:val="20"/>
          <w:szCs w:val="20"/>
        </w:rPr>
        <w:t xml:space="preserve"> are more stressed, </w:t>
      </w:r>
      <w:r>
        <w:rPr>
          <w:rFonts w:ascii="Arial" w:hAnsi="Arial"/>
          <w:sz w:val="20"/>
          <w:szCs w:val="20"/>
        </w:rPr>
        <w:t>less happy</w:t>
      </w:r>
      <w:r w:rsidR="007D5ACD">
        <w:rPr>
          <w:rFonts w:ascii="Arial" w:hAnsi="Arial"/>
          <w:sz w:val="20"/>
          <w:szCs w:val="20"/>
        </w:rPr>
        <w:t>, and less healthy</w:t>
      </w:r>
      <w:r>
        <w:rPr>
          <w:rFonts w:ascii="Arial" w:hAnsi="Arial"/>
          <w:sz w:val="20"/>
          <w:szCs w:val="20"/>
        </w:rPr>
        <w:t xml:space="preserve"> than their optimistic counterparts. </w:t>
      </w:r>
    </w:p>
    <w:p w14:paraId="60FB0EA5" w14:textId="77777777" w:rsidR="00C65569" w:rsidRDefault="00C65569" w:rsidP="002459EF">
      <w:pPr>
        <w:rPr>
          <w:rFonts w:ascii="Arial" w:hAnsi="Arial"/>
          <w:sz w:val="20"/>
          <w:szCs w:val="20"/>
        </w:rPr>
      </w:pPr>
    </w:p>
    <w:p w14:paraId="1A6DC5A8" w14:textId="732854EF" w:rsidR="00C65569" w:rsidRDefault="00F92D52" w:rsidP="002459EF">
      <w:pPr>
        <w:rPr>
          <w:rFonts w:ascii="Arial" w:hAnsi="Arial"/>
          <w:sz w:val="20"/>
          <w:szCs w:val="20"/>
        </w:rPr>
      </w:pPr>
      <w:r>
        <w:rPr>
          <w:rFonts w:ascii="Arial" w:hAnsi="Arial"/>
          <w:sz w:val="20"/>
          <w:szCs w:val="20"/>
        </w:rPr>
        <w:t xml:space="preserve">A </w:t>
      </w:r>
      <w:hyperlink r:id="rId7" w:history="1">
        <w:r w:rsidRPr="008D34D5">
          <w:rPr>
            <w:rStyle w:val="Hyperlink"/>
            <w:rFonts w:ascii="Arial" w:hAnsi="Arial"/>
            <w:sz w:val="20"/>
            <w:szCs w:val="20"/>
          </w:rPr>
          <w:t>2015 study</w:t>
        </w:r>
      </w:hyperlink>
      <w:r>
        <w:rPr>
          <w:rFonts w:ascii="Arial" w:hAnsi="Arial"/>
          <w:sz w:val="20"/>
          <w:szCs w:val="20"/>
        </w:rPr>
        <w:t xml:space="preserve"> found that optimists were more likely to eat healthily, keep a healthy BMI, exercise regularly, and not smoke. It was also found that they had healthier blood pressure, blood sugar, and cholesterol levels. Another </w:t>
      </w:r>
      <w:hyperlink r:id="rId8" w:history="1">
        <w:r w:rsidRPr="00F95273">
          <w:rPr>
            <w:rStyle w:val="Hyperlink"/>
            <w:rFonts w:ascii="Arial" w:hAnsi="Arial"/>
            <w:sz w:val="20"/>
            <w:szCs w:val="20"/>
          </w:rPr>
          <w:t>article</w:t>
        </w:r>
      </w:hyperlink>
      <w:r w:rsidR="007D5ACD">
        <w:rPr>
          <w:rFonts w:ascii="Arial" w:hAnsi="Arial"/>
          <w:sz w:val="20"/>
          <w:szCs w:val="20"/>
        </w:rPr>
        <w:t xml:space="preserve"> stated </w:t>
      </w:r>
      <w:r>
        <w:rPr>
          <w:rFonts w:ascii="Arial" w:hAnsi="Arial"/>
          <w:sz w:val="20"/>
          <w:szCs w:val="20"/>
        </w:rPr>
        <w:t xml:space="preserve">that optimists </w:t>
      </w:r>
      <w:r w:rsidR="007D5ACD">
        <w:rPr>
          <w:rFonts w:ascii="Arial" w:hAnsi="Arial"/>
          <w:sz w:val="20"/>
          <w:szCs w:val="20"/>
        </w:rPr>
        <w:t xml:space="preserve">also </w:t>
      </w:r>
      <w:r w:rsidR="008D34D5">
        <w:rPr>
          <w:rFonts w:ascii="Arial" w:hAnsi="Arial"/>
          <w:sz w:val="20"/>
          <w:szCs w:val="20"/>
        </w:rPr>
        <w:t xml:space="preserve">tend to </w:t>
      </w:r>
      <w:r>
        <w:rPr>
          <w:rFonts w:ascii="Arial" w:hAnsi="Arial"/>
          <w:sz w:val="20"/>
          <w:szCs w:val="20"/>
        </w:rPr>
        <w:t>have more satisfying relationship</w:t>
      </w:r>
      <w:r w:rsidR="008D34D5">
        <w:rPr>
          <w:rFonts w:ascii="Arial" w:hAnsi="Arial"/>
          <w:sz w:val="20"/>
          <w:szCs w:val="20"/>
        </w:rPr>
        <w:t xml:space="preserve">s and are less likely to </w:t>
      </w:r>
      <w:r w:rsidR="007D5ACD">
        <w:rPr>
          <w:rFonts w:ascii="Arial" w:hAnsi="Arial"/>
          <w:sz w:val="20"/>
          <w:szCs w:val="20"/>
        </w:rPr>
        <w:t>come down with the flu or catch the common cold</w:t>
      </w:r>
      <w:r w:rsidR="008D34D5">
        <w:rPr>
          <w:rFonts w:ascii="Arial" w:hAnsi="Arial"/>
          <w:sz w:val="20"/>
          <w:szCs w:val="20"/>
        </w:rPr>
        <w:t xml:space="preserve">. </w:t>
      </w:r>
      <w:r>
        <w:rPr>
          <w:rFonts w:ascii="Arial" w:hAnsi="Arial"/>
          <w:sz w:val="20"/>
          <w:szCs w:val="20"/>
        </w:rPr>
        <w:t xml:space="preserve"> </w:t>
      </w:r>
    </w:p>
    <w:p w14:paraId="779032BF" w14:textId="77777777" w:rsidR="007856E9" w:rsidRDefault="007856E9" w:rsidP="002459EF">
      <w:pPr>
        <w:rPr>
          <w:rFonts w:ascii="Arial" w:hAnsi="Arial"/>
          <w:sz w:val="20"/>
          <w:szCs w:val="20"/>
        </w:rPr>
      </w:pPr>
    </w:p>
    <w:p w14:paraId="71F7C145" w14:textId="5026A180" w:rsidR="007856E9" w:rsidRDefault="007856E9" w:rsidP="002459EF">
      <w:pPr>
        <w:rPr>
          <w:rFonts w:ascii="Arial" w:hAnsi="Arial"/>
          <w:sz w:val="20"/>
          <w:szCs w:val="20"/>
        </w:rPr>
      </w:pPr>
      <w:r>
        <w:rPr>
          <w:rFonts w:ascii="Arial" w:hAnsi="Arial"/>
          <w:sz w:val="20"/>
          <w:szCs w:val="20"/>
        </w:rPr>
        <w:t xml:space="preserve">While some might think optimism is a personality trait </w:t>
      </w:r>
      <w:r w:rsidRPr="00E47D45">
        <w:rPr>
          <w:rFonts w:ascii="Arial" w:hAnsi="Arial"/>
          <w:sz w:val="20"/>
          <w:szCs w:val="20"/>
        </w:rPr>
        <w:t>that you</w:t>
      </w:r>
      <w:r w:rsidR="00E47D45" w:rsidRPr="00E47D45">
        <w:rPr>
          <w:rFonts w:ascii="Arial" w:hAnsi="Arial"/>
          <w:sz w:val="20"/>
          <w:szCs w:val="20"/>
        </w:rPr>
        <w:t>’re either born with or not</w:t>
      </w:r>
      <w:r>
        <w:rPr>
          <w:rFonts w:ascii="Arial" w:hAnsi="Arial"/>
          <w:sz w:val="20"/>
          <w:szCs w:val="20"/>
        </w:rPr>
        <w:t xml:space="preserve">, in reality, anyone can learn to become an optimist. </w:t>
      </w:r>
      <w:r w:rsidR="007D5ACD">
        <w:rPr>
          <w:rFonts w:ascii="Arial" w:hAnsi="Arial"/>
          <w:sz w:val="20"/>
          <w:szCs w:val="20"/>
        </w:rPr>
        <w:t xml:space="preserve">If you would like to start looking on the bright side and reap the health benefits </w:t>
      </w:r>
      <w:r w:rsidR="008B2246">
        <w:rPr>
          <w:rFonts w:ascii="Arial" w:hAnsi="Arial"/>
          <w:sz w:val="20"/>
          <w:szCs w:val="20"/>
        </w:rPr>
        <w:t>of positivity</w:t>
      </w:r>
      <w:r w:rsidR="00677C5F">
        <w:rPr>
          <w:rFonts w:ascii="Arial" w:hAnsi="Arial"/>
          <w:sz w:val="20"/>
          <w:szCs w:val="20"/>
        </w:rPr>
        <w:t>, try adapting these 7</w:t>
      </w:r>
      <w:r w:rsidR="007D5ACD" w:rsidRPr="007D5ACD">
        <w:rPr>
          <w:rFonts w:ascii="Arial" w:hAnsi="Arial"/>
          <w:sz w:val="20"/>
          <w:szCs w:val="20"/>
        </w:rPr>
        <w:t xml:space="preserve"> </w:t>
      </w:r>
      <w:r w:rsidR="007D5ACD">
        <w:rPr>
          <w:rFonts w:ascii="Arial" w:hAnsi="Arial"/>
          <w:sz w:val="20"/>
          <w:szCs w:val="20"/>
        </w:rPr>
        <w:t xml:space="preserve">daily habits that will help you become an optimist in no time: </w:t>
      </w:r>
    </w:p>
    <w:p w14:paraId="211A4CBC" w14:textId="77777777" w:rsidR="007D5ACD" w:rsidRDefault="007D5ACD" w:rsidP="002459EF">
      <w:pPr>
        <w:rPr>
          <w:rFonts w:ascii="Arial" w:hAnsi="Arial"/>
          <w:sz w:val="20"/>
          <w:szCs w:val="20"/>
        </w:rPr>
      </w:pPr>
    </w:p>
    <w:p w14:paraId="242C53FB" w14:textId="4954407C" w:rsidR="007D011E" w:rsidRPr="007D011E" w:rsidRDefault="00601CB2" w:rsidP="002459EF">
      <w:pPr>
        <w:rPr>
          <w:rFonts w:ascii="Arial" w:hAnsi="Arial"/>
          <w:b/>
          <w:sz w:val="20"/>
          <w:szCs w:val="20"/>
        </w:rPr>
      </w:pPr>
      <w:r w:rsidRPr="007D011E">
        <w:rPr>
          <w:rFonts w:ascii="Arial" w:hAnsi="Arial"/>
          <w:b/>
          <w:sz w:val="20"/>
          <w:szCs w:val="20"/>
        </w:rPr>
        <w:t xml:space="preserve">Notice </w:t>
      </w:r>
      <w:r w:rsidR="007D011E" w:rsidRPr="007D011E">
        <w:rPr>
          <w:rFonts w:ascii="Arial" w:hAnsi="Arial"/>
          <w:b/>
          <w:sz w:val="20"/>
          <w:szCs w:val="20"/>
        </w:rPr>
        <w:t>Negative Thoughts</w:t>
      </w:r>
    </w:p>
    <w:p w14:paraId="02BBC07D" w14:textId="77777777" w:rsidR="007D011E" w:rsidRDefault="007D011E" w:rsidP="002459EF">
      <w:pPr>
        <w:rPr>
          <w:rFonts w:ascii="Arial" w:hAnsi="Arial"/>
          <w:sz w:val="20"/>
          <w:szCs w:val="20"/>
        </w:rPr>
      </w:pPr>
    </w:p>
    <w:p w14:paraId="1C1CAC1C" w14:textId="7E322E56" w:rsidR="00601CB2" w:rsidRDefault="0015598E" w:rsidP="002459EF">
      <w:pPr>
        <w:rPr>
          <w:rFonts w:ascii="Arial" w:hAnsi="Arial"/>
          <w:sz w:val="20"/>
          <w:szCs w:val="20"/>
        </w:rPr>
      </w:pPr>
      <w:r>
        <w:rPr>
          <w:rFonts w:ascii="Arial" w:hAnsi="Arial"/>
          <w:sz w:val="20"/>
          <w:szCs w:val="20"/>
        </w:rPr>
        <w:t xml:space="preserve">Becoming aware of your negative thoughts and how often they occur will help you realize </w:t>
      </w:r>
      <w:r w:rsidR="002B38B1">
        <w:rPr>
          <w:rFonts w:ascii="Arial" w:hAnsi="Arial"/>
          <w:sz w:val="20"/>
          <w:szCs w:val="20"/>
        </w:rPr>
        <w:t>when and why you are negative</w:t>
      </w:r>
      <w:r>
        <w:rPr>
          <w:rFonts w:ascii="Arial" w:hAnsi="Arial"/>
          <w:sz w:val="20"/>
          <w:szCs w:val="20"/>
        </w:rPr>
        <w:t>. Maybe you’re more negative during stressful situations or when you’re feeling emotional</w:t>
      </w:r>
      <w:r w:rsidR="005B2CAC">
        <w:rPr>
          <w:rFonts w:ascii="Arial" w:hAnsi="Arial"/>
          <w:sz w:val="20"/>
          <w:szCs w:val="20"/>
        </w:rPr>
        <w:t>. Being mindful of your pessimistic</w:t>
      </w:r>
      <w:r>
        <w:rPr>
          <w:rFonts w:ascii="Arial" w:hAnsi="Arial"/>
          <w:sz w:val="20"/>
          <w:szCs w:val="20"/>
        </w:rPr>
        <w:t xml:space="preserve"> thoughts will help you pinpoint what’s causing you to feel </w:t>
      </w:r>
      <w:r w:rsidR="005B2CAC">
        <w:rPr>
          <w:rFonts w:ascii="Arial" w:hAnsi="Arial"/>
          <w:sz w:val="20"/>
          <w:szCs w:val="20"/>
        </w:rPr>
        <w:t>negative.</w:t>
      </w:r>
    </w:p>
    <w:p w14:paraId="4FF87FDE" w14:textId="77777777" w:rsidR="006563AD" w:rsidRDefault="006563AD" w:rsidP="002459EF">
      <w:pPr>
        <w:rPr>
          <w:rFonts w:ascii="Arial" w:hAnsi="Arial"/>
          <w:sz w:val="20"/>
          <w:szCs w:val="20"/>
        </w:rPr>
      </w:pPr>
    </w:p>
    <w:p w14:paraId="1F79CA46" w14:textId="6F44A86F" w:rsidR="007D011E" w:rsidRPr="007D011E" w:rsidRDefault="00601CB2" w:rsidP="002459EF">
      <w:pPr>
        <w:rPr>
          <w:rFonts w:ascii="Arial" w:hAnsi="Arial"/>
          <w:b/>
          <w:sz w:val="20"/>
          <w:szCs w:val="20"/>
        </w:rPr>
      </w:pPr>
      <w:r w:rsidRPr="007D011E">
        <w:rPr>
          <w:rFonts w:ascii="Arial" w:hAnsi="Arial"/>
          <w:b/>
          <w:sz w:val="20"/>
          <w:szCs w:val="20"/>
        </w:rPr>
        <w:t xml:space="preserve">Identify </w:t>
      </w:r>
      <w:r w:rsidR="007D011E">
        <w:rPr>
          <w:rFonts w:ascii="Arial" w:hAnsi="Arial"/>
          <w:b/>
          <w:sz w:val="20"/>
          <w:szCs w:val="20"/>
        </w:rPr>
        <w:t>t</w:t>
      </w:r>
      <w:r w:rsidR="007D011E" w:rsidRPr="007D011E">
        <w:rPr>
          <w:rFonts w:ascii="Arial" w:hAnsi="Arial"/>
          <w:b/>
          <w:sz w:val="20"/>
          <w:szCs w:val="20"/>
        </w:rPr>
        <w:t>he Purpos</w:t>
      </w:r>
      <w:r w:rsidR="007D011E">
        <w:rPr>
          <w:rFonts w:ascii="Arial" w:hAnsi="Arial"/>
          <w:b/>
          <w:sz w:val="20"/>
          <w:szCs w:val="20"/>
        </w:rPr>
        <w:t>e o</w:t>
      </w:r>
      <w:r w:rsidR="007D011E" w:rsidRPr="007D011E">
        <w:rPr>
          <w:rFonts w:ascii="Arial" w:hAnsi="Arial"/>
          <w:b/>
          <w:sz w:val="20"/>
          <w:szCs w:val="20"/>
        </w:rPr>
        <w:t>f Negativity</w:t>
      </w:r>
    </w:p>
    <w:p w14:paraId="3E09F716" w14:textId="77777777" w:rsidR="007D011E" w:rsidRDefault="007D011E" w:rsidP="002459EF">
      <w:pPr>
        <w:rPr>
          <w:rFonts w:ascii="Arial" w:hAnsi="Arial"/>
          <w:sz w:val="20"/>
          <w:szCs w:val="20"/>
        </w:rPr>
      </w:pPr>
    </w:p>
    <w:p w14:paraId="2507AB67" w14:textId="3B1E23FE" w:rsidR="00601CB2" w:rsidRDefault="005B2CAC" w:rsidP="002459EF">
      <w:pPr>
        <w:rPr>
          <w:rFonts w:ascii="Arial" w:hAnsi="Arial"/>
          <w:sz w:val="20"/>
          <w:szCs w:val="20"/>
        </w:rPr>
      </w:pPr>
      <w:r>
        <w:rPr>
          <w:rFonts w:ascii="Arial" w:hAnsi="Arial"/>
          <w:sz w:val="20"/>
          <w:szCs w:val="20"/>
        </w:rPr>
        <w:t>After realizing your triggers for negativity, determine the purpose of those thoug</w:t>
      </w:r>
      <w:r w:rsidR="002B38B1">
        <w:rPr>
          <w:rFonts w:ascii="Arial" w:hAnsi="Arial"/>
          <w:sz w:val="20"/>
          <w:szCs w:val="20"/>
        </w:rPr>
        <w:t>hts. Do they serve as a defens</w:t>
      </w:r>
      <w:r>
        <w:rPr>
          <w:rFonts w:ascii="Arial" w:hAnsi="Arial"/>
          <w:sz w:val="20"/>
          <w:szCs w:val="20"/>
        </w:rPr>
        <w:t>e mechanism to keep you from getting your hopes up? Does pessimism help you accept or plan for any possible changes?</w:t>
      </w:r>
      <w:r w:rsidR="003C5BA7">
        <w:rPr>
          <w:rFonts w:ascii="Arial" w:hAnsi="Arial"/>
          <w:sz w:val="20"/>
          <w:szCs w:val="20"/>
        </w:rPr>
        <w:t xml:space="preserve"> Next, ask yourself if negative thoughts are actually fulfilling their purpose. You’ll likely discover that pessimism doesn’t make unwanted changes or disappointments any easier for you to cope with.</w:t>
      </w:r>
    </w:p>
    <w:p w14:paraId="1303762E" w14:textId="77777777" w:rsidR="00601CB2" w:rsidRDefault="00601CB2" w:rsidP="002459EF">
      <w:pPr>
        <w:rPr>
          <w:rFonts w:ascii="Arial" w:hAnsi="Arial"/>
          <w:sz w:val="20"/>
          <w:szCs w:val="20"/>
        </w:rPr>
      </w:pPr>
    </w:p>
    <w:p w14:paraId="2FF55A35" w14:textId="3F42B5D4" w:rsidR="007D011E" w:rsidRPr="007D011E" w:rsidRDefault="007D011E" w:rsidP="002459EF">
      <w:pPr>
        <w:rPr>
          <w:rFonts w:ascii="Arial" w:hAnsi="Arial"/>
          <w:b/>
          <w:sz w:val="20"/>
          <w:szCs w:val="20"/>
        </w:rPr>
      </w:pPr>
      <w:r>
        <w:rPr>
          <w:rFonts w:ascii="Arial" w:hAnsi="Arial"/>
          <w:b/>
          <w:sz w:val="20"/>
          <w:szCs w:val="20"/>
        </w:rPr>
        <w:t>Practice G</w:t>
      </w:r>
      <w:r w:rsidR="00601CB2" w:rsidRPr="007D011E">
        <w:rPr>
          <w:rFonts w:ascii="Arial" w:hAnsi="Arial"/>
          <w:b/>
          <w:sz w:val="20"/>
          <w:szCs w:val="20"/>
        </w:rPr>
        <w:t>ratitude</w:t>
      </w:r>
    </w:p>
    <w:p w14:paraId="76ADEC38" w14:textId="77777777" w:rsidR="007D011E" w:rsidRDefault="007D011E" w:rsidP="002459EF">
      <w:pPr>
        <w:rPr>
          <w:rFonts w:ascii="Arial" w:hAnsi="Arial"/>
          <w:sz w:val="20"/>
          <w:szCs w:val="20"/>
        </w:rPr>
      </w:pPr>
    </w:p>
    <w:p w14:paraId="05F21BC8" w14:textId="72926EB4" w:rsidR="00601CB2" w:rsidRDefault="00F50348" w:rsidP="002459EF">
      <w:pPr>
        <w:rPr>
          <w:rFonts w:ascii="Arial" w:hAnsi="Arial"/>
          <w:sz w:val="20"/>
          <w:szCs w:val="20"/>
        </w:rPr>
      </w:pPr>
      <w:r>
        <w:rPr>
          <w:rFonts w:ascii="Arial" w:hAnsi="Arial"/>
          <w:sz w:val="20"/>
          <w:szCs w:val="20"/>
        </w:rPr>
        <w:t xml:space="preserve">Being grateful goes a long way. Make a list of the things in your life that you are grateful for each day. You’ll realize that the people or things you’re grateful for will always outweigh your feelings of negativity. Learn to be grateful for the small things in life, like a cup of hot coffee in the morning, your favorite song playing on the radio on your way to work, or your co-worker that can always get you to smile. Learn to also be grateful for the obstacles and hardships in your life – after all, </w:t>
      </w:r>
      <w:r w:rsidR="00D520EC">
        <w:rPr>
          <w:rFonts w:ascii="Arial" w:hAnsi="Arial"/>
          <w:sz w:val="20"/>
          <w:szCs w:val="20"/>
        </w:rPr>
        <w:t>these are what make you stronger and wiser.</w:t>
      </w:r>
    </w:p>
    <w:p w14:paraId="34207F08" w14:textId="77777777" w:rsidR="00601CB2" w:rsidRDefault="00601CB2" w:rsidP="002459EF">
      <w:pPr>
        <w:rPr>
          <w:rFonts w:ascii="Arial" w:hAnsi="Arial"/>
          <w:sz w:val="20"/>
          <w:szCs w:val="20"/>
        </w:rPr>
      </w:pPr>
    </w:p>
    <w:p w14:paraId="56ECEBAD" w14:textId="2DFD7DB3" w:rsidR="00647C0C" w:rsidRPr="00647C0C" w:rsidRDefault="00601CB2" w:rsidP="002459EF">
      <w:pPr>
        <w:rPr>
          <w:rFonts w:ascii="Arial" w:hAnsi="Arial"/>
          <w:b/>
          <w:sz w:val="20"/>
          <w:szCs w:val="20"/>
        </w:rPr>
      </w:pPr>
      <w:r w:rsidRPr="00647C0C">
        <w:rPr>
          <w:rFonts w:ascii="Arial" w:hAnsi="Arial"/>
          <w:b/>
          <w:sz w:val="20"/>
          <w:szCs w:val="20"/>
        </w:rPr>
        <w:t xml:space="preserve">Smile </w:t>
      </w:r>
      <w:r w:rsidR="00647C0C" w:rsidRPr="00647C0C">
        <w:rPr>
          <w:rFonts w:ascii="Arial" w:hAnsi="Arial"/>
          <w:b/>
          <w:sz w:val="20"/>
          <w:szCs w:val="20"/>
        </w:rPr>
        <w:t>M</w:t>
      </w:r>
      <w:r w:rsidRPr="00647C0C">
        <w:rPr>
          <w:rFonts w:ascii="Arial" w:hAnsi="Arial"/>
          <w:b/>
          <w:sz w:val="20"/>
          <w:szCs w:val="20"/>
        </w:rPr>
        <w:t>ore</w:t>
      </w:r>
    </w:p>
    <w:p w14:paraId="37920935" w14:textId="77777777" w:rsidR="00647C0C" w:rsidRDefault="00647C0C" w:rsidP="002459EF">
      <w:pPr>
        <w:rPr>
          <w:rFonts w:ascii="Arial" w:hAnsi="Arial"/>
          <w:sz w:val="20"/>
          <w:szCs w:val="20"/>
        </w:rPr>
      </w:pPr>
    </w:p>
    <w:p w14:paraId="01BC82B2" w14:textId="5A1A21DD" w:rsidR="00601CB2" w:rsidRDefault="00AB5A26" w:rsidP="002459EF">
      <w:pPr>
        <w:rPr>
          <w:rFonts w:ascii="Arial" w:hAnsi="Arial"/>
          <w:sz w:val="20"/>
          <w:szCs w:val="20"/>
        </w:rPr>
      </w:pPr>
      <w:r>
        <w:rPr>
          <w:rFonts w:ascii="Arial" w:hAnsi="Arial"/>
          <w:sz w:val="20"/>
          <w:szCs w:val="20"/>
        </w:rPr>
        <w:t>Turn that frown upside down!</w:t>
      </w:r>
      <w:r w:rsidR="008A7210">
        <w:rPr>
          <w:rFonts w:ascii="Arial" w:hAnsi="Arial"/>
          <w:sz w:val="20"/>
          <w:szCs w:val="20"/>
        </w:rPr>
        <w:t xml:space="preserve"> </w:t>
      </w:r>
      <w:r>
        <w:rPr>
          <w:rFonts w:ascii="Arial" w:hAnsi="Arial"/>
          <w:sz w:val="20"/>
          <w:szCs w:val="20"/>
        </w:rPr>
        <w:t xml:space="preserve">Facial expressions do more than just communicate your mood to others – they influence your mood as well. Smiling can help reduce stress and boost your mood by causing your brain to produce some serotonin. </w:t>
      </w:r>
      <w:r w:rsidR="00647C0C">
        <w:rPr>
          <w:rFonts w:ascii="Arial" w:hAnsi="Arial"/>
          <w:sz w:val="20"/>
          <w:szCs w:val="20"/>
        </w:rPr>
        <w:t>Forcing yourself to smile even when you’re feeling pessimistic will help you feel more positive and look on the brighter side of things.</w:t>
      </w:r>
    </w:p>
    <w:p w14:paraId="37EE9678" w14:textId="77777777" w:rsidR="00601CB2" w:rsidRDefault="00601CB2" w:rsidP="002459EF">
      <w:pPr>
        <w:rPr>
          <w:rFonts w:ascii="Arial" w:hAnsi="Arial"/>
          <w:sz w:val="20"/>
          <w:szCs w:val="20"/>
        </w:rPr>
      </w:pPr>
    </w:p>
    <w:p w14:paraId="3E9807F1" w14:textId="77777777" w:rsidR="009266E2" w:rsidRPr="00720F6E" w:rsidRDefault="009266E2" w:rsidP="002459EF">
      <w:pPr>
        <w:rPr>
          <w:rFonts w:ascii="Arial" w:hAnsi="Arial"/>
          <w:b/>
          <w:sz w:val="20"/>
          <w:szCs w:val="20"/>
        </w:rPr>
      </w:pPr>
      <w:r w:rsidRPr="00720F6E">
        <w:rPr>
          <w:rFonts w:ascii="Arial" w:hAnsi="Arial"/>
          <w:b/>
          <w:sz w:val="20"/>
          <w:szCs w:val="20"/>
        </w:rPr>
        <w:t>Impersonate an Optimist</w:t>
      </w:r>
    </w:p>
    <w:p w14:paraId="5C09A8A5" w14:textId="77777777" w:rsidR="009266E2" w:rsidRDefault="009266E2" w:rsidP="002459EF">
      <w:pPr>
        <w:rPr>
          <w:rFonts w:ascii="Arial" w:hAnsi="Arial"/>
          <w:sz w:val="20"/>
          <w:szCs w:val="20"/>
        </w:rPr>
      </w:pPr>
    </w:p>
    <w:p w14:paraId="23714901" w14:textId="292E421A" w:rsidR="00601CB2" w:rsidRDefault="009266E2" w:rsidP="002459EF">
      <w:pPr>
        <w:rPr>
          <w:rFonts w:ascii="Arial" w:hAnsi="Arial"/>
          <w:sz w:val="20"/>
          <w:szCs w:val="20"/>
        </w:rPr>
      </w:pPr>
      <w:r>
        <w:rPr>
          <w:rFonts w:ascii="Arial" w:hAnsi="Arial"/>
          <w:sz w:val="20"/>
          <w:szCs w:val="20"/>
        </w:rPr>
        <w:t>When you feel like there is no way to find the silver lining in an unfavorable predicament, a</w:t>
      </w:r>
      <w:r w:rsidR="00601CB2">
        <w:rPr>
          <w:rFonts w:ascii="Arial" w:hAnsi="Arial"/>
          <w:sz w:val="20"/>
          <w:szCs w:val="20"/>
        </w:rPr>
        <w:t>sk yourself, “</w:t>
      </w:r>
      <w:r w:rsidR="003E6AB5">
        <w:rPr>
          <w:rFonts w:ascii="Arial" w:hAnsi="Arial"/>
          <w:sz w:val="20"/>
          <w:szCs w:val="20"/>
        </w:rPr>
        <w:t>W</w:t>
      </w:r>
      <w:r w:rsidR="00601CB2">
        <w:rPr>
          <w:rFonts w:ascii="Arial" w:hAnsi="Arial"/>
          <w:sz w:val="20"/>
          <w:szCs w:val="20"/>
        </w:rPr>
        <w:t>hat</w:t>
      </w:r>
      <w:r>
        <w:rPr>
          <w:rFonts w:ascii="Arial" w:hAnsi="Arial"/>
          <w:sz w:val="20"/>
          <w:szCs w:val="20"/>
        </w:rPr>
        <w:t xml:space="preserve"> would an optimist say</w:t>
      </w:r>
      <w:r w:rsidR="00601CB2">
        <w:rPr>
          <w:rFonts w:ascii="Arial" w:hAnsi="Arial"/>
          <w:sz w:val="20"/>
          <w:szCs w:val="20"/>
        </w:rPr>
        <w:t>?”</w:t>
      </w:r>
      <w:r>
        <w:rPr>
          <w:rFonts w:ascii="Arial" w:hAnsi="Arial"/>
          <w:sz w:val="20"/>
          <w:szCs w:val="20"/>
        </w:rPr>
        <w:t xml:space="preserve"> Chances are, you know someone in your life that is constantly smiling and stay</w:t>
      </w:r>
      <w:r w:rsidR="00747094">
        <w:rPr>
          <w:rFonts w:ascii="Arial" w:hAnsi="Arial"/>
          <w:sz w:val="20"/>
          <w:szCs w:val="20"/>
        </w:rPr>
        <w:t>ing posit</w:t>
      </w:r>
      <w:r w:rsidR="00560F6F">
        <w:rPr>
          <w:rFonts w:ascii="Arial" w:hAnsi="Arial"/>
          <w:sz w:val="20"/>
          <w:szCs w:val="20"/>
        </w:rPr>
        <w:t>ive. Imagine how that optimist</w:t>
      </w:r>
      <w:r>
        <w:rPr>
          <w:rFonts w:ascii="Arial" w:hAnsi="Arial"/>
          <w:sz w:val="20"/>
          <w:szCs w:val="20"/>
        </w:rPr>
        <w:t xml:space="preserve"> would handle the situation you’</w:t>
      </w:r>
      <w:r w:rsidR="00CE1C3F">
        <w:rPr>
          <w:rFonts w:ascii="Arial" w:hAnsi="Arial"/>
          <w:sz w:val="20"/>
          <w:szCs w:val="20"/>
        </w:rPr>
        <w:t>re facing</w:t>
      </w:r>
      <w:r w:rsidR="00720F6E">
        <w:rPr>
          <w:rFonts w:ascii="Arial" w:hAnsi="Arial"/>
          <w:sz w:val="20"/>
          <w:szCs w:val="20"/>
        </w:rPr>
        <w:t>, and do what they would do.</w:t>
      </w:r>
    </w:p>
    <w:p w14:paraId="4C0A7BB0" w14:textId="77777777" w:rsidR="00601CB2" w:rsidRDefault="00601CB2" w:rsidP="002459EF">
      <w:pPr>
        <w:rPr>
          <w:rFonts w:ascii="Arial" w:hAnsi="Arial"/>
          <w:sz w:val="20"/>
          <w:szCs w:val="20"/>
        </w:rPr>
      </w:pPr>
    </w:p>
    <w:p w14:paraId="2B55A07F" w14:textId="38033F0A" w:rsidR="00720F6E" w:rsidRPr="00720F6E" w:rsidRDefault="00601CB2" w:rsidP="002459EF">
      <w:pPr>
        <w:rPr>
          <w:rFonts w:ascii="Arial" w:hAnsi="Arial"/>
          <w:b/>
          <w:sz w:val="20"/>
          <w:szCs w:val="20"/>
        </w:rPr>
      </w:pPr>
      <w:r w:rsidRPr="00720F6E">
        <w:rPr>
          <w:rFonts w:ascii="Arial" w:hAnsi="Arial"/>
          <w:b/>
          <w:sz w:val="20"/>
          <w:szCs w:val="20"/>
        </w:rPr>
        <w:t xml:space="preserve">Give </w:t>
      </w:r>
      <w:r w:rsidR="00720F6E" w:rsidRPr="00720F6E">
        <w:rPr>
          <w:rFonts w:ascii="Arial" w:hAnsi="Arial"/>
          <w:b/>
          <w:sz w:val="20"/>
          <w:szCs w:val="20"/>
        </w:rPr>
        <w:t>Positive F</w:t>
      </w:r>
      <w:r w:rsidRPr="00720F6E">
        <w:rPr>
          <w:rFonts w:ascii="Arial" w:hAnsi="Arial"/>
          <w:b/>
          <w:sz w:val="20"/>
          <w:szCs w:val="20"/>
        </w:rPr>
        <w:t xml:space="preserve">eedback </w:t>
      </w:r>
    </w:p>
    <w:p w14:paraId="4C6B3DCE" w14:textId="77777777" w:rsidR="00720F6E" w:rsidRDefault="00720F6E" w:rsidP="002459EF">
      <w:pPr>
        <w:rPr>
          <w:rFonts w:ascii="Arial" w:hAnsi="Arial"/>
          <w:sz w:val="20"/>
          <w:szCs w:val="20"/>
        </w:rPr>
      </w:pPr>
    </w:p>
    <w:p w14:paraId="7F4BFE96" w14:textId="1F35B07C" w:rsidR="00601CB2" w:rsidRDefault="00426DAD" w:rsidP="002459EF">
      <w:pPr>
        <w:rPr>
          <w:rFonts w:ascii="Arial" w:hAnsi="Arial"/>
          <w:sz w:val="20"/>
          <w:szCs w:val="20"/>
        </w:rPr>
      </w:pPr>
      <w:r>
        <w:rPr>
          <w:rFonts w:ascii="Arial" w:hAnsi="Arial"/>
          <w:sz w:val="20"/>
          <w:szCs w:val="20"/>
        </w:rPr>
        <w:t xml:space="preserve">Notice a co-worker doing something helpful? Thank them with some positive feedback. Notice that a co-worker messed up? Still give them some positive feedback. Focus on what aspects they did do properly instead of how they messed up. The same should be done for yourself – even when you mess up, give yourself some credit for what you did do right and how you’ll use the lessons from your mistakes. </w:t>
      </w:r>
    </w:p>
    <w:p w14:paraId="29DF859C" w14:textId="77777777" w:rsidR="004E5737" w:rsidRDefault="004E5737" w:rsidP="002459EF">
      <w:pPr>
        <w:rPr>
          <w:rFonts w:ascii="Arial" w:hAnsi="Arial"/>
          <w:sz w:val="20"/>
          <w:szCs w:val="20"/>
        </w:rPr>
      </w:pPr>
    </w:p>
    <w:p w14:paraId="12FF68D5" w14:textId="143C1AAE" w:rsidR="00426DAD" w:rsidRPr="00426DAD" w:rsidRDefault="00426DAD" w:rsidP="002459EF">
      <w:pPr>
        <w:rPr>
          <w:rFonts w:ascii="Arial" w:hAnsi="Arial"/>
          <w:b/>
          <w:sz w:val="20"/>
          <w:szCs w:val="20"/>
        </w:rPr>
      </w:pPr>
      <w:r w:rsidRPr="00426DAD">
        <w:rPr>
          <w:rFonts w:ascii="Arial" w:hAnsi="Arial"/>
          <w:b/>
          <w:sz w:val="20"/>
          <w:szCs w:val="20"/>
        </w:rPr>
        <w:t xml:space="preserve">Start Your Day Stress-Free </w:t>
      </w:r>
    </w:p>
    <w:p w14:paraId="2BE2B456" w14:textId="77777777" w:rsidR="00426DAD" w:rsidRDefault="00426DAD" w:rsidP="002459EF">
      <w:pPr>
        <w:rPr>
          <w:rFonts w:ascii="Arial" w:hAnsi="Arial"/>
          <w:sz w:val="20"/>
          <w:szCs w:val="20"/>
        </w:rPr>
      </w:pPr>
    </w:p>
    <w:p w14:paraId="7F157195" w14:textId="248AAE9A" w:rsidR="004E5737" w:rsidRDefault="00426DAD" w:rsidP="002459EF">
      <w:pPr>
        <w:rPr>
          <w:rFonts w:ascii="Arial" w:hAnsi="Arial"/>
          <w:sz w:val="20"/>
          <w:szCs w:val="20"/>
        </w:rPr>
      </w:pPr>
      <w:r>
        <w:rPr>
          <w:rFonts w:ascii="Arial" w:hAnsi="Arial"/>
          <w:sz w:val="20"/>
          <w:szCs w:val="20"/>
        </w:rPr>
        <w:t xml:space="preserve">Waking up on the right side of bed will naturally put you in a happier, more optimistic mood. Try getting up a little bit earlier to workout before </w:t>
      </w:r>
      <w:r w:rsidR="00CE1C3F">
        <w:rPr>
          <w:rFonts w:ascii="Arial" w:hAnsi="Arial"/>
          <w:sz w:val="20"/>
          <w:szCs w:val="20"/>
        </w:rPr>
        <w:t>heading to the office or read a chapter of</w:t>
      </w:r>
      <w:bookmarkStart w:id="0" w:name="_GoBack"/>
      <w:bookmarkEnd w:id="0"/>
      <w:r>
        <w:rPr>
          <w:rFonts w:ascii="Arial" w:hAnsi="Arial"/>
          <w:sz w:val="20"/>
          <w:szCs w:val="20"/>
        </w:rPr>
        <w:t xml:space="preserve"> an uplifting book. Listen to a </w:t>
      </w:r>
      <w:r w:rsidR="004E5737">
        <w:rPr>
          <w:rFonts w:ascii="Arial" w:hAnsi="Arial"/>
          <w:sz w:val="20"/>
          <w:szCs w:val="20"/>
        </w:rPr>
        <w:t>motivational podcast on your way to</w:t>
      </w:r>
      <w:r>
        <w:rPr>
          <w:rFonts w:ascii="Arial" w:hAnsi="Arial"/>
          <w:sz w:val="20"/>
          <w:szCs w:val="20"/>
        </w:rPr>
        <w:t xml:space="preserve"> work </w:t>
      </w:r>
      <w:r w:rsidR="006F24FD">
        <w:rPr>
          <w:rFonts w:ascii="Arial" w:hAnsi="Arial"/>
          <w:sz w:val="20"/>
          <w:szCs w:val="20"/>
        </w:rPr>
        <w:t xml:space="preserve">to help shape a positive mindset. </w:t>
      </w:r>
      <w:r w:rsidR="00A854E4">
        <w:rPr>
          <w:rFonts w:ascii="Arial" w:hAnsi="Arial"/>
          <w:sz w:val="20"/>
          <w:szCs w:val="20"/>
        </w:rPr>
        <w:t>Starting the morning off the right way will help you stay positive all day long.</w:t>
      </w:r>
    </w:p>
    <w:p w14:paraId="28052046" w14:textId="77777777" w:rsidR="00DD1AA7" w:rsidRDefault="00DD1AA7" w:rsidP="002459EF">
      <w:pPr>
        <w:rPr>
          <w:rFonts w:ascii="Arial" w:hAnsi="Arial"/>
          <w:sz w:val="20"/>
          <w:szCs w:val="20"/>
        </w:rPr>
      </w:pPr>
    </w:p>
    <w:p w14:paraId="76067963" w14:textId="553C9396" w:rsidR="0036045A" w:rsidRPr="002459EF" w:rsidRDefault="00DD1AA7" w:rsidP="002459EF">
      <w:pPr>
        <w:rPr>
          <w:rFonts w:ascii="Arial" w:hAnsi="Arial"/>
          <w:sz w:val="20"/>
          <w:szCs w:val="20"/>
        </w:rPr>
      </w:pPr>
      <w:r>
        <w:rPr>
          <w:rFonts w:ascii="Arial" w:hAnsi="Arial"/>
          <w:sz w:val="20"/>
          <w:szCs w:val="20"/>
        </w:rPr>
        <w:t xml:space="preserve">It’s never too late to become an optimist. You’ll be less stressed, less grouchy, and a whole lot healthier. Start adapting these daily habits of an optimist for a brighter tomorrow. </w:t>
      </w:r>
    </w:p>
    <w:sectPr w:rsidR="0036045A" w:rsidRPr="002459EF" w:rsidSect="002459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8F90C" w14:textId="77777777" w:rsidR="00E47D45" w:rsidRDefault="00E47D45" w:rsidP="00E34241">
      <w:r>
        <w:separator/>
      </w:r>
    </w:p>
  </w:endnote>
  <w:endnote w:type="continuationSeparator" w:id="0">
    <w:p w14:paraId="056455D0" w14:textId="77777777" w:rsidR="00E47D45" w:rsidRDefault="00E47D45" w:rsidP="00E3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439CF" w14:textId="77777777" w:rsidR="00E47D45" w:rsidRDefault="00E47D45" w:rsidP="00E34241">
      <w:r>
        <w:separator/>
      </w:r>
    </w:p>
  </w:footnote>
  <w:footnote w:type="continuationSeparator" w:id="0">
    <w:p w14:paraId="64953643" w14:textId="77777777" w:rsidR="00E47D45" w:rsidRDefault="00E47D45" w:rsidP="00E34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EF"/>
    <w:rsid w:val="0015598E"/>
    <w:rsid w:val="002459EF"/>
    <w:rsid w:val="002637A6"/>
    <w:rsid w:val="002B2187"/>
    <w:rsid w:val="002B38B1"/>
    <w:rsid w:val="0036045A"/>
    <w:rsid w:val="003C5BA7"/>
    <w:rsid w:val="003E6AB5"/>
    <w:rsid w:val="00426DAD"/>
    <w:rsid w:val="004E5737"/>
    <w:rsid w:val="00560F6F"/>
    <w:rsid w:val="005B2CAC"/>
    <w:rsid w:val="00601CB2"/>
    <w:rsid w:val="00647C0C"/>
    <w:rsid w:val="0065454C"/>
    <w:rsid w:val="006563AD"/>
    <w:rsid w:val="00677C5F"/>
    <w:rsid w:val="006F24FD"/>
    <w:rsid w:val="006F54F2"/>
    <w:rsid w:val="00720F6E"/>
    <w:rsid w:val="00747094"/>
    <w:rsid w:val="007856E9"/>
    <w:rsid w:val="007D011E"/>
    <w:rsid w:val="007D5ACD"/>
    <w:rsid w:val="008A7210"/>
    <w:rsid w:val="008B2246"/>
    <w:rsid w:val="008C00DC"/>
    <w:rsid w:val="008D34D5"/>
    <w:rsid w:val="009266E2"/>
    <w:rsid w:val="00A308D0"/>
    <w:rsid w:val="00A47B76"/>
    <w:rsid w:val="00A854E4"/>
    <w:rsid w:val="00AB5A26"/>
    <w:rsid w:val="00C51EF7"/>
    <w:rsid w:val="00C65569"/>
    <w:rsid w:val="00CE1C3F"/>
    <w:rsid w:val="00D520EC"/>
    <w:rsid w:val="00DB3C62"/>
    <w:rsid w:val="00DD1AA7"/>
    <w:rsid w:val="00E34241"/>
    <w:rsid w:val="00E47D45"/>
    <w:rsid w:val="00F50348"/>
    <w:rsid w:val="00F92D52"/>
    <w:rsid w:val="00F9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35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241"/>
    <w:pPr>
      <w:tabs>
        <w:tab w:val="center" w:pos="4320"/>
        <w:tab w:val="right" w:pos="8640"/>
      </w:tabs>
    </w:pPr>
  </w:style>
  <w:style w:type="character" w:customStyle="1" w:styleId="HeaderChar">
    <w:name w:val="Header Char"/>
    <w:basedOn w:val="DefaultParagraphFont"/>
    <w:link w:val="Header"/>
    <w:uiPriority w:val="99"/>
    <w:rsid w:val="00E34241"/>
  </w:style>
  <w:style w:type="paragraph" w:styleId="Footer">
    <w:name w:val="footer"/>
    <w:basedOn w:val="Normal"/>
    <w:link w:val="FooterChar"/>
    <w:uiPriority w:val="99"/>
    <w:unhideWhenUsed/>
    <w:rsid w:val="00E34241"/>
    <w:pPr>
      <w:tabs>
        <w:tab w:val="center" w:pos="4320"/>
        <w:tab w:val="right" w:pos="8640"/>
      </w:tabs>
    </w:pPr>
  </w:style>
  <w:style w:type="character" w:customStyle="1" w:styleId="FooterChar">
    <w:name w:val="Footer Char"/>
    <w:basedOn w:val="DefaultParagraphFont"/>
    <w:link w:val="Footer"/>
    <w:uiPriority w:val="99"/>
    <w:rsid w:val="00E34241"/>
  </w:style>
  <w:style w:type="character" w:styleId="Hyperlink">
    <w:name w:val="Hyperlink"/>
    <w:basedOn w:val="DefaultParagraphFont"/>
    <w:uiPriority w:val="99"/>
    <w:unhideWhenUsed/>
    <w:rsid w:val="008D34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241"/>
    <w:pPr>
      <w:tabs>
        <w:tab w:val="center" w:pos="4320"/>
        <w:tab w:val="right" w:pos="8640"/>
      </w:tabs>
    </w:pPr>
  </w:style>
  <w:style w:type="character" w:customStyle="1" w:styleId="HeaderChar">
    <w:name w:val="Header Char"/>
    <w:basedOn w:val="DefaultParagraphFont"/>
    <w:link w:val="Header"/>
    <w:uiPriority w:val="99"/>
    <w:rsid w:val="00E34241"/>
  </w:style>
  <w:style w:type="paragraph" w:styleId="Footer">
    <w:name w:val="footer"/>
    <w:basedOn w:val="Normal"/>
    <w:link w:val="FooterChar"/>
    <w:uiPriority w:val="99"/>
    <w:unhideWhenUsed/>
    <w:rsid w:val="00E34241"/>
    <w:pPr>
      <w:tabs>
        <w:tab w:val="center" w:pos="4320"/>
        <w:tab w:val="right" w:pos="8640"/>
      </w:tabs>
    </w:pPr>
  </w:style>
  <w:style w:type="character" w:customStyle="1" w:styleId="FooterChar">
    <w:name w:val="Footer Char"/>
    <w:basedOn w:val="DefaultParagraphFont"/>
    <w:link w:val="Footer"/>
    <w:uiPriority w:val="99"/>
    <w:rsid w:val="00E34241"/>
  </w:style>
  <w:style w:type="character" w:styleId="Hyperlink">
    <w:name w:val="Hyperlink"/>
    <w:basedOn w:val="DefaultParagraphFont"/>
    <w:uiPriority w:val="99"/>
    <w:unhideWhenUsed/>
    <w:rsid w:val="008D34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ngentaconnect.com/content/psp/hbpr/2015/00000002/00000001/art00006?token=005e1b7f5894fd4635e39412f415d766b257070504a6c5f24424d2530482972715a614f6d4e227a2425b31f66e24aa" TargetMode="External"/><Relationship Id="rId8" Type="http://schemas.openxmlformats.org/officeDocument/2006/relationships/hyperlink" Target="http://www.shape.com/lifestyle/mind-and-body/health-benefits-being-optimist-vs-pessimis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683</Words>
  <Characters>3895</Characters>
  <Application>Microsoft Macintosh Word</Application>
  <DocSecurity>0</DocSecurity>
  <Lines>32</Lines>
  <Paragraphs>9</Paragraphs>
  <ScaleCrop>false</ScaleCrop>
  <Company>TotalWellness</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34</cp:revision>
  <dcterms:created xsi:type="dcterms:W3CDTF">2017-06-16T14:51:00Z</dcterms:created>
  <dcterms:modified xsi:type="dcterms:W3CDTF">2017-06-16T18:04:00Z</dcterms:modified>
</cp:coreProperties>
</file>