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D7297" w14:textId="4F346B4F" w:rsidR="005B3E0C" w:rsidRDefault="00374CE2" w:rsidP="000C296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Having Doubts About Getting This Year’s Flu</w:t>
      </w:r>
      <w:r w:rsidR="00FD5071">
        <w:rPr>
          <w:rFonts w:ascii="Arial" w:hAnsi="Arial"/>
          <w:b/>
          <w:sz w:val="20"/>
          <w:szCs w:val="20"/>
        </w:rPr>
        <w:t xml:space="preserve"> Shot? Here’s Why You Shouldn’t</w:t>
      </w:r>
    </w:p>
    <w:p w14:paraId="6A91C3A6" w14:textId="77777777" w:rsidR="000C296B" w:rsidRDefault="000C296B" w:rsidP="000C296B">
      <w:pPr>
        <w:jc w:val="center"/>
        <w:rPr>
          <w:rFonts w:ascii="Arial" w:hAnsi="Arial"/>
          <w:sz w:val="20"/>
          <w:szCs w:val="20"/>
        </w:rPr>
      </w:pPr>
    </w:p>
    <w:p w14:paraId="7CF7C715" w14:textId="27B04A51" w:rsidR="00B92ACC" w:rsidRDefault="00BD6E72" w:rsidP="00B2286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Flu season is coming! </w:t>
      </w:r>
      <w:r w:rsidR="00AF03AA">
        <w:rPr>
          <w:rFonts w:ascii="Arial" w:hAnsi="Arial"/>
          <w:sz w:val="20"/>
          <w:szCs w:val="20"/>
        </w:rPr>
        <w:t>Hopefully</w:t>
      </w:r>
      <w:r w:rsidR="00453F95">
        <w:rPr>
          <w:rFonts w:ascii="Arial" w:hAnsi="Arial"/>
          <w:sz w:val="20"/>
          <w:szCs w:val="20"/>
        </w:rPr>
        <w:t xml:space="preserve">, </w:t>
      </w:r>
      <w:r w:rsidR="00AF03AA">
        <w:rPr>
          <w:rFonts w:ascii="Arial" w:hAnsi="Arial"/>
          <w:sz w:val="20"/>
          <w:szCs w:val="20"/>
        </w:rPr>
        <w:t xml:space="preserve">this means that </w:t>
      </w:r>
      <w:r w:rsidR="00453F95">
        <w:rPr>
          <w:rFonts w:ascii="Arial" w:hAnsi="Arial"/>
          <w:sz w:val="20"/>
          <w:szCs w:val="20"/>
        </w:rPr>
        <w:t xml:space="preserve">your company has an </w:t>
      </w:r>
      <w:hyperlink r:id="rId9" w:anchor="31f06b717aa5" w:history="1">
        <w:r w:rsidR="00453F95" w:rsidRPr="0075361B">
          <w:rPr>
            <w:rStyle w:val="Hyperlink"/>
            <w:rFonts w:ascii="Arial" w:hAnsi="Arial"/>
            <w:sz w:val="20"/>
            <w:szCs w:val="20"/>
          </w:rPr>
          <w:t>onsite flu clinic</w:t>
        </w:r>
      </w:hyperlink>
      <w:r w:rsidR="00453F95">
        <w:rPr>
          <w:rFonts w:ascii="Arial" w:hAnsi="Arial"/>
          <w:sz w:val="20"/>
          <w:szCs w:val="20"/>
        </w:rPr>
        <w:t xml:space="preserve"> coming up. If you are </w:t>
      </w:r>
      <w:r w:rsidR="00FD5071">
        <w:rPr>
          <w:rFonts w:ascii="Arial" w:hAnsi="Arial"/>
          <w:sz w:val="20"/>
          <w:szCs w:val="20"/>
        </w:rPr>
        <w:t>having doubts about partici</w:t>
      </w:r>
      <w:r w:rsidR="00AF03AA">
        <w:rPr>
          <w:rFonts w:ascii="Arial" w:hAnsi="Arial"/>
          <w:sz w:val="20"/>
          <w:szCs w:val="20"/>
        </w:rPr>
        <w:t xml:space="preserve">pating in this year’s flu clinic, we want to help you </w:t>
      </w:r>
      <w:r w:rsidR="00B92ACC">
        <w:rPr>
          <w:rFonts w:ascii="Arial" w:hAnsi="Arial"/>
          <w:sz w:val="20"/>
          <w:szCs w:val="20"/>
        </w:rPr>
        <w:t xml:space="preserve">realize just how important </w:t>
      </w:r>
      <w:bookmarkStart w:id="0" w:name="_GoBack"/>
      <w:bookmarkEnd w:id="0"/>
      <w:r w:rsidR="00B92ACC">
        <w:rPr>
          <w:rFonts w:ascii="Arial" w:hAnsi="Arial"/>
          <w:sz w:val="20"/>
          <w:szCs w:val="20"/>
        </w:rPr>
        <w:t xml:space="preserve">receiving your </w:t>
      </w:r>
      <w:hyperlink r:id="rId10" w:history="1">
        <w:r w:rsidR="00B92ACC" w:rsidRPr="00524F02">
          <w:rPr>
            <w:rStyle w:val="Hyperlink"/>
            <w:rFonts w:ascii="Arial" w:hAnsi="Arial"/>
            <w:sz w:val="20"/>
            <w:szCs w:val="20"/>
          </w:rPr>
          <w:t>annual flu shot</w:t>
        </w:r>
      </w:hyperlink>
      <w:r w:rsidR="00B92ACC">
        <w:rPr>
          <w:rFonts w:ascii="Arial" w:hAnsi="Arial"/>
          <w:sz w:val="20"/>
          <w:szCs w:val="20"/>
        </w:rPr>
        <w:t xml:space="preserve"> is. </w:t>
      </w:r>
    </w:p>
    <w:p w14:paraId="5AC4EFB6" w14:textId="77777777" w:rsidR="00B92ACC" w:rsidRDefault="00B92ACC" w:rsidP="00B2286D">
      <w:pPr>
        <w:rPr>
          <w:rFonts w:ascii="Arial" w:hAnsi="Arial"/>
          <w:sz w:val="20"/>
          <w:szCs w:val="20"/>
        </w:rPr>
      </w:pPr>
    </w:p>
    <w:p w14:paraId="750BAB5E" w14:textId="55A28FD4" w:rsidR="00B2286D" w:rsidRDefault="00B92ACC" w:rsidP="00B2286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know th</w:t>
      </w:r>
      <w:r w:rsidR="00453D1E">
        <w:rPr>
          <w:rFonts w:ascii="Arial" w:hAnsi="Arial"/>
          <w:sz w:val="20"/>
          <w:szCs w:val="20"/>
        </w:rPr>
        <w:t>at the flu shot have gotten a b</w:t>
      </w:r>
      <w:r w:rsidR="00374CE2">
        <w:rPr>
          <w:rFonts w:ascii="Arial" w:hAnsi="Arial"/>
          <w:sz w:val="20"/>
          <w:szCs w:val="20"/>
        </w:rPr>
        <w:t>ad rap in the past years. C</w:t>
      </w:r>
      <w:r w:rsidR="00453D1E">
        <w:rPr>
          <w:rFonts w:ascii="Arial" w:hAnsi="Arial"/>
          <w:sz w:val="20"/>
          <w:szCs w:val="20"/>
        </w:rPr>
        <w:t xml:space="preserve">ommon </w:t>
      </w:r>
      <w:hyperlink r:id="rId11" w:history="1">
        <w:r w:rsidR="00453D1E" w:rsidRPr="006B5A3D">
          <w:rPr>
            <w:rStyle w:val="Hyperlink"/>
            <w:rFonts w:ascii="Arial" w:hAnsi="Arial"/>
            <w:sz w:val="20"/>
            <w:szCs w:val="20"/>
          </w:rPr>
          <w:t>misconceptions</w:t>
        </w:r>
      </w:hyperlink>
      <w:r w:rsidR="00453D1E">
        <w:rPr>
          <w:rFonts w:ascii="Arial" w:hAnsi="Arial"/>
          <w:sz w:val="20"/>
          <w:szCs w:val="20"/>
        </w:rPr>
        <w:t xml:space="preserve"> have caused many Americans to shy away from getting vaccinated. Many also underestimate the health risks from the flu. </w:t>
      </w:r>
      <w:r w:rsidR="005511DD">
        <w:rPr>
          <w:rFonts w:ascii="Arial" w:hAnsi="Arial"/>
          <w:sz w:val="20"/>
          <w:szCs w:val="20"/>
        </w:rPr>
        <w:t xml:space="preserve">Regardless of some of the things you’ve heard about the vaccine, it’s important to know that getting a flu shot is your #1 defense against the flu. </w:t>
      </w:r>
    </w:p>
    <w:p w14:paraId="7F9D69F4" w14:textId="77777777" w:rsidR="005511DD" w:rsidRDefault="005511DD" w:rsidP="00B2286D">
      <w:pPr>
        <w:rPr>
          <w:rFonts w:ascii="Arial" w:hAnsi="Arial"/>
          <w:sz w:val="20"/>
          <w:szCs w:val="20"/>
        </w:rPr>
      </w:pPr>
    </w:p>
    <w:p w14:paraId="193D5F1D" w14:textId="366BBEFA" w:rsidR="005511DD" w:rsidRDefault="005511DD" w:rsidP="00B2286D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So, if you have any doubts about participating in this year’s flu shot clinic, read this first:</w:t>
      </w:r>
    </w:p>
    <w:p w14:paraId="3D700B4D" w14:textId="77777777" w:rsidR="00453F95" w:rsidRDefault="00453F95" w:rsidP="000C296B">
      <w:pPr>
        <w:rPr>
          <w:rFonts w:ascii="Arial" w:hAnsi="Arial"/>
          <w:sz w:val="20"/>
          <w:szCs w:val="20"/>
        </w:rPr>
      </w:pPr>
    </w:p>
    <w:p w14:paraId="0E6E4AFD" w14:textId="05CA605A" w:rsidR="000C296B" w:rsidRDefault="00A62F28" w:rsidP="000C296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Doubt #1: I’ve heard a lot of negative things about the vaccine. </w:t>
      </w:r>
    </w:p>
    <w:p w14:paraId="6422A102" w14:textId="77777777" w:rsidR="00643A13" w:rsidRDefault="00643A13" w:rsidP="000C296B">
      <w:pPr>
        <w:rPr>
          <w:rFonts w:ascii="Arial" w:hAnsi="Arial"/>
          <w:b/>
          <w:sz w:val="20"/>
          <w:szCs w:val="20"/>
        </w:rPr>
      </w:pPr>
    </w:p>
    <w:p w14:paraId="1348D4FF" w14:textId="483CB9FE" w:rsidR="000019C8" w:rsidRDefault="00643A13" w:rsidP="000C2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Are you </w:t>
      </w:r>
      <w:r w:rsidR="00FD5071">
        <w:rPr>
          <w:rFonts w:ascii="Arial" w:hAnsi="Arial"/>
          <w:sz w:val="20"/>
          <w:szCs w:val="20"/>
        </w:rPr>
        <w:t>doubtful about getting</w:t>
      </w:r>
      <w:r>
        <w:rPr>
          <w:rFonts w:ascii="Arial" w:hAnsi="Arial"/>
          <w:sz w:val="20"/>
          <w:szCs w:val="20"/>
        </w:rPr>
        <w:t xml:space="preserve"> your flu shot </w:t>
      </w:r>
      <w:r w:rsidR="00FD5071">
        <w:rPr>
          <w:rFonts w:ascii="Arial" w:hAnsi="Arial"/>
          <w:sz w:val="20"/>
          <w:szCs w:val="20"/>
        </w:rPr>
        <w:t xml:space="preserve">this year </w:t>
      </w:r>
      <w:r>
        <w:rPr>
          <w:rFonts w:ascii="Arial" w:hAnsi="Arial"/>
          <w:sz w:val="20"/>
          <w:szCs w:val="20"/>
        </w:rPr>
        <w:t xml:space="preserve">because you’ve heard horror stories about the flu shot gone wrong? It’s important to educate yourself on the vaccine and separate the facts vs. myths about the flu shot. </w:t>
      </w:r>
      <w:r w:rsidR="000019C8">
        <w:rPr>
          <w:rFonts w:ascii="Arial" w:hAnsi="Arial"/>
          <w:sz w:val="20"/>
          <w:szCs w:val="20"/>
        </w:rPr>
        <w:t xml:space="preserve">Here are some flu shot </w:t>
      </w:r>
      <w:r w:rsidR="00C31AB7" w:rsidRPr="00C31AB7">
        <w:rPr>
          <w:rFonts w:ascii="Arial" w:hAnsi="Arial"/>
          <w:i/>
          <w:sz w:val="20"/>
          <w:szCs w:val="20"/>
        </w:rPr>
        <w:t>facts</w:t>
      </w:r>
      <w:r w:rsidR="000019C8">
        <w:rPr>
          <w:rFonts w:ascii="Arial" w:hAnsi="Arial"/>
          <w:sz w:val="20"/>
          <w:szCs w:val="20"/>
        </w:rPr>
        <w:t xml:space="preserve"> that might ease your </w:t>
      </w:r>
      <w:r w:rsidR="00FD5071">
        <w:rPr>
          <w:rFonts w:ascii="Arial" w:hAnsi="Arial"/>
          <w:sz w:val="20"/>
          <w:szCs w:val="20"/>
        </w:rPr>
        <w:t>doubts</w:t>
      </w:r>
      <w:r w:rsidR="000019C8">
        <w:rPr>
          <w:rFonts w:ascii="Arial" w:hAnsi="Arial"/>
          <w:sz w:val="20"/>
          <w:szCs w:val="20"/>
        </w:rPr>
        <w:t xml:space="preserve"> about </w:t>
      </w:r>
      <w:r w:rsidR="008C0C18">
        <w:rPr>
          <w:rFonts w:ascii="Arial" w:hAnsi="Arial"/>
          <w:sz w:val="20"/>
          <w:szCs w:val="20"/>
        </w:rPr>
        <w:t>getting vaccinated</w:t>
      </w:r>
      <w:r w:rsidR="000019C8">
        <w:rPr>
          <w:rFonts w:ascii="Arial" w:hAnsi="Arial"/>
          <w:sz w:val="20"/>
          <w:szCs w:val="20"/>
        </w:rPr>
        <w:t>:</w:t>
      </w:r>
    </w:p>
    <w:p w14:paraId="3925DB17" w14:textId="77777777" w:rsidR="009725E5" w:rsidRDefault="009725E5" w:rsidP="000C296B">
      <w:pPr>
        <w:rPr>
          <w:rFonts w:ascii="Arial" w:hAnsi="Arial"/>
          <w:sz w:val="20"/>
          <w:szCs w:val="20"/>
        </w:rPr>
      </w:pPr>
    </w:p>
    <w:p w14:paraId="5E18C3A8" w14:textId="43B4E0E6" w:rsidR="003B7A8D" w:rsidRDefault="009725E5" w:rsidP="000C296B">
      <w:pPr>
        <w:rPr>
          <w:rFonts w:ascii="Arial" w:hAnsi="Arial"/>
          <w:sz w:val="20"/>
          <w:szCs w:val="20"/>
        </w:rPr>
      </w:pPr>
      <w:r w:rsidRPr="008A3C21">
        <w:rPr>
          <w:rFonts w:ascii="Arial" w:hAnsi="Arial"/>
          <w:i/>
          <w:sz w:val="20"/>
          <w:szCs w:val="20"/>
        </w:rPr>
        <w:t>The vaccine is safe</w:t>
      </w:r>
      <w:r w:rsidR="000019C8" w:rsidRPr="008A3C21">
        <w:rPr>
          <w:rFonts w:ascii="Arial" w:hAnsi="Arial"/>
          <w:i/>
          <w:sz w:val="20"/>
          <w:szCs w:val="20"/>
        </w:rPr>
        <w:t>.</w:t>
      </w:r>
      <w:r w:rsidR="008A3C21">
        <w:rPr>
          <w:rFonts w:ascii="Arial" w:hAnsi="Arial"/>
          <w:sz w:val="20"/>
          <w:szCs w:val="20"/>
        </w:rPr>
        <w:t xml:space="preserve"> </w:t>
      </w:r>
      <w:r w:rsidR="00131F82" w:rsidRPr="00131F82">
        <w:rPr>
          <w:rFonts w:ascii="Arial" w:hAnsi="Arial"/>
          <w:sz w:val="20"/>
          <w:szCs w:val="20"/>
        </w:rPr>
        <w:t xml:space="preserve">The Centers for Disease Control and Prevention </w:t>
      </w:r>
      <w:r w:rsidR="00131F82">
        <w:rPr>
          <w:rFonts w:ascii="Arial" w:hAnsi="Arial"/>
          <w:sz w:val="20"/>
          <w:szCs w:val="20"/>
        </w:rPr>
        <w:t xml:space="preserve">(CDC) </w:t>
      </w:r>
      <w:r w:rsidR="00131F82" w:rsidRPr="00131F82">
        <w:rPr>
          <w:rFonts w:ascii="Arial" w:hAnsi="Arial"/>
          <w:sz w:val="20"/>
          <w:szCs w:val="20"/>
        </w:rPr>
        <w:t>and the Food and Drug Administration</w:t>
      </w:r>
      <w:r w:rsidR="00131F82">
        <w:rPr>
          <w:rFonts w:ascii="Arial" w:hAnsi="Arial"/>
          <w:sz w:val="20"/>
          <w:szCs w:val="20"/>
        </w:rPr>
        <w:t xml:space="preserve"> (FDA)</w:t>
      </w:r>
      <w:r w:rsidR="00131F82" w:rsidRPr="00131F82">
        <w:rPr>
          <w:rFonts w:ascii="Arial" w:hAnsi="Arial"/>
          <w:sz w:val="20"/>
          <w:szCs w:val="20"/>
        </w:rPr>
        <w:t xml:space="preserve"> hold vaccines to the highest safety standards and the vaccine is closely monitored.</w:t>
      </w:r>
      <w:r w:rsidR="00D119D6">
        <w:rPr>
          <w:rFonts w:ascii="Arial" w:hAnsi="Arial"/>
          <w:sz w:val="20"/>
          <w:szCs w:val="20"/>
        </w:rPr>
        <w:t xml:space="preserve"> </w:t>
      </w:r>
      <w:r w:rsidR="003B7A8D">
        <w:rPr>
          <w:rFonts w:ascii="Arial" w:hAnsi="Arial"/>
          <w:sz w:val="20"/>
          <w:szCs w:val="20"/>
        </w:rPr>
        <w:t xml:space="preserve">The flu shot is always safer than the complications of influenza. </w:t>
      </w:r>
    </w:p>
    <w:p w14:paraId="5BF282B8" w14:textId="77777777" w:rsidR="00CF1701" w:rsidRDefault="00CF1701" w:rsidP="000C296B">
      <w:pPr>
        <w:rPr>
          <w:rFonts w:ascii="Arial" w:hAnsi="Arial"/>
          <w:sz w:val="20"/>
          <w:szCs w:val="20"/>
        </w:rPr>
      </w:pPr>
    </w:p>
    <w:p w14:paraId="7E497111" w14:textId="77777777" w:rsidR="001573A9" w:rsidRDefault="003B7A8D" w:rsidP="000C2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If </w:t>
      </w:r>
      <w:r w:rsidR="001A3A37">
        <w:rPr>
          <w:rFonts w:ascii="Arial" w:hAnsi="Arial"/>
          <w:sz w:val="20"/>
          <w:szCs w:val="20"/>
        </w:rPr>
        <w:t>you doubt</w:t>
      </w:r>
      <w:r>
        <w:rPr>
          <w:rFonts w:ascii="Arial" w:hAnsi="Arial"/>
          <w:sz w:val="20"/>
          <w:szCs w:val="20"/>
        </w:rPr>
        <w:t xml:space="preserve"> the safety of flu shots because </w:t>
      </w:r>
      <w:r w:rsidR="00D119D6">
        <w:rPr>
          <w:rFonts w:ascii="Arial" w:hAnsi="Arial"/>
          <w:sz w:val="20"/>
          <w:szCs w:val="20"/>
        </w:rPr>
        <w:t>you’v</w:t>
      </w:r>
      <w:r w:rsidR="001A3A37">
        <w:rPr>
          <w:rFonts w:ascii="Arial" w:hAnsi="Arial"/>
          <w:sz w:val="20"/>
          <w:szCs w:val="20"/>
        </w:rPr>
        <w:t>e heard that the vaccine causes</w:t>
      </w:r>
      <w:r w:rsidR="00D119D6">
        <w:rPr>
          <w:rFonts w:ascii="Arial" w:hAnsi="Arial"/>
          <w:sz w:val="20"/>
          <w:szCs w:val="20"/>
        </w:rPr>
        <w:t xml:space="preserve"> </w:t>
      </w:r>
      <w:proofErr w:type="spellStart"/>
      <w:r w:rsidR="00131F82" w:rsidRPr="00131F82">
        <w:rPr>
          <w:rFonts w:ascii="Arial" w:hAnsi="Arial"/>
          <w:sz w:val="20"/>
          <w:szCs w:val="20"/>
        </w:rPr>
        <w:t>Guillain-Barré</w:t>
      </w:r>
      <w:proofErr w:type="spellEnd"/>
      <w:r w:rsidR="00131F82" w:rsidRPr="00131F82">
        <w:rPr>
          <w:rFonts w:ascii="Arial" w:hAnsi="Arial"/>
          <w:sz w:val="20"/>
          <w:szCs w:val="20"/>
        </w:rPr>
        <w:t xml:space="preserve"> syndrome</w:t>
      </w:r>
      <w:r w:rsidR="00D119D6">
        <w:rPr>
          <w:rFonts w:ascii="Arial" w:hAnsi="Arial"/>
          <w:sz w:val="20"/>
          <w:szCs w:val="20"/>
        </w:rPr>
        <w:t xml:space="preserve"> (GBS)</w:t>
      </w:r>
      <w:r>
        <w:rPr>
          <w:rFonts w:ascii="Arial" w:hAnsi="Arial"/>
          <w:sz w:val="20"/>
          <w:szCs w:val="20"/>
        </w:rPr>
        <w:t>, don’</w:t>
      </w:r>
      <w:r w:rsidR="001A3A37">
        <w:rPr>
          <w:rFonts w:ascii="Arial" w:hAnsi="Arial"/>
          <w:sz w:val="20"/>
          <w:szCs w:val="20"/>
        </w:rPr>
        <w:t>t</w:t>
      </w:r>
      <w:r w:rsidR="00D119D6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T</w:t>
      </w:r>
      <w:r w:rsidR="008A3C21">
        <w:rPr>
          <w:rFonts w:ascii="Arial" w:hAnsi="Arial"/>
          <w:sz w:val="20"/>
          <w:szCs w:val="20"/>
        </w:rPr>
        <w:t xml:space="preserve">he chance of this complication from the flu shot is </w:t>
      </w:r>
      <w:r w:rsidR="008A3C21" w:rsidRPr="0099128D">
        <w:rPr>
          <w:rFonts w:ascii="Arial" w:hAnsi="Arial"/>
          <w:i/>
          <w:sz w:val="20"/>
          <w:szCs w:val="20"/>
        </w:rPr>
        <w:t>extremely</w:t>
      </w:r>
      <w:r w:rsidR="008A3C21">
        <w:rPr>
          <w:rFonts w:ascii="Arial" w:hAnsi="Arial"/>
          <w:sz w:val="20"/>
          <w:szCs w:val="20"/>
        </w:rPr>
        <w:t xml:space="preserve"> rare, and you’re actually more likely to increase your risk of GBS from falling ill with influenza itself. </w:t>
      </w:r>
    </w:p>
    <w:p w14:paraId="6D4F739B" w14:textId="77777777" w:rsidR="001573A9" w:rsidRDefault="001573A9" w:rsidP="000C296B">
      <w:pPr>
        <w:rPr>
          <w:rFonts w:ascii="Arial" w:hAnsi="Arial"/>
          <w:sz w:val="20"/>
          <w:szCs w:val="20"/>
        </w:rPr>
      </w:pPr>
    </w:p>
    <w:p w14:paraId="28DEB0F7" w14:textId="62839747" w:rsidR="00131F82" w:rsidRDefault="008A3C21" w:rsidP="000C2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 fact, a</w:t>
      </w:r>
      <w:r w:rsidR="00D119D6">
        <w:rPr>
          <w:rFonts w:ascii="Arial" w:hAnsi="Arial"/>
          <w:sz w:val="20"/>
          <w:szCs w:val="20"/>
        </w:rPr>
        <w:t xml:space="preserve">ccording to the </w:t>
      </w:r>
      <w:hyperlink r:id="rId12" w:history="1">
        <w:r w:rsidR="00D119D6" w:rsidRPr="00D119D6">
          <w:rPr>
            <w:rStyle w:val="Hyperlink"/>
            <w:rFonts w:ascii="Arial" w:hAnsi="Arial"/>
            <w:sz w:val="20"/>
            <w:szCs w:val="20"/>
          </w:rPr>
          <w:t>GBS/CIPD Foundation</w:t>
        </w:r>
        <w:r w:rsidR="00131F82" w:rsidRPr="00D119D6">
          <w:rPr>
            <w:rStyle w:val="Hyperlink"/>
            <w:rFonts w:ascii="Arial" w:hAnsi="Arial"/>
            <w:sz w:val="20"/>
            <w:szCs w:val="20"/>
          </w:rPr>
          <w:t xml:space="preserve"> </w:t>
        </w:r>
        <w:r w:rsidR="00D119D6" w:rsidRPr="00D119D6">
          <w:rPr>
            <w:rStyle w:val="Hyperlink"/>
            <w:rFonts w:ascii="Arial" w:hAnsi="Arial"/>
            <w:sz w:val="20"/>
            <w:szCs w:val="20"/>
          </w:rPr>
          <w:t>International</w:t>
        </w:r>
      </w:hyperlink>
      <w:r w:rsidR="00D119D6">
        <w:rPr>
          <w:rFonts w:ascii="Arial" w:hAnsi="Arial"/>
          <w:sz w:val="20"/>
          <w:szCs w:val="20"/>
        </w:rPr>
        <w:t>, “t</w:t>
      </w:r>
      <w:r w:rsidR="00D119D6" w:rsidRPr="00D119D6">
        <w:rPr>
          <w:rFonts w:ascii="Arial" w:hAnsi="Arial"/>
          <w:sz w:val="20"/>
          <w:szCs w:val="20"/>
        </w:rPr>
        <w:t>he GBS risk from the flu itself is most likely greater than that of the vaccine</w:t>
      </w:r>
      <w:r w:rsidR="001A3A37">
        <w:rPr>
          <w:rFonts w:ascii="Arial" w:hAnsi="Arial"/>
          <w:sz w:val="20"/>
          <w:szCs w:val="20"/>
        </w:rPr>
        <w:t xml:space="preserve">.” They also state that, “your </w:t>
      </w:r>
      <w:r w:rsidR="001A3A37" w:rsidRPr="001A3A37">
        <w:rPr>
          <w:rFonts w:ascii="Arial" w:hAnsi="Arial"/>
          <w:sz w:val="20"/>
          <w:szCs w:val="20"/>
        </w:rPr>
        <w:t>risk of GBS actually goes down when you get the vaccine because it prevents the flu.”</w:t>
      </w:r>
    </w:p>
    <w:p w14:paraId="19690041" w14:textId="77777777" w:rsidR="00D94A5A" w:rsidRDefault="00D94A5A" w:rsidP="00D94A5A">
      <w:pPr>
        <w:rPr>
          <w:rFonts w:ascii="Arial" w:hAnsi="Arial"/>
          <w:sz w:val="20"/>
          <w:szCs w:val="20"/>
        </w:rPr>
      </w:pPr>
    </w:p>
    <w:p w14:paraId="619482C1" w14:textId="5882885E" w:rsidR="00D94A5A" w:rsidRDefault="00D94A5A" w:rsidP="00D94A5A">
      <w:pPr>
        <w:rPr>
          <w:rFonts w:ascii="Arial" w:hAnsi="Arial"/>
          <w:sz w:val="20"/>
          <w:szCs w:val="20"/>
        </w:rPr>
      </w:pPr>
      <w:r w:rsidRPr="000E7B3E">
        <w:rPr>
          <w:rFonts w:ascii="Arial" w:hAnsi="Arial"/>
          <w:i/>
          <w:sz w:val="20"/>
          <w:szCs w:val="20"/>
        </w:rPr>
        <w:t>The flu shot doesn’t cause the flu.</w:t>
      </w:r>
      <w:r>
        <w:rPr>
          <w:rFonts w:ascii="Arial" w:hAnsi="Arial"/>
          <w:sz w:val="20"/>
          <w:szCs w:val="20"/>
        </w:rPr>
        <w:t xml:space="preserve"> </w:t>
      </w:r>
      <w:r w:rsidR="000E7B3E">
        <w:rPr>
          <w:rFonts w:ascii="Arial" w:hAnsi="Arial"/>
          <w:sz w:val="20"/>
          <w:szCs w:val="20"/>
        </w:rPr>
        <w:t>The myth that the flu shot will give you the flu has been debunked time and time again. The</w:t>
      </w:r>
      <w:r w:rsidR="000E7B3E" w:rsidRPr="000E7B3E">
        <w:rPr>
          <w:rFonts w:ascii="Arial" w:hAnsi="Arial"/>
          <w:sz w:val="20"/>
          <w:szCs w:val="20"/>
        </w:rPr>
        <w:t xml:space="preserve"> vaccine is made from a dead or inactive virus that can no longer spread its fever-spiking properties. In rare cases, a person may experience a mild reaction to the shot that includes a low-grade fever, but these reactions are not the flu.</w:t>
      </w:r>
    </w:p>
    <w:p w14:paraId="413B60DD" w14:textId="77777777" w:rsidR="000019C8" w:rsidRDefault="000019C8" w:rsidP="000C296B">
      <w:pPr>
        <w:rPr>
          <w:rFonts w:ascii="Arial" w:hAnsi="Arial"/>
          <w:sz w:val="20"/>
          <w:szCs w:val="20"/>
        </w:rPr>
      </w:pPr>
    </w:p>
    <w:p w14:paraId="1DFFC94A" w14:textId="0829B0C6" w:rsidR="000019C8" w:rsidRDefault="000019C8" w:rsidP="000C296B">
      <w:pPr>
        <w:rPr>
          <w:rFonts w:ascii="Arial" w:hAnsi="Arial"/>
          <w:sz w:val="20"/>
          <w:szCs w:val="20"/>
        </w:rPr>
      </w:pPr>
      <w:r w:rsidRPr="002F618A">
        <w:rPr>
          <w:rFonts w:ascii="Arial" w:hAnsi="Arial"/>
          <w:i/>
          <w:sz w:val="20"/>
          <w:szCs w:val="20"/>
        </w:rPr>
        <w:t xml:space="preserve">You still need </w:t>
      </w:r>
      <w:proofErr w:type="gramStart"/>
      <w:r w:rsidRPr="002F618A">
        <w:rPr>
          <w:rFonts w:ascii="Arial" w:hAnsi="Arial"/>
          <w:i/>
          <w:sz w:val="20"/>
          <w:szCs w:val="20"/>
        </w:rPr>
        <w:t>a flu</w:t>
      </w:r>
      <w:proofErr w:type="gramEnd"/>
      <w:r w:rsidRPr="002F618A">
        <w:rPr>
          <w:rFonts w:ascii="Arial" w:hAnsi="Arial"/>
          <w:i/>
          <w:sz w:val="20"/>
          <w:szCs w:val="20"/>
        </w:rPr>
        <w:t xml:space="preserve"> shot even if you got one last year.</w:t>
      </w:r>
      <w:r w:rsidR="002F618A">
        <w:rPr>
          <w:rFonts w:ascii="Arial" w:hAnsi="Arial"/>
          <w:sz w:val="20"/>
          <w:szCs w:val="20"/>
        </w:rPr>
        <w:t xml:space="preserve"> Your flu shot</w:t>
      </w:r>
      <w:r w:rsidR="00D40EC0">
        <w:rPr>
          <w:rFonts w:ascii="Arial" w:hAnsi="Arial"/>
          <w:sz w:val="20"/>
          <w:szCs w:val="20"/>
        </w:rPr>
        <w:t xml:space="preserve"> from last year won’t protect you this year</w:t>
      </w:r>
      <w:r w:rsidR="002F618A">
        <w:rPr>
          <w:rFonts w:ascii="Arial" w:hAnsi="Arial"/>
          <w:sz w:val="20"/>
          <w:szCs w:val="20"/>
        </w:rPr>
        <w:t>. T</w:t>
      </w:r>
      <w:r w:rsidR="002F618A" w:rsidRPr="002F618A">
        <w:rPr>
          <w:rFonts w:ascii="Arial" w:hAnsi="Arial"/>
          <w:sz w:val="20"/>
          <w:szCs w:val="20"/>
        </w:rPr>
        <w:t xml:space="preserve">he dominant flu strains change from year to year, so getting vaccinated annually </w:t>
      </w:r>
      <w:r w:rsidR="002F618A">
        <w:rPr>
          <w:rFonts w:ascii="Arial" w:hAnsi="Arial"/>
          <w:sz w:val="20"/>
          <w:szCs w:val="20"/>
        </w:rPr>
        <w:t xml:space="preserve">is what </w:t>
      </w:r>
      <w:r w:rsidR="002F618A" w:rsidRPr="002F618A">
        <w:rPr>
          <w:rFonts w:ascii="Arial" w:hAnsi="Arial"/>
          <w:sz w:val="20"/>
          <w:szCs w:val="20"/>
        </w:rPr>
        <w:t>keeps you protected.</w:t>
      </w:r>
    </w:p>
    <w:p w14:paraId="6BD1CDC8" w14:textId="77777777" w:rsidR="009725E5" w:rsidRDefault="009725E5" w:rsidP="000C296B">
      <w:pPr>
        <w:rPr>
          <w:rFonts w:ascii="Arial" w:hAnsi="Arial"/>
          <w:sz w:val="20"/>
          <w:szCs w:val="20"/>
        </w:rPr>
      </w:pPr>
    </w:p>
    <w:p w14:paraId="56122042" w14:textId="2498F46A" w:rsidR="009725E5" w:rsidRDefault="003C38CC" w:rsidP="000C296B">
      <w:pPr>
        <w:rPr>
          <w:rFonts w:ascii="Arial" w:hAnsi="Arial"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You need</w:t>
      </w:r>
      <w:r w:rsidR="009725E5" w:rsidRPr="003C38CC">
        <w:rPr>
          <w:rFonts w:ascii="Arial" w:hAnsi="Arial"/>
          <w:i/>
          <w:sz w:val="20"/>
          <w:szCs w:val="20"/>
        </w:rPr>
        <w:t xml:space="preserve"> a flu shot </w:t>
      </w:r>
      <w:r w:rsidRPr="003C38CC">
        <w:rPr>
          <w:rFonts w:ascii="Arial" w:hAnsi="Arial"/>
          <w:i/>
          <w:sz w:val="20"/>
          <w:szCs w:val="20"/>
        </w:rPr>
        <w:t>regardless of</w:t>
      </w:r>
      <w:r w:rsidR="009725E5" w:rsidRPr="003C38CC">
        <w:rPr>
          <w:rFonts w:ascii="Arial" w:hAnsi="Arial"/>
          <w:i/>
          <w:sz w:val="20"/>
          <w:szCs w:val="20"/>
        </w:rPr>
        <w:t xml:space="preserve"> your age or health status</w:t>
      </w:r>
      <w:r w:rsidR="000019C8" w:rsidRPr="003C38CC">
        <w:rPr>
          <w:rFonts w:ascii="Arial" w:hAnsi="Arial"/>
          <w:i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Being young and healthy doesn’t mean you aren’t susceptible to the flu. It also doesn’t mean that your flu symptoms will be minor if even you do get the flu. </w:t>
      </w:r>
      <w:r w:rsidR="00924B7C">
        <w:rPr>
          <w:rFonts w:ascii="Arial" w:hAnsi="Arial"/>
          <w:sz w:val="20"/>
          <w:szCs w:val="20"/>
        </w:rPr>
        <w:t>Why risk it?</w:t>
      </w:r>
    </w:p>
    <w:p w14:paraId="383F805C" w14:textId="77777777" w:rsidR="00BD6E72" w:rsidRDefault="00BD6E72" w:rsidP="000C296B">
      <w:pPr>
        <w:rPr>
          <w:rFonts w:ascii="Arial" w:hAnsi="Arial"/>
          <w:sz w:val="20"/>
          <w:szCs w:val="20"/>
        </w:rPr>
      </w:pPr>
    </w:p>
    <w:p w14:paraId="772C28F4" w14:textId="2FDD8344" w:rsidR="000C296B" w:rsidRDefault="00A62F28" w:rsidP="000C296B">
      <w:pPr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Doubt #2: I don’t want to deal with a sore arm. </w:t>
      </w:r>
    </w:p>
    <w:p w14:paraId="742C092E" w14:textId="77777777" w:rsidR="00453F95" w:rsidRDefault="00453F95" w:rsidP="000C296B">
      <w:pPr>
        <w:rPr>
          <w:rFonts w:ascii="Arial" w:hAnsi="Arial"/>
          <w:sz w:val="20"/>
          <w:szCs w:val="20"/>
        </w:rPr>
      </w:pPr>
    </w:p>
    <w:p w14:paraId="0636D5B4" w14:textId="7DFE4C94" w:rsidR="00DA1A84" w:rsidRDefault="00DA1A84" w:rsidP="000C2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Not wanting to deal with any </w:t>
      </w:r>
      <w:hyperlink r:id="rId13" w:history="1">
        <w:r w:rsidRPr="007E7DE0">
          <w:rPr>
            <w:rStyle w:val="Hyperlink"/>
            <w:rFonts w:ascii="Arial" w:hAnsi="Arial"/>
            <w:sz w:val="20"/>
            <w:szCs w:val="20"/>
          </w:rPr>
          <w:t>soreness from the flu shot</w:t>
        </w:r>
      </w:hyperlink>
      <w:r>
        <w:rPr>
          <w:rFonts w:ascii="Arial" w:hAnsi="Arial"/>
          <w:sz w:val="20"/>
          <w:szCs w:val="20"/>
        </w:rPr>
        <w:t xml:space="preserve">? We get it. </w:t>
      </w:r>
      <w:r w:rsidR="00453F95" w:rsidRPr="00453F95">
        <w:rPr>
          <w:rFonts w:ascii="Arial" w:hAnsi="Arial"/>
          <w:sz w:val="20"/>
          <w:szCs w:val="20"/>
        </w:rPr>
        <w:t>Up to 64% of adults and children who receive the flu shot experience pain and/or soreness at the site of the injection, making it the most common side effect of the vaccine.</w:t>
      </w:r>
      <w:r w:rsidR="00453F95">
        <w:rPr>
          <w:rFonts w:ascii="Arial" w:hAnsi="Arial"/>
          <w:sz w:val="20"/>
          <w:szCs w:val="20"/>
        </w:rPr>
        <w:t xml:space="preserve"> </w:t>
      </w:r>
    </w:p>
    <w:p w14:paraId="212EE930" w14:textId="77777777" w:rsidR="00DA1A84" w:rsidRDefault="00DA1A84" w:rsidP="000C296B">
      <w:pPr>
        <w:rPr>
          <w:rFonts w:ascii="Arial" w:hAnsi="Arial"/>
          <w:sz w:val="20"/>
          <w:szCs w:val="20"/>
        </w:rPr>
      </w:pPr>
    </w:p>
    <w:p w14:paraId="58692352" w14:textId="56B54613" w:rsidR="00453F95" w:rsidRDefault="00DA1A84" w:rsidP="000C2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While w</w:t>
      </w:r>
      <w:r w:rsidR="00453F95">
        <w:rPr>
          <w:rFonts w:ascii="Arial" w:hAnsi="Arial"/>
          <w:sz w:val="20"/>
          <w:szCs w:val="20"/>
        </w:rPr>
        <w:t xml:space="preserve">e definitely understand that arm tenderness </w:t>
      </w:r>
      <w:r>
        <w:rPr>
          <w:rFonts w:ascii="Arial" w:hAnsi="Arial"/>
          <w:sz w:val="20"/>
          <w:szCs w:val="20"/>
        </w:rPr>
        <w:t>and soreness can be frustrating, it’s not worth the risk of the aches and pains you’ll feel from the flu.</w:t>
      </w:r>
      <w:r w:rsidR="00453F9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Arm soreness</w:t>
      </w:r>
      <w:r w:rsidR="00453F95">
        <w:rPr>
          <w:rFonts w:ascii="Arial" w:hAnsi="Arial"/>
          <w:sz w:val="20"/>
          <w:szCs w:val="20"/>
        </w:rPr>
        <w:t xml:space="preserve"> typically only lasts for one or two days. And luckily, there are a few things you can do to help prevent and soothe a sore </w:t>
      </w:r>
      <w:r w:rsidR="002B4E26">
        <w:rPr>
          <w:rFonts w:ascii="Arial" w:hAnsi="Arial"/>
          <w:sz w:val="20"/>
          <w:szCs w:val="20"/>
        </w:rPr>
        <w:t>arm from a flu shot. Try out some of these tips:</w:t>
      </w:r>
    </w:p>
    <w:p w14:paraId="547CD322" w14:textId="77777777" w:rsidR="00BD6E72" w:rsidRDefault="00BD6E72" w:rsidP="000C296B">
      <w:pPr>
        <w:rPr>
          <w:rFonts w:ascii="Arial" w:hAnsi="Arial"/>
          <w:sz w:val="20"/>
          <w:szCs w:val="20"/>
        </w:rPr>
      </w:pPr>
    </w:p>
    <w:p w14:paraId="53BCB118" w14:textId="77777777" w:rsidR="00BD6E72" w:rsidRPr="00BD6E72" w:rsidRDefault="00BD6E72" w:rsidP="00BD6E72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BD6E72">
        <w:rPr>
          <w:rFonts w:ascii="Arial" w:hAnsi="Arial"/>
          <w:sz w:val="20"/>
          <w:szCs w:val="20"/>
        </w:rPr>
        <w:t>Relax your arm when getting the shot</w:t>
      </w:r>
    </w:p>
    <w:p w14:paraId="08E2B539" w14:textId="77777777" w:rsidR="00BD6E72" w:rsidRPr="00BD6E72" w:rsidRDefault="00BD6E72" w:rsidP="00BD6E72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BD6E72">
        <w:rPr>
          <w:rFonts w:ascii="Arial" w:hAnsi="Arial"/>
          <w:sz w:val="20"/>
          <w:szCs w:val="20"/>
        </w:rPr>
        <w:lastRenderedPageBreak/>
        <w:t>Take some ibuprofen or Tylenol</w:t>
      </w:r>
    </w:p>
    <w:p w14:paraId="7C4EF477" w14:textId="77777777" w:rsidR="00BD6E72" w:rsidRPr="00BD6E72" w:rsidRDefault="00BD6E72" w:rsidP="00BD6E72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BD6E72">
        <w:rPr>
          <w:rFonts w:ascii="Arial" w:hAnsi="Arial"/>
          <w:sz w:val="20"/>
          <w:szCs w:val="20"/>
        </w:rPr>
        <w:t>Use your arm afterwards – don’t “baby” it!</w:t>
      </w:r>
    </w:p>
    <w:p w14:paraId="7C05723C" w14:textId="77777777" w:rsidR="00BD6E72" w:rsidRPr="00BD6E72" w:rsidRDefault="00BD6E72" w:rsidP="00BD6E72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BD6E72">
        <w:rPr>
          <w:rFonts w:ascii="Arial" w:hAnsi="Arial"/>
          <w:sz w:val="20"/>
          <w:szCs w:val="20"/>
        </w:rPr>
        <w:t>Use cold and/or warm compresses</w:t>
      </w:r>
    </w:p>
    <w:p w14:paraId="77FC757C" w14:textId="77777777" w:rsidR="000C296B" w:rsidRDefault="000C296B" w:rsidP="000C296B">
      <w:pPr>
        <w:rPr>
          <w:rFonts w:ascii="Arial" w:hAnsi="Arial"/>
          <w:sz w:val="20"/>
          <w:szCs w:val="20"/>
        </w:rPr>
      </w:pPr>
    </w:p>
    <w:p w14:paraId="548CD61A" w14:textId="7E4266FD" w:rsidR="001A6B5E" w:rsidRPr="00C474E9" w:rsidRDefault="006D3BAE" w:rsidP="000C296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Doubt #3: I’m not sure if</w:t>
      </w:r>
      <w:r w:rsidR="00A62F28">
        <w:rPr>
          <w:rFonts w:ascii="Arial" w:hAnsi="Arial"/>
          <w:b/>
          <w:sz w:val="20"/>
          <w:szCs w:val="20"/>
        </w:rPr>
        <w:t xml:space="preserve"> the flu shot is worth it. </w:t>
      </w:r>
    </w:p>
    <w:p w14:paraId="759D0E38" w14:textId="77777777" w:rsidR="001A6B5E" w:rsidRDefault="001A6B5E" w:rsidP="000C296B">
      <w:pPr>
        <w:rPr>
          <w:rFonts w:ascii="Arial" w:hAnsi="Arial"/>
          <w:sz w:val="20"/>
          <w:szCs w:val="20"/>
        </w:rPr>
      </w:pPr>
    </w:p>
    <w:p w14:paraId="2D30450C" w14:textId="4E03A886" w:rsidR="0061503F" w:rsidRDefault="001A6B5E" w:rsidP="000C2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good way to ease your nervousness about getting a flu shot is to realize that it’s worth it. </w:t>
      </w:r>
      <w:r w:rsidR="0061503F">
        <w:rPr>
          <w:rFonts w:ascii="Arial" w:hAnsi="Arial"/>
          <w:sz w:val="20"/>
          <w:szCs w:val="20"/>
        </w:rPr>
        <w:t xml:space="preserve">About </w:t>
      </w:r>
      <w:hyperlink r:id="rId14" w:history="1">
        <w:r w:rsidR="0061503F" w:rsidRPr="0061503F">
          <w:rPr>
            <w:rStyle w:val="Hyperlink"/>
            <w:rFonts w:ascii="Arial" w:hAnsi="Arial"/>
            <w:sz w:val="20"/>
            <w:szCs w:val="20"/>
          </w:rPr>
          <w:t>200,000</w:t>
        </w:r>
      </w:hyperlink>
      <w:r w:rsidR="0061503F">
        <w:rPr>
          <w:rFonts w:ascii="Arial" w:hAnsi="Arial"/>
          <w:sz w:val="20"/>
          <w:szCs w:val="20"/>
        </w:rPr>
        <w:t xml:space="preserve"> Americans are hospitalized every year due to complications from the flu. These hospitalizations and outpatient doctors visits related to the flu cost an average of </w:t>
      </w:r>
      <w:hyperlink r:id="rId15" w:history="1">
        <w:r w:rsidR="0061503F" w:rsidRPr="0061503F">
          <w:rPr>
            <w:rStyle w:val="Hyperlink"/>
            <w:rFonts w:ascii="Arial" w:hAnsi="Arial"/>
            <w:sz w:val="20"/>
            <w:szCs w:val="20"/>
          </w:rPr>
          <w:t>$10 billion</w:t>
        </w:r>
      </w:hyperlink>
      <w:r w:rsidR="0061503F">
        <w:rPr>
          <w:rFonts w:ascii="Arial" w:hAnsi="Arial"/>
          <w:sz w:val="20"/>
          <w:szCs w:val="20"/>
        </w:rPr>
        <w:t xml:space="preserve">. </w:t>
      </w:r>
    </w:p>
    <w:p w14:paraId="33B6FEA6" w14:textId="77777777" w:rsidR="0061503F" w:rsidRDefault="0061503F" w:rsidP="000C296B">
      <w:pPr>
        <w:rPr>
          <w:rFonts w:ascii="Arial" w:hAnsi="Arial"/>
          <w:sz w:val="20"/>
          <w:szCs w:val="20"/>
        </w:rPr>
      </w:pPr>
    </w:p>
    <w:p w14:paraId="2B340278" w14:textId="45774665" w:rsidR="00453F95" w:rsidRDefault="0061503F" w:rsidP="000C2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Contrary to what you might have heard, t</w:t>
      </w:r>
      <w:r w:rsidR="001A6B5E">
        <w:rPr>
          <w:rFonts w:ascii="Arial" w:hAnsi="Arial"/>
          <w:sz w:val="20"/>
          <w:szCs w:val="20"/>
        </w:rPr>
        <w:t xml:space="preserve">he flu is more than just a “really bad cold” – it can lead to hospitalization, high medical bills, and even death in some cases. It’s really nothing to leave up to chance. </w:t>
      </w:r>
      <w:r w:rsidR="00366646">
        <w:rPr>
          <w:rFonts w:ascii="Arial" w:hAnsi="Arial"/>
          <w:sz w:val="20"/>
          <w:szCs w:val="20"/>
        </w:rPr>
        <w:t>Not to mention, by not receiving your flu shot, you’re putting others around you at risk</w:t>
      </w:r>
      <w:r>
        <w:rPr>
          <w:rFonts w:ascii="Arial" w:hAnsi="Arial"/>
          <w:sz w:val="20"/>
          <w:szCs w:val="20"/>
        </w:rPr>
        <w:t xml:space="preserve"> as well</w:t>
      </w:r>
      <w:r w:rsidR="00366646">
        <w:rPr>
          <w:rFonts w:ascii="Arial" w:hAnsi="Arial"/>
          <w:sz w:val="20"/>
          <w:szCs w:val="20"/>
        </w:rPr>
        <w:t xml:space="preserve">. </w:t>
      </w:r>
    </w:p>
    <w:p w14:paraId="5A13FD4A" w14:textId="77777777" w:rsidR="00ED4D0B" w:rsidRDefault="00ED4D0B" w:rsidP="000C296B">
      <w:pPr>
        <w:rPr>
          <w:rFonts w:ascii="Arial" w:hAnsi="Arial"/>
          <w:sz w:val="20"/>
          <w:szCs w:val="20"/>
        </w:rPr>
      </w:pPr>
    </w:p>
    <w:p w14:paraId="4BE8F838" w14:textId="47B7ADDC" w:rsidR="00ED4D0B" w:rsidRDefault="00ED4D0B" w:rsidP="000C296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Put an end to your doubts by educating yourself </w:t>
      </w:r>
      <w:r w:rsidR="0086385D">
        <w:rPr>
          <w:rFonts w:ascii="Arial" w:hAnsi="Arial"/>
          <w:sz w:val="20"/>
          <w:szCs w:val="20"/>
        </w:rPr>
        <w:t>about</w:t>
      </w:r>
      <w:r>
        <w:rPr>
          <w:rFonts w:ascii="Arial" w:hAnsi="Arial"/>
          <w:sz w:val="20"/>
          <w:szCs w:val="20"/>
        </w:rPr>
        <w:t xml:space="preserve"> the flu</w:t>
      </w:r>
      <w:r w:rsidR="0086385D">
        <w:rPr>
          <w:rFonts w:ascii="Arial" w:hAnsi="Arial"/>
          <w:sz w:val="20"/>
          <w:szCs w:val="20"/>
        </w:rPr>
        <w:t xml:space="preserve"> and the vaccine</w:t>
      </w:r>
      <w:r>
        <w:rPr>
          <w:rFonts w:ascii="Arial" w:hAnsi="Arial"/>
          <w:sz w:val="20"/>
          <w:szCs w:val="20"/>
        </w:rPr>
        <w:t xml:space="preserve">. </w:t>
      </w:r>
      <w:r w:rsidR="0086385D">
        <w:rPr>
          <w:rFonts w:ascii="Arial" w:hAnsi="Arial"/>
          <w:sz w:val="20"/>
          <w:szCs w:val="20"/>
        </w:rPr>
        <w:t>Talk to your physician if you have any hesitations about getting the flu shot. Help p</w:t>
      </w:r>
      <w:r>
        <w:rPr>
          <w:rFonts w:ascii="Arial" w:hAnsi="Arial"/>
          <w:sz w:val="20"/>
          <w:szCs w:val="20"/>
        </w:rPr>
        <w:t>rotect yourself, your family, and y</w:t>
      </w:r>
      <w:r w:rsidR="0086385D">
        <w:rPr>
          <w:rFonts w:ascii="Arial" w:hAnsi="Arial"/>
          <w:sz w:val="20"/>
          <w:szCs w:val="20"/>
        </w:rPr>
        <w:t xml:space="preserve">our colleagues by receiving a flu shot this year.  </w:t>
      </w:r>
    </w:p>
    <w:p w14:paraId="6C95B94B" w14:textId="77777777" w:rsidR="0086385D" w:rsidRDefault="0086385D" w:rsidP="000C296B">
      <w:pPr>
        <w:rPr>
          <w:rFonts w:ascii="Arial" w:hAnsi="Arial"/>
          <w:sz w:val="20"/>
          <w:szCs w:val="20"/>
        </w:rPr>
      </w:pPr>
    </w:p>
    <w:p w14:paraId="46F2736C" w14:textId="54760320" w:rsidR="0086385D" w:rsidRDefault="0086385D" w:rsidP="000C296B">
      <w:pPr>
        <w:rPr>
          <w:rFonts w:ascii="Arial" w:hAnsi="Arial"/>
          <w:sz w:val="20"/>
          <w:szCs w:val="20"/>
        </w:rPr>
      </w:pPr>
    </w:p>
    <w:p w14:paraId="4136DBC8" w14:textId="77777777" w:rsidR="0061503F" w:rsidRDefault="0061503F" w:rsidP="000C296B">
      <w:pPr>
        <w:rPr>
          <w:rFonts w:ascii="Arial" w:hAnsi="Arial"/>
          <w:sz w:val="20"/>
          <w:szCs w:val="20"/>
        </w:rPr>
      </w:pPr>
    </w:p>
    <w:p w14:paraId="709A4F0F" w14:textId="7A1D1B7B" w:rsidR="0061503F" w:rsidRPr="000C296B" w:rsidRDefault="0061503F" w:rsidP="000C296B">
      <w:pPr>
        <w:rPr>
          <w:rFonts w:ascii="Arial" w:hAnsi="Arial"/>
          <w:sz w:val="20"/>
          <w:szCs w:val="20"/>
        </w:rPr>
      </w:pPr>
    </w:p>
    <w:sectPr w:rsidR="0061503F" w:rsidRPr="000C296B" w:rsidSect="000C2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76652" w14:textId="77777777" w:rsidR="001573A9" w:rsidRDefault="001573A9" w:rsidP="00B2286D">
      <w:r>
        <w:separator/>
      </w:r>
    </w:p>
  </w:endnote>
  <w:endnote w:type="continuationSeparator" w:id="0">
    <w:p w14:paraId="6B010CFB" w14:textId="77777777" w:rsidR="001573A9" w:rsidRDefault="001573A9" w:rsidP="00B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F8925" w14:textId="77777777" w:rsidR="001573A9" w:rsidRDefault="001573A9" w:rsidP="00B2286D">
      <w:r>
        <w:separator/>
      </w:r>
    </w:p>
  </w:footnote>
  <w:footnote w:type="continuationSeparator" w:id="0">
    <w:p w14:paraId="3DE75F36" w14:textId="77777777" w:rsidR="001573A9" w:rsidRDefault="001573A9" w:rsidP="00B2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B55C7"/>
    <w:multiLevelType w:val="hybridMultilevel"/>
    <w:tmpl w:val="0290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6B"/>
    <w:rsid w:val="000019C8"/>
    <w:rsid w:val="000C296B"/>
    <w:rsid w:val="000E7B3E"/>
    <w:rsid w:val="00131F82"/>
    <w:rsid w:val="001573A9"/>
    <w:rsid w:val="001A3A37"/>
    <w:rsid w:val="001A6B5E"/>
    <w:rsid w:val="001F280F"/>
    <w:rsid w:val="002B4E26"/>
    <w:rsid w:val="002F618A"/>
    <w:rsid w:val="00356768"/>
    <w:rsid w:val="00366646"/>
    <w:rsid w:val="00374CE2"/>
    <w:rsid w:val="003B7A8D"/>
    <w:rsid w:val="003C38CC"/>
    <w:rsid w:val="00453D1E"/>
    <w:rsid w:val="00453F95"/>
    <w:rsid w:val="005207E7"/>
    <w:rsid w:val="00524F02"/>
    <w:rsid w:val="00527612"/>
    <w:rsid w:val="005511DD"/>
    <w:rsid w:val="005B3E0C"/>
    <w:rsid w:val="005B7574"/>
    <w:rsid w:val="0061503F"/>
    <w:rsid w:val="00643A13"/>
    <w:rsid w:val="006B5A3D"/>
    <w:rsid w:val="006D3BAE"/>
    <w:rsid w:val="0075361B"/>
    <w:rsid w:val="007E7DE0"/>
    <w:rsid w:val="0086385D"/>
    <w:rsid w:val="008A3C21"/>
    <w:rsid w:val="008C0C18"/>
    <w:rsid w:val="00924B7C"/>
    <w:rsid w:val="00957009"/>
    <w:rsid w:val="0097144C"/>
    <w:rsid w:val="009725E5"/>
    <w:rsid w:val="0099128D"/>
    <w:rsid w:val="009D0DB5"/>
    <w:rsid w:val="00A47B76"/>
    <w:rsid w:val="00A62F28"/>
    <w:rsid w:val="00AF03AA"/>
    <w:rsid w:val="00B2286D"/>
    <w:rsid w:val="00B92ACC"/>
    <w:rsid w:val="00BD6E72"/>
    <w:rsid w:val="00C31AB7"/>
    <w:rsid w:val="00C474E9"/>
    <w:rsid w:val="00C874D0"/>
    <w:rsid w:val="00CF1701"/>
    <w:rsid w:val="00D119D6"/>
    <w:rsid w:val="00D40EC0"/>
    <w:rsid w:val="00D94A5A"/>
    <w:rsid w:val="00DA1A84"/>
    <w:rsid w:val="00ED4D0B"/>
    <w:rsid w:val="00F6115A"/>
    <w:rsid w:val="00FC3E5A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26F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8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86D"/>
  </w:style>
  <w:style w:type="paragraph" w:styleId="Footer">
    <w:name w:val="footer"/>
    <w:basedOn w:val="Normal"/>
    <w:link w:val="FooterChar"/>
    <w:uiPriority w:val="99"/>
    <w:unhideWhenUsed/>
    <w:rsid w:val="00B228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6D"/>
  </w:style>
  <w:style w:type="paragraph" w:styleId="ListParagraph">
    <w:name w:val="List Paragraph"/>
    <w:basedOn w:val="Normal"/>
    <w:uiPriority w:val="34"/>
    <w:qFormat/>
    <w:rsid w:val="00BD6E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9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8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86D"/>
  </w:style>
  <w:style w:type="paragraph" w:styleId="Footer">
    <w:name w:val="footer"/>
    <w:basedOn w:val="Normal"/>
    <w:link w:val="FooterChar"/>
    <w:uiPriority w:val="99"/>
    <w:unhideWhenUsed/>
    <w:rsid w:val="00B228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6D"/>
  </w:style>
  <w:style w:type="paragraph" w:styleId="ListParagraph">
    <w:name w:val="List Paragraph"/>
    <w:basedOn w:val="Normal"/>
    <w:uiPriority w:val="34"/>
    <w:qFormat/>
    <w:rsid w:val="00BD6E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9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nfo.totalwellnesshealth.com/blog/the-perfect-storm-of-flu-season-complacency" TargetMode="External"/><Relationship Id="rId12" Type="http://schemas.openxmlformats.org/officeDocument/2006/relationships/hyperlink" Target="https://www.gbs-cidp.org/ecomm/flu-shots-and-gbs/" TargetMode="External"/><Relationship Id="rId13" Type="http://schemas.openxmlformats.org/officeDocument/2006/relationships/hyperlink" Target="http://info.totalwellnesshealth.com/blog/how-to-avoid-a-sore-arm-after-your-flu-shot" TargetMode="External"/><Relationship Id="rId14" Type="http://schemas.openxmlformats.org/officeDocument/2006/relationships/hyperlink" Target="http://www.webmd.com/cold-and-flu/flu-statistics" TargetMode="External"/><Relationship Id="rId15" Type="http://schemas.openxmlformats.org/officeDocument/2006/relationships/hyperlink" Target="http://www.webmd.com/cold-and-flu/flu-statistics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forbes.com/sites/alankohll/2017/09/06/how-to-plan-a-flu-shot-clinic-for-your-employees/" TargetMode="External"/><Relationship Id="rId10" Type="http://schemas.openxmlformats.org/officeDocument/2006/relationships/hyperlink" Target="http://info.totalwellnesshealth.com/blog/the-flu-vs.-the-flu-shot-which-side-will-you-pick-this-flu-sea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A1348F-C27D-6445-9F86-DD6B8A99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770</Words>
  <Characters>4392</Characters>
  <Application>Microsoft Macintosh Word</Application>
  <DocSecurity>0</DocSecurity>
  <Lines>36</Lines>
  <Paragraphs>10</Paragraphs>
  <ScaleCrop>false</ScaleCrop>
  <Company>TotalWellness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55</cp:revision>
  <dcterms:created xsi:type="dcterms:W3CDTF">2017-09-27T14:03:00Z</dcterms:created>
  <dcterms:modified xsi:type="dcterms:W3CDTF">2017-09-27T16:30:00Z</dcterms:modified>
</cp:coreProperties>
</file>