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BAF14" w14:textId="5BD94D9A" w:rsidR="00B2463E" w:rsidRPr="00B2463E" w:rsidRDefault="00B2463E" w:rsidP="00B2463E">
      <w:pPr>
        <w:jc w:val="center"/>
        <w:rPr>
          <w:rFonts w:ascii="Arial" w:hAnsi="Arial"/>
          <w:b/>
          <w:sz w:val="20"/>
          <w:szCs w:val="20"/>
        </w:rPr>
      </w:pPr>
      <w:r w:rsidRPr="00B2463E">
        <w:rPr>
          <w:rFonts w:ascii="Arial" w:hAnsi="Arial"/>
          <w:b/>
          <w:sz w:val="20"/>
          <w:szCs w:val="20"/>
        </w:rPr>
        <w:t xml:space="preserve">How to Keep Vacation-Minded Employees </w:t>
      </w:r>
      <w:r w:rsidR="005E4C70">
        <w:rPr>
          <w:rFonts w:ascii="Arial" w:hAnsi="Arial"/>
          <w:b/>
          <w:sz w:val="20"/>
          <w:szCs w:val="20"/>
        </w:rPr>
        <w:t>Productive and Engaged Over Summertime</w:t>
      </w:r>
    </w:p>
    <w:p w14:paraId="01F89A6A" w14:textId="77777777" w:rsidR="00B2463E" w:rsidRDefault="00B2463E">
      <w:pPr>
        <w:rPr>
          <w:rFonts w:ascii="Arial" w:hAnsi="Arial"/>
          <w:sz w:val="20"/>
          <w:szCs w:val="20"/>
        </w:rPr>
      </w:pPr>
    </w:p>
    <w:p w14:paraId="394889A2" w14:textId="49C58EC9" w:rsidR="001E1799" w:rsidRDefault="005E4C70">
      <w:pPr>
        <w:rPr>
          <w:rFonts w:ascii="Arial" w:hAnsi="Arial"/>
          <w:sz w:val="20"/>
          <w:szCs w:val="20"/>
        </w:rPr>
      </w:pPr>
      <w:r>
        <w:rPr>
          <w:rFonts w:ascii="Arial" w:hAnsi="Arial"/>
          <w:sz w:val="20"/>
          <w:szCs w:val="20"/>
        </w:rPr>
        <w:t>Summer</w:t>
      </w:r>
      <w:r w:rsidR="00AD6CE0">
        <w:rPr>
          <w:rFonts w:ascii="Arial" w:hAnsi="Arial"/>
          <w:sz w:val="20"/>
          <w:szCs w:val="20"/>
        </w:rPr>
        <w:t>time is just around the corner</w:t>
      </w:r>
      <w:r>
        <w:rPr>
          <w:rFonts w:ascii="Arial" w:hAnsi="Arial"/>
          <w:sz w:val="20"/>
          <w:szCs w:val="20"/>
        </w:rPr>
        <w:t xml:space="preserve">! With longer days and beautiful weather, it’s no surprise that work might not </w:t>
      </w:r>
      <w:r w:rsidR="004E40F8">
        <w:rPr>
          <w:rFonts w:ascii="Arial" w:hAnsi="Arial"/>
          <w:sz w:val="20"/>
          <w:szCs w:val="20"/>
        </w:rPr>
        <w:t xml:space="preserve">always be your employees’ top priority throughout the season. In fact, </w:t>
      </w:r>
      <w:hyperlink r:id="rId6" w:history="1">
        <w:r w:rsidR="004E40F8" w:rsidRPr="004E40F8">
          <w:rPr>
            <w:rStyle w:val="Hyperlink"/>
            <w:rFonts w:ascii="Arial" w:hAnsi="Arial"/>
            <w:sz w:val="20"/>
            <w:szCs w:val="20"/>
          </w:rPr>
          <w:t>25% of people report feeling less productive</w:t>
        </w:r>
      </w:hyperlink>
      <w:r w:rsidR="004E40F8">
        <w:rPr>
          <w:rFonts w:ascii="Arial" w:hAnsi="Arial"/>
          <w:sz w:val="20"/>
          <w:szCs w:val="20"/>
        </w:rPr>
        <w:t xml:space="preserve"> in the office over the summer months. That’s why it’s </w:t>
      </w:r>
      <w:r w:rsidR="00E5377F">
        <w:rPr>
          <w:rFonts w:ascii="Arial" w:hAnsi="Arial"/>
          <w:sz w:val="20"/>
          <w:szCs w:val="20"/>
        </w:rPr>
        <w:t>crucial</w:t>
      </w:r>
      <w:r w:rsidR="004E40F8">
        <w:rPr>
          <w:rFonts w:ascii="Arial" w:hAnsi="Arial"/>
          <w:sz w:val="20"/>
          <w:szCs w:val="20"/>
        </w:rPr>
        <w:t xml:space="preserve"> for employers to learn and implement some new strategies for successful summertime management.</w:t>
      </w:r>
      <w:r>
        <w:rPr>
          <w:rFonts w:ascii="Arial" w:hAnsi="Arial"/>
          <w:sz w:val="20"/>
          <w:szCs w:val="20"/>
        </w:rPr>
        <w:t xml:space="preserve"> </w:t>
      </w:r>
      <w:r w:rsidR="00AD6CE0">
        <w:rPr>
          <w:rFonts w:ascii="Arial" w:hAnsi="Arial"/>
          <w:sz w:val="20"/>
          <w:szCs w:val="20"/>
        </w:rPr>
        <w:t xml:space="preserve"> </w:t>
      </w:r>
    </w:p>
    <w:p w14:paraId="17CB41BD" w14:textId="77777777" w:rsidR="005E4C70" w:rsidRDefault="005E4C70">
      <w:pPr>
        <w:rPr>
          <w:rFonts w:ascii="Arial" w:hAnsi="Arial"/>
          <w:sz w:val="20"/>
          <w:szCs w:val="20"/>
        </w:rPr>
      </w:pPr>
    </w:p>
    <w:p w14:paraId="3FF4D77E" w14:textId="70A62BC7" w:rsidR="00B32E28" w:rsidRDefault="004E40F8">
      <w:pPr>
        <w:rPr>
          <w:rFonts w:ascii="Arial" w:hAnsi="Arial"/>
          <w:sz w:val="20"/>
          <w:szCs w:val="20"/>
        </w:rPr>
      </w:pPr>
      <w:r>
        <w:rPr>
          <w:rFonts w:ascii="Arial" w:hAnsi="Arial"/>
          <w:sz w:val="20"/>
          <w:szCs w:val="20"/>
        </w:rPr>
        <w:t xml:space="preserve">While productivity and engagement are two very important factors for most employers, </w:t>
      </w:r>
      <w:r w:rsidR="00E5377F">
        <w:rPr>
          <w:rFonts w:ascii="Arial" w:hAnsi="Arial"/>
          <w:sz w:val="20"/>
          <w:szCs w:val="20"/>
        </w:rPr>
        <w:t xml:space="preserve">it’s important to realize that employees deserve a little fun during this lively season. </w:t>
      </w:r>
      <w:r w:rsidR="00F00285">
        <w:rPr>
          <w:rFonts w:ascii="Arial" w:hAnsi="Arial"/>
          <w:sz w:val="20"/>
          <w:szCs w:val="20"/>
        </w:rPr>
        <w:t>Below, w</w:t>
      </w:r>
      <w:r w:rsidR="00E5377F">
        <w:rPr>
          <w:rFonts w:ascii="Arial" w:hAnsi="Arial"/>
          <w:sz w:val="20"/>
          <w:szCs w:val="20"/>
        </w:rPr>
        <w:t>e share seven tips to help employers keep employees productive and engaged</w:t>
      </w:r>
      <w:r w:rsidR="00131B3A">
        <w:rPr>
          <w:rFonts w:ascii="Arial" w:hAnsi="Arial"/>
          <w:sz w:val="20"/>
          <w:szCs w:val="20"/>
        </w:rPr>
        <w:t xml:space="preserve"> over the summer –</w:t>
      </w:r>
      <w:r w:rsidR="00E5377F">
        <w:rPr>
          <w:rFonts w:ascii="Arial" w:hAnsi="Arial"/>
          <w:sz w:val="20"/>
          <w:szCs w:val="20"/>
        </w:rPr>
        <w:t xml:space="preserve"> without sacrificing the excitement </w:t>
      </w:r>
      <w:r w:rsidR="00F00285">
        <w:rPr>
          <w:rFonts w:ascii="Arial" w:hAnsi="Arial"/>
          <w:sz w:val="20"/>
          <w:szCs w:val="20"/>
        </w:rPr>
        <w:t xml:space="preserve">the season has to bring. </w:t>
      </w:r>
    </w:p>
    <w:p w14:paraId="2EFBD98A" w14:textId="77777777" w:rsidR="00210A3B" w:rsidRDefault="00210A3B">
      <w:pPr>
        <w:rPr>
          <w:rFonts w:ascii="Arial" w:hAnsi="Arial"/>
          <w:sz w:val="20"/>
          <w:szCs w:val="20"/>
        </w:rPr>
      </w:pPr>
    </w:p>
    <w:p w14:paraId="7D1B1F75" w14:textId="77777777" w:rsidR="003B3358" w:rsidRPr="003B3358" w:rsidRDefault="00210A3B">
      <w:pPr>
        <w:rPr>
          <w:rFonts w:ascii="Arial" w:hAnsi="Arial"/>
          <w:b/>
          <w:sz w:val="20"/>
          <w:szCs w:val="20"/>
        </w:rPr>
      </w:pPr>
      <w:r w:rsidRPr="003B3358">
        <w:rPr>
          <w:rFonts w:ascii="Arial" w:hAnsi="Arial"/>
          <w:b/>
          <w:sz w:val="20"/>
          <w:szCs w:val="20"/>
        </w:rPr>
        <w:t xml:space="preserve">Encourage vacations. </w:t>
      </w:r>
    </w:p>
    <w:p w14:paraId="5FF6A0FB" w14:textId="77777777" w:rsidR="003B3358" w:rsidRDefault="003B3358">
      <w:pPr>
        <w:rPr>
          <w:rFonts w:ascii="Arial" w:hAnsi="Arial"/>
          <w:sz w:val="20"/>
          <w:szCs w:val="20"/>
        </w:rPr>
      </w:pPr>
    </w:p>
    <w:p w14:paraId="0ED53D21" w14:textId="273B88EB" w:rsidR="00AB5A53" w:rsidRDefault="00210A3B">
      <w:pPr>
        <w:rPr>
          <w:rFonts w:ascii="Arial" w:hAnsi="Arial"/>
          <w:sz w:val="20"/>
          <w:szCs w:val="20"/>
        </w:rPr>
      </w:pPr>
      <w:r>
        <w:rPr>
          <w:rFonts w:ascii="Arial" w:hAnsi="Arial"/>
          <w:sz w:val="20"/>
          <w:szCs w:val="20"/>
        </w:rPr>
        <w:t xml:space="preserve">While it might sound counterintuitive, encouraging your </w:t>
      </w:r>
      <w:r w:rsidR="001E1799">
        <w:rPr>
          <w:rFonts w:ascii="Arial" w:hAnsi="Arial"/>
          <w:sz w:val="20"/>
          <w:szCs w:val="20"/>
        </w:rPr>
        <w:t xml:space="preserve">employees to </w:t>
      </w:r>
      <w:hyperlink r:id="rId7" w:history="1">
        <w:r w:rsidR="001E1799" w:rsidRPr="00DA42D5">
          <w:rPr>
            <w:rStyle w:val="Hyperlink"/>
            <w:rFonts w:ascii="Arial" w:hAnsi="Arial"/>
            <w:sz w:val="20"/>
            <w:szCs w:val="20"/>
          </w:rPr>
          <w:t>take vacation</w:t>
        </w:r>
      </w:hyperlink>
      <w:r w:rsidR="001E1799">
        <w:rPr>
          <w:rFonts w:ascii="Arial" w:hAnsi="Arial"/>
          <w:sz w:val="20"/>
          <w:szCs w:val="20"/>
        </w:rPr>
        <w:t xml:space="preserve"> </w:t>
      </w:r>
      <w:r>
        <w:rPr>
          <w:rFonts w:ascii="Arial" w:hAnsi="Arial"/>
          <w:sz w:val="20"/>
          <w:szCs w:val="20"/>
        </w:rPr>
        <w:t>will help them feel mor</w:t>
      </w:r>
      <w:r w:rsidR="00A45D71">
        <w:rPr>
          <w:rFonts w:ascii="Arial" w:hAnsi="Arial"/>
          <w:sz w:val="20"/>
          <w:szCs w:val="20"/>
        </w:rPr>
        <w:t>e motivated and focused while at</w:t>
      </w:r>
      <w:r>
        <w:rPr>
          <w:rFonts w:ascii="Arial" w:hAnsi="Arial"/>
          <w:sz w:val="20"/>
          <w:szCs w:val="20"/>
        </w:rPr>
        <w:t xml:space="preserve"> the </w:t>
      </w:r>
      <w:r w:rsidR="00AB5A53">
        <w:rPr>
          <w:rFonts w:ascii="Arial" w:hAnsi="Arial"/>
          <w:sz w:val="20"/>
          <w:szCs w:val="20"/>
        </w:rPr>
        <w:t>office</w:t>
      </w:r>
      <w:r w:rsidR="001E1799">
        <w:rPr>
          <w:rFonts w:ascii="Arial" w:hAnsi="Arial"/>
          <w:sz w:val="20"/>
          <w:szCs w:val="20"/>
        </w:rPr>
        <w:t xml:space="preserve">. Taking time off has been shown to have a positive impact on employee </w:t>
      </w:r>
      <w:r w:rsidR="003B3358">
        <w:rPr>
          <w:rFonts w:ascii="Arial" w:hAnsi="Arial"/>
          <w:sz w:val="20"/>
          <w:szCs w:val="20"/>
        </w:rPr>
        <w:t>productivity</w:t>
      </w:r>
      <w:r w:rsidR="001E1799">
        <w:rPr>
          <w:rFonts w:ascii="Arial" w:hAnsi="Arial"/>
          <w:sz w:val="20"/>
          <w:szCs w:val="20"/>
        </w:rPr>
        <w:t xml:space="preserve">. </w:t>
      </w:r>
      <w:r w:rsidR="003B3358">
        <w:rPr>
          <w:rFonts w:ascii="Arial" w:hAnsi="Arial"/>
          <w:sz w:val="20"/>
          <w:szCs w:val="20"/>
        </w:rPr>
        <w:t xml:space="preserve">A study by Mark </w:t>
      </w:r>
      <w:proofErr w:type="spellStart"/>
      <w:r w:rsidR="003B3358">
        <w:rPr>
          <w:rFonts w:ascii="Arial" w:hAnsi="Arial"/>
          <w:sz w:val="20"/>
          <w:szCs w:val="20"/>
        </w:rPr>
        <w:t>Rosekind</w:t>
      </w:r>
      <w:proofErr w:type="spellEnd"/>
      <w:r w:rsidR="003B3358">
        <w:rPr>
          <w:rFonts w:ascii="Arial" w:hAnsi="Arial"/>
          <w:sz w:val="20"/>
          <w:szCs w:val="20"/>
        </w:rPr>
        <w:t xml:space="preserve"> found that taking a vacation </w:t>
      </w:r>
      <w:proofErr w:type="gramStart"/>
      <w:r w:rsidR="003B3358">
        <w:rPr>
          <w:rFonts w:ascii="Arial" w:hAnsi="Arial"/>
          <w:sz w:val="20"/>
          <w:szCs w:val="20"/>
        </w:rPr>
        <w:t>c</w:t>
      </w:r>
      <w:r w:rsidR="00720FAE">
        <w:rPr>
          <w:rFonts w:ascii="Arial" w:hAnsi="Arial"/>
          <w:sz w:val="20"/>
          <w:szCs w:val="20"/>
        </w:rPr>
        <w:t>an</w:t>
      </w:r>
      <w:proofErr w:type="gramEnd"/>
      <w:r w:rsidR="00720FAE">
        <w:rPr>
          <w:rFonts w:ascii="Arial" w:hAnsi="Arial"/>
          <w:sz w:val="20"/>
          <w:szCs w:val="20"/>
        </w:rPr>
        <w:t xml:space="preserve"> </w:t>
      </w:r>
      <w:hyperlink r:id="rId8" w:history="1">
        <w:r w:rsidR="00720FAE" w:rsidRPr="005E4C70">
          <w:rPr>
            <w:rStyle w:val="Hyperlink"/>
            <w:rFonts w:ascii="Arial" w:hAnsi="Arial"/>
            <w:sz w:val="20"/>
            <w:szCs w:val="20"/>
          </w:rPr>
          <w:t>increase performance by 80%</w:t>
        </w:r>
      </w:hyperlink>
      <w:r w:rsidR="00720FAE">
        <w:rPr>
          <w:rFonts w:ascii="Arial" w:hAnsi="Arial"/>
          <w:sz w:val="20"/>
          <w:szCs w:val="20"/>
        </w:rPr>
        <w:t xml:space="preserve">. </w:t>
      </w:r>
      <w:r w:rsidR="001E1799">
        <w:rPr>
          <w:rFonts w:ascii="Arial" w:hAnsi="Arial"/>
          <w:sz w:val="20"/>
          <w:szCs w:val="20"/>
        </w:rPr>
        <w:t xml:space="preserve">Employees who skip vacation tend to feel more stressed and are </w:t>
      </w:r>
      <w:hyperlink r:id="rId9" w:history="1">
        <w:r w:rsidR="001E1799" w:rsidRPr="00DA42D5">
          <w:rPr>
            <w:rStyle w:val="Hyperlink"/>
            <w:rFonts w:ascii="Arial" w:hAnsi="Arial"/>
            <w:sz w:val="20"/>
            <w:szCs w:val="20"/>
          </w:rPr>
          <w:t>subject to burnout</w:t>
        </w:r>
      </w:hyperlink>
      <w:r w:rsidR="001E1799">
        <w:rPr>
          <w:rFonts w:ascii="Arial" w:hAnsi="Arial"/>
          <w:sz w:val="20"/>
          <w:szCs w:val="20"/>
        </w:rPr>
        <w:t xml:space="preserve"> – meaning they are a lot more likely to have troub</w:t>
      </w:r>
      <w:r w:rsidR="00A45D71">
        <w:rPr>
          <w:rFonts w:ascii="Arial" w:hAnsi="Arial"/>
          <w:sz w:val="20"/>
          <w:szCs w:val="20"/>
        </w:rPr>
        <w:t>le staying productive and engage</w:t>
      </w:r>
      <w:r w:rsidR="001E1799">
        <w:rPr>
          <w:rFonts w:ascii="Arial" w:hAnsi="Arial"/>
          <w:sz w:val="20"/>
          <w:szCs w:val="20"/>
        </w:rPr>
        <w:t xml:space="preserve">d at work. Going on a vacation can also help employees get those summertime cravings out of their system, so they’ll come back to work feeling recharged and refreshed.  </w:t>
      </w:r>
    </w:p>
    <w:p w14:paraId="24846E4A" w14:textId="77777777" w:rsidR="00AB5A53" w:rsidRDefault="00AB5A53">
      <w:pPr>
        <w:rPr>
          <w:rFonts w:ascii="Arial" w:hAnsi="Arial"/>
          <w:sz w:val="20"/>
          <w:szCs w:val="20"/>
        </w:rPr>
      </w:pPr>
    </w:p>
    <w:p w14:paraId="0787D92A" w14:textId="0DB2F0AF" w:rsidR="00AB5A53" w:rsidRPr="002B76FA" w:rsidRDefault="002B76FA">
      <w:pPr>
        <w:rPr>
          <w:rFonts w:ascii="Arial" w:hAnsi="Arial"/>
          <w:b/>
          <w:sz w:val="20"/>
          <w:szCs w:val="20"/>
        </w:rPr>
      </w:pPr>
      <w:r>
        <w:rPr>
          <w:rFonts w:ascii="Arial" w:hAnsi="Arial"/>
          <w:b/>
          <w:sz w:val="20"/>
          <w:szCs w:val="20"/>
        </w:rPr>
        <w:t>Offer summer hours and flexibility</w:t>
      </w:r>
      <w:r w:rsidR="00B32E28" w:rsidRPr="002B76FA">
        <w:rPr>
          <w:rFonts w:ascii="Arial" w:hAnsi="Arial"/>
          <w:b/>
          <w:sz w:val="20"/>
          <w:szCs w:val="20"/>
        </w:rPr>
        <w:t>.</w:t>
      </w:r>
    </w:p>
    <w:p w14:paraId="01A2D04A" w14:textId="77777777" w:rsidR="00B32E28" w:rsidRDefault="00B32E28">
      <w:pPr>
        <w:rPr>
          <w:rFonts w:ascii="Arial" w:hAnsi="Arial"/>
          <w:sz w:val="20"/>
          <w:szCs w:val="20"/>
        </w:rPr>
      </w:pPr>
    </w:p>
    <w:p w14:paraId="4540D4DA" w14:textId="02CFA4EE" w:rsidR="002B76FA" w:rsidRDefault="002B76FA">
      <w:pPr>
        <w:rPr>
          <w:rFonts w:ascii="Arial" w:hAnsi="Arial"/>
          <w:sz w:val="20"/>
          <w:szCs w:val="20"/>
        </w:rPr>
      </w:pPr>
      <w:r>
        <w:rPr>
          <w:rFonts w:ascii="Arial" w:hAnsi="Arial"/>
          <w:sz w:val="20"/>
          <w:szCs w:val="20"/>
        </w:rPr>
        <w:t>Summer Fridays have become i</w:t>
      </w:r>
      <w:r w:rsidR="00EB449D">
        <w:rPr>
          <w:rFonts w:ascii="Arial" w:hAnsi="Arial"/>
          <w:sz w:val="20"/>
          <w:szCs w:val="20"/>
        </w:rPr>
        <w:t>ncreasingly popular within the p</w:t>
      </w:r>
      <w:r>
        <w:rPr>
          <w:rFonts w:ascii="Arial" w:hAnsi="Arial"/>
          <w:sz w:val="20"/>
          <w:szCs w:val="20"/>
        </w:rPr>
        <w:t>ast few years. Offering employees the opportunity to leave early on Friday</w:t>
      </w:r>
      <w:r w:rsidR="00C52315">
        <w:rPr>
          <w:rFonts w:ascii="Arial" w:hAnsi="Arial"/>
          <w:sz w:val="20"/>
          <w:szCs w:val="20"/>
        </w:rPr>
        <w:t>s</w:t>
      </w:r>
      <w:r>
        <w:rPr>
          <w:rFonts w:ascii="Arial" w:hAnsi="Arial"/>
          <w:sz w:val="20"/>
          <w:szCs w:val="20"/>
        </w:rPr>
        <w:t xml:space="preserve"> during the summer months is a cheap </w:t>
      </w:r>
      <w:r w:rsidR="00C52315">
        <w:rPr>
          <w:rFonts w:ascii="Arial" w:hAnsi="Arial"/>
          <w:sz w:val="20"/>
          <w:szCs w:val="20"/>
        </w:rPr>
        <w:t xml:space="preserve">and easy </w:t>
      </w:r>
      <w:r>
        <w:rPr>
          <w:rFonts w:ascii="Arial" w:hAnsi="Arial"/>
          <w:sz w:val="20"/>
          <w:szCs w:val="20"/>
        </w:rPr>
        <w:t xml:space="preserve">way for employers to boost employee engagement, job satisfaction, and productivity. </w:t>
      </w:r>
      <w:r w:rsidR="00C52315">
        <w:rPr>
          <w:rFonts w:ascii="Arial" w:hAnsi="Arial"/>
          <w:sz w:val="20"/>
          <w:szCs w:val="20"/>
        </w:rPr>
        <w:t xml:space="preserve">You can also try creating a more </w:t>
      </w:r>
      <w:hyperlink r:id="rId10" w:history="1">
        <w:r w:rsidR="00C52315" w:rsidRPr="00D138F1">
          <w:rPr>
            <w:rStyle w:val="Hyperlink"/>
            <w:rFonts w:ascii="Arial" w:hAnsi="Arial"/>
            <w:sz w:val="20"/>
            <w:szCs w:val="20"/>
          </w:rPr>
          <w:t>flexible schedule</w:t>
        </w:r>
      </w:hyperlink>
      <w:r w:rsidR="00C52315">
        <w:rPr>
          <w:rFonts w:ascii="Arial" w:hAnsi="Arial"/>
          <w:sz w:val="20"/>
          <w:szCs w:val="20"/>
        </w:rPr>
        <w:t xml:space="preserve"> over the summer months. Let employees </w:t>
      </w:r>
      <w:r w:rsidR="006029D6">
        <w:rPr>
          <w:rFonts w:ascii="Arial" w:hAnsi="Arial"/>
          <w:sz w:val="20"/>
          <w:szCs w:val="20"/>
        </w:rPr>
        <w:t xml:space="preserve">work outside during office hours on a nice day, allow them to work remotely when out of town, or let them work extra hours on a Monday if they want to leave early on a Friday. </w:t>
      </w:r>
    </w:p>
    <w:p w14:paraId="63328570" w14:textId="77777777" w:rsidR="002B76FA" w:rsidRDefault="002B76FA">
      <w:pPr>
        <w:rPr>
          <w:rFonts w:ascii="Arial" w:hAnsi="Arial"/>
          <w:sz w:val="20"/>
          <w:szCs w:val="20"/>
        </w:rPr>
      </w:pPr>
    </w:p>
    <w:p w14:paraId="5E1D6AEB" w14:textId="39F2D539" w:rsidR="00B32E28" w:rsidRPr="006029D6" w:rsidRDefault="00B32E28">
      <w:pPr>
        <w:rPr>
          <w:rFonts w:ascii="Arial" w:hAnsi="Arial"/>
          <w:b/>
          <w:sz w:val="20"/>
          <w:szCs w:val="20"/>
        </w:rPr>
      </w:pPr>
      <w:r w:rsidRPr="006029D6">
        <w:rPr>
          <w:rFonts w:ascii="Arial" w:hAnsi="Arial"/>
          <w:b/>
          <w:sz w:val="20"/>
          <w:szCs w:val="20"/>
        </w:rPr>
        <w:t>Go on some outings</w:t>
      </w:r>
      <w:r w:rsidR="006029D6" w:rsidRPr="006029D6">
        <w:rPr>
          <w:rFonts w:ascii="Arial" w:hAnsi="Arial"/>
          <w:b/>
          <w:sz w:val="20"/>
          <w:szCs w:val="20"/>
        </w:rPr>
        <w:t>.</w:t>
      </w:r>
    </w:p>
    <w:p w14:paraId="450DB558" w14:textId="77777777" w:rsidR="006029D6" w:rsidRDefault="006029D6">
      <w:pPr>
        <w:rPr>
          <w:rFonts w:ascii="Arial" w:hAnsi="Arial"/>
          <w:sz w:val="20"/>
          <w:szCs w:val="20"/>
        </w:rPr>
      </w:pPr>
    </w:p>
    <w:p w14:paraId="33EAC6E5" w14:textId="4E9122E7" w:rsidR="006029D6" w:rsidRDefault="006029D6">
      <w:pPr>
        <w:rPr>
          <w:rFonts w:ascii="Arial" w:hAnsi="Arial"/>
          <w:sz w:val="20"/>
          <w:szCs w:val="20"/>
        </w:rPr>
      </w:pPr>
      <w:r>
        <w:rPr>
          <w:rFonts w:ascii="Arial" w:hAnsi="Arial"/>
          <w:sz w:val="20"/>
          <w:szCs w:val="20"/>
        </w:rPr>
        <w:t>The summer months bring plenty of opportunities for some workplace fun. Throw team events, parties, or outings once a month throughout summer to keep things fun and boost productivity. Company picnics, BBQs, bowling parties, and half-day field trips are all some great ideas that will help employees enjoy their summer days spent at the office. The increased social int</w:t>
      </w:r>
      <w:r w:rsidR="00663234">
        <w:rPr>
          <w:rFonts w:ascii="Arial" w:hAnsi="Arial"/>
          <w:sz w:val="20"/>
          <w:szCs w:val="20"/>
        </w:rPr>
        <w:t>eraction and feelings of excitement</w:t>
      </w:r>
      <w:r>
        <w:rPr>
          <w:rFonts w:ascii="Arial" w:hAnsi="Arial"/>
          <w:sz w:val="20"/>
          <w:szCs w:val="20"/>
        </w:rPr>
        <w:t xml:space="preserve"> will help boost motivation and engagement at your company.</w:t>
      </w:r>
    </w:p>
    <w:p w14:paraId="299B9084" w14:textId="77777777" w:rsidR="00823439" w:rsidRDefault="00823439">
      <w:pPr>
        <w:rPr>
          <w:rFonts w:ascii="Arial" w:hAnsi="Arial"/>
          <w:sz w:val="20"/>
          <w:szCs w:val="20"/>
        </w:rPr>
      </w:pPr>
    </w:p>
    <w:p w14:paraId="61AE60FD" w14:textId="77777777" w:rsidR="00675DD1" w:rsidRPr="00BA7E14" w:rsidRDefault="00675DD1">
      <w:pPr>
        <w:rPr>
          <w:rFonts w:ascii="Arial" w:hAnsi="Arial"/>
          <w:b/>
          <w:sz w:val="20"/>
          <w:szCs w:val="20"/>
        </w:rPr>
      </w:pPr>
      <w:r w:rsidRPr="00BA7E14">
        <w:rPr>
          <w:rFonts w:ascii="Arial" w:hAnsi="Arial"/>
          <w:b/>
          <w:sz w:val="20"/>
          <w:szCs w:val="20"/>
        </w:rPr>
        <w:t>Start</w:t>
      </w:r>
      <w:r w:rsidR="00823439" w:rsidRPr="00BA7E14">
        <w:rPr>
          <w:rFonts w:ascii="Arial" w:hAnsi="Arial"/>
          <w:b/>
          <w:sz w:val="20"/>
          <w:szCs w:val="20"/>
        </w:rPr>
        <w:t xml:space="preserve"> new wellness initiatives</w:t>
      </w:r>
      <w:r w:rsidRPr="00BA7E14">
        <w:rPr>
          <w:rFonts w:ascii="Arial" w:hAnsi="Arial"/>
          <w:b/>
          <w:sz w:val="20"/>
          <w:szCs w:val="20"/>
        </w:rPr>
        <w:t>.</w:t>
      </w:r>
      <w:r w:rsidR="00823439" w:rsidRPr="00BA7E14">
        <w:rPr>
          <w:rFonts w:ascii="Arial" w:hAnsi="Arial"/>
          <w:b/>
          <w:sz w:val="20"/>
          <w:szCs w:val="20"/>
        </w:rPr>
        <w:t xml:space="preserve"> </w:t>
      </w:r>
    </w:p>
    <w:p w14:paraId="178629B2" w14:textId="77777777" w:rsidR="00675DD1" w:rsidRDefault="00675DD1">
      <w:pPr>
        <w:rPr>
          <w:rFonts w:ascii="Arial" w:hAnsi="Arial"/>
          <w:sz w:val="20"/>
          <w:szCs w:val="20"/>
        </w:rPr>
      </w:pPr>
    </w:p>
    <w:p w14:paraId="5003E068" w14:textId="01F25229" w:rsidR="00823439" w:rsidRDefault="00EE7117">
      <w:pPr>
        <w:rPr>
          <w:rFonts w:ascii="Arial" w:hAnsi="Arial"/>
          <w:sz w:val="20"/>
          <w:szCs w:val="20"/>
        </w:rPr>
      </w:pPr>
      <w:r>
        <w:rPr>
          <w:rFonts w:ascii="Arial" w:hAnsi="Arial"/>
          <w:sz w:val="20"/>
          <w:szCs w:val="20"/>
        </w:rPr>
        <w:t xml:space="preserve">While the summer brings warmer weather, it doesn’t always bring healthier behaviors. Between cookouts, drinks by the pool, and vacations, the summer months can be especially hard for employees trying to maintain healthy habits. And without healthy habits in place, employees might start to lose energy and feel less productive in the office. However, this </w:t>
      </w:r>
      <w:r w:rsidR="006622DC">
        <w:rPr>
          <w:rFonts w:ascii="Arial" w:hAnsi="Arial"/>
          <w:sz w:val="20"/>
          <w:szCs w:val="20"/>
        </w:rPr>
        <w:t xml:space="preserve">season </w:t>
      </w:r>
      <w:r>
        <w:rPr>
          <w:rFonts w:ascii="Arial" w:hAnsi="Arial"/>
          <w:sz w:val="20"/>
          <w:szCs w:val="20"/>
        </w:rPr>
        <w:t xml:space="preserve">is a great opportunity for employers to kick-start some new wellness initiatives to boost productivity in the workplace. Start a </w:t>
      </w:r>
      <w:hyperlink r:id="rId11" w:history="1">
        <w:r w:rsidRPr="00395CB6">
          <w:rPr>
            <w:rStyle w:val="Hyperlink"/>
            <w:rFonts w:ascii="Arial" w:hAnsi="Arial"/>
            <w:sz w:val="20"/>
            <w:szCs w:val="20"/>
          </w:rPr>
          <w:t>new wellness challenge</w:t>
        </w:r>
      </w:hyperlink>
      <w:r>
        <w:rPr>
          <w:rFonts w:ascii="Arial" w:hAnsi="Arial"/>
          <w:sz w:val="20"/>
          <w:szCs w:val="20"/>
        </w:rPr>
        <w:t xml:space="preserve">, host an </w:t>
      </w:r>
      <w:hyperlink r:id="rId12" w:history="1">
        <w:r w:rsidRPr="00395CB6">
          <w:rPr>
            <w:rStyle w:val="Hyperlink"/>
            <w:rFonts w:ascii="Arial" w:hAnsi="Arial"/>
            <w:sz w:val="20"/>
            <w:szCs w:val="20"/>
          </w:rPr>
          <w:t>employee wellness day</w:t>
        </w:r>
      </w:hyperlink>
      <w:r>
        <w:rPr>
          <w:rFonts w:ascii="Arial" w:hAnsi="Arial"/>
          <w:sz w:val="20"/>
          <w:szCs w:val="20"/>
        </w:rPr>
        <w:t xml:space="preserve">, or kickoff the summer months with an </w:t>
      </w:r>
      <w:hyperlink r:id="rId13" w:history="1">
        <w:r w:rsidRPr="00395CB6">
          <w:rPr>
            <w:rStyle w:val="Hyperlink"/>
            <w:rFonts w:ascii="Arial" w:hAnsi="Arial"/>
            <w:sz w:val="20"/>
            <w:szCs w:val="20"/>
          </w:rPr>
          <w:t>employee health screening</w:t>
        </w:r>
      </w:hyperlink>
      <w:r>
        <w:rPr>
          <w:rFonts w:ascii="Arial" w:hAnsi="Arial"/>
          <w:sz w:val="20"/>
          <w:szCs w:val="20"/>
        </w:rPr>
        <w:t>. Some other summertime employee wellness ideas include:</w:t>
      </w:r>
    </w:p>
    <w:p w14:paraId="76A518EB" w14:textId="77777777" w:rsidR="00EE7117" w:rsidRDefault="00EE7117">
      <w:pPr>
        <w:rPr>
          <w:rFonts w:ascii="Arial" w:hAnsi="Arial"/>
          <w:sz w:val="20"/>
          <w:szCs w:val="20"/>
        </w:rPr>
      </w:pPr>
    </w:p>
    <w:p w14:paraId="13852A78" w14:textId="467C2907" w:rsidR="00EE7117" w:rsidRDefault="00BA7E14" w:rsidP="00BA7E14">
      <w:pPr>
        <w:pStyle w:val="ListParagraph"/>
        <w:numPr>
          <w:ilvl w:val="0"/>
          <w:numId w:val="1"/>
        </w:numPr>
        <w:rPr>
          <w:rFonts w:ascii="Arial" w:hAnsi="Arial"/>
          <w:sz w:val="20"/>
          <w:szCs w:val="20"/>
        </w:rPr>
      </w:pPr>
      <w:r w:rsidRPr="00BA7E14">
        <w:rPr>
          <w:rFonts w:ascii="Arial" w:hAnsi="Arial"/>
          <w:sz w:val="20"/>
          <w:szCs w:val="20"/>
        </w:rPr>
        <w:t>An outdoor walking club</w:t>
      </w:r>
    </w:p>
    <w:p w14:paraId="5EEEC963" w14:textId="754AC5E2" w:rsidR="00BA7E14" w:rsidRPr="00BA7E14" w:rsidRDefault="00BA7E14" w:rsidP="00BA7E14">
      <w:pPr>
        <w:pStyle w:val="ListParagraph"/>
        <w:numPr>
          <w:ilvl w:val="0"/>
          <w:numId w:val="1"/>
        </w:numPr>
        <w:rPr>
          <w:rFonts w:ascii="Arial" w:hAnsi="Arial"/>
          <w:sz w:val="20"/>
          <w:szCs w:val="20"/>
        </w:rPr>
      </w:pPr>
      <w:r>
        <w:rPr>
          <w:rFonts w:ascii="Arial" w:hAnsi="Arial"/>
          <w:sz w:val="20"/>
          <w:szCs w:val="20"/>
        </w:rPr>
        <w:t>Drink more water challenge</w:t>
      </w:r>
    </w:p>
    <w:p w14:paraId="0F689EBC" w14:textId="77777777" w:rsidR="0094188A" w:rsidRDefault="0094188A" w:rsidP="00BA7E14">
      <w:pPr>
        <w:pStyle w:val="ListParagraph"/>
        <w:numPr>
          <w:ilvl w:val="0"/>
          <w:numId w:val="1"/>
        </w:numPr>
        <w:rPr>
          <w:rFonts w:ascii="Arial" w:hAnsi="Arial"/>
          <w:sz w:val="20"/>
          <w:szCs w:val="20"/>
        </w:rPr>
      </w:pPr>
      <w:hyperlink r:id="rId14" w:history="1">
        <w:r w:rsidRPr="0094188A">
          <w:rPr>
            <w:rStyle w:val="Hyperlink"/>
            <w:rFonts w:ascii="Arial" w:hAnsi="Arial"/>
            <w:sz w:val="20"/>
            <w:szCs w:val="20"/>
          </w:rPr>
          <w:t xml:space="preserve">Company </w:t>
        </w:r>
        <w:proofErr w:type="spellStart"/>
        <w:r w:rsidRPr="0094188A">
          <w:rPr>
            <w:rStyle w:val="Hyperlink"/>
            <w:rFonts w:ascii="Arial" w:hAnsi="Arial"/>
            <w:sz w:val="20"/>
            <w:szCs w:val="20"/>
          </w:rPr>
          <w:t>garden</w:t>
        </w:r>
      </w:hyperlink>
      <w:proofErr w:type="spellEnd"/>
    </w:p>
    <w:p w14:paraId="0BBF5713" w14:textId="3B9E5369" w:rsidR="00BA7E14" w:rsidRPr="00BA7E14" w:rsidRDefault="00BA7E14" w:rsidP="00BA7E14">
      <w:pPr>
        <w:pStyle w:val="ListParagraph"/>
        <w:numPr>
          <w:ilvl w:val="0"/>
          <w:numId w:val="1"/>
        </w:numPr>
        <w:rPr>
          <w:rFonts w:ascii="Arial" w:hAnsi="Arial"/>
          <w:sz w:val="20"/>
          <w:szCs w:val="20"/>
        </w:rPr>
      </w:pPr>
      <w:r w:rsidRPr="00BA7E14">
        <w:rPr>
          <w:rFonts w:ascii="Arial" w:hAnsi="Arial"/>
          <w:sz w:val="20"/>
          <w:szCs w:val="20"/>
        </w:rPr>
        <w:t>Outdoor exercise challenge</w:t>
      </w:r>
    </w:p>
    <w:p w14:paraId="09AF5F3C" w14:textId="77777777" w:rsidR="00BA7E14" w:rsidRPr="00BA7E14" w:rsidRDefault="00BA7E14" w:rsidP="00BA7E14">
      <w:pPr>
        <w:pStyle w:val="ListParagraph"/>
        <w:numPr>
          <w:ilvl w:val="0"/>
          <w:numId w:val="1"/>
        </w:numPr>
        <w:rPr>
          <w:rFonts w:ascii="Arial" w:hAnsi="Arial"/>
          <w:sz w:val="20"/>
          <w:szCs w:val="20"/>
        </w:rPr>
      </w:pPr>
      <w:r w:rsidRPr="00BA7E14">
        <w:rPr>
          <w:rFonts w:ascii="Arial" w:hAnsi="Arial"/>
          <w:sz w:val="20"/>
          <w:szCs w:val="20"/>
        </w:rPr>
        <w:t>Healthy summer picnic</w:t>
      </w:r>
    </w:p>
    <w:p w14:paraId="243EC311" w14:textId="65FAFE01" w:rsidR="00BA7E14" w:rsidRPr="00BA7E14" w:rsidRDefault="00BA7E14" w:rsidP="00BA7E14">
      <w:pPr>
        <w:pStyle w:val="ListParagraph"/>
        <w:numPr>
          <w:ilvl w:val="0"/>
          <w:numId w:val="1"/>
        </w:numPr>
        <w:rPr>
          <w:rFonts w:ascii="Arial" w:hAnsi="Arial"/>
          <w:sz w:val="20"/>
          <w:szCs w:val="20"/>
        </w:rPr>
      </w:pPr>
      <w:r w:rsidRPr="00BA7E14">
        <w:rPr>
          <w:rFonts w:ascii="Arial" w:hAnsi="Arial"/>
          <w:sz w:val="20"/>
          <w:szCs w:val="20"/>
        </w:rPr>
        <w:t>Bike to work challenge</w:t>
      </w:r>
    </w:p>
    <w:p w14:paraId="68EF65D2" w14:textId="0E5A7030" w:rsidR="00BA7E14" w:rsidRPr="00BA7E14" w:rsidRDefault="00BA7E14" w:rsidP="00BA7E14">
      <w:pPr>
        <w:pStyle w:val="ListParagraph"/>
        <w:numPr>
          <w:ilvl w:val="0"/>
          <w:numId w:val="1"/>
        </w:numPr>
        <w:rPr>
          <w:rFonts w:ascii="Arial" w:hAnsi="Arial"/>
          <w:sz w:val="20"/>
          <w:szCs w:val="20"/>
        </w:rPr>
      </w:pPr>
      <w:r w:rsidRPr="00BA7E14">
        <w:rPr>
          <w:rFonts w:ascii="Arial" w:hAnsi="Arial"/>
          <w:sz w:val="20"/>
          <w:szCs w:val="20"/>
        </w:rPr>
        <w:lastRenderedPageBreak/>
        <w:t>Fresh fruit and veggie challenge</w:t>
      </w:r>
    </w:p>
    <w:p w14:paraId="3E8E90DE" w14:textId="77777777" w:rsidR="00BA7E14" w:rsidRDefault="00BA7E14">
      <w:pPr>
        <w:rPr>
          <w:rFonts w:ascii="Arial" w:hAnsi="Arial"/>
          <w:sz w:val="20"/>
          <w:szCs w:val="20"/>
        </w:rPr>
      </w:pPr>
    </w:p>
    <w:p w14:paraId="376DBCCF" w14:textId="77777777" w:rsidR="007042A1" w:rsidRPr="00C16328" w:rsidRDefault="007042A1" w:rsidP="007042A1">
      <w:pPr>
        <w:rPr>
          <w:rFonts w:ascii="Arial" w:hAnsi="Arial"/>
          <w:b/>
          <w:sz w:val="20"/>
          <w:szCs w:val="20"/>
        </w:rPr>
      </w:pPr>
      <w:r w:rsidRPr="00C16328">
        <w:rPr>
          <w:rFonts w:ascii="Arial" w:hAnsi="Arial"/>
          <w:b/>
          <w:sz w:val="20"/>
          <w:szCs w:val="20"/>
        </w:rPr>
        <w:t xml:space="preserve">Boost office morale. </w:t>
      </w:r>
    </w:p>
    <w:p w14:paraId="07F128B8" w14:textId="77777777" w:rsidR="007042A1" w:rsidRDefault="007042A1" w:rsidP="007042A1">
      <w:pPr>
        <w:rPr>
          <w:rFonts w:ascii="Arial" w:hAnsi="Arial"/>
          <w:sz w:val="20"/>
          <w:szCs w:val="20"/>
        </w:rPr>
      </w:pPr>
    </w:p>
    <w:p w14:paraId="49B3D450" w14:textId="3FF95117" w:rsidR="007042A1" w:rsidRDefault="007042A1" w:rsidP="007042A1">
      <w:pPr>
        <w:rPr>
          <w:rFonts w:ascii="Arial" w:hAnsi="Arial"/>
          <w:sz w:val="20"/>
          <w:szCs w:val="20"/>
        </w:rPr>
      </w:pPr>
      <w:r>
        <w:rPr>
          <w:rFonts w:ascii="Arial" w:hAnsi="Arial"/>
          <w:sz w:val="20"/>
          <w:szCs w:val="20"/>
        </w:rPr>
        <w:t xml:space="preserve">Happy employees are more productive employees. </w:t>
      </w:r>
      <w:hyperlink r:id="rId15" w:history="1">
        <w:r w:rsidRPr="002E7A0E">
          <w:rPr>
            <w:rStyle w:val="Hyperlink"/>
            <w:rFonts w:ascii="Arial" w:hAnsi="Arial"/>
            <w:sz w:val="20"/>
            <w:szCs w:val="20"/>
          </w:rPr>
          <w:t>Research</w:t>
        </w:r>
      </w:hyperlink>
      <w:r>
        <w:rPr>
          <w:rFonts w:ascii="Arial" w:hAnsi="Arial"/>
          <w:sz w:val="20"/>
          <w:szCs w:val="20"/>
        </w:rPr>
        <w:t xml:space="preserve"> has found that happier employees can be up to 20% more productive than their less happy counterparts. As an employer, it’s part of your responsibility to make sure that your employees feel happy and satisfied in their roles. You can easily help </w:t>
      </w:r>
      <w:hyperlink r:id="rId16" w:history="1">
        <w:r w:rsidRPr="007B2E42">
          <w:rPr>
            <w:rStyle w:val="Hyperlink"/>
            <w:rFonts w:ascii="Arial" w:hAnsi="Arial"/>
            <w:sz w:val="20"/>
            <w:szCs w:val="20"/>
          </w:rPr>
          <w:t>boost employee morale</w:t>
        </w:r>
      </w:hyperlink>
      <w:r>
        <w:rPr>
          <w:rFonts w:ascii="Arial" w:hAnsi="Arial"/>
          <w:sz w:val="20"/>
          <w:szCs w:val="20"/>
        </w:rPr>
        <w:t xml:space="preserve"> by </w:t>
      </w:r>
      <w:hyperlink r:id="rId17" w:history="1">
        <w:r w:rsidRPr="007B2E42">
          <w:rPr>
            <w:rStyle w:val="Hyperlink"/>
            <w:rFonts w:ascii="Arial" w:hAnsi="Arial"/>
            <w:sz w:val="20"/>
            <w:szCs w:val="20"/>
          </w:rPr>
          <w:t>expressing gratitude</w:t>
        </w:r>
      </w:hyperlink>
      <w:r>
        <w:rPr>
          <w:rFonts w:ascii="Arial" w:hAnsi="Arial"/>
          <w:sz w:val="20"/>
          <w:szCs w:val="20"/>
        </w:rPr>
        <w:t xml:space="preserve"> to your employees, giving company-wide shout-outs to your team, or sharing a team breakfast together once a week. Be sure to also ask employees for their input on what would boost morale at your office. When employees feel involved, they become more engaged in their work. </w:t>
      </w:r>
    </w:p>
    <w:p w14:paraId="3FC4E86C" w14:textId="77777777" w:rsidR="00823439" w:rsidRDefault="00823439">
      <w:pPr>
        <w:rPr>
          <w:rFonts w:ascii="Arial" w:hAnsi="Arial"/>
          <w:sz w:val="20"/>
          <w:szCs w:val="20"/>
        </w:rPr>
      </w:pPr>
    </w:p>
    <w:p w14:paraId="39DEBFEF" w14:textId="77777777" w:rsidR="0005653E" w:rsidRPr="0005653E" w:rsidRDefault="009E6202">
      <w:pPr>
        <w:rPr>
          <w:rFonts w:ascii="Arial" w:hAnsi="Arial"/>
          <w:b/>
          <w:sz w:val="20"/>
          <w:szCs w:val="20"/>
        </w:rPr>
      </w:pPr>
      <w:r w:rsidRPr="0005653E">
        <w:rPr>
          <w:rFonts w:ascii="Arial" w:hAnsi="Arial"/>
          <w:b/>
          <w:sz w:val="20"/>
          <w:szCs w:val="20"/>
        </w:rPr>
        <w:t>Incentivize productivity</w:t>
      </w:r>
      <w:r w:rsidR="0005653E" w:rsidRPr="0005653E">
        <w:rPr>
          <w:rFonts w:ascii="Arial" w:hAnsi="Arial"/>
          <w:b/>
          <w:sz w:val="20"/>
          <w:szCs w:val="20"/>
        </w:rPr>
        <w:t>.</w:t>
      </w:r>
    </w:p>
    <w:p w14:paraId="19D73A58" w14:textId="77777777" w:rsidR="0005653E" w:rsidRDefault="0005653E">
      <w:pPr>
        <w:rPr>
          <w:rFonts w:ascii="Arial" w:hAnsi="Arial"/>
          <w:sz w:val="20"/>
          <w:szCs w:val="20"/>
        </w:rPr>
      </w:pPr>
    </w:p>
    <w:p w14:paraId="4C4FDD86" w14:textId="5207176F" w:rsidR="002E7A0E" w:rsidRDefault="0005653E">
      <w:pPr>
        <w:rPr>
          <w:rFonts w:ascii="Arial" w:hAnsi="Arial"/>
          <w:sz w:val="20"/>
          <w:szCs w:val="20"/>
        </w:rPr>
      </w:pPr>
      <w:r>
        <w:rPr>
          <w:rFonts w:ascii="Arial" w:hAnsi="Arial"/>
          <w:sz w:val="20"/>
          <w:szCs w:val="20"/>
        </w:rPr>
        <w:t xml:space="preserve">If you feel like productivity is really starting to slack in your office, consider incentivizing productivity. </w:t>
      </w:r>
      <w:proofErr w:type="gramStart"/>
      <w:r>
        <w:rPr>
          <w:rFonts w:ascii="Arial" w:hAnsi="Arial"/>
          <w:sz w:val="20"/>
          <w:szCs w:val="20"/>
        </w:rPr>
        <w:t>Reward top-performers on your team with gift cards, extra PTO, a free lunch, or a jeans day.</w:t>
      </w:r>
      <w:proofErr w:type="gramEnd"/>
      <w:r>
        <w:rPr>
          <w:rFonts w:ascii="Arial" w:hAnsi="Arial"/>
          <w:sz w:val="20"/>
          <w:szCs w:val="20"/>
        </w:rPr>
        <w:t xml:space="preserve"> Set reasonable productivity goals so that employees know what to work towards. A little friendly competition can perk things up in the office in no time!</w:t>
      </w:r>
    </w:p>
    <w:p w14:paraId="1CE14D49" w14:textId="77777777" w:rsidR="009E6202" w:rsidRPr="004F59A5" w:rsidRDefault="009E6202">
      <w:pPr>
        <w:rPr>
          <w:rFonts w:ascii="Arial" w:hAnsi="Arial"/>
          <w:b/>
          <w:sz w:val="20"/>
          <w:szCs w:val="20"/>
        </w:rPr>
      </w:pPr>
    </w:p>
    <w:p w14:paraId="751ADA9B" w14:textId="77777777" w:rsidR="004F59A5" w:rsidRPr="004F59A5" w:rsidRDefault="009E6202">
      <w:pPr>
        <w:rPr>
          <w:rFonts w:ascii="Arial" w:hAnsi="Arial"/>
          <w:b/>
          <w:sz w:val="20"/>
          <w:szCs w:val="20"/>
        </w:rPr>
      </w:pPr>
      <w:r w:rsidRPr="004F59A5">
        <w:rPr>
          <w:rFonts w:ascii="Arial" w:hAnsi="Arial"/>
          <w:b/>
          <w:sz w:val="20"/>
          <w:szCs w:val="20"/>
        </w:rPr>
        <w:t xml:space="preserve">Don’t stress it. </w:t>
      </w:r>
    </w:p>
    <w:p w14:paraId="43BE85D2" w14:textId="77777777" w:rsidR="004F59A5" w:rsidRDefault="004F59A5">
      <w:pPr>
        <w:rPr>
          <w:rFonts w:ascii="Arial" w:hAnsi="Arial"/>
          <w:sz w:val="20"/>
          <w:szCs w:val="20"/>
        </w:rPr>
      </w:pPr>
    </w:p>
    <w:p w14:paraId="09F94227" w14:textId="51458F0E" w:rsidR="002348D3" w:rsidRDefault="009E6202">
      <w:pPr>
        <w:rPr>
          <w:rFonts w:ascii="Arial" w:hAnsi="Arial"/>
          <w:sz w:val="20"/>
          <w:szCs w:val="20"/>
        </w:rPr>
      </w:pPr>
      <w:r>
        <w:rPr>
          <w:rFonts w:ascii="Arial" w:hAnsi="Arial"/>
          <w:sz w:val="20"/>
          <w:szCs w:val="20"/>
        </w:rPr>
        <w:t>Breathing down employees’ necks to make sure they are being productive over t</w:t>
      </w:r>
      <w:r w:rsidR="002348D3">
        <w:rPr>
          <w:rFonts w:ascii="Arial" w:hAnsi="Arial"/>
          <w:sz w:val="20"/>
          <w:szCs w:val="20"/>
        </w:rPr>
        <w:t xml:space="preserve">he summer months will do a lot more harm than good. It’s normal for employees to be a bit more involved in their personal lives during this time of year. </w:t>
      </w:r>
      <w:hyperlink r:id="rId18" w:history="1">
        <w:r w:rsidR="002348D3" w:rsidRPr="00F9266B">
          <w:rPr>
            <w:rStyle w:val="Hyperlink"/>
            <w:rFonts w:ascii="Arial" w:hAnsi="Arial"/>
            <w:sz w:val="20"/>
            <w:szCs w:val="20"/>
          </w:rPr>
          <w:t>Stressing out employees</w:t>
        </w:r>
      </w:hyperlink>
      <w:r w:rsidR="002348D3">
        <w:rPr>
          <w:rFonts w:ascii="Arial" w:hAnsi="Arial"/>
          <w:sz w:val="20"/>
          <w:szCs w:val="20"/>
        </w:rPr>
        <w:t xml:space="preserve"> by putting unreasonable demands on productivity and performance will only lead to high levels of stress and burnout at your company. Be patient with employees, and encourage them rather than pressure them to perform their best. The best work will be done when employees are in their best moods!</w:t>
      </w:r>
    </w:p>
    <w:p w14:paraId="493AE4E4" w14:textId="77777777" w:rsidR="002348D3" w:rsidRDefault="002348D3">
      <w:pPr>
        <w:rPr>
          <w:rFonts w:ascii="Arial" w:hAnsi="Arial"/>
          <w:sz w:val="20"/>
          <w:szCs w:val="20"/>
        </w:rPr>
      </w:pPr>
    </w:p>
    <w:p w14:paraId="3B80B410" w14:textId="645E2EC6" w:rsidR="002B76FA" w:rsidRDefault="00714E99">
      <w:pPr>
        <w:rPr>
          <w:rFonts w:ascii="Arial" w:hAnsi="Arial"/>
          <w:sz w:val="20"/>
          <w:szCs w:val="20"/>
        </w:rPr>
      </w:pPr>
      <w:r>
        <w:rPr>
          <w:rFonts w:ascii="Arial" w:hAnsi="Arial"/>
          <w:sz w:val="20"/>
          <w:szCs w:val="20"/>
        </w:rPr>
        <w:t xml:space="preserve">While summer is a wonderful time of the year, it can be a bit tricky to keep employees engaged, productive, and focused. But by offering flexibility, kick-starting some new goals, and having a bit of fun, summertime can be one of the best times of the year for you and your </w:t>
      </w:r>
      <w:r w:rsidR="000F5068">
        <w:rPr>
          <w:rFonts w:ascii="Arial" w:hAnsi="Arial"/>
          <w:sz w:val="20"/>
          <w:szCs w:val="20"/>
        </w:rPr>
        <w:t>workforce.</w:t>
      </w:r>
      <w:bookmarkStart w:id="0" w:name="_GoBack"/>
      <w:bookmarkEnd w:id="0"/>
    </w:p>
    <w:p w14:paraId="6A3B39FF" w14:textId="77777777" w:rsidR="00823439" w:rsidRDefault="00823439">
      <w:pPr>
        <w:rPr>
          <w:rFonts w:ascii="Arial" w:hAnsi="Arial"/>
          <w:sz w:val="20"/>
          <w:szCs w:val="20"/>
        </w:rPr>
      </w:pPr>
    </w:p>
    <w:p w14:paraId="7D2CE0E5" w14:textId="77777777" w:rsidR="00823439" w:rsidRDefault="00823439">
      <w:pPr>
        <w:rPr>
          <w:rFonts w:ascii="Arial" w:hAnsi="Arial"/>
          <w:sz w:val="20"/>
          <w:szCs w:val="20"/>
        </w:rPr>
      </w:pPr>
    </w:p>
    <w:p w14:paraId="3DBCBBA9" w14:textId="77777777" w:rsidR="00B32E28" w:rsidRDefault="00B32E28">
      <w:pPr>
        <w:rPr>
          <w:rFonts w:ascii="Arial" w:hAnsi="Arial"/>
          <w:sz w:val="20"/>
          <w:szCs w:val="20"/>
        </w:rPr>
      </w:pPr>
    </w:p>
    <w:p w14:paraId="0C780FA6" w14:textId="77777777" w:rsidR="00B32E28" w:rsidRPr="00B2463E" w:rsidRDefault="00B32E28">
      <w:pPr>
        <w:rPr>
          <w:rFonts w:ascii="Arial" w:hAnsi="Arial"/>
          <w:sz w:val="20"/>
          <w:szCs w:val="20"/>
        </w:rPr>
      </w:pPr>
    </w:p>
    <w:sectPr w:rsidR="00B32E28" w:rsidRPr="00B2463E" w:rsidSect="00B24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24CD4"/>
    <w:multiLevelType w:val="hybridMultilevel"/>
    <w:tmpl w:val="53DA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63E"/>
    <w:rsid w:val="0005653E"/>
    <w:rsid w:val="00092E62"/>
    <w:rsid w:val="000F5068"/>
    <w:rsid w:val="00131B3A"/>
    <w:rsid w:val="001B3C47"/>
    <w:rsid w:val="001E1799"/>
    <w:rsid w:val="00210A3B"/>
    <w:rsid w:val="002348D3"/>
    <w:rsid w:val="002B76FA"/>
    <w:rsid w:val="002E7A0E"/>
    <w:rsid w:val="00395CB6"/>
    <w:rsid w:val="003B3358"/>
    <w:rsid w:val="003B499D"/>
    <w:rsid w:val="004E40F8"/>
    <w:rsid w:val="004F59A5"/>
    <w:rsid w:val="005E4C70"/>
    <w:rsid w:val="006029D6"/>
    <w:rsid w:val="006622DC"/>
    <w:rsid w:val="00663234"/>
    <w:rsid w:val="00675DD1"/>
    <w:rsid w:val="007042A1"/>
    <w:rsid w:val="00714E99"/>
    <w:rsid w:val="00720FAE"/>
    <w:rsid w:val="007B2E42"/>
    <w:rsid w:val="00823439"/>
    <w:rsid w:val="00911041"/>
    <w:rsid w:val="0094188A"/>
    <w:rsid w:val="009E6202"/>
    <w:rsid w:val="00A11120"/>
    <w:rsid w:val="00A45D71"/>
    <w:rsid w:val="00A47B76"/>
    <w:rsid w:val="00AB5A53"/>
    <w:rsid w:val="00AD6CE0"/>
    <w:rsid w:val="00B2463E"/>
    <w:rsid w:val="00B32E28"/>
    <w:rsid w:val="00BA7E14"/>
    <w:rsid w:val="00BE2624"/>
    <w:rsid w:val="00C16328"/>
    <w:rsid w:val="00C52315"/>
    <w:rsid w:val="00D138F1"/>
    <w:rsid w:val="00DA42D5"/>
    <w:rsid w:val="00E27563"/>
    <w:rsid w:val="00E5377F"/>
    <w:rsid w:val="00EB449D"/>
    <w:rsid w:val="00EE7117"/>
    <w:rsid w:val="00F00285"/>
    <w:rsid w:val="00F21771"/>
    <w:rsid w:val="00F9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8986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E28"/>
    <w:rPr>
      <w:color w:val="0000FF" w:themeColor="hyperlink"/>
      <w:u w:val="single"/>
    </w:rPr>
  </w:style>
  <w:style w:type="paragraph" w:styleId="ListParagraph">
    <w:name w:val="List Paragraph"/>
    <w:basedOn w:val="Normal"/>
    <w:uiPriority w:val="34"/>
    <w:qFormat/>
    <w:rsid w:val="00BA7E1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E28"/>
    <w:rPr>
      <w:color w:val="0000FF" w:themeColor="hyperlink"/>
      <w:u w:val="single"/>
    </w:rPr>
  </w:style>
  <w:style w:type="paragraph" w:styleId="ListParagraph">
    <w:name w:val="List Paragraph"/>
    <w:basedOn w:val="Normal"/>
    <w:uiPriority w:val="34"/>
    <w:qFormat/>
    <w:rsid w:val="00BA7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7369">
      <w:bodyDiv w:val="1"/>
      <w:marLeft w:val="0"/>
      <w:marRight w:val="0"/>
      <w:marTop w:val="0"/>
      <w:marBottom w:val="0"/>
      <w:divBdr>
        <w:top w:val="none" w:sz="0" w:space="0" w:color="auto"/>
        <w:left w:val="none" w:sz="0" w:space="0" w:color="auto"/>
        <w:bottom w:val="none" w:sz="0" w:space="0" w:color="auto"/>
        <w:right w:val="none" w:sz="0" w:space="0" w:color="auto"/>
      </w:divBdr>
    </w:div>
    <w:div w:id="15095568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nfo.totalwellnesshealth.com/blog/heres-how-to-spot-burnout-in-the-workplace-and-what-to-do-about-it" TargetMode="External"/><Relationship Id="rId20" Type="http://schemas.openxmlformats.org/officeDocument/2006/relationships/theme" Target="theme/theme1.xml"/><Relationship Id="rId10" Type="http://schemas.openxmlformats.org/officeDocument/2006/relationships/hyperlink" Target="https://info.totalwellnesshealth.com/blog/can-flexible-schedules-really-improve-employee-wellbeing" TargetMode="External"/><Relationship Id="rId11" Type="http://schemas.openxmlformats.org/officeDocument/2006/relationships/hyperlink" Target="https://info.totalwellnesshealth.com/blog/motivate-employees-to-participate-in-wellness-challenges" TargetMode="External"/><Relationship Id="rId12" Type="http://schemas.openxmlformats.org/officeDocument/2006/relationships/hyperlink" Target="https://info.totalwellnesshealth.com/blog/why-your-company-should-host-an-employee-wellness-day" TargetMode="External"/><Relationship Id="rId13" Type="http://schemas.openxmlformats.org/officeDocument/2006/relationships/hyperlink" Target="https://info.totalwellnesshealth.com/blog/gearing-up-for-a-summer-biometric-screening" TargetMode="External"/><Relationship Id="rId14" Type="http://schemas.openxmlformats.org/officeDocument/2006/relationships/hyperlink" Target="https://info.totalwellnesshealth.com/blog/start-a-community-garden-with-your-employee-wellness-program" TargetMode="External"/><Relationship Id="rId15" Type="http://schemas.openxmlformats.org/officeDocument/2006/relationships/hyperlink" Target="http://fortune.com/2015/10/29/happy-productivity-work/" TargetMode="External"/><Relationship Id="rId16" Type="http://schemas.openxmlformats.org/officeDocument/2006/relationships/hyperlink" Target="https://info.totalwellnesshealth.com/blog/6-easy-ways-to-boost-employee-morale" TargetMode="External"/><Relationship Id="rId17" Type="http://schemas.openxmlformats.org/officeDocument/2006/relationships/hyperlink" Target="https://info.totalwellnesshealth.com/blog/cultivating-gratitude-in-the-workplace-free-must-have-guide" TargetMode="External"/><Relationship Id="rId18" Type="http://schemas.openxmlformats.org/officeDocument/2006/relationships/hyperlink" Target="https://info.totalwellnesshealth.com/blog/are-your-employees-stressed-out"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hemuse.com/advice/heres-proof-youre-not-the-only-one-struggling-to-be-productive-this-summer" TargetMode="External"/><Relationship Id="rId7" Type="http://schemas.openxmlformats.org/officeDocument/2006/relationships/hyperlink" Target="https://info.totalwellnesshealth.com/blog/bid/353100/this-is-why-employees-shouldnt-waste-another-vaction-day-0" TargetMode="External"/><Relationship Id="rId8" Type="http://schemas.openxmlformats.org/officeDocument/2006/relationships/hyperlink" Target="https://us.experteer.com/magazine/why-taking-time-off-helps-you-work-ha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1003</Words>
  <Characters>5718</Characters>
  <Application>Microsoft Macintosh Word</Application>
  <DocSecurity>0</DocSecurity>
  <Lines>47</Lines>
  <Paragraphs>13</Paragraphs>
  <ScaleCrop>false</ScaleCrop>
  <Company>TotalWellness</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33</cp:revision>
  <dcterms:created xsi:type="dcterms:W3CDTF">2018-05-04T14:13:00Z</dcterms:created>
  <dcterms:modified xsi:type="dcterms:W3CDTF">2018-05-04T21:42:00Z</dcterms:modified>
</cp:coreProperties>
</file>