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4B11D0" w14:textId="77777777" w:rsidR="00ED2B8D" w:rsidRDefault="00ED2B8D" w:rsidP="00EA703D">
      <w:pPr>
        <w:rPr>
          <w:b/>
        </w:rPr>
      </w:pPr>
    </w:p>
    <w:p w14:paraId="5FC709A1" w14:textId="6E6659E2" w:rsidR="00EA703D" w:rsidRDefault="00EA703D" w:rsidP="00EA703D">
      <w:r w:rsidRPr="00965A38">
        <w:rPr>
          <w:b/>
        </w:rPr>
        <w:t>HEADLINE:</w:t>
      </w:r>
      <w:r>
        <w:t xml:space="preserve"> </w:t>
      </w:r>
      <w:r w:rsidR="0021187D">
        <w:t>School Screenings May Miss</w:t>
      </w:r>
      <w:r w:rsidR="00CB1B49">
        <w:t xml:space="preserve"> High-Frequency</w:t>
      </w:r>
      <w:r w:rsidR="0021187D">
        <w:t xml:space="preserve"> Hearing Losses</w:t>
      </w:r>
    </w:p>
    <w:p w14:paraId="446B53B6" w14:textId="68648731" w:rsidR="00BD0E30" w:rsidRPr="006E0275" w:rsidRDefault="00EA703D" w:rsidP="00BD0E30">
      <w:pPr>
        <w:pStyle w:val="NormalWeb"/>
        <w:shd w:val="clear" w:color="auto" w:fill="FFFFFF"/>
        <w:rPr>
          <w:rFonts w:asciiTheme="minorHAnsi" w:eastAsiaTheme="minorHAnsi" w:hAnsiTheme="minorHAnsi" w:cstheme="minorBidi"/>
          <w:sz w:val="22"/>
          <w:szCs w:val="22"/>
        </w:rPr>
      </w:pPr>
      <w:r w:rsidRPr="00BD0E30">
        <w:rPr>
          <w:rFonts w:asciiTheme="minorHAnsi" w:eastAsiaTheme="minorHAnsi" w:hAnsiTheme="minorHAnsi" w:cstheme="minorBidi"/>
          <w:b/>
          <w:sz w:val="22"/>
          <w:szCs w:val="22"/>
        </w:rPr>
        <w:t>TEASER COPY:</w:t>
      </w:r>
      <w:r w:rsidR="00CA6C0E">
        <w:t xml:space="preserve"> </w:t>
      </w:r>
      <w:r w:rsidR="00CA6C0E" w:rsidRPr="00CA6C0E">
        <w:rPr>
          <w:rFonts w:asciiTheme="minorHAnsi" w:hAnsiTheme="minorHAnsi" w:cstheme="minorHAnsi"/>
          <w:sz w:val="22"/>
          <w:szCs w:val="22"/>
        </w:rPr>
        <w:t xml:space="preserve">Could your </w:t>
      </w:r>
      <w:r w:rsidR="00CB1B49">
        <w:rPr>
          <w:rFonts w:asciiTheme="minorHAnsi" w:hAnsiTheme="minorHAnsi" w:cstheme="minorHAnsi"/>
          <w:sz w:val="22"/>
          <w:szCs w:val="22"/>
        </w:rPr>
        <w:t>teen</w:t>
      </w:r>
      <w:r w:rsidR="00CA6C0E" w:rsidRPr="00CA6C0E">
        <w:rPr>
          <w:rFonts w:asciiTheme="minorHAnsi" w:hAnsiTheme="minorHAnsi" w:cstheme="minorHAnsi"/>
          <w:sz w:val="22"/>
          <w:szCs w:val="22"/>
        </w:rPr>
        <w:t xml:space="preserve"> have high-frequency hearing loss? A school screening test may not catch it.</w:t>
      </w:r>
      <w:r w:rsidR="00CA6C0E">
        <w:rPr>
          <w:rFonts w:asciiTheme="minorHAnsi" w:hAnsiTheme="minorHAnsi" w:cstheme="minorHAnsi"/>
          <w:sz w:val="22"/>
          <w:szCs w:val="22"/>
        </w:rPr>
        <w:t xml:space="preserve"> Though they may appear fine, students who miss high-frequency sounds are at risk for problems with academic achievement, social isolation, and self-esteem. Learn more about how you can detect and help your child with hearing loss. </w:t>
      </w:r>
      <w:hyperlink r:id="rId7" w:history="1">
        <w:r w:rsidR="00E52B27" w:rsidRPr="00E52B27">
          <w:rPr>
            <w:rStyle w:val="Hyperlink"/>
            <w:rFonts w:asciiTheme="minorHAnsi" w:hAnsiTheme="minorHAnsi" w:cstheme="minorHAnsi"/>
            <w:sz w:val="22"/>
            <w:szCs w:val="22"/>
          </w:rPr>
          <w:t>https://bit.ly/2M8CxN3</w:t>
        </w:r>
      </w:hyperlink>
    </w:p>
    <w:p w14:paraId="7315B066" w14:textId="2EFE2838" w:rsidR="0021187D" w:rsidRDefault="00EA703D" w:rsidP="00BD0E30">
      <w:pPr>
        <w:shd w:val="clear" w:color="auto" w:fill="FFFFFF"/>
        <w:spacing w:before="100" w:beforeAutospacing="1" w:after="100" w:afterAutospacing="1" w:line="240" w:lineRule="auto"/>
        <w:rPr>
          <w:b/>
        </w:rPr>
      </w:pPr>
      <w:r w:rsidRPr="00965A38">
        <w:rPr>
          <w:b/>
        </w:rPr>
        <w:t>LINK TO ARTICLE:</w:t>
      </w:r>
      <w:r>
        <w:t xml:space="preserve"> </w:t>
      </w:r>
      <w:hyperlink r:id="rId8" w:history="1">
        <w:r w:rsidR="00E52B27" w:rsidRPr="00E00F09">
          <w:rPr>
            <w:rStyle w:val="Hyperlink"/>
          </w:rPr>
          <w:t>http://blog.amplifonusa.com/school-screenings-may-miss-high-frequency-hearing-losses</w:t>
        </w:r>
      </w:hyperlink>
      <w:r w:rsidR="00E52B27">
        <w:t xml:space="preserve"> </w:t>
      </w:r>
    </w:p>
    <w:p w14:paraId="5386290B" w14:textId="555CCA90" w:rsidR="00EA703D" w:rsidRPr="00EA703D" w:rsidRDefault="00EA703D" w:rsidP="00BD0E30">
      <w:pPr>
        <w:shd w:val="clear" w:color="auto" w:fill="FFFFFF"/>
        <w:spacing w:before="100" w:beforeAutospacing="1" w:after="100" w:afterAutospacing="1" w:line="240" w:lineRule="auto"/>
        <w:rPr>
          <w:rStyle w:val="Hyperlink"/>
        </w:rPr>
      </w:pPr>
      <w:r>
        <w:rPr>
          <w:b/>
        </w:rPr>
        <w:t xml:space="preserve">SHORTENED </w:t>
      </w:r>
      <w:r w:rsidRPr="00965A38">
        <w:rPr>
          <w:b/>
        </w:rPr>
        <w:t>LINK TO</w:t>
      </w:r>
      <w:r>
        <w:rPr>
          <w:b/>
        </w:rPr>
        <w:t xml:space="preserve"> ARTICLE (for use in social media): </w:t>
      </w:r>
      <w:hyperlink r:id="rId9" w:history="1">
        <w:r w:rsidR="00E52B27" w:rsidRPr="00E52B27">
          <w:rPr>
            <w:rStyle w:val="Hyperlink"/>
            <w:rFonts w:cstheme="minorHAnsi"/>
          </w:rPr>
          <w:t>https://bit.ly/2M8CxN3</w:t>
        </w:r>
      </w:hyperlink>
      <w:r w:rsidR="00E52B27">
        <w:rPr>
          <w:rFonts w:ascii="Helvetica" w:hAnsi="Helvetica" w:cs="Helvetica"/>
          <w:color w:val="A3AAAE"/>
          <w:sz w:val="23"/>
          <w:szCs w:val="23"/>
        </w:rPr>
        <w:t xml:space="preserve"> </w:t>
      </w:r>
    </w:p>
    <w:p w14:paraId="5CE17D1C" w14:textId="4CD0FA86" w:rsidR="00EA703D" w:rsidRPr="00EA703D" w:rsidRDefault="00EA703D" w:rsidP="00EA703D">
      <w:r w:rsidRPr="00965A38">
        <w:rPr>
          <w:b/>
        </w:rPr>
        <w:t xml:space="preserve">IMAGE NAME: </w:t>
      </w:r>
      <w:r w:rsidR="00A60E66" w:rsidRPr="00A60E66">
        <w:t>Teen Girl with Headphones, Hearing Loss Humor</w:t>
      </w:r>
    </w:p>
    <w:p w14:paraId="2978D755" w14:textId="3C76FBFE" w:rsidR="00EA703D" w:rsidRDefault="00EA703D" w:rsidP="00EA703D">
      <w:r w:rsidRPr="009A02CD">
        <w:rPr>
          <w:b/>
        </w:rPr>
        <w:t>SOCIAL POSTS:</w:t>
      </w:r>
      <w:r w:rsidRPr="00FB273C">
        <w:rPr>
          <w:i/>
        </w:rPr>
        <w:br/>
      </w:r>
      <w:r w:rsidRPr="009A02CD">
        <w:t>FACEBOOK:</w:t>
      </w:r>
      <w:r w:rsidRPr="00FB273C">
        <w:rPr>
          <w:i/>
        </w:rPr>
        <w:t xml:space="preserve"> </w:t>
      </w:r>
      <w:r w:rsidR="00970612" w:rsidRPr="00CA6C0E">
        <w:rPr>
          <w:rFonts w:cstheme="minorHAnsi"/>
        </w:rPr>
        <w:t xml:space="preserve">Could your </w:t>
      </w:r>
      <w:r w:rsidR="00CB1B49">
        <w:rPr>
          <w:rFonts w:cstheme="minorHAnsi"/>
        </w:rPr>
        <w:t>teen</w:t>
      </w:r>
      <w:r w:rsidR="00970612" w:rsidRPr="00CA6C0E">
        <w:rPr>
          <w:rFonts w:cstheme="minorHAnsi"/>
        </w:rPr>
        <w:t xml:space="preserve"> have high-frequency hearing loss? A school screening test may not catch it.</w:t>
      </w:r>
      <w:r w:rsidR="00970612">
        <w:rPr>
          <w:rFonts w:cstheme="minorHAnsi"/>
        </w:rPr>
        <w:t xml:space="preserve"> Though they may appear fine, students who miss high-frequency sounds are at risk for problems with academic achievement, social isolation, and self-esteem.</w:t>
      </w:r>
      <w:r w:rsidR="00970612">
        <w:rPr>
          <w:rFonts w:cstheme="minorHAnsi"/>
        </w:rPr>
        <w:t xml:space="preserve"> Read more: </w:t>
      </w:r>
      <w:hyperlink r:id="rId10" w:history="1">
        <w:r w:rsidR="00E52B27" w:rsidRPr="00E52B27">
          <w:rPr>
            <w:rStyle w:val="Hyperlink"/>
            <w:rFonts w:cstheme="minorHAnsi"/>
          </w:rPr>
          <w:t>https://bit.ly/2M8CxN3</w:t>
        </w:r>
      </w:hyperlink>
    </w:p>
    <w:p w14:paraId="1A42D50F" w14:textId="1EB339FB" w:rsidR="00EA703D" w:rsidRDefault="00EA703D" w:rsidP="00EA703D">
      <w:r w:rsidRPr="009A02CD">
        <w:t>TWITTER:</w:t>
      </w:r>
      <w:r w:rsidR="00BD0E30">
        <w:t xml:space="preserve"> </w:t>
      </w:r>
      <w:r w:rsidR="00970612" w:rsidRPr="00CA6C0E">
        <w:rPr>
          <w:rFonts w:cstheme="minorHAnsi"/>
        </w:rPr>
        <w:t xml:space="preserve">Could your </w:t>
      </w:r>
      <w:r w:rsidR="00CB1B49">
        <w:rPr>
          <w:rFonts w:cstheme="minorHAnsi"/>
        </w:rPr>
        <w:t>teen</w:t>
      </w:r>
      <w:r w:rsidR="00970612" w:rsidRPr="00CA6C0E">
        <w:rPr>
          <w:rFonts w:cstheme="minorHAnsi"/>
        </w:rPr>
        <w:t xml:space="preserve"> have high-frequency hearing loss? A school screening test may not catch it.</w:t>
      </w:r>
      <w:r w:rsidR="00970612">
        <w:rPr>
          <w:rFonts w:cstheme="minorHAnsi"/>
        </w:rPr>
        <w:t xml:space="preserve"> Learn more: </w:t>
      </w:r>
      <w:hyperlink r:id="rId11" w:history="1">
        <w:r w:rsidR="00E52B27" w:rsidRPr="00E52B27">
          <w:rPr>
            <w:rStyle w:val="Hyperlink"/>
            <w:rFonts w:cstheme="minorHAnsi"/>
          </w:rPr>
          <w:t>https://bit.ly/2M8CxN3</w:t>
        </w:r>
      </w:hyperlink>
    </w:p>
    <w:p w14:paraId="6FACCEFA" w14:textId="6D59B494" w:rsidR="0021187D" w:rsidRDefault="00EA703D" w:rsidP="0021187D">
      <w:pPr>
        <w:pStyle w:val="NormalWeb"/>
        <w:shd w:val="clear" w:color="auto" w:fill="FFFFFF"/>
        <w:rPr>
          <w:rFonts w:asciiTheme="minorHAnsi" w:eastAsiaTheme="minorHAnsi" w:hAnsiTheme="minorHAnsi" w:cstheme="minorBidi"/>
          <w:sz w:val="22"/>
          <w:szCs w:val="22"/>
        </w:rPr>
      </w:pPr>
      <w:r w:rsidRPr="006E0275">
        <w:rPr>
          <w:rFonts w:asciiTheme="minorHAnsi" w:eastAsiaTheme="minorHAnsi" w:hAnsiTheme="minorHAnsi" w:cstheme="minorBidi"/>
          <w:b/>
          <w:sz w:val="22"/>
          <w:szCs w:val="22"/>
        </w:rPr>
        <w:t>FULL ARTICLE COPY:</w:t>
      </w:r>
      <w:r>
        <w:rPr>
          <w:b/>
        </w:rPr>
        <w:t xml:space="preserve"> </w:t>
      </w:r>
    </w:p>
    <w:p w14:paraId="2571811C" w14:textId="6F4A8173" w:rsidR="0021187D" w:rsidRDefault="0021187D" w:rsidP="0021187D">
      <w:pPr>
        <w:pStyle w:val="NormalWeb"/>
        <w:shd w:val="clear" w:color="auto" w:fill="FFFFFF"/>
        <w:rPr>
          <w:rFonts w:asciiTheme="minorHAnsi" w:eastAsiaTheme="minorHAnsi" w:hAnsiTheme="minorHAnsi" w:cstheme="minorBidi"/>
          <w:sz w:val="22"/>
          <w:szCs w:val="22"/>
        </w:rPr>
      </w:pPr>
      <w:r>
        <w:rPr>
          <w:rFonts w:asciiTheme="minorHAnsi" w:eastAsiaTheme="minorHAnsi" w:hAnsiTheme="minorHAnsi" w:cstheme="minorBidi"/>
          <w:sz w:val="22"/>
          <w:szCs w:val="22"/>
        </w:rPr>
        <w:t xml:space="preserve">Parents who suspect a hearing loss in their children may not want to rely on school-administered hearing tests for an accurate diagnosis. In many states, school screenings focus on low-frequency hearing loss, which often occurs </w:t>
      </w:r>
      <w:r w:rsidR="00DB115F">
        <w:rPr>
          <w:rFonts w:asciiTheme="minorHAnsi" w:eastAsiaTheme="minorHAnsi" w:hAnsiTheme="minorHAnsi" w:cstheme="minorBidi"/>
          <w:sz w:val="22"/>
          <w:szCs w:val="22"/>
        </w:rPr>
        <w:t>because of</w:t>
      </w:r>
      <w:r>
        <w:rPr>
          <w:rFonts w:asciiTheme="minorHAnsi" w:eastAsiaTheme="minorHAnsi" w:hAnsiTheme="minorHAnsi" w:cstheme="minorBidi"/>
          <w:sz w:val="22"/>
          <w:szCs w:val="22"/>
        </w:rPr>
        <w:t xml:space="preserve"> </w:t>
      </w:r>
      <w:r w:rsidR="00DB115F">
        <w:rPr>
          <w:rFonts w:asciiTheme="minorHAnsi" w:eastAsiaTheme="minorHAnsi" w:hAnsiTheme="minorHAnsi" w:cstheme="minorBidi"/>
          <w:sz w:val="22"/>
          <w:szCs w:val="22"/>
        </w:rPr>
        <w:t xml:space="preserve">fluid in the ear after a bad cold or ear infection. </w:t>
      </w:r>
    </w:p>
    <w:p w14:paraId="2403945A" w14:textId="53D42F7C" w:rsidR="00DB115F" w:rsidRDefault="00DB115F" w:rsidP="0021187D">
      <w:pPr>
        <w:pStyle w:val="NormalWeb"/>
        <w:shd w:val="clear" w:color="auto" w:fill="FFFFFF"/>
        <w:rPr>
          <w:rFonts w:asciiTheme="minorHAnsi" w:eastAsiaTheme="minorHAnsi" w:hAnsiTheme="minorHAnsi" w:cstheme="minorBidi"/>
          <w:sz w:val="22"/>
          <w:szCs w:val="22"/>
        </w:rPr>
      </w:pPr>
      <w:r>
        <w:rPr>
          <w:rFonts w:asciiTheme="minorHAnsi" w:eastAsiaTheme="minorHAnsi" w:hAnsiTheme="minorHAnsi" w:cstheme="minorBidi"/>
          <w:sz w:val="22"/>
          <w:szCs w:val="22"/>
        </w:rPr>
        <w:t>However, school screening</w:t>
      </w:r>
      <w:r w:rsidR="004934B7">
        <w:rPr>
          <w:rFonts w:asciiTheme="minorHAnsi" w:eastAsiaTheme="minorHAnsi" w:hAnsiTheme="minorHAnsi" w:cstheme="minorBidi"/>
          <w:sz w:val="22"/>
          <w:szCs w:val="22"/>
        </w:rPr>
        <w:t>s</w:t>
      </w:r>
      <w:r>
        <w:rPr>
          <w:rFonts w:asciiTheme="minorHAnsi" w:eastAsiaTheme="minorHAnsi" w:hAnsiTheme="minorHAnsi" w:cstheme="minorBidi"/>
          <w:sz w:val="22"/>
          <w:szCs w:val="22"/>
        </w:rPr>
        <w:t xml:space="preserve"> may not detect high-frequency hearing losses, typically observed in adolescents or older students and caused by exposure to excessive noise according to a study conducted at Penn State University</w:t>
      </w:r>
      <w:r w:rsidR="004C2F3E" w:rsidRPr="004C2F3E">
        <w:rPr>
          <w:rFonts w:asciiTheme="minorHAnsi" w:eastAsiaTheme="minorHAnsi" w:hAnsiTheme="minorHAnsi" w:cstheme="minorBidi"/>
          <w:sz w:val="22"/>
          <w:szCs w:val="22"/>
          <w:vertAlign w:val="superscript"/>
        </w:rPr>
        <w:t>1</w:t>
      </w:r>
      <w:r>
        <w:rPr>
          <w:rFonts w:asciiTheme="minorHAnsi" w:eastAsiaTheme="minorHAnsi" w:hAnsiTheme="minorHAnsi" w:cstheme="minorBidi"/>
          <w:sz w:val="22"/>
          <w:szCs w:val="22"/>
        </w:rPr>
        <w:t xml:space="preserve">. The research involved 282 students at Hershey High School. </w:t>
      </w:r>
    </w:p>
    <w:p w14:paraId="3AD91764" w14:textId="3CC9A53D" w:rsidR="00400E27" w:rsidRPr="00310985" w:rsidRDefault="004934B7" w:rsidP="0021187D">
      <w:pPr>
        <w:pStyle w:val="NormalWeb"/>
        <w:shd w:val="clear" w:color="auto" w:fill="FFFFFF"/>
        <w:rPr>
          <w:rFonts w:eastAsiaTheme="minorHAnsi"/>
        </w:rPr>
      </w:pPr>
      <w:r>
        <w:rPr>
          <w:rFonts w:asciiTheme="minorHAnsi" w:eastAsiaTheme="minorHAnsi" w:hAnsiTheme="minorHAnsi" w:cstheme="minorBidi"/>
          <w:sz w:val="22"/>
          <w:szCs w:val="22"/>
        </w:rPr>
        <w:t xml:space="preserve">Though they may appear fine, </w:t>
      </w:r>
      <w:r w:rsidR="00CB1B49">
        <w:rPr>
          <w:rFonts w:asciiTheme="minorHAnsi" w:eastAsiaTheme="minorHAnsi" w:hAnsiTheme="minorHAnsi" w:cstheme="minorBidi"/>
          <w:sz w:val="22"/>
          <w:szCs w:val="22"/>
        </w:rPr>
        <w:t>s</w:t>
      </w:r>
      <w:r w:rsidR="00DB115F">
        <w:rPr>
          <w:rFonts w:asciiTheme="minorHAnsi" w:eastAsiaTheme="minorHAnsi" w:hAnsiTheme="minorHAnsi" w:cstheme="minorBidi"/>
          <w:sz w:val="22"/>
          <w:szCs w:val="22"/>
        </w:rPr>
        <w:t xml:space="preserve">tudents who miss high-frequency sounds may not hear important consonant sounds that help them distinguish between similar words (e.g., “thirst” vs. “first”). </w:t>
      </w:r>
      <w:r w:rsidR="00310985">
        <w:rPr>
          <w:rFonts w:asciiTheme="minorHAnsi" w:eastAsiaTheme="minorHAnsi" w:hAnsiTheme="minorHAnsi" w:cstheme="minorBidi"/>
          <w:sz w:val="22"/>
          <w:szCs w:val="22"/>
        </w:rPr>
        <w:t xml:space="preserve">They may also have trouble understanding when background noise is present and are likely to become fatigued at the end of the day due to </w:t>
      </w:r>
      <w:r>
        <w:rPr>
          <w:rFonts w:asciiTheme="minorHAnsi" w:eastAsiaTheme="minorHAnsi" w:hAnsiTheme="minorHAnsi" w:cstheme="minorBidi"/>
          <w:sz w:val="22"/>
          <w:szCs w:val="22"/>
        </w:rPr>
        <w:t xml:space="preserve">their extended listening effort. </w:t>
      </w:r>
    </w:p>
    <w:p w14:paraId="48677461" w14:textId="1E583A9F" w:rsidR="004934B7" w:rsidRDefault="00DB115F" w:rsidP="0021187D">
      <w:pPr>
        <w:pStyle w:val="NormalWeb"/>
        <w:shd w:val="clear" w:color="auto" w:fill="FFFFFF"/>
        <w:rPr>
          <w:rFonts w:asciiTheme="minorHAnsi" w:eastAsiaTheme="minorHAnsi" w:hAnsiTheme="minorHAnsi" w:cstheme="minorBidi"/>
          <w:sz w:val="22"/>
          <w:szCs w:val="22"/>
        </w:rPr>
      </w:pPr>
      <w:r>
        <w:rPr>
          <w:rFonts w:asciiTheme="minorHAnsi" w:eastAsiaTheme="minorHAnsi" w:hAnsiTheme="minorHAnsi" w:cstheme="minorBidi"/>
          <w:sz w:val="22"/>
          <w:szCs w:val="22"/>
        </w:rPr>
        <w:t xml:space="preserve">Good hearing is essential for speech and language development, making it vital for learning and communication. Students with untreated hearing loss may be at risk for problems with academic achievement, as well as social isolation and poor self-esteem. A hearing evaluation by an independent hearing healthcare professional may be needed for </w:t>
      </w:r>
      <w:r w:rsidR="00CB1B49">
        <w:rPr>
          <w:rFonts w:asciiTheme="minorHAnsi" w:eastAsiaTheme="minorHAnsi" w:hAnsiTheme="minorHAnsi" w:cstheme="minorBidi"/>
          <w:sz w:val="22"/>
          <w:szCs w:val="22"/>
        </w:rPr>
        <w:t>teens</w:t>
      </w:r>
      <w:r>
        <w:rPr>
          <w:rFonts w:asciiTheme="minorHAnsi" w:eastAsiaTheme="minorHAnsi" w:hAnsiTheme="minorHAnsi" w:cstheme="minorBidi"/>
          <w:sz w:val="22"/>
          <w:szCs w:val="22"/>
        </w:rPr>
        <w:t xml:space="preserve"> who exhibit the </w:t>
      </w:r>
      <w:hyperlink r:id="rId12" w:history="1">
        <w:r w:rsidRPr="001A4F66">
          <w:rPr>
            <w:rStyle w:val="Hyperlink"/>
            <w:rFonts w:asciiTheme="minorHAnsi" w:eastAsiaTheme="minorHAnsi" w:hAnsiTheme="minorHAnsi" w:cstheme="minorBidi"/>
            <w:sz w:val="22"/>
            <w:szCs w:val="22"/>
          </w:rPr>
          <w:t>signs of hearing loss</w:t>
        </w:r>
      </w:hyperlink>
      <w:r>
        <w:rPr>
          <w:rFonts w:asciiTheme="minorHAnsi" w:eastAsiaTheme="minorHAnsi" w:hAnsiTheme="minorHAnsi" w:cstheme="minorBidi"/>
          <w:sz w:val="22"/>
          <w:szCs w:val="22"/>
        </w:rPr>
        <w:t xml:space="preserve">. </w:t>
      </w:r>
    </w:p>
    <w:p w14:paraId="485C956A" w14:textId="37690AE8" w:rsidR="004934B7" w:rsidRDefault="0033387B" w:rsidP="0021187D">
      <w:pPr>
        <w:pStyle w:val="NormalWeb"/>
        <w:shd w:val="clear" w:color="auto" w:fill="FFFFFF"/>
        <w:rPr>
          <w:rFonts w:asciiTheme="minorHAnsi" w:eastAsiaTheme="minorHAnsi" w:hAnsiTheme="minorHAnsi" w:cstheme="minorBidi"/>
          <w:sz w:val="22"/>
          <w:szCs w:val="22"/>
        </w:rPr>
      </w:pPr>
      <w:r>
        <w:rPr>
          <w:rFonts w:asciiTheme="minorHAnsi" w:eastAsiaTheme="minorHAnsi" w:hAnsiTheme="minorHAnsi" w:cstheme="minorBidi"/>
          <w:sz w:val="22"/>
          <w:szCs w:val="22"/>
        </w:rPr>
        <w:t xml:space="preserve">In addition to following the </w:t>
      </w:r>
      <w:r w:rsidR="004C2F3E">
        <w:rPr>
          <w:rFonts w:asciiTheme="minorHAnsi" w:eastAsiaTheme="minorHAnsi" w:hAnsiTheme="minorHAnsi" w:cstheme="minorBidi"/>
          <w:sz w:val="22"/>
          <w:szCs w:val="22"/>
        </w:rPr>
        <w:t>advice</w:t>
      </w:r>
      <w:r>
        <w:rPr>
          <w:rFonts w:asciiTheme="minorHAnsi" w:eastAsiaTheme="minorHAnsi" w:hAnsiTheme="minorHAnsi" w:cstheme="minorBidi"/>
          <w:sz w:val="22"/>
          <w:szCs w:val="22"/>
        </w:rPr>
        <w:t xml:space="preserve"> from their Audiologist, you can help your child with high-frequency hearing loss at home by following these suggestions</w:t>
      </w:r>
      <w:r w:rsidR="004C2F3E" w:rsidRPr="004C2F3E">
        <w:rPr>
          <w:rFonts w:asciiTheme="minorHAnsi" w:eastAsiaTheme="minorHAnsi" w:hAnsiTheme="minorHAnsi" w:cstheme="minorBidi"/>
          <w:sz w:val="22"/>
          <w:szCs w:val="22"/>
          <w:vertAlign w:val="superscript"/>
        </w:rPr>
        <w:t>2</w:t>
      </w:r>
      <w:r>
        <w:rPr>
          <w:rFonts w:asciiTheme="minorHAnsi" w:eastAsiaTheme="minorHAnsi" w:hAnsiTheme="minorHAnsi" w:cstheme="minorBidi"/>
          <w:sz w:val="22"/>
          <w:szCs w:val="22"/>
        </w:rPr>
        <w:t xml:space="preserve">: </w:t>
      </w:r>
    </w:p>
    <w:p w14:paraId="12B68345" w14:textId="78E6C0AD" w:rsidR="0033387B" w:rsidRPr="0033387B" w:rsidRDefault="0033387B" w:rsidP="0033387B">
      <w:pPr>
        <w:pStyle w:val="NormalWeb"/>
        <w:numPr>
          <w:ilvl w:val="0"/>
          <w:numId w:val="2"/>
        </w:numPr>
        <w:shd w:val="clear" w:color="auto" w:fill="FFFFFF"/>
        <w:rPr>
          <w:rFonts w:asciiTheme="minorHAnsi" w:eastAsiaTheme="minorHAnsi" w:hAnsiTheme="minorHAnsi" w:cstheme="minorBidi"/>
          <w:b/>
          <w:sz w:val="22"/>
          <w:szCs w:val="22"/>
        </w:rPr>
      </w:pPr>
      <w:r w:rsidRPr="0033387B">
        <w:rPr>
          <w:rFonts w:asciiTheme="minorHAnsi" w:eastAsiaTheme="minorHAnsi" w:hAnsiTheme="minorHAnsi" w:cstheme="minorBidi"/>
          <w:b/>
          <w:sz w:val="22"/>
          <w:szCs w:val="22"/>
        </w:rPr>
        <w:lastRenderedPageBreak/>
        <w:t>Gain their attention</w:t>
      </w:r>
      <w:r>
        <w:rPr>
          <w:rFonts w:asciiTheme="minorHAnsi" w:eastAsiaTheme="minorHAnsi" w:hAnsiTheme="minorHAnsi" w:cstheme="minorBidi"/>
          <w:b/>
          <w:sz w:val="22"/>
          <w:szCs w:val="22"/>
        </w:rPr>
        <w:t xml:space="preserve"> </w:t>
      </w:r>
      <w:r w:rsidRPr="0033387B">
        <w:rPr>
          <w:rFonts w:asciiTheme="minorHAnsi" w:eastAsiaTheme="minorHAnsi" w:hAnsiTheme="minorHAnsi" w:cstheme="minorBidi"/>
          <w:sz w:val="22"/>
          <w:szCs w:val="22"/>
        </w:rPr>
        <w:t>before giving important instructions</w:t>
      </w:r>
    </w:p>
    <w:p w14:paraId="59EBBA11" w14:textId="1774A0FD" w:rsidR="0033387B" w:rsidRPr="0033387B" w:rsidRDefault="0033387B" w:rsidP="0033387B">
      <w:pPr>
        <w:pStyle w:val="NormalWeb"/>
        <w:numPr>
          <w:ilvl w:val="0"/>
          <w:numId w:val="2"/>
        </w:numPr>
        <w:shd w:val="clear" w:color="auto" w:fill="FFFFFF"/>
        <w:rPr>
          <w:rFonts w:asciiTheme="minorHAnsi" w:eastAsiaTheme="minorHAnsi" w:hAnsiTheme="minorHAnsi" w:cstheme="minorBidi"/>
          <w:b/>
          <w:sz w:val="22"/>
          <w:szCs w:val="22"/>
        </w:rPr>
      </w:pPr>
      <w:r>
        <w:rPr>
          <w:rFonts w:asciiTheme="minorHAnsi" w:eastAsiaTheme="minorHAnsi" w:hAnsiTheme="minorHAnsi" w:cstheme="minorBidi"/>
          <w:b/>
          <w:sz w:val="22"/>
          <w:szCs w:val="22"/>
        </w:rPr>
        <w:t xml:space="preserve">When possible, face your child </w:t>
      </w:r>
      <w:r w:rsidRPr="0033387B">
        <w:rPr>
          <w:rFonts w:asciiTheme="minorHAnsi" w:eastAsiaTheme="minorHAnsi" w:hAnsiTheme="minorHAnsi" w:cstheme="minorBidi"/>
          <w:sz w:val="22"/>
          <w:szCs w:val="22"/>
        </w:rPr>
        <w:t>when speaking to them</w:t>
      </w:r>
    </w:p>
    <w:p w14:paraId="77D6CB6A" w14:textId="4F72A47F" w:rsidR="0033387B" w:rsidRPr="0033387B" w:rsidRDefault="0033387B" w:rsidP="0033387B">
      <w:pPr>
        <w:pStyle w:val="NormalWeb"/>
        <w:numPr>
          <w:ilvl w:val="0"/>
          <w:numId w:val="2"/>
        </w:numPr>
        <w:shd w:val="clear" w:color="auto" w:fill="FFFFFF"/>
        <w:rPr>
          <w:rFonts w:asciiTheme="minorHAnsi" w:eastAsiaTheme="minorHAnsi" w:hAnsiTheme="minorHAnsi" w:cstheme="minorBidi"/>
          <w:b/>
          <w:sz w:val="22"/>
          <w:szCs w:val="22"/>
        </w:rPr>
      </w:pPr>
      <w:r>
        <w:rPr>
          <w:rFonts w:asciiTheme="minorHAnsi" w:eastAsiaTheme="minorHAnsi" w:hAnsiTheme="minorHAnsi" w:cstheme="minorBidi"/>
          <w:b/>
          <w:sz w:val="22"/>
          <w:szCs w:val="22"/>
        </w:rPr>
        <w:t xml:space="preserve">Don’t attempt to have a conversation from a different room. </w:t>
      </w:r>
      <w:r w:rsidRPr="0033387B">
        <w:rPr>
          <w:rFonts w:asciiTheme="minorHAnsi" w:eastAsiaTheme="minorHAnsi" w:hAnsiTheme="minorHAnsi" w:cstheme="minorBidi"/>
          <w:sz w:val="22"/>
          <w:szCs w:val="22"/>
        </w:rPr>
        <w:t>Let them know where you are when you’re calling for them</w:t>
      </w:r>
      <w:r>
        <w:rPr>
          <w:rFonts w:asciiTheme="minorHAnsi" w:eastAsiaTheme="minorHAnsi" w:hAnsiTheme="minorHAnsi" w:cstheme="minorBidi"/>
          <w:sz w:val="22"/>
          <w:szCs w:val="22"/>
        </w:rPr>
        <w:t xml:space="preserve">, i.e., </w:t>
      </w:r>
      <w:r w:rsidRPr="0033387B">
        <w:rPr>
          <w:rFonts w:asciiTheme="minorHAnsi" w:eastAsiaTheme="minorHAnsi" w:hAnsiTheme="minorHAnsi" w:cstheme="minorBidi"/>
          <w:sz w:val="22"/>
          <w:szCs w:val="22"/>
        </w:rPr>
        <w:t>“Michael come here, I’m in the Kitchen.”</w:t>
      </w:r>
    </w:p>
    <w:p w14:paraId="722CC781" w14:textId="0CCE8BAE" w:rsidR="0033387B" w:rsidRPr="0033387B" w:rsidRDefault="0033387B" w:rsidP="0033387B">
      <w:pPr>
        <w:pStyle w:val="NormalWeb"/>
        <w:numPr>
          <w:ilvl w:val="0"/>
          <w:numId w:val="2"/>
        </w:numPr>
        <w:shd w:val="clear" w:color="auto" w:fill="FFFFFF"/>
        <w:rPr>
          <w:rFonts w:asciiTheme="minorHAnsi" w:eastAsiaTheme="minorHAnsi" w:hAnsiTheme="minorHAnsi" w:cstheme="minorBidi"/>
          <w:b/>
          <w:sz w:val="22"/>
          <w:szCs w:val="22"/>
        </w:rPr>
      </w:pPr>
      <w:r>
        <w:rPr>
          <w:rFonts w:asciiTheme="minorHAnsi" w:eastAsiaTheme="minorHAnsi" w:hAnsiTheme="minorHAnsi" w:cstheme="minorBidi"/>
          <w:b/>
          <w:sz w:val="22"/>
          <w:szCs w:val="22"/>
        </w:rPr>
        <w:t xml:space="preserve">Reduce unnecessary background noise </w:t>
      </w:r>
      <w:r w:rsidRPr="0033387B">
        <w:rPr>
          <w:rFonts w:asciiTheme="minorHAnsi" w:eastAsiaTheme="minorHAnsi" w:hAnsiTheme="minorHAnsi" w:cstheme="minorBidi"/>
          <w:sz w:val="22"/>
          <w:szCs w:val="22"/>
        </w:rPr>
        <w:t>during conversation, like the TV or radio</w:t>
      </w:r>
    </w:p>
    <w:p w14:paraId="6AD15C3D" w14:textId="299A28C7" w:rsidR="0033387B" w:rsidRPr="004C2F3E" w:rsidRDefault="004C2F3E" w:rsidP="0033387B">
      <w:pPr>
        <w:pStyle w:val="NormalWeb"/>
        <w:numPr>
          <w:ilvl w:val="0"/>
          <w:numId w:val="2"/>
        </w:numPr>
        <w:shd w:val="clear" w:color="auto" w:fill="FFFFFF"/>
        <w:rPr>
          <w:rFonts w:asciiTheme="minorHAnsi" w:eastAsiaTheme="minorHAnsi" w:hAnsiTheme="minorHAnsi" w:cstheme="minorBidi"/>
          <w:b/>
          <w:sz w:val="22"/>
          <w:szCs w:val="22"/>
        </w:rPr>
      </w:pPr>
      <w:r>
        <w:rPr>
          <w:rFonts w:asciiTheme="minorHAnsi" w:eastAsiaTheme="minorHAnsi" w:hAnsiTheme="minorHAnsi" w:cstheme="minorBidi"/>
          <w:b/>
          <w:sz w:val="22"/>
          <w:szCs w:val="22"/>
        </w:rPr>
        <w:t xml:space="preserve">Protect your child’s ears from damage or loud noise. </w:t>
      </w:r>
      <w:r w:rsidRPr="004C2F3E">
        <w:rPr>
          <w:rFonts w:asciiTheme="minorHAnsi" w:eastAsiaTheme="minorHAnsi" w:hAnsiTheme="minorHAnsi" w:cstheme="minorBidi"/>
          <w:sz w:val="22"/>
          <w:szCs w:val="22"/>
        </w:rPr>
        <w:t>Monitor volume and length of music through headphones</w:t>
      </w:r>
      <w:r w:rsidR="00970612">
        <w:rPr>
          <w:rFonts w:asciiTheme="minorHAnsi" w:eastAsiaTheme="minorHAnsi" w:hAnsiTheme="minorHAnsi" w:cstheme="minorBidi"/>
          <w:sz w:val="22"/>
          <w:szCs w:val="22"/>
        </w:rPr>
        <w:t xml:space="preserve"> and </w:t>
      </w:r>
      <w:r w:rsidRPr="004C2F3E">
        <w:rPr>
          <w:rFonts w:asciiTheme="minorHAnsi" w:eastAsiaTheme="minorHAnsi" w:hAnsiTheme="minorHAnsi" w:cstheme="minorBidi"/>
          <w:sz w:val="22"/>
          <w:szCs w:val="22"/>
        </w:rPr>
        <w:t>encourage them to wear earplugs at concerts, when using power tools, mowing the lawn, etc.</w:t>
      </w:r>
    </w:p>
    <w:p w14:paraId="0186B518" w14:textId="1A1B2453" w:rsidR="004C2F3E" w:rsidRDefault="004C2F3E" w:rsidP="0033387B">
      <w:pPr>
        <w:pStyle w:val="NormalWeb"/>
        <w:numPr>
          <w:ilvl w:val="0"/>
          <w:numId w:val="2"/>
        </w:numPr>
        <w:shd w:val="clear" w:color="auto" w:fill="FFFFFF"/>
        <w:rPr>
          <w:rFonts w:asciiTheme="minorHAnsi" w:eastAsiaTheme="minorHAnsi" w:hAnsiTheme="minorHAnsi" w:cstheme="minorBidi"/>
          <w:b/>
          <w:sz w:val="22"/>
          <w:szCs w:val="22"/>
        </w:rPr>
      </w:pPr>
      <w:r>
        <w:rPr>
          <w:rFonts w:asciiTheme="minorHAnsi" w:eastAsiaTheme="minorHAnsi" w:hAnsiTheme="minorHAnsi" w:cstheme="minorBidi"/>
          <w:b/>
          <w:sz w:val="22"/>
          <w:szCs w:val="22"/>
        </w:rPr>
        <w:t>Encourage your child to as</w:t>
      </w:r>
      <w:r w:rsidR="00970612">
        <w:rPr>
          <w:rFonts w:asciiTheme="minorHAnsi" w:eastAsiaTheme="minorHAnsi" w:hAnsiTheme="minorHAnsi" w:cstheme="minorBidi"/>
          <w:b/>
          <w:sz w:val="22"/>
          <w:szCs w:val="22"/>
        </w:rPr>
        <w:t>k</w:t>
      </w:r>
      <w:r>
        <w:rPr>
          <w:rFonts w:asciiTheme="minorHAnsi" w:eastAsiaTheme="minorHAnsi" w:hAnsiTheme="minorHAnsi" w:cstheme="minorBidi"/>
          <w:b/>
          <w:sz w:val="22"/>
          <w:szCs w:val="22"/>
        </w:rPr>
        <w:t xml:space="preserve"> for repetiti</w:t>
      </w:r>
      <w:bookmarkStart w:id="0" w:name="_GoBack"/>
      <w:bookmarkEnd w:id="0"/>
      <w:r>
        <w:rPr>
          <w:rFonts w:asciiTheme="minorHAnsi" w:eastAsiaTheme="minorHAnsi" w:hAnsiTheme="minorHAnsi" w:cstheme="minorBidi"/>
          <w:b/>
          <w:sz w:val="22"/>
          <w:szCs w:val="22"/>
        </w:rPr>
        <w:t>on as needed</w:t>
      </w:r>
    </w:p>
    <w:p w14:paraId="4E0F3D61" w14:textId="39E95F44" w:rsidR="004C2F3E" w:rsidRDefault="004C2F3E" w:rsidP="0033387B">
      <w:pPr>
        <w:pStyle w:val="NormalWeb"/>
        <w:numPr>
          <w:ilvl w:val="0"/>
          <w:numId w:val="2"/>
        </w:numPr>
        <w:shd w:val="clear" w:color="auto" w:fill="FFFFFF"/>
        <w:rPr>
          <w:rFonts w:asciiTheme="minorHAnsi" w:eastAsiaTheme="minorHAnsi" w:hAnsiTheme="minorHAnsi" w:cstheme="minorBidi"/>
          <w:b/>
          <w:sz w:val="22"/>
          <w:szCs w:val="22"/>
        </w:rPr>
      </w:pPr>
      <w:r>
        <w:rPr>
          <w:rFonts w:asciiTheme="minorHAnsi" w:eastAsiaTheme="minorHAnsi" w:hAnsiTheme="minorHAnsi" w:cstheme="minorBidi"/>
          <w:b/>
          <w:sz w:val="22"/>
          <w:szCs w:val="22"/>
        </w:rPr>
        <w:t xml:space="preserve">Alert your child’s school about the hearing loss </w:t>
      </w:r>
      <w:r w:rsidRPr="004C2F3E">
        <w:rPr>
          <w:rFonts w:asciiTheme="minorHAnsi" w:eastAsiaTheme="minorHAnsi" w:hAnsiTheme="minorHAnsi" w:cstheme="minorBidi"/>
          <w:sz w:val="22"/>
          <w:szCs w:val="22"/>
        </w:rPr>
        <w:t>so that proper accommodations can be made</w:t>
      </w:r>
    </w:p>
    <w:p w14:paraId="3BAE0D35" w14:textId="351FACA7" w:rsidR="00E52B27" w:rsidRPr="00E52B27" w:rsidRDefault="00E52B27" w:rsidP="00E52B27">
      <w:pPr>
        <w:pStyle w:val="NoSpacing"/>
        <w:jc w:val="center"/>
        <w:rPr>
          <w:rFonts w:cstheme="minorHAnsi"/>
          <w:color w:val="4A4A4A"/>
          <w:shd w:val="clear" w:color="auto" w:fill="FFFFFF"/>
        </w:rPr>
      </w:pPr>
      <w:r w:rsidRPr="00E52B27">
        <w:rPr>
          <w:rStyle w:val="Strong"/>
          <w:rFonts w:cstheme="minorHAnsi"/>
          <w:shd w:val="clear" w:color="auto" w:fill="FFFFFF"/>
        </w:rPr>
        <w:t>Need help? </w:t>
      </w:r>
      <w:proofErr w:type="spellStart"/>
      <w:r w:rsidRPr="00E52B27">
        <w:rPr>
          <w:rFonts w:cstheme="minorHAnsi"/>
          <w:color w:val="4A4A4A"/>
          <w:shd w:val="clear" w:color="auto" w:fill="FFFFFF"/>
        </w:rPr>
        <w:t>Amplifon</w:t>
      </w:r>
      <w:proofErr w:type="spellEnd"/>
      <w:r w:rsidRPr="00E52B27">
        <w:rPr>
          <w:rFonts w:cstheme="minorHAnsi"/>
          <w:color w:val="4A4A4A"/>
          <w:shd w:val="clear" w:color="auto" w:fill="FFFFFF"/>
        </w:rPr>
        <w:t xml:space="preserve"> can help you </w:t>
      </w:r>
      <w:hyperlink r:id="rId13" w:tgtFrame="_blank" w:history="1">
        <w:r w:rsidRPr="00E52B27">
          <w:rPr>
            <w:rStyle w:val="Hyperlink"/>
            <w:rFonts w:cstheme="minorHAnsi"/>
            <w:color w:val="009AE5"/>
            <w:shd w:val="clear" w:color="auto" w:fill="FFFFFF"/>
          </w:rPr>
          <w:t>find a qualified provider</w:t>
        </w:r>
      </w:hyperlink>
      <w:r w:rsidRPr="00E52B27">
        <w:rPr>
          <w:rFonts w:cstheme="minorHAnsi"/>
          <w:color w:val="4A4A4A"/>
          <w:shd w:val="clear" w:color="auto" w:fill="FFFFFF"/>
        </w:rPr>
        <w:t> in your area!</w:t>
      </w:r>
    </w:p>
    <w:p w14:paraId="12C2A3C5" w14:textId="77777777" w:rsidR="00E52B27" w:rsidRDefault="00E52B27" w:rsidP="00970612">
      <w:pPr>
        <w:pStyle w:val="NoSpacing"/>
        <w:rPr>
          <w:sz w:val="14"/>
          <w:szCs w:val="16"/>
          <w:vertAlign w:val="superscript"/>
        </w:rPr>
      </w:pPr>
    </w:p>
    <w:p w14:paraId="25FDD215" w14:textId="1F3D6E71" w:rsidR="004C2F3E" w:rsidRDefault="004C2F3E" w:rsidP="00970612">
      <w:pPr>
        <w:pStyle w:val="NoSpacing"/>
        <w:rPr>
          <w:sz w:val="14"/>
          <w:szCs w:val="16"/>
        </w:rPr>
      </w:pPr>
      <w:r w:rsidRPr="00970612">
        <w:rPr>
          <w:sz w:val="14"/>
          <w:szCs w:val="16"/>
          <w:vertAlign w:val="superscript"/>
        </w:rPr>
        <w:t>1</w:t>
      </w:r>
      <w:r w:rsidR="005429A0" w:rsidRPr="00970612">
        <w:rPr>
          <w:sz w:val="14"/>
          <w:szCs w:val="16"/>
        </w:rPr>
        <w:t xml:space="preserve">Penn State University. </w:t>
      </w:r>
      <w:hyperlink r:id="rId14" w:history="1">
        <w:r w:rsidR="005429A0" w:rsidRPr="00970612">
          <w:rPr>
            <w:rStyle w:val="Hyperlink"/>
            <w:sz w:val="14"/>
            <w:szCs w:val="16"/>
          </w:rPr>
          <w:t>https://news.psu.edu/story/308432/2014/03/20/research/school-hearing-tests-do-not-detect-noise-exposure-hearing-loss</w:t>
        </w:r>
      </w:hyperlink>
      <w:r w:rsidR="005429A0" w:rsidRPr="00970612">
        <w:rPr>
          <w:sz w:val="14"/>
          <w:szCs w:val="16"/>
        </w:rPr>
        <w:t xml:space="preserve"> </w:t>
      </w:r>
    </w:p>
    <w:p w14:paraId="16024EA4" w14:textId="77777777" w:rsidR="00970612" w:rsidRPr="00970612" w:rsidRDefault="00970612" w:rsidP="00970612">
      <w:pPr>
        <w:pStyle w:val="NoSpacing"/>
        <w:rPr>
          <w:sz w:val="14"/>
          <w:szCs w:val="16"/>
        </w:rPr>
      </w:pPr>
    </w:p>
    <w:p w14:paraId="580448C8" w14:textId="4029668C" w:rsidR="004C2F3E" w:rsidRPr="00970612" w:rsidRDefault="004C2F3E" w:rsidP="00970612">
      <w:pPr>
        <w:pStyle w:val="NoSpacing"/>
        <w:rPr>
          <w:i/>
          <w:sz w:val="14"/>
          <w:szCs w:val="16"/>
        </w:rPr>
      </w:pPr>
      <w:r w:rsidRPr="00970612">
        <w:rPr>
          <w:sz w:val="14"/>
          <w:szCs w:val="16"/>
          <w:vertAlign w:val="superscript"/>
        </w:rPr>
        <w:t>2</w:t>
      </w:r>
      <w:r w:rsidRPr="00970612">
        <w:rPr>
          <w:sz w:val="14"/>
          <w:szCs w:val="16"/>
        </w:rPr>
        <w:t xml:space="preserve">Boston Children’s Hospital. </w:t>
      </w:r>
      <w:r w:rsidRPr="00970612">
        <w:rPr>
          <w:i/>
          <w:sz w:val="14"/>
          <w:szCs w:val="16"/>
        </w:rPr>
        <w:t>Suggestions for Parents: Helping the Child with High-Frequency Hearing Loss.</w:t>
      </w:r>
    </w:p>
    <w:p w14:paraId="289390DE" w14:textId="77777777" w:rsidR="004C2F3E" w:rsidRPr="004934B7" w:rsidRDefault="004C2F3E" w:rsidP="004934B7">
      <w:pPr>
        <w:pStyle w:val="NormalWeb"/>
        <w:shd w:val="clear" w:color="auto" w:fill="FFFFFF"/>
        <w:rPr>
          <w:rFonts w:asciiTheme="minorHAnsi" w:eastAsiaTheme="minorHAnsi" w:hAnsiTheme="minorHAnsi" w:cstheme="minorBidi"/>
          <w:sz w:val="22"/>
          <w:szCs w:val="22"/>
        </w:rPr>
      </w:pPr>
    </w:p>
    <w:sectPr w:rsidR="004C2F3E" w:rsidRPr="004934B7">
      <w:headerReference w:type="default" r:id="rId15"/>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B581EF" w14:textId="77777777" w:rsidR="00ED2B8D" w:rsidRDefault="00ED2B8D" w:rsidP="00ED2B8D">
      <w:pPr>
        <w:spacing w:after="0" w:line="240" w:lineRule="auto"/>
      </w:pPr>
      <w:r>
        <w:separator/>
      </w:r>
    </w:p>
  </w:endnote>
  <w:endnote w:type="continuationSeparator" w:id="0">
    <w:p w14:paraId="684BA35B" w14:textId="77777777" w:rsidR="00ED2B8D" w:rsidRDefault="00ED2B8D" w:rsidP="00ED2B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02655894"/>
      <w:docPartObj>
        <w:docPartGallery w:val="Page Numbers (Bottom of Page)"/>
        <w:docPartUnique/>
      </w:docPartObj>
    </w:sdtPr>
    <w:sdtEndPr>
      <w:rPr>
        <w:noProof/>
      </w:rPr>
    </w:sdtEndPr>
    <w:sdtContent>
      <w:p w14:paraId="4F5C07B8" w14:textId="70ACD8DE" w:rsidR="00ED2B8D" w:rsidRDefault="00ED2B8D">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D5B9652" w14:textId="77777777" w:rsidR="00ED2B8D" w:rsidRDefault="00ED2B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3F3CC2" w14:textId="77777777" w:rsidR="00ED2B8D" w:rsidRDefault="00ED2B8D" w:rsidP="00ED2B8D">
      <w:pPr>
        <w:spacing w:after="0" w:line="240" w:lineRule="auto"/>
      </w:pPr>
      <w:r>
        <w:separator/>
      </w:r>
    </w:p>
  </w:footnote>
  <w:footnote w:type="continuationSeparator" w:id="0">
    <w:p w14:paraId="18C08E33" w14:textId="77777777" w:rsidR="00ED2B8D" w:rsidRDefault="00ED2B8D" w:rsidP="00ED2B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737C25" w14:textId="469A4581" w:rsidR="00ED2B8D" w:rsidRDefault="00ED2B8D">
    <w:pPr>
      <w:pStyle w:val="Header"/>
    </w:pPr>
    <w:r>
      <w:rPr>
        <w:noProof/>
      </w:rPr>
      <w:drawing>
        <wp:inline distT="0" distB="0" distL="0" distR="0" wp14:anchorId="276947F2" wp14:editId="2F7F473E">
          <wp:extent cx="5943600" cy="627037"/>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eader-06.jpg"/>
                  <pic:cNvPicPr/>
                </pic:nvPicPr>
                <pic:blipFill rotWithShape="1">
                  <a:blip r:embed="rId1">
                    <a:extLst>
                      <a:ext uri="{28A0092B-C50C-407E-A947-70E740481C1C}">
                        <a14:useLocalDpi xmlns:a14="http://schemas.microsoft.com/office/drawing/2010/main" val="0"/>
                      </a:ext>
                    </a:extLst>
                  </a:blip>
                  <a:srcRect t="53112"/>
                  <a:stretch/>
                </pic:blipFill>
                <pic:spPr bwMode="auto">
                  <a:xfrm>
                    <a:off x="0" y="0"/>
                    <a:ext cx="5943600" cy="627037"/>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564EEA"/>
    <w:multiLevelType w:val="hybridMultilevel"/>
    <w:tmpl w:val="5B5EB6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ED509B8"/>
    <w:multiLevelType w:val="hybridMultilevel"/>
    <w:tmpl w:val="D728B7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703D"/>
    <w:rsid w:val="00036D15"/>
    <w:rsid w:val="001413E5"/>
    <w:rsid w:val="001A4F66"/>
    <w:rsid w:val="0021187D"/>
    <w:rsid w:val="00310985"/>
    <w:rsid w:val="0033387B"/>
    <w:rsid w:val="00400E27"/>
    <w:rsid w:val="0046627F"/>
    <w:rsid w:val="00473BA6"/>
    <w:rsid w:val="004934B7"/>
    <w:rsid w:val="004C2F3E"/>
    <w:rsid w:val="005429A0"/>
    <w:rsid w:val="006C7B45"/>
    <w:rsid w:val="006E0275"/>
    <w:rsid w:val="0071321D"/>
    <w:rsid w:val="00737D96"/>
    <w:rsid w:val="007A680B"/>
    <w:rsid w:val="00950E70"/>
    <w:rsid w:val="00970612"/>
    <w:rsid w:val="00A60E66"/>
    <w:rsid w:val="00BD0E30"/>
    <w:rsid w:val="00CA6C0E"/>
    <w:rsid w:val="00CB1B49"/>
    <w:rsid w:val="00DB115F"/>
    <w:rsid w:val="00E52B27"/>
    <w:rsid w:val="00EA703D"/>
    <w:rsid w:val="00EB223D"/>
    <w:rsid w:val="00ED2B8D"/>
    <w:rsid w:val="00FD59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1A34A3"/>
  <w15:chartTrackingRefBased/>
  <w15:docId w15:val="{5FF700B7-0104-4974-A40E-3946CFA76F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A703D"/>
    <w:pPr>
      <w:spacing w:after="200" w:line="276" w:lineRule="auto"/>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A703D"/>
    <w:rPr>
      <w:color w:val="0563C1" w:themeColor="hyperlink"/>
      <w:u w:val="single"/>
    </w:rPr>
  </w:style>
  <w:style w:type="paragraph" w:styleId="NormalWeb">
    <w:name w:val="Normal (Web)"/>
    <w:basedOn w:val="Normal"/>
    <w:uiPriority w:val="99"/>
    <w:unhideWhenUsed/>
    <w:rsid w:val="006E027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E0275"/>
    <w:rPr>
      <w:b/>
      <w:bCs/>
    </w:rPr>
  </w:style>
  <w:style w:type="paragraph" w:styleId="ListParagraph">
    <w:name w:val="List Paragraph"/>
    <w:basedOn w:val="Normal"/>
    <w:uiPriority w:val="34"/>
    <w:qFormat/>
    <w:rsid w:val="006E0275"/>
    <w:pPr>
      <w:ind w:left="720"/>
      <w:contextualSpacing/>
    </w:pPr>
  </w:style>
  <w:style w:type="character" w:styleId="UnresolvedMention">
    <w:name w:val="Unresolved Mention"/>
    <w:basedOn w:val="DefaultParagraphFont"/>
    <w:uiPriority w:val="99"/>
    <w:semiHidden/>
    <w:unhideWhenUsed/>
    <w:rsid w:val="007A680B"/>
    <w:rPr>
      <w:color w:val="605E5C"/>
      <w:shd w:val="clear" w:color="auto" w:fill="E1DFDD"/>
    </w:rPr>
  </w:style>
  <w:style w:type="paragraph" w:styleId="Header">
    <w:name w:val="header"/>
    <w:basedOn w:val="Normal"/>
    <w:link w:val="HeaderChar"/>
    <w:uiPriority w:val="99"/>
    <w:unhideWhenUsed/>
    <w:rsid w:val="00ED2B8D"/>
    <w:pPr>
      <w:tabs>
        <w:tab w:val="center" w:pos="4680"/>
        <w:tab w:val="right" w:pos="9360"/>
      </w:tabs>
      <w:spacing w:after="0" w:line="240" w:lineRule="auto"/>
    </w:pPr>
  </w:style>
  <w:style w:type="character" w:customStyle="1" w:styleId="HeaderChar">
    <w:name w:val="Header Char"/>
    <w:basedOn w:val="DefaultParagraphFont"/>
    <w:link w:val="Header"/>
    <w:uiPriority w:val="99"/>
    <w:rsid w:val="00ED2B8D"/>
  </w:style>
  <w:style w:type="paragraph" w:styleId="Footer">
    <w:name w:val="footer"/>
    <w:basedOn w:val="Normal"/>
    <w:link w:val="FooterChar"/>
    <w:uiPriority w:val="99"/>
    <w:unhideWhenUsed/>
    <w:rsid w:val="00ED2B8D"/>
    <w:pPr>
      <w:tabs>
        <w:tab w:val="center" w:pos="4680"/>
        <w:tab w:val="right" w:pos="9360"/>
      </w:tabs>
      <w:spacing w:after="0" w:line="240" w:lineRule="auto"/>
    </w:pPr>
  </w:style>
  <w:style w:type="character" w:customStyle="1" w:styleId="FooterChar">
    <w:name w:val="Footer Char"/>
    <w:basedOn w:val="DefaultParagraphFont"/>
    <w:link w:val="Footer"/>
    <w:uiPriority w:val="99"/>
    <w:rsid w:val="00ED2B8D"/>
  </w:style>
  <w:style w:type="paragraph" w:styleId="NoSpacing">
    <w:name w:val="No Spacing"/>
    <w:uiPriority w:val="1"/>
    <w:qFormat/>
    <w:rsid w:val="0097061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9270931">
      <w:bodyDiv w:val="1"/>
      <w:marLeft w:val="0"/>
      <w:marRight w:val="0"/>
      <w:marTop w:val="0"/>
      <w:marBottom w:val="0"/>
      <w:divBdr>
        <w:top w:val="none" w:sz="0" w:space="0" w:color="auto"/>
        <w:left w:val="none" w:sz="0" w:space="0" w:color="auto"/>
        <w:bottom w:val="none" w:sz="0" w:space="0" w:color="auto"/>
        <w:right w:val="none" w:sz="0" w:space="0" w:color="auto"/>
      </w:divBdr>
    </w:div>
    <w:div w:id="262998982">
      <w:bodyDiv w:val="1"/>
      <w:marLeft w:val="0"/>
      <w:marRight w:val="0"/>
      <w:marTop w:val="0"/>
      <w:marBottom w:val="0"/>
      <w:divBdr>
        <w:top w:val="none" w:sz="0" w:space="0" w:color="auto"/>
        <w:left w:val="none" w:sz="0" w:space="0" w:color="auto"/>
        <w:bottom w:val="none" w:sz="0" w:space="0" w:color="auto"/>
        <w:right w:val="none" w:sz="0" w:space="0" w:color="auto"/>
      </w:divBdr>
    </w:div>
    <w:div w:id="486433551">
      <w:bodyDiv w:val="1"/>
      <w:marLeft w:val="0"/>
      <w:marRight w:val="0"/>
      <w:marTop w:val="0"/>
      <w:marBottom w:val="0"/>
      <w:divBdr>
        <w:top w:val="none" w:sz="0" w:space="0" w:color="auto"/>
        <w:left w:val="none" w:sz="0" w:space="0" w:color="auto"/>
        <w:bottom w:val="none" w:sz="0" w:space="0" w:color="auto"/>
        <w:right w:val="none" w:sz="0" w:space="0" w:color="auto"/>
      </w:divBdr>
    </w:div>
    <w:div w:id="649210403">
      <w:bodyDiv w:val="1"/>
      <w:marLeft w:val="0"/>
      <w:marRight w:val="0"/>
      <w:marTop w:val="0"/>
      <w:marBottom w:val="0"/>
      <w:divBdr>
        <w:top w:val="none" w:sz="0" w:space="0" w:color="auto"/>
        <w:left w:val="none" w:sz="0" w:space="0" w:color="auto"/>
        <w:bottom w:val="none" w:sz="0" w:space="0" w:color="auto"/>
        <w:right w:val="none" w:sz="0" w:space="0" w:color="auto"/>
      </w:divBdr>
    </w:div>
    <w:div w:id="733165629">
      <w:bodyDiv w:val="1"/>
      <w:marLeft w:val="0"/>
      <w:marRight w:val="0"/>
      <w:marTop w:val="0"/>
      <w:marBottom w:val="0"/>
      <w:divBdr>
        <w:top w:val="none" w:sz="0" w:space="0" w:color="auto"/>
        <w:left w:val="none" w:sz="0" w:space="0" w:color="auto"/>
        <w:bottom w:val="none" w:sz="0" w:space="0" w:color="auto"/>
        <w:right w:val="none" w:sz="0" w:space="0" w:color="auto"/>
      </w:divBdr>
    </w:div>
    <w:div w:id="924191340">
      <w:bodyDiv w:val="1"/>
      <w:marLeft w:val="0"/>
      <w:marRight w:val="0"/>
      <w:marTop w:val="0"/>
      <w:marBottom w:val="0"/>
      <w:divBdr>
        <w:top w:val="none" w:sz="0" w:space="0" w:color="auto"/>
        <w:left w:val="none" w:sz="0" w:space="0" w:color="auto"/>
        <w:bottom w:val="none" w:sz="0" w:space="0" w:color="auto"/>
        <w:right w:val="none" w:sz="0" w:space="0" w:color="auto"/>
      </w:divBdr>
    </w:div>
    <w:div w:id="1161123189">
      <w:bodyDiv w:val="1"/>
      <w:marLeft w:val="0"/>
      <w:marRight w:val="0"/>
      <w:marTop w:val="0"/>
      <w:marBottom w:val="0"/>
      <w:divBdr>
        <w:top w:val="none" w:sz="0" w:space="0" w:color="auto"/>
        <w:left w:val="none" w:sz="0" w:space="0" w:color="auto"/>
        <w:bottom w:val="none" w:sz="0" w:space="0" w:color="auto"/>
        <w:right w:val="none" w:sz="0" w:space="0" w:color="auto"/>
      </w:divBdr>
    </w:div>
    <w:div w:id="1645819499">
      <w:bodyDiv w:val="1"/>
      <w:marLeft w:val="0"/>
      <w:marRight w:val="0"/>
      <w:marTop w:val="0"/>
      <w:marBottom w:val="0"/>
      <w:divBdr>
        <w:top w:val="none" w:sz="0" w:space="0" w:color="auto"/>
        <w:left w:val="none" w:sz="0" w:space="0" w:color="auto"/>
        <w:bottom w:val="none" w:sz="0" w:space="0" w:color="auto"/>
        <w:right w:val="none" w:sz="0" w:space="0" w:color="auto"/>
      </w:divBdr>
    </w:div>
    <w:div w:id="1733036917">
      <w:bodyDiv w:val="1"/>
      <w:marLeft w:val="0"/>
      <w:marRight w:val="0"/>
      <w:marTop w:val="0"/>
      <w:marBottom w:val="0"/>
      <w:divBdr>
        <w:top w:val="none" w:sz="0" w:space="0" w:color="auto"/>
        <w:left w:val="none" w:sz="0" w:space="0" w:color="auto"/>
        <w:bottom w:val="none" w:sz="0" w:space="0" w:color="auto"/>
        <w:right w:val="none" w:sz="0" w:space="0" w:color="auto"/>
      </w:divBdr>
    </w:div>
    <w:div w:id="2060322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log.amplifonusa.com/school-screenings-may-miss-high-frequency-hearing-losses" TargetMode="External"/><Relationship Id="rId13" Type="http://schemas.openxmlformats.org/officeDocument/2006/relationships/hyperlink" Target="https://www.amplifonusa.com/find-a-hearing-aid-clinic"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bit.ly/2M8CxN3" TargetMode="External"/><Relationship Id="rId12" Type="http://schemas.openxmlformats.org/officeDocument/2006/relationships/hyperlink" Target="https://blog.amplifonusa.com/its-back-to-school-time"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it.ly/2M8CxN3"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bit.ly/2M8CxN3" TargetMode="External"/><Relationship Id="rId4" Type="http://schemas.openxmlformats.org/officeDocument/2006/relationships/webSettings" Target="webSettings.xml"/><Relationship Id="rId9" Type="http://schemas.openxmlformats.org/officeDocument/2006/relationships/hyperlink" Target="https://bit.ly/2M8CxN3" TargetMode="External"/><Relationship Id="rId14" Type="http://schemas.openxmlformats.org/officeDocument/2006/relationships/hyperlink" Target="https://news.psu.edu/story/308432/2014/03/20/research/school-hearing-tests-do-not-detect-noise-exposure-hearing-los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158</TotalTime>
  <Pages>2</Pages>
  <Words>623</Words>
  <Characters>3553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Vicki Hartwigsen</dc:creator>
  <cp:keywords/>
  <dc:description/>
  <cp:lastModifiedBy>Jenee Boyer</cp:lastModifiedBy>
  <cp:revision>9</cp:revision>
  <dcterms:created xsi:type="dcterms:W3CDTF">2018-08-06T20:01:00Z</dcterms:created>
  <dcterms:modified xsi:type="dcterms:W3CDTF">2018-08-07T14:59:00Z</dcterms:modified>
</cp:coreProperties>
</file>