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E2" w:rsidRDefault="00620C67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20C67">
        <w:rPr>
          <w:rFonts w:ascii="Bookman Old Style" w:hAnsi="Bookman Old Style"/>
          <w:b/>
          <w:sz w:val="28"/>
          <w:szCs w:val="28"/>
        </w:rPr>
        <w:t>Hinds Community College</w:t>
      </w:r>
    </w:p>
    <w:p w:rsidR="00620C67" w:rsidRDefault="00620C67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Respiratory Care Technology Program</w:t>
      </w:r>
    </w:p>
    <w:p w:rsidR="00620C67" w:rsidRDefault="00620C67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Program Effectiveness Data</w:t>
      </w:r>
    </w:p>
    <w:p w:rsidR="00620C67" w:rsidRDefault="00620C67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20C67" w:rsidRPr="008313E0" w:rsidRDefault="008313E0" w:rsidP="00620C67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8313E0">
        <w:rPr>
          <w:rFonts w:ascii="Bookman Old Style" w:hAnsi="Bookman Old Style"/>
          <w:i/>
          <w:sz w:val="24"/>
          <w:szCs w:val="24"/>
        </w:rPr>
        <w:t xml:space="preserve">Five Year Average for National Board for Respiratory Care (NBRC) Credentialing. Program Goal: </w:t>
      </w:r>
      <w:r w:rsidRPr="00372713">
        <w:rPr>
          <w:rFonts w:ascii="Bookman Old Style" w:hAnsi="Bookman Old Style"/>
          <w:b/>
          <w:i/>
          <w:sz w:val="24"/>
          <w:szCs w:val="24"/>
        </w:rPr>
        <w:t>At least 80%</w:t>
      </w:r>
      <w:r w:rsidRPr="008313E0">
        <w:rPr>
          <w:rFonts w:ascii="Bookman Old Style" w:hAnsi="Bookman Old Style"/>
          <w:i/>
          <w:sz w:val="24"/>
          <w:szCs w:val="24"/>
        </w:rPr>
        <w:t xml:space="preserve"> of graduates will pass the NBRC Therapist Multiple Choice exam above the Certified Respiratory Therapist level on the first attempt.</w:t>
      </w:r>
    </w:p>
    <w:p w:rsidR="00620C67" w:rsidRDefault="00620C67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653"/>
        <w:gridCol w:w="3865"/>
      </w:tblGrid>
      <w:tr w:rsidR="00620C67" w:rsidTr="001C0203">
        <w:trPr>
          <w:jc w:val="center"/>
        </w:trPr>
        <w:tc>
          <w:tcPr>
            <w:tcW w:w="0" w:type="auto"/>
          </w:tcPr>
          <w:p w:rsidR="00620C67" w:rsidRDefault="00824C56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Reporting </w:t>
            </w:r>
            <w:r w:rsidR="00620C67">
              <w:rPr>
                <w:rFonts w:ascii="Bookman Old Style" w:hAnsi="Bookman Old Style"/>
                <w:b/>
                <w:sz w:val="28"/>
                <w:szCs w:val="28"/>
              </w:rPr>
              <w:t>Year</w:t>
            </w:r>
          </w:p>
        </w:tc>
        <w:tc>
          <w:tcPr>
            <w:tcW w:w="2653" w:type="dxa"/>
          </w:tcPr>
          <w:p w:rsidR="00620C67" w:rsidRDefault="00620C67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Percent passing on 1</w:t>
            </w:r>
            <w:r w:rsidRPr="00620C67">
              <w:rPr>
                <w:rFonts w:ascii="Bookman Old Style" w:hAnsi="Bookman Old Style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3865" w:type="dxa"/>
          </w:tcPr>
          <w:p w:rsidR="00620C67" w:rsidRDefault="00620C67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Number of Students</w:t>
            </w:r>
          </w:p>
        </w:tc>
      </w:tr>
      <w:tr w:rsidR="00620C67" w:rsidTr="001C0203">
        <w:trPr>
          <w:jc w:val="center"/>
        </w:trPr>
        <w:tc>
          <w:tcPr>
            <w:tcW w:w="2832" w:type="dxa"/>
          </w:tcPr>
          <w:p w:rsidR="00620C67" w:rsidRPr="001C0203" w:rsidRDefault="001C0203" w:rsidP="00620C6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2014</w:t>
            </w:r>
          </w:p>
        </w:tc>
        <w:tc>
          <w:tcPr>
            <w:tcW w:w="2653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3865" w:type="dxa"/>
          </w:tcPr>
          <w:p w:rsidR="00620C67" w:rsidRDefault="001C020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>/1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graduates</w:t>
            </w:r>
            <w:r w:rsidR="009029A3">
              <w:rPr>
                <w:rFonts w:ascii="Bookman Old Style" w:hAnsi="Bookman Old Style"/>
                <w:sz w:val="24"/>
                <w:szCs w:val="24"/>
              </w:rPr>
              <w:t xml:space="preserve"> (2013)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passed on 1</w:t>
            </w:r>
            <w:r w:rsidRPr="001C020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20C67" w:rsidTr="001C0203">
        <w:trPr>
          <w:jc w:val="center"/>
        </w:trPr>
        <w:tc>
          <w:tcPr>
            <w:tcW w:w="2832" w:type="dxa"/>
          </w:tcPr>
          <w:p w:rsidR="00620C67" w:rsidRPr="001C0203" w:rsidRDefault="001C0203" w:rsidP="00620C6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2015</w:t>
            </w:r>
          </w:p>
        </w:tc>
        <w:tc>
          <w:tcPr>
            <w:tcW w:w="2653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3865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14/14 graduates</w:t>
            </w:r>
            <w:r w:rsidR="009029A3">
              <w:rPr>
                <w:rFonts w:ascii="Bookman Old Style" w:hAnsi="Bookman Old Style"/>
                <w:sz w:val="24"/>
                <w:szCs w:val="24"/>
              </w:rPr>
              <w:t xml:space="preserve"> (2014)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passed on 1</w:t>
            </w:r>
            <w:r w:rsidRPr="001C020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20C67" w:rsidTr="001C0203">
        <w:trPr>
          <w:jc w:val="center"/>
        </w:trPr>
        <w:tc>
          <w:tcPr>
            <w:tcW w:w="2832" w:type="dxa"/>
          </w:tcPr>
          <w:p w:rsidR="00620C67" w:rsidRPr="001C0203" w:rsidRDefault="001C0203" w:rsidP="00620C6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2016</w:t>
            </w:r>
          </w:p>
        </w:tc>
        <w:tc>
          <w:tcPr>
            <w:tcW w:w="2653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3865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14/14 graduates</w:t>
            </w:r>
            <w:r w:rsidR="009029A3">
              <w:rPr>
                <w:rFonts w:ascii="Bookman Old Style" w:hAnsi="Bookman Old Style"/>
                <w:sz w:val="24"/>
                <w:szCs w:val="24"/>
              </w:rPr>
              <w:t xml:space="preserve"> (2015)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passed on 1</w:t>
            </w:r>
            <w:r w:rsidRPr="001C020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20C67" w:rsidTr="001C0203">
        <w:trPr>
          <w:jc w:val="center"/>
        </w:trPr>
        <w:tc>
          <w:tcPr>
            <w:tcW w:w="2832" w:type="dxa"/>
          </w:tcPr>
          <w:p w:rsidR="00620C67" w:rsidRPr="001C0203" w:rsidRDefault="001C0203" w:rsidP="00620C6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2017</w:t>
            </w:r>
          </w:p>
        </w:tc>
        <w:tc>
          <w:tcPr>
            <w:tcW w:w="2653" w:type="dxa"/>
          </w:tcPr>
          <w:p w:rsidR="00620C67" w:rsidRDefault="001C020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92.9%</w:t>
            </w:r>
          </w:p>
        </w:tc>
        <w:tc>
          <w:tcPr>
            <w:tcW w:w="3865" w:type="dxa"/>
          </w:tcPr>
          <w:p w:rsidR="00620C67" w:rsidRDefault="001C020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>/1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graduates</w:t>
            </w:r>
            <w:r w:rsidR="009029A3">
              <w:rPr>
                <w:rFonts w:ascii="Bookman Old Style" w:hAnsi="Bookman Old Style"/>
                <w:sz w:val="24"/>
                <w:szCs w:val="24"/>
              </w:rPr>
              <w:t xml:space="preserve"> (2016)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passed on 1</w:t>
            </w:r>
            <w:r w:rsidRPr="001C020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9029A3" w:rsidTr="001C0203">
        <w:trPr>
          <w:jc w:val="center"/>
        </w:trPr>
        <w:tc>
          <w:tcPr>
            <w:tcW w:w="2832" w:type="dxa"/>
          </w:tcPr>
          <w:p w:rsidR="009029A3" w:rsidRPr="001C0203" w:rsidRDefault="009029A3" w:rsidP="00620C6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2018</w:t>
            </w:r>
          </w:p>
        </w:tc>
        <w:tc>
          <w:tcPr>
            <w:tcW w:w="2653" w:type="dxa"/>
          </w:tcPr>
          <w:p w:rsidR="009029A3" w:rsidRDefault="009029A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3865" w:type="dxa"/>
          </w:tcPr>
          <w:p w:rsidR="009029A3" w:rsidRDefault="009029A3" w:rsidP="001C020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13/13 graduates (2017) passed on 1</w:t>
            </w:r>
            <w:r w:rsidRPr="009029A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</w:p>
        </w:tc>
      </w:tr>
      <w:tr w:rsidR="00620C67" w:rsidTr="001C0203">
        <w:trPr>
          <w:jc w:val="center"/>
        </w:trPr>
        <w:tc>
          <w:tcPr>
            <w:tcW w:w="0" w:type="auto"/>
          </w:tcPr>
          <w:p w:rsidR="00620C67" w:rsidRPr="001C0203" w:rsidRDefault="001C0203" w:rsidP="00620C67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Five-Year Average</w:t>
            </w:r>
          </w:p>
        </w:tc>
        <w:tc>
          <w:tcPr>
            <w:tcW w:w="2653" w:type="dxa"/>
          </w:tcPr>
          <w:p w:rsidR="00620C67" w:rsidRDefault="009029A3" w:rsidP="00620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98.58%</w:t>
            </w:r>
          </w:p>
        </w:tc>
        <w:tc>
          <w:tcPr>
            <w:tcW w:w="3865" w:type="dxa"/>
          </w:tcPr>
          <w:p w:rsidR="00620C67" w:rsidRDefault="009029A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71/72</w:t>
            </w:r>
            <w:r w:rsidR="001C0203" w:rsidRPr="001C0203">
              <w:rPr>
                <w:rFonts w:ascii="Bookman Old Style" w:hAnsi="Bookman Old Style"/>
                <w:sz w:val="24"/>
                <w:szCs w:val="24"/>
              </w:rPr>
              <w:t>graduates passed on 1</w:t>
            </w:r>
            <w:r w:rsidR="001C0203" w:rsidRPr="001C020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="001C0203" w:rsidRPr="001C0203">
              <w:rPr>
                <w:rFonts w:ascii="Bookman Old Style" w:hAnsi="Bookman Old Style"/>
                <w:sz w:val="24"/>
                <w:szCs w:val="24"/>
              </w:rPr>
              <w:t xml:space="preserve"> attempt</w:t>
            </w:r>
            <w:r w:rsidR="001C020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0A3CC2" w:rsidRDefault="000A3CC2" w:rsidP="00620C6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A3CC2" w:rsidRPr="000A3CC2" w:rsidRDefault="000A3CC2" w:rsidP="000A3CC2">
      <w:pPr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</w:pPr>
      <w:r w:rsidRPr="008313E0">
        <w:rPr>
          <w:rFonts w:ascii="Bookman Old Style" w:hAnsi="Bookman Old Style"/>
          <w:i/>
          <w:sz w:val="24"/>
          <w:szCs w:val="24"/>
        </w:rPr>
        <w:t xml:space="preserve">Five Year Average for </w:t>
      </w:r>
      <w:r>
        <w:rPr>
          <w:rFonts w:ascii="Bookman Old Style" w:hAnsi="Bookman Old Style"/>
          <w:i/>
          <w:sz w:val="24"/>
          <w:szCs w:val="24"/>
        </w:rPr>
        <w:t>graduate job placement rate</w:t>
      </w:r>
      <w:r w:rsidRPr="008313E0">
        <w:rPr>
          <w:rFonts w:ascii="Bookman Old Style" w:hAnsi="Bookman Old Style"/>
          <w:i/>
          <w:sz w:val="24"/>
          <w:szCs w:val="24"/>
        </w:rPr>
        <w:t xml:space="preserve">. Program Goal: </w:t>
      </w:r>
      <w:r w:rsidRPr="0037271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</w:rPr>
        <w:t>At least 70%</w:t>
      </w:r>
      <w:r w:rsidRPr="000A3CC2"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 xml:space="preserve"> of the graduates will obtain employment in the field of Respiratory Care within 6 months after graduation.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390"/>
        <w:gridCol w:w="4886"/>
      </w:tblGrid>
      <w:tr w:rsidR="009029A3" w:rsidTr="005458F1">
        <w:trPr>
          <w:jc w:val="center"/>
        </w:trPr>
        <w:tc>
          <w:tcPr>
            <w:tcW w:w="0" w:type="auto"/>
          </w:tcPr>
          <w:p w:rsidR="000A3CC2" w:rsidRDefault="00824C56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Reporting </w:t>
            </w:r>
            <w:r w:rsidR="000A3CC2">
              <w:rPr>
                <w:rFonts w:ascii="Bookman Old Style" w:hAnsi="Bookman Old Style"/>
                <w:b/>
                <w:sz w:val="28"/>
                <w:szCs w:val="28"/>
              </w:rPr>
              <w:t>Year</w:t>
            </w:r>
          </w:p>
        </w:tc>
        <w:tc>
          <w:tcPr>
            <w:tcW w:w="0" w:type="auto"/>
          </w:tcPr>
          <w:p w:rsidR="000A3CC2" w:rsidRDefault="000A3CC2" w:rsidP="000A3CC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Percent Job Placement</w:t>
            </w:r>
          </w:p>
        </w:tc>
        <w:tc>
          <w:tcPr>
            <w:tcW w:w="0" w:type="auto"/>
          </w:tcPr>
          <w:p w:rsidR="000A3CC2" w:rsidRDefault="000A3CC2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Number of Students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1C0203" w:rsidRDefault="001C020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>/1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graduates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 xml:space="preserve"> (2013)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employed within 6 months after graduation.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1C0203" w:rsidRDefault="001C020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14/14 graduates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 xml:space="preserve"> (2014)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employed within 6 months after graduation.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1C0203" w:rsidRDefault="001C020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14/14 graduates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 xml:space="preserve"> (2015)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employed within 6 months after graduation.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1C0203" w:rsidRDefault="00824C56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C0203" w:rsidRPr="001C0203" w:rsidRDefault="001C0203" w:rsidP="00824C5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C0203">
              <w:rPr>
                <w:rFonts w:ascii="Bookman Old Style" w:hAnsi="Bookman Old Style"/>
                <w:sz w:val="24"/>
                <w:szCs w:val="24"/>
              </w:rPr>
              <w:t>1</w:t>
            </w:r>
            <w:r w:rsidR="00824C56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>/1</w:t>
            </w:r>
            <w:r w:rsidR="00824C56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graduates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 xml:space="preserve"> (2016)</w:t>
            </w:r>
            <w:r w:rsidRPr="001C0203">
              <w:rPr>
                <w:rFonts w:ascii="Bookman Old Style" w:hAnsi="Bookman Old Style"/>
                <w:sz w:val="24"/>
                <w:szCs w:val="24"/>
              </w:rPr>
              <w:t xml:space="preserve"> employed within 6 months after graduation.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9029A3" w:rsidRPr="001C0203" w:rsidRDefault="009029A3" w:rsidP="001C020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9029A3" w:rsidRDefault="009029A3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92.3%</w:t>
            </w:r>
          </w:p>
        </w:tc>
        <w:tc>
          <w:tcPr>
            <w:tcW w:w="0" w:type="auto"/>
          </w:tcPr>
          <w:p w:rsidR="00DA179C" w:rsidRDefault="009029A3" w:rsidP="00824C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12/13 graduates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 xml:space="preserve"> (2017)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employed within 6 months after graduation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029A3" w:rsidRPr="001C0203" w:rsidRDefault="009029A3" w:rsidP="00824C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029A3">
              <w:rPr>
                <w:rFonts w:ascii="Bookman Old Style" w:hAnsi="Bookman Old Style"/>
                <w:sz w:val="20"/>
                <w:szCs w:val="20"/>
              </w:rPr>
              <w:t>(The 13</w:t>
            </w:r>
            <w:r w:rsidRPr="009029A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9029A3">
              <w:rPr>
                <w:rFonts w:ascii="Bookman Old Style" w:hAnsi="Bookman Old Style"/>
                <w:sz w:val="20"/>
                <w:szCs w:val="20"/>
              </w:rPr>
              <w:t xml:space="preserve"> graduate did not seek employment immediately and was employed within </w:t>
            </w:r>
            <w:r w:rsidRPr="00DA179C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  <w:r w:rsidRPr="009029A3">
              <w:rPr>
                <w:rFonts w:ascii="Bookman Old Style" w:hAnsi="Bookman Old Style"/>
                <w:sz w:val="20"/>
                <w:szCs w:val="20"/>
              </w:rPr>
              <w:t xml:space="preserve"> months of graduation)</w:t>
            </w:r>
          </w:p>
        </w:tc>
      </w:tr>
      <w:tr w:rsidR="009029A3" w:rsidTr="005458F1">
        <w:trPr>
          <w:jc w:val="center"/>
        </w:trPr>
        <w:tc>
          <w:tcPr>
            <w:tcW w:w="0" w:type="auto"/>
          </w:tcPr>
          <w:p w:rsidR="001C0203" w:rsidRPr="001C0203" w:rsidRDefault="001C0203" w:rsidP="001C0203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Five-Year Average</w:t>
            </w:r>
          </w:p>
        </w:tc>
        <w:tc>
          <w:tcPr>
            <w:tcW w:w="0" w:type="auto"/>
          </w:tcPr>
          <w:p w:rsidR="001C0203" w:rsidRDefault="00DA179C" w:rsidP="001C020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98.46</w:t>
            </w:r>
            <w:r w:rsidR="00824C56">
              <w:rPr>
                <w:rFonts w:ascii="Bookman Old Style" w:hAnsi="Bookman Old Style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C0203" w:rsidRPr="001C0203" w:rsidRDefault="00362374" w:rsidP="00DA179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/7</w:t>
            </w:r>
            <w:r w:rsidR="00DA179C">
              <w:rPr>
                <w:rFonts w:ascii="Bookman Old Style" w:hAnsi="Bookman Old Style"/>
                <w:sz w:val="24"/>
                <w:szCs w:val="24"/>
              </w:rPr>
              <w:t>2</w:t>
            </w:r>
            <w:r w:rsidR="001C0203" w:rsidRPr="001C0203">
              <w:rPr>
                <w:rFonts w:ascii="Bookman Old Style" w:hAnsi="Bookman Old Style"/>
                <w:sz w:val="24"/>
                <w:szCs w:val="24"/>
              </w:rPr>
              <w:t xml:space="preserve"> graduates employed within 6 months after graduation.</w:t>
            </w:r>
          </w:p>
        </w:tc>
      </w:tr>
    </w:tbl>
    <w:p w:rsidR="00362374" w:rsidRPr="00372713" w:rsidRDefault="00362374" w:rsidP="00362374">
      <w:pPr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bookmarkStart w:id="0" w:name="_GoBack"/>
      <w:bookmarkEnd w:id="0"/>
      <w:r w:rsidRPr="00372713">
        <w:rPr>
          <w:rFonts w:ascii="Bookman Old Style" w:hAnsi="Bookman Old Style"/>
          <w:i/>
          <w:sz w:val="24"/>
          <w:szCs w:val="24"/>
        </w:rPr>
        <w:lastRenderedPageBreak/>
        <w:t xml:space="preserve">Five Year Average for </w:t>
      </w:r>
      <w:r w:rsidR="00372713">
        <w:rPr>
          <w:rFonts w:ascii="Bookman Old Style" w:hAnsi="Bookman Old Style"/>
          <w:i/>
          <w:sz w:val="24"/>
          <w:szCs w:val="24"/>
        </w:rPr>
        <w:t>program completion</w:t>
      </w:r>
      <w:r w:rsidRPr="00372713">
        <w:rPr>
          <w:rFonts w:ascii="Bookman Old Style" w:hAnsi="Bookman Old Style"/>
          <w:i/>
          <w:sz w:val="24"/>
          <w:szCs w:val="24"/>
        </w:rPr>
        <w:t xml:space="preserve"> rate. Program Goal: </w:t>
      </w:r>
      <w:r w:rsidRPr="00372713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At least 60%</w:t>
      </w:r>
      <w:r w:rsidRPr="00372713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of the students entering the program will complete the program within 150% of the stated program length.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095"/>
        <w:gridCol w:w="5427"/>
      </w:tblGrid>
      <w:tr w:rsidR="0089550D" w:rsidTr="005458F1">
        <w:trPr>
          <w:jc w:val="center"/>
        </w:trPr>
        <w:tc>
          <w:tcPr>
            <w:tcW w:w="0" w:type="auto"/>
          </w:tcPr>
          <w:p w:rsidR="00362374" w:rsidRDefault="0089550D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Reporting</w:t>
            </w:r>
            <w:r w:rsidR="00802FE1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362374">
              <w:rPr>
                <w:rFonts w:ascii="Bookman Old Style" w:hAnsi="Bookman Old Style"/>
                <w:b/>
                <w:sz w:val="28"/>
                <w:szCs w:val="28"/>
              </w:rPr>
              <w:t>Year</w:t>
            </w:r>
          </w:p>
        </w:tc>
        <w:tc>
          <w:tcPr>
            <w:tcW w:w="0" w:type="auto"/>
          </w:tcPr>
          <w:p w:rsidR="00362374" w:rsidRDefault="000B0137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Program Completion</w:t>
            </w:r>
          </w:p>
        </w:tc>
        <w:tc>
          <w:tcPr>
            <w:tcW w:w="0" w:type="auto"/>
          </w:tcPr>
          <w:p w:rsidR="00362374" w:rsidRDefault="00362374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Number of Students</w:t>
            </w:r>
          </w:p>
        </w:tc>
      </w:tr>
      <w:tr w:rsidR="0089550D" w:rsidTr="005458F1">
        <w:trPr>
          <w:jc w:val="center"/>
        </w:trPr>
        <w:tc>
          <w:tcPr>
            <w:tcW w:w="0" w:type="auto"/>
          </w:tcPr>
          <w:p w:rsidR="00362374" w:rsidRPr="001C0203" w:rsidRDefault="00362374" w:rsidP="005458F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362374" w:rsidRDefault="00362374" w:rsidP="0036237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65.4%</w:t>
            </w:r>
          </w:p>
        </w:tc>
        <w:tc>
          <w:tcPr>
            <w:tcW w:w="0" w:type="auto"/>
          </w:tcPr>
          <w:p w:rsidR="00362374" w:rsidRPr="00362374" w:rsidRDefault="00362374" w:rsidP="0037271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17/26 students entering the program graduated </w:t>
            </w:r>
            <w:r w:rsidR="0089550D">
              <w:rPr>
                <w:rFonts w:ascii="Bookman Old Style" w:hAnsi="Bookman Old Style"/>
                <w:sz w:val="24"/>
                <w:szCs w:val="24"/>
              </w:rPr>
              <w:t xml:space="preserve">in 2013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within 150% of stated program length. </w:t>
            </w: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moved and transferred to another RCT</w:t>
            </w:r>
            <w:r w:rsidR="003D7B01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progra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m</w:t>
            </w: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, graduating on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time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.</w:t>
            </w:r>
          </w:p>
        </w:tc>
      </w:tr>
      <w:tr w:rsidR="0089550D" w:rsidTr="005458F1">
        <w:trPr>
          <w:jc w:val="center"/>
        </w:trPr>
        <w:tc>
          <w:tcPr>
            <w:tcW w:w="0" w:type="auto"/>
          </w:tcPr>
          <w:p w:rsidR="00362374" w:rsidRPr="001C0203" w:rsidRDefault="00362374" w:rsidP="005458F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362374" w:rsidRDefault="00362374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70%</w:t>
            </w:r>
          </w:p>
        </w:tc>
        <w:tc>
          <w:tcPr>
            <w:tcW w:w="0" w:type="auto"/>
          </w:tcPr>
          <w:p w:rsidR="00362374" w:rsidRPr="00372713" w:rsidRDefault="00362374" w:rsidP="00362374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14/20 students entering the program graduated </w:t>
            </w:r>
            <w:r w:rsidR="0089550D">
              <w:rPr>
                <w:rFonts w:ascii="Bookman Old Style" w:hAnsi="Bookman Old Style"/>
                <w:sz w:val="24"/>
                <w:szCs w:val="24"/>
              </w:rPr>
              <w:t xml:space="preserve">in 2014 </w:t>
            </w:r>
            <w:r>
              <w:rPr>
                <w:rFonts w:ascii="Bookman Old Style" w:hAnsi="Bookman Old Style"/>
                <w:sz w:val="24"/>
                <w:szCs w:val="24"/>
              </w:rPr>
              <w:t>within 150% of stated program length.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and graduated from the LPN program</w:t>
            </w:r>
            <w:r w:rsidR="00372713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</w:p>
        </w:tc>
      </w:tr>
      <w:tr w:rsidR="0089550D" w:rsidTr="005458F1">
        <w:trPr>
          <w:jc w:val="center"/>
        </w:trPr>
        <w:tc>
          <w:tcPr>
            <w:tcW w:w="0" w:type="auto"/>
          </w:tcPr>
          <w:p w:rsidR="00362374" w:rsidRPr="001C0203" w:rsidRDefault="00362374" w:rsidP="005458F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362374" w:rsidRDefault="00362374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60.8%</w:t>
            </w:r>
          </w:p>
        </w:tc>
        <w:tc>
          <w:tcPr>
            <w:tcW w:w="0" w:type="auto"/>
          </w:tcPr>
          <w:p w:rsidR="00362374" w:rsidRPr="00372713" w:rsidRDefault="00362374" w:rsidP="00362374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14/23 students entering the program graduated</w:t>
            </w:r>
            <w:r w:rsidR="0089550D">
              <w:rPr>
                <w:rFonts w:ascii="Bookman Old Style" w:hAnsi="Bookman Old Style"/>
                <w:sz w:val="24"/>
                <w:szCs w:val="24"/>
              </w:rPr>
              <w:t xml:space="preserve"> in 2015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within 150% of stated program length.</w:t>
            </w:r>
            <w:r w:rsidR="00372713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out to change major to Elementary Education.</w:t>
            </w:r>
          </w:p>
        </w:tc>
      </w:tr>
      <w:tr w:rsidR="0089550D" w:rsidTr="005458F1">
        <w:trPr>
          <w:jc w:val="center"/>
        </w:trPr>
        <w:tc>
          <w:tcPr>
            <w:tcW w:w="0" w:type="auto"/>
          </w:tcPr>
          <w:p w:rsidR="00362374" w:rsidRPr="001C0203" w:rsidRDefault="00362374" w:rsidP="005458F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0203">
              <w:rPr>
                <w:rFonts w:ascii="Bookman Old Style" w:hAnsi="Bookman Old Style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362374" w:rsidRDefault="00362374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55.6%</w:t>
            </w:r>
          </w:p>
        </w:tc>
        <w:tc>
          <w:tcPr>
            <w:tcW w:w="0" w:type="auto"/>
          </w:tcPr>
          <w:p w:rsidR="00362374" w:rsidRPr="00372713" w:rsidRDefault="00362374" w:rsidP="00362374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10/18 students entering the program graduated </w:t>
            </w:r>
            <w:r w:rsidR="0089550D">
              <w:rPr>
                <w:rFonts w:ascii="Bookman Old Style" w:hAnsi="Bookman Old Style"/>
                <w:sz w:val="24"/>
                <w:szCs w:val="24"/>
              </w:rPr>
              <w:t xml:space="preserve">in 2016 </w:t>
            </w:r>
            <w:r>
              <w:rPr>
                <w:rFonts w:ascii="Bookman Old Style" w:hAnsi="Bookman Old Style"/>
                <w:sz w:val="24"/>
                <w:szCs w:val="24"/>
              </w:rPr>
              <w:t>within 150% of stated program length.</w:t>
            </w:r>
            <w:r w:rsidR="003727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72713"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and graduated from the LPN program; 1 student readmitted to RCT program and currently in progress.</w:t>
            </w:r>
          </w:p>
        </w:tc>
      </w:tr>
      <w:tr w:rsidR="00DA179C" w:rsidTr="005458F1">
        <w:trPr>
          <w:jc w:val="center"/>
        </w:trPr>
        <w:tc>
          <w:tcPr>
            <w:tcW w:w="0" w:type="auto"/>
          </w:tcPr>
          <w:p w:rsidR="00DA179C" w:rsidRPr="001C0203" w:rsidRDefault="00DA179C" w:rsidP="005458F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DA179C" w:rsidRDefault="00DA179C" w:rsidP="005458F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59.1%</w:t>
            </w:r>
          </w:p>
        </w:tc>
        <w:tc>
          <w:tcPr>
            <w:tcW w:w="0" w:type="auto"/>
          </w:tcPr>
          <w:p w:rsidR="00DA179C" w:rsidRDefault="00DA179C" w:rsidP="0036237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13/22 students entering the program graduated in 2017 within 150% of stated program length.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is projected to graduate May 2019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LPN program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Radiologic Technology program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Veterinary Technology program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Dental Assisting program</w:t>
            </w:r>
          </w:p>
          <w:p w:rsidR="00DA179C" w:rsidRPr="00DA179C" w:rsidRDefault="00DA179C" w:rsidP="00DA179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A179C">
              <w:rPr>
                <w:rFonts w:ascii="Bookman Old Style" w:hAnsi="Bookman Old Style"/>
                <w:b/>
                <w:i/>
                <w:sz w:val="20"/>
                <w:szCs w:val="20"/>
              </w:rPr>
              <w:t>1 student transferred to Computer Networking Technology</w:t>
            </w:r>
          </w:p>
        </w:tc>
      </w:tr>
      <w:tr w:rsidR="0089550D" w:rsidTr="005458F1">
        <w:trPr>
          <w:jc w:val="center"/>
        </w:trPr>
        <w:tc>
          <w:tcPr>
            <w:tcW w:w="0" w:type="auto"/>
          </w:tcPr>
          <w:p w:rsidR="00362374" w:rsidRPr="001C0203" w:rsidRDefault="00362374" w:rsidP="005458F1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Five-Year Average</w:t>
            </w:r>
          </w:p>
        </w:tc>
        <w:tc>
          <w:tcPr>
            <w:tcW w:w="0" w:type="auto"/>
          </w:tcPr>
          <w:p w:rsidR="00362374" w:rsidRDefault="00372713" w:rsidP="00547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  <w:r w:rsidR="00547121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 w:rsidR="00547121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62374" w:rsidRPr="00372713" w:rsidRDefault="00372713" w:rsidP="0054712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2713">
              <w:rPr>
                <w:rFonts w:ascii="Bookman Old Style" w:hAnsi="Bookman Old Style"/>
                <w:sz w:val="24"/>
                <w:szCs w:val="24"/>
              </w:rPr>
              <w:t>6</w:t>
            </w:r>
            <w:r w:rsidR="00547121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372713">
              <w:rPr>
                <w:rFonts w:ascii="Bookman Old Style" w:hAnsi="Bookman Old Style"/>
                <w:sz w:val="24"/>
                <w:szCs w:val="24"/>
              </w:rPr>
              <w:t>/109 students entering the program graduated within 150% of stated program</w:t>
            </w:r>
          </w:p>
        </w:tc>
      </w:tr>
    </w:tbl>
    <w:p w:rsidR="00362374" w:rsidRPr="00620C67" w:rsidRDefault="00362374" w:rsidP="0036237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sectPr w:rsidR="00362374" w:rsidRPr="0062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32987"/>
    <w:multiLevelType w:val="hybridMultilevel"/>
    <w:tmpl w:val="9DD6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67"/>
    <w:rsid w:val="000A3CC2"/>
    <w:rsid w:val="000B0137"/>
    <w:rsid w:val="001C0203"/>
    <w:rsid w:val="00362374"/>
    <w:rsid w:val="00372713"/>
    <w:rsid w:val="003D7B01"/>
    <w:rsid w:val="00547121"/>
    <w:rsid w:val="00620C67"/>
    <w:rsid w:val="00802FE1"/>
    <w:rsid w:val="00824C56"/>
    <w:rsid w:val="008313E0"/>
    <w:rsid w:val="0089550D"/>
    <w:rsid w:val="009029A3"/>
    <w:rsid w:val="00BD24EB"/>
    <w:rsid w:val="00DA179C"/>
    <w:rsid w:val="00DA721B"/>
    <w:rsid w:val="00E1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1A37"/>
  <w15:chartTrackingRefBased/>
  <w15:docId w15:val="{938657C2-7173-4258-8DEE-0C9F7297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Hinds Community College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Winschel, Therese E</dc:creator>
  <cp:keywords/>
  <dc:description/>
  <cp:lastModifiedBy>Winschel, Therese E</cp:lastModifiedBy>
  <cp:revision>8</cp:revision>
  <cp:lastPrinted>2018-01-03T18:34:00Z</cp:lastPrinted>
  <dcterms:created xsi:type="dcterms:W3CDTF">2017-09-18T20:25:00Z</dcterms:created>
  <dcterms:modified xsi:type="dcterms:W3CDTF">2019-01-29T21:19:00Z</dcterms:modified>
</cp:coreProperties>
</file>