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F8F9" w14:textId="77777777" w:rsidR="00325FAC" w:rsidRPr="00AA4A13" w:rsidRDefault="00AA4A13" w:rsidP="00585BCF">
      <w:pPr>
        <w:jc w:val="center"/>
        <w:rPr>
          <w:b/>
          <w:u w:val="single"/>
        </w:rPr>
      </w:pPr>
      <w:bookmarkStart w:id="0" w:name="_GoBack"/>
      <w:bookmarkEnd w:id="0"/>
      <w:r w:rsidRPr="00AA4A13">
        <w:rPr>
          <w:b/>
        </w:rPr>
        <w:t>EXPANDED FAMILY AND MEDICAL LEAVE</w:t>
      </w:r>
      <w:r w:rsidR="00585BCF" w:rsidRPr="00AA4A13">
        <w:rPr>
          <w:b/>
        </w:rPr>
        <w:t xml:space="preserve"> DESIGNATION NOTICE</w:t>
      </w:r>
    </w:p>
    <w:p w14:paraId="1AB14B37" w14:textId="77777777" w:rsidR="00585BCF" w:rsidRPr="009D11DA" w:rsidRDefault="00585BCF" w:rsidP="00585BCF">
      <w:pPr>
        <w:spacing w:line="240" w:lineRule="auto"/>
        <w:rPr>
          <w:sz w:val="20"/>
          <w:szCs w:val="20"/>
        </w:rPr>
      </w:pPr>
      <w:r w:rsidRPr="009D11DA">
        <w:rPr>
          <w:sz w:val="20"/>
          <w:szCs w:val="20"/>
        </w:rPr>
        <w:t xml:space="preserve">To: ______________________________________ Date: _____________________________ </w:t>
      </w:r>
    </w:p>
    <w:p w14:paraId="1E9F3FE5" w14:textId="77777777" w:rsidR="00585BCF" w:rsidRPr="009D11DA" w:rsidRDefault="00585BCF" w:rsidP="00585BCF">
      <w:pPr>
        <w:spacing w:line="240" w:lineRule="auto"/>
        <w:rPr>
          <w:sz w:val="20"/>
          <w:szCs w:val="20"/>
        </w:rPr>
      </w:pPr>
    </w:p>
    <w:p w14:paraId="5E62EF88" w14:textId="77777777" w:rsidR="00585BCF" w:rsidRPr="009D11DA" w:rsidRDefault="00585BCF" w:rsidP="00585BCF">
      <w:pPr>
        <w:spacing w:line="240" w:lineRule="auto"/>
        <w:rPr>
          <w:sz w:val="20"/>
          <w:szCs w:val="20"/>
        </w:rPr>
      </w:pPr>
      <w:r w:rsidRPr="009D11DA">
        <w:rPr>
          <w:sz w:val="20"/>
          <w:szCs w:val="20"/>
        </w:rPr>
        <w:t xml:space="preserve">We have reviewed your request for leave under the EFMLA and any supporting documentation that you have provided. We </w:t>
      </w:r>
      <w:r w:rsidR="00531777">
        <w:rPr>
          <w:sz w:val="20"/>
          <w:szCs w:val="20"/>
        </w:rPr>
        <w:t>have</w:t>
      </w:r>
      <w:r w:rsidRPr="009D11DA">
        <w:rPr>
          <w:sz w:val="20"/>
          <w:szCs w:val="20"/>
        </w:rPr>
        <w:t xml:space="preserve"> decided: </w:t>
      </w:r>
    </w:p>
    <w:p w14:paraId="148C2F37" w14:textId="77777777" w:rsidR="00585BCF" w:rsidRPr="009D11DA" w:rsidRDefault="00585BCF" w:rsidP="00585BCF">
      <w:pPr>
        <w:spacing w:line="240" w:lineRule="auto"/>
        <w:rPr>
          <w:sz w:val="20"/>
          <w:szCs w:val="20"/>
        </w:rPr>
      </w:pPr>
    </w:p>
    <w:p w14:paraId="60FC1FA7" w14:textId="77777777" w:rsidR="00920C63" w:rsidRPr="009D11DA" w:rsidRDefault="00585BCF" w:rsidP="00585BCF">
      <w:pPr>
        <w:spacing w:line="240" w:lineRule="auto"/>
        <w:rPr>
          <w:sz w:val="20"/>
          <w:szCs w:val="20"/>
        </w:rPr>
      </w:pPr>
      <w:r w:rsidRPr="009D11DA">
        <w:rPr>
          <w:sz w:val="20"/>
          <w:szCs w:val="20"/>
        </w:rPr>
        <w:t>_____ Your E</w:t>
      </w:r>
      <w:r w:rsidR="00920C63" w:rsidRPr="009D11DA">
        <w:rPr>
          <w:sz w:val="20"/>
          <w:szCs w:val="20"/>
        </w:rPr>
        <w:t xml:space="preserve">FML </w:t>
      </w:r>
      <w:r w:rsidRPr="009D11DA">
        <w:rPr>
          <w:sz w:val="20"/>
          <w:szCs w:val="20"/>
        </w:rPr>
        <w:t xml:space="preserve">request is approved. All leave taken for this reason will be designated as </w:t>
      </w:r>
      <w:r w:rsidR="00920C63" w:rsidRPr="009D11DA">
        <w:rPr>
          <w:sz w:val="20"/>
          <w:szCs w:val="20"/>
        </w:rPr>
        <w:t>E</w:t>
      </w:r>
      <w:r w:rsidRPr="009D11DA">
        <w:rPr>
          <w:sz w:val="20"/>
          <w:szCs w:val="20"/>
        </w:rPr>
        <w:t xml:space="preserve">FMLA leave. </w:t>
      </w:r>
    </w:p>
    <w:p w14:paraId="43573F3B" w14:textId="77777777" w:rsidR="00920C63" w:rsidRPr="009D11DA" w:rsidRDefault="00920C63" w:rsidP="00585BCF">
      <w:pPr>
        <w:spacing w:line="240" w:lineRule="auto"/>
        <w:rPr>
          <w:sz w:val="20"/>
          <w:szCs w:val="20"/>
        </w:rPr>
      </w:pPr>
    </w:p>
    <w:p w14:paraId="0521940D" w14:textId="77777777" w:rsidR="00920C63" w:rsidRPr="009D11DA" w:rsidRDefault="00585BCF" w:rsidP="00585BCF">
      <w:pPr>
        <w:spacing w:line="240" w:lineRule="auto"/>
        <w:rPr>
          <w:sz w:val="20"/>
          <w:szCs w:val="20"/>
        </w:rPr>
      </w:pPr>
      <w:r w:rsidRPr="009D11DA">
        <w:rPr>
          <w:sz w:val="20"/>
          <w:szCs w:val="20"/>
        </w:rPr>
        <w:t xml:space="preserve">Based on the information you have provided to date, we are providing the following information about the amount of time that will be counted against your leave entitlement: </w:t>
      </w:r>
    </w:p>
    <w:p w14:paraId="7439737D" w14:textId="77777777" w:rsidR="00920C63" w:rsidRPr="009D11DA" w:rsidRDefault="00920C63" w:rsidP="00585BCF">
      <w:pPr>
        <w:spacing w:line="240" w:lineRule="auto"/>
        <w:rPr>
          <w:sz w:val="20"/>
          <w:szCs w:val="20"/>
        </w:rPr>
      </w:pPr>
    </w:p>
    <w:p w14:paraId="5B106829" w14:textId="77777777" w:rsidR="00920C63" w:rsidRPr="009D11DA" w:rsidRDefault="00E465AB" w:rsidP="00585BC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 Provided </w:t>
      </w:r>
      <w:r w:rsidR="00585BCF" w:rsidRPr="009D11DA">
        <w:rPr>
          <w:sz w:val="20"/>
          <w:szCs w:val="20"/>
        </w:rPr>
        <w:t>there is no deviation from your anticipated leave schedule, the following number of hours, days, or weeks will be counted against your leave entitlement: _____________</w:t>
      </w:r>
      <w:r w:rsidR="00744766">
        <w:rPr>
          <w:sz w:val="20"/>
          <w:szCs w:val="20"/>
        </w:rPr>
        <w:t>__________________.</w:t>
      </w:r>
      <w:r w:rsidR="00585BCF" w:rsidRPr="009D11DA">
        <w:rPr>
          <w:sz w:val="20"/>
          <w:szCs w:val="20"/>
        </w:rPr>
        <w:t xml:space="preserve"> </w:t>
      </w:r>
    </w:p>
    <w:p w14:paraId="1F78E083" w14:textId="77777777" w:rsidR="00920C63" w:rsidRPr="009D11DA" w:rsidRDefault="00920C63" w:rsidP="00585BCF">
      <w:pPr>
        <w:spacing w:line="240" w:lineRule="auto"/>
        <w:rPr>
          <w:sz w:val="20"/>
          <w:szCs w:val="20"/>
        </w:rPr>
      </w:pPr>
    </w:p>
    <w:p w14:paraId="7B49BF7A" w14:textId="77777777" w:rsidR="00920C63" w:rsidRPr="009D11DA" w:rsidRDefault="00585BCF" w:rsidP="00585BCF">
      <w:pPr>
        <w:spacing w:line="240" w:lineRule="auto"/>
        <w:rPr>
          <w:sz w:val="20"/>
          <w:szCs w:val="20"/>
        </w:rPr>
      </w:pPr>
      <w:r w:rsidRPr="009D11DA">
        <w:rPr>
          <w:sz w:val="20"/>
          <w:szCs w:val="20"/>
        </w:rPr>
        <w:t xml:space="preserve">Please be advised (check </w:t>
      </w:r>
      <w:r w:rsidR="0095361C">
        <w:rPr>
          <w:sz w:val="20"/>
          <w:szCs w:val="20"/>
        </w:rPr>
        <w:t>all that apply</w:t>
      </w:r>
      <w:r w:rsidRPr="009D11DA">
        <w:rPr>
          <w:sz w:val="20"/>
          <w:szCs w:val="20"/>
        </w:rPr>
        <w:t>):</w:t>
      </w:r>
    </w:p>
    <w:p w14:paraId="5743ACDF" w14:textId="77777777" w:rsidR="00920C63" w:rsidRPr="009D11DA" w:rsidRDefault="00920C63" w:rsidP="00585BCF">
      <w:pPr>
        <w:spacing w:line="240" w:lineRule="auto"/>
        <w:rPr>
          <w:sz w:val="20"/>
          <w:szCs w:val="20"/>
        </w:rPr>
      </w:pPr>
    </w:p>
    <w:p w14:paraId="5A4BC319" w14:textId="77777777" w:rsidR="00920C63" w:rsidRDefault="00585BCF" w:rsidP="009D11DA">
      <w:pPr>
        <w:spacing w:line="240" w:lineRule="auto"/>
        <w:ind w:left="720" w:hanging="720"/>
        <w:rPr>
          <w:sz w:val="20"/>
          <w:szCs w:val="20"/>
        </w:rPr>
      </w:pPr>
      <w:r w:rsidRPr="009D11DA">
        <w:rPr>
          <w:sz w:val="20"/>
          <w:szCs w:val="20"/>
        </w:rPr>
        <w:t xml:space="preserve"> _____ </w:t>
      </w:r>
      <w:r w:rsidR="00744766">
        <w:rPr>
          <w:sz w:val="20"/>
          <w:szCs w:val="20"/>
        </w:rPr>
        <w:t xml:space="preserve">  </w:t>
      </w:r>
      <w:r w:rsidRPr="009D11DA">
        <w:rPr>
          <w:sz w:val="20"/>
          <w:szCs w:val="20"/>
        </w:rPr>
        <w:t>You have requested to use</w:t>
      </w:r>
      <w:r w:rsidR="0095361C">
        <w:rPr>
          <w:sz w:val="20"/>
          <w:szCs w:val="20"/>
        </w:rPr>
        <w:t xml:space="preserve"> Emergency Paid Sick Leave</w:t>
      </w:r>
      <w:r w:rsidRPr="009D11DA">
        <w:rPr>
          <w:sz w:val="20"/>
          <w:szCs w:val="20"/>
        </w:rPr>
        <w:t xml:space="preserve"> </w:t>
      </w:r>
      <w:r w:rsidR="0095361C">
        <w:rPr>
          <w:sz w:val="20"/>
          <w:szCs w:val="20"/>
        </w:rPr>
        <w:t>(EPSL)</w:t>
      </w:r>
      <w:r w:rsidR="009D11DA" w:rsidRPr="009D11DA">
        <w:rPr>
          <w:sz w:val="20"/>
          <w:szCs w:val="20"/>
        </w:rPr>
        <w:t xml:space="preserve"> concurrently</w:t>
      </w:r>
      <w:r w:rsidRPr="009D11DA">
        <w:rPr>
          <w:sz w:val="20"/>
          <w:szCs w:val="20"/>
        </w:rPr>
        <w:t xml:space="preserve"> </w:t>
      </w:r>
      <w:r w:rsidR="009D11DA" w:rsidRPr="009D11DA">
        <w:rPr>
          <w:sz w:val="20"/>
          <w:szCs w:val="20"/>
        </w:rPr>
        <w:t>with the first two weeks of unpaid EFML</w:t>
      </w:r>
      <w:r w:rsidRPr="009D11DA">
        <w:rPr>
          <w:sz w:val="20"/>
          <w:szCs w:val="20"/>
        </w:rPr>
        <w:t xml:space="preserve">. </w:t>
      </w:r>
      <w:r w:rsidR="0095361C">
        <w:rPr>
          <w:sz w:val="20"/>
          <w:szCs w:val="20"/>
        </w:rPr>
        <w:t>This EPSL</w:t>
      </w:r>
      <w:r w:rsidRPr="009D11DA">
        <w:rPr>
          <w:sz w:val="20"/>
          <w:szCs w:val="20"/>
        </w:rPr>
        <w:t xml:space="preserve"> will count against your </w:t>
      </w:r>
      <w:r w:rsidR="009D11DA" w:rsidRPr="009D11DA">
        <w:rPr>
          <w:sz w:val="20"/>
          <w:szCs w:val="20"/>
        </w:rPr>
        <w:t>EFMLA/</w:t>
      </w:r>
      <w:r w:rsidRPr="009D11DA">
        <w:rPr>
          <w:sz w:val="20"/>
          <w:szCs w:val="20"/>
        </w:rPr>
        <w:t xml:space="preserve">FMLA leave entitlement. </w:t>
      </w:r>
      <w:r w:rsidR="0095361C">
        <w:rPr>
          <w:sz w:val="20"/>
          <w:szCs w:val="20"/>
        </w:rPr>
        <w:t>You will be paid at 2/3 your regular rate for EPSL, but no more than $200 per day/$2,000 in the aggregate.</w:t>
      </w:r>
    </w:p>
    <w:p w14:paraId="278878FD" w14:textId="77777777" w:rsidR="0095361C" w:rsidRDefault="0095361C" w:rsidP="009D11DA">
      <w:pPr>
        <w:spacing w:line="240" w:lineRule="auto"/>
        <w:ind w:left="720" w:hanging="720"/>
        <w:rPr>
          <w:sz w:val="20"/>
          <w:szCs w:val="20"/>
        </w:rPr>
      </w:pPr>
    </w:p>
    <w:p w14:paraId="399652C2" w14:textId="77777777" w:rsidR="0095361C" w:rsidRDefault="0095361C" w:rsidP="009D11DA">
      <w:pPr>
        <w:spacing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_____   You have requested to supplement the EPSL that you will be using during the first two weeks of EFML with </w:t>
      </w:r>
      <w:r w:rsidR="00BC11BD">
        <w:rPr>
          <w:sz w:val="20"/>
          <w:szCs w:val="20"/>
        </w:rPr>
        <w:t>existing paid leave benefits</w:t>
      </w:r>
      <w:r>
        <w:rPr>
          <w:sz w:val="20"/>
          <w:szCs w:val="20"/>
        </w:rPr>
        <w:t xml:space="preserve"> to bring your wages up to 100%.</w:t>
      </w:r>
    </w:p>
    <w:p w14:paraId="56F1B5F1" w14:textId="77777777" w:rsidR="0095361C" w:rsidRDefault="0095361C" w:rsidP="009D11DA">
      <w:pPr>
        <w:spacing w:line="240" w:lineRule="auto"/>
        <w:ind w:left="720" w:hanging="720"/>
        <w:rPr>
          <w:sz w:val="20"/>
          <w:szCs w:val="20"/>
        </w:rPr>
      </w:pPr>
    </w:p>
    <w:p w14:paraId="11DDB3BF" w14:textId="77777777" w:rsidR="0095361C" w:rsidRDefault="0095361C" w:rsidP="009D11DA">
      <w:pPr>
        <w:spacing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_____   You have requested to use </w:t>
      </w:r>
      <w:r w:rsidR="00BC11BD">
        <w:rPr>
          <w:sz w:val="20"/>
          <w:szCs w:val="20"/>
        </w:rPr>
        <w:t>existing paid leave</w:t>
      </w:r>
      <w:r>
        <w:rPr>
          <w:sz w:val="20"/>
          <w:szCs w:val="20"/>
        </w:rPr>
        <w:t xml:space="preserve"> during the first two weeks of EFML.  You will be paid at 100% of your regular rate for these days.</w:t>
      </w:r>
    </w:p>
    <w:p w14:paraId="01456E06" w14:textId="77777777" w:rsidR="0095361C" w:rsidRDefault="0095361C" w:rsidP="009D11DA">
      <w:pPr>
        <w:spacing w:line="240" w:lineRule="auto"/>
        <w:ind w:left="720" w:hanging="720"/>
        <w:rPr>
          <w:sz w:val="20"/>
          <w:szCs w:val="20"/>
        </w:rPr>
      </w:pPr>
    </w:p>
    <w:p w14:paraId="5F9A822B" w14:textId="77777777" w:rsidR="0095361C" w:rsidRDefault="00B03BCD" w:rsidP="0095361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Note that beginning on week 3 of EFML, i</w:t>
      </w:r>
      <w:r w:rsidR="0095361C">
        <w:rPr>
          <w:sz w:val="20"/>
          <w:szCs w:val="20"/>
        </w:rPr>
        <w:t xml:space="preserve">f you have any remaining </w:t>
      </w:r>
      <w:commentRangeStart w:id="1"/>
      <w:r w:rsidR="0095361C">
        <w:rPr>
          <w:sz w:val="20"/>
          <w:szCs w:val="20"/>
        </w:rPr>
        <w:t>accrued personal or vacation days</w:t>
      </w:r>
      <w:commentRangeEnd w:id="1"/>
      <w:r w:rsidR="00BC11BD">
        <w:rPr>
          <w:rStyle w:val="CommentReference"/>
        </w:rPr>
        <w:commentReference w:id="1"/>
      </w:r>
      <w:r w:rsidR="0095361C">
        <w:rPr>
          <w:sz w:val="20"/>
          <w:szCs w:val="20"/>
        </w:rPr>
        <w:t xml:space="preserve">, </w:t>
      </w:r>
      <w:r>
        <w:rPr>
          <w:sz w:val="20"/>
          <w:szCs w:val="20"/>
        </w:rPr>
        <w:t>t</w:t>
      </w:r>
      <w:r w:rsidR="0095361C">
        <w:rPr>
          <w:sz w:val="20"/>
          <w:szCs w:val="20"/>
        </w:rPr>
        <w:t>hese days will be used concurrently with EFML during weeks 3 through 12</w:t>
      </w:r>
      <w:r>
        <w:rPr>
          <w:sz w:val="20"/>
          <w:szCs w:val="20"/>
        </w:rPr>
        <w:t>,</w:t>
      </w:r>
      <w:r w:rsidR="0095361C">
        <w:rPr>
          <w:sz w:val="20"/>
          <w:szCs w:val="20"/>
        </w:rPr>
        <w:t xml:space="preserve"> and you will be paid at 100% of </w:t>
      </w:r>
      <w:r>
        <w:rPr>
          <w:sz w:val="20"/>
          <w:szCs w:val="20"/>
        </w:rPr>
        <w:t xml:space="preserve">your regular rate. </w:t>
      </w:r>
      <w:r w:rsidR="0095361C">
        <w:rPr>
          <w:sz w:val="20"/>
          <w:szCs w:val="20"/>
        </w:rPr>
        <w:t xml:space="preserve">If you run out of existing </w:t>
      </w:r>
      <w:r>
        <w:rPr>
          <w:sz w:val="20"/>
          <w:szCs w:val="20"/>
        </w:rPr>
        <w:t>personal or vacation days</w:t>
      </w:r>
      <w:r w:rsidR="0095361C">
        <w:rPr>
          <w:sz w:val="20"/>
          <w:szCs w:val="20"/>
        </w:rPr>
        <w:t xml:space="preserve"> during weeks 3 through 12 of EFML, you will be paid at 2/3 of your regular rate, but no more than $200 per day/$10,000 in the aggregate.</w:t>
      </w:r>
    </w:p>
    <w:p w14:paraId="458088FC" w14:textId="77777777" w:rsidR="0095361C" w:rsidRDefault="0095361C" w:rsidP="009D11DA">
      <w:pPr>
        <w:spacing w:line="240" w:lineRule="auto"/>
        <w:ind w:left="720" w:hanging="720"/>
        <w:rPr>
          <w:sz w:val="20"/>
          <w:szCs w:val="20"/>
        </w:rPr>
      </w:pPr>
    </w:p>
    <w:p w14:paraId="6F13F6EC" w14:textId="77777777" w:rsidR="009D11DA" w:rsidRPr="009D11DA" w:rsidRDefault="009D11DA" w:rsidP="009D11DA">
      <w:pPr>
        <w:spacing w:line="240" w:lineRule="auto"/>
        <w:ind w:left="720" w:hanging="720"/>
        <w:rPr>
          <w:sz w:val="20"/>
          <w:szCs w:val="20"/>
        </w:rPr>
      </w:pPr>
    </w:p>
    <w:p w14:paraId="6BF4B198" w14:textId="77777777" w:rsidR="00920C63" w:rsidRPr="009D11DA" w:rsidRDefault="00920C63" w:rsidP="00585BCF">
      <w:pPr>
        <w:spacing w:line="240" w:lineRule="auto"/>
        <w:rPr>
          <w:b/>
          <w:sz w:val="20"/>
          <w:szCs w:val="20"/>
          <w:u w:val="single"/>
        </w:rPr>
      </w:pPr>
      <w:r w:rsidRPr="009D11DA">
        <w:rPr>
          <w:b/>
          <w:sz w:val="20"/>
          <w:szCs w:val="20"/>
          <w:u w:val="single"/>
        </w:rPr>
        <w:t>______________________________________________________________________________</w:t>
      </w:r>
      <w:r w:rsidR="00E465AB">
        <w:rPr>
          <w:b/>
          <w:sz w:val="20"/>
          <w:szCs w:val="20"/>
          <w:u w:val="single"/>
        </w:rPr>
        <w:t>_______________</w:t>
      </w:r>
    </w:p>
    <w:p w14:paraId="254E09C8" w14:textId="77777777" w:rsidR="00920C63" w:rsidRPr="009D11DA" w:rsidRDefault="00920C63" w:rsidP="00585BCF">
      <w:pPr>
        <w:spacing w:line="240" w:lineRule="auto"/>
        <w:rPr>
          <w:sz w:val="20"/>
          <w:szCs w:val="20"/>
        </w:rPr>
      </w:pPr>
    </w:p>
    <w:p w14:paraId="3DDA1759" w14:textId="77777777" w:rsidR="00920C63" w:rsidRPr="009D11DA" w:rsidRDefault="00585BCF" w:rsidP="00744766">
      <w:pPr>
        <w:spacing w:line="240" w:lineRule="auto"/>
        <w:ind w:left="720" w:hanging="720"/>
        <w:rPr>
          <w:sz w:val="20"/>
          <w:szCs w:val="20"/>
        </w:rPr>
      </w:pPr>
      <w:r w:rsidRPr="009D11DA">
        <w:rPr>
          <w:sz w:val="20"/>
          <w:szCs w:val="20"/>
        </w:rPr>
        <w:t xml:space="preserve">_____ </w:t>
      </w:r>
      <w:r w:rsidR="00744766">
        <w:rPr>
          <w:sz w:val="20"/>
          <w:szCs w:val="20"/>
        </w:rPr>
        <w:t xml:space="preserve">   More information is needed to</w:t>
      </w:r>
      <w:r w:rsidRPr="009D11DA">
        <w:rPr>
          <w:sz w:val="20"/>
          <w:szCs w:val="20"/>
        </w:rPr>
        <w:t xml:space="preserve"> determine whether the </w:t>
      </w:r>
      <w:r w:rsidR="00920C63" w:rsidRPr="009D11DA">
        <w:rPr>
          <w:sz w:val="20"/>
          <w:szCs w:val="20"/>
        </w:rPr>
        <w:t>E</w:t>
      </w:r>
      <w:r w:rsidRPr="009D11DA">
        <w:rPr>
          <w:sz w:val="20"/>
          <w:szCs w:val="20"/>
        </w:rPr>
        <w:t>FMLA applies to your leave request</w:t>
      </w:r>
      <w:r w:rsidR="00524963">
        <w:rPr>
          <w:sz w:val="20"/>
          <w:szCs w:val="20"/>
        </w:rPr>
        <w:t xml:space="preserve"> as indicated below</w:t>
      </w:r>
      <w:r w:rsidRPr="009D11DA">
        <w:rPr>
          <w:sz w:val="20"/>
          <w:szCs w:val="20"/>
        </w:rPr>
        <w:t xml:space="preserve">. You must provide the following information </w:t>
      </w:r>
      <w:r w:rsidR="00920C63" w:rsidRPr="009D11DA">
        <w:rPr>
          <w:sz w:val="20"/>
          <w:szCs w:val="20"/>
        </w:rPr>
        <w:t>within seven (7) days</w:t>
      </w:r>
      <w:r w:rsidRPr="009D11DA">
        <w:rPr>
          <w:sz w:val="20"/>
          <w:szCs w:val="20"/>
        </w:rPr>
        <w:t xml:space="preserve">, unless it is not practicable under the particular circumstances despite your diligent good faith efforts, or your leave may be denied. </w:t>
      </w:r>
      <w:r w:rsidR="00744766">
        <w:rPr>
          <w:sz w:val="20"/>
          <w:szCs w:val="20"/>
        </w:rPr>
        <w:t>You may use the EFML Notice and Request for Leave form to provide this information.</w:t>
      </w:r>
    </w:p>
    <w:p w14:paraId="72BE7510" w14:textId="77777777" w:rsidR="009D11DA" w:rsidRPr="009D11DA" w:rsidRDefault="009D11DA" w:rsidP="00920C63">
      <w:pPr>
        <w:spacing w:line="240" w:lineRule="auto"/>
        <w:ind w:left="1440" w:hanging="720"/>
        <w:rPr>
          <w:sz w:val="20"/>
          <w:szCs w:val="20"/>
        </w:rPr>
      </w:pPr>
    </w:p>
    <w:p w14:paraId="0F9DEED0" w14:textId="77777777" w:rsidR="00920C63" w:rsidRPr="009D11DA" w:rsidRDefault="00920C63" w:rsidP="00744766">
      <w:pPr>
        <w:spacing w:line="240" w:lineRule="auto"/>
        <w:ind w:left="720" w:hanging="720"/>
        <w:rPr>
          <w:sz w:val="20"/>
          <w:szCs w:val="20"/>
        </w:rPr>
      </w:pPr>
      <w:r w:rsidRPr="009D11DA">
        <w:rPr>
          <w:sz w:val="20"/>
          <w:szCs w:val="20"/>
        </w:rPr>
        <w:tab/>
        <w:t>_____</w:t>
      </w:r>
      <w:proofErr w:type="gramStart"/>
      <w:r w:rsidRPr="009D11DA">
        <w:rPr>
          <w:sz w:val="20"/>
          <w:szCs w:val="20"/>
        </w:rPr>
        <w:t xml:space="preserve">_ </w:t>
      </w:r>
      <w:r w:rsidR="00744766">
        <w:rPr>
          <w:sz w:val="20"/>
          <w:szCs w:val="20"/>
        </w:rPr>
        <w:t xml:space="preserve"> </w:t>
      </w:r>
      <w:r w:rsidRPr="009D11DA">
        <w:rPr>
          <w:sz w:val="20"/>
          <w:szCs w:val="20"/>
        </w:rPr>
        <w:t>Name</w:t>
      </w:r>
      <w:proofErr w:type="gramEnd"/>
      <w:r w:rsidRPr="009D11DA">
        <w:rPr>
          <w:sz w:val="20"/>
          <w:szCs w:val="20"/>
        </w:rPr>
        <w:t xml:space="preserve"> of son or daughter</w:t>
      </w:r>
    </w:p>
    <w:p w14:paraId="38DF48C0" w14:textId="77777777" w:rsidR="00920C63" w:rsidRPr="009D11DA" w:rsidRDefault="00920C63" w:rsidP="00744766">
      <w:pPr>
        <w:spacing w:line="240" w:lineRule="auto"/>
        <w:ind w:left="720" w:hanging="720"/>
        <w:rPr>
          <w:sz w:val="20"/>
          <w:szCs w:val="20"/>
        </w:rPr>
      </w:pPr>
    </w:p>
    <w:p w14:paraId="68F6C783" w14:textId="77777777" w:rsidR="00744766" w:rsidRDefault="00920C63" w:rsidP="00744766">
      <w:pPr>
        <w:spacing w:line="240" w:lineRule="auto"/>
        <w:ind w:left="1440" w:hanging="720"/>
        <w:rPr>
          <w:sz w:val="20"/>
          <w:szCs w:val="20"/>
        </w:rPr>
      </w:pPr>
      <w:r w:rsidRPr="009D11DA">
        <w:rPr>
          <w:sz w:val="20"/>
          <w:szCs w:val="20"/>
        </w:rPr>
        <w:t>_____</w:t>
      </w:r>
      <w:proofErr w:type="gramStart"/>
      <w:r w:rsidRPr="009D11DA">
        <w:rPr>
          <w:sz w:val="20"/>
          <w:szCs w:val="20"/>
        </w:rPr>
        <w:t>_</w:t>
      </w:r>
      <w:r w:rsidR="00744766">
        <w:rPr>
          <w:sz w:val="20"/>
          <w:szCs w:val="20"/>
        </w:rPr>
        <w:t xml:space="preserve">  </w:t>
      </w:r>
      <w:r w:rsidRPr="009D11DA">
        <w:rPr>
          <w:sz w:val="20"/>
          <w:szCs w:val="20"/>
        </w:rPr>
        <w:t>Name</w:t>
      </w:r>
      <w:proofErr w:type="gramEnd"/>
      <w:r w:rsidRPr="009D11DA">
        <w:rPr>
          <w:sz w:val="20"/>
          <w:szCs w:val="20"/>
        </w:rPr>
        <w:t xml:space="preserve"> of school, place of care</w:t>
      </w:r>
      <w:r w:rsidR="00744766">
        <w:rPr>
          <w:sz w:val="20"/>
          <w:szCs w:val="20"/>
        </w:rPr>
        <w:t>,</w:t>
      </w:r>
      <w:r w:rsidRPr="009D11DA">
        <w:rPr>
          <w:sz w:val="20"/>
          <w:szCs w:val="20"/>
        </w:rPr>
        <w:t xml:space="preserve"> or care provi</w:t>
      </w:r>
      <w:r w:rsidR="00744766">
        <w:rPr>
          <w:sz w:val="20"/>
          <w:szCs w:val="20"/>
        </w:rPr>
        <w:t xml:space="preserve">der </w:t>
      </w:r>
      <w:r w:rsidRPr="009D11DA">
        <w:rPr>
          <w:sz w:val="20"/>
          <w:szCs w:val="20"/>
        </w:rPr>
        <w:t xml:space="preserve">that </w:t>
      </w:r>
      <w:r w:rsidR="00744766">
        <w:rPr>
          <w:sz w:val="20"/>
          <w:szCs w:val="20"/>
        </w:rPr>
        <w:t>is closed or unavailable due to</w:t>
      </w:r>
    </w:p>
    <w:p w14:paraId="5E50DDA8" w14:textId="77777777" w:rsidR="00920C63" w:rsidRPr="009D11DA" w:rsidRDefault="00920C63" w:rsidP="00744766">
      <w:pPr>
        <w:spacing w:line="240" w:lineRule="auto"/>
        <w:ind w:left="1440"/>
        <w:rPr>
          <w:sz w:val="20"/>
          <w:szCs w:val="20"/>
        </w:rPr>
      </w:pPr>
      <w:r w:rsidRPr="009D11DA">
        <w:rPr>
          <w:sz w:val="20"/>
          <w:szCs w:val="20"/>
        </w:rPr>
        <w:t>COVID-19</w:t>
      </w:r>
    </w:p>
    <w:p w14:paraId="5F54538A" w14:textId="77777777" w:rsidR="00920C63" w:rsidRPr="009D11DA" w:rsidRDefault="00920C63" w:rsidP="00744766">
      <w:pPr>
        <w:spacing w:line="240" w:lineRule="auto"/>
        <w:ind w:left="720" w:hanging="720"/>
        <w:rPr>
          <w:sz w:val="20"/>
          <w:szCs w:val="20"/>
        </w:rPr>
      </w:pPr>
    </w:p>
    <w:p w14:paraId="4115C959" w14:textId="77777777" w:rsidR="009D11DA" w:rsidRPr="009D11DA" w:rsidRDefault="00920C63" w:rsidP="00744766">
      <w:pPr>
        <w:spacing w:line="240" w:lineRule="auto"/>
        <w:ind w:left="1350" w:hanging="630"/>
        <w:rPr>
          <w:sz w:val="20"/>
          <w:szCs w:val="20"/>
        </w:rPr>
      </w:pPr>
      <w:r w:rsidRPr="009D11DA">
        <w:rPr>
          <w:sz w:val="20"/>
          <w:szCs w:val="20"/>
        </w:rPr>
        <w:lastRenderedPageBreak/>
        <w:t>______</w:t>
      </w:r>
      <w:r w:rsidR="00744766">
        <w:rPr>
          <w:sz w:val="20"/>
          <w:szCs w:val="20"/>
        </w:rPr>
        <w:t xml:space="preserve"> </w:t>
      </w:r>
      <w:r w:rsidR="00ED1C68">
        <w:rPr>
          <w:sz w:val="20"/>
          <w:szCs w:val="20"/>
        </w:rPr>
        <w:t>Documentation to establish</w:t>
      </w:r>
      <w:r w:rsidR="009D11DA" w:rsidRPr="009D11DA">
        <w:rPr>
          <w:sz w:val="20"/>
          <w:szCs w:val="20"/>
        </w:rPr>
        <w:t xml:space="preserve"> that the employee is caring for a son or daughter whose school or daycare has been closed due to COVID-19 or the child care provider is unavailable for reasons related to COVID-19 and there is no other suitable person is available to care for the son or daughter </w:t>
      </w:r>
      <w:r w:rsidR="00744766">
        <w:rPr>
          <w:sz w:val="20"/>
          <w:szCs w:val="20"/>
        </w:rPr>
        <w:t xml:space="preserve">during the period of such leave.  </w:t>
      </w:r>
    </w:p>
    <w:p w14:paraId="7BDA2A9A" w14:textId="77777777" w:rsidR="009D11DA" w:rsidRPr="009D11DA" w:rsidRDefault="009D11DA" w:rsidP="009D11DA">
      <w:pPr>
        <w:spacing w:line="240" w:lineRule="auto"/>
        <w:rPr>
          <w:sz w:val="20"/>
          <w:szCs w:val="20"/>
          <w:u w:val="single"/>
        </w:rPr>
      </w:pPr>
      <w:r w:rsidRPr="009D11DA">
        <w:rPr>
          <w:sz w:val="20"/>
          <w:szCs w:val="20"/>
          <w:u w:val="single"/>
        </w:rPr>
        <w:t>______________________________________________________________________________</w:t>
      </w:r>
      <w:r w:rsidR="00E465AB">
        <w:rPr>
          <w:sz w:val="20"/>
          <w:szCs w:val="20"/>
          <w:u w:val="single"/>
        </w:rPr>
        <w:t>_______________</w:t>
      </w:r>
    </w:p>
    <w:p w14:paraId="7BA15CE3" w14:textId="77777777" w:rsidR="00920C63" w:rsidRPr="009D11DA" w:rsidRDefault="00920C63" w:rsidP="00920C63">
      <w:pPr>
        <w:spacing w:line="240" w:lineRule="auto"/>
        <w:ind w:left="1440" w:hanging="720"/>
        <w:rPr>
          <w:sz w:val="20"/>
          <w:szCs w:val="20"/>
        </w:rPr>
      </w:pPr>
    </w:p>
    <w:p w14:paraId="787575E9" w14:textId="77777777" w:rsidR="00920C63" w:rsidRPr="009D11DA" w:rsidRDefault="00920C63" w:rsidP="00920C63">
      <w:pPr>
        <w:spacing w:line="240" w:lineRule="auto"/>
        <w:rPr>
          <w:sz w:val="20"/>
          <w:szCs w:val="20"/>
        </w:rPr>
      </w:pPr>
    </w:p>
    <w:p w14:paraId="4D3958D1" w14:textId="77777777" w:rsidR="00920C63" w:rsidRPr="009D11DA" w:rsidRDefault="00585BCF" w:rsidP="00920C63">
      <w:pPr>
        <w:spacing w:line="240" w:lineRule="auto"/>
        <w:rPr>
          <w:sz w:val="20"/>
          <w:szCs w:val="20"/>
        </w:rPr>
      </w:pPr>
      <w:r w:rsidRPr="009D11DA">
        <w:rPr>
          <w:sz w:val="20"/>
          <w:szCs w:val="20"/>
        </w:rPr>
        <w:t xml:space="preserve">_____ Your </w:t>
      </w:r>
      <w:r w:rsidR="00920C63" w:rsidRPr="009D11DA">
        <w:rPr>
          <w:sz w:val="20"/>
          <w:szCs w:val="20"/>
        </w:rPr>
        <w:t>E</w:t>
      </w:r>
      <w:r w:rsidRPr="009D11DA">
        <w:rPr>
          <w:sz w:val="20"/>
          <w:szCs w:val="20"/>
        </w:rPr>
        <w:t>FMLA Leave request is Not Approved</w:t>
      </w:r>
      <w:r w:rsidR="00920C63" w:rsidRPr="009D11DA">
        <w:rPr>
          <w:sz w:val="20"/>
          <w:szCs w:val="20"/>
        </w:rPr>
        <w:t xml:space="preserve"> for the following reason(s)</w:t>
      </w:r>
      <w:r w:rsidRPr="009D11DA">
        <w:rPr>
          <w:sz w:val="20"/>
          <w:szCs w:val="20"/>
        </w:rPr>
        <w:t>.</w:t>
      </w:r>
    </w:p>
    <w:p w14:paraId="2C11166E" w14:textId="77777777" w:rsidR="00920C63" w:rsidRPr="009D11DA" w:rsidRDefault="00920C63" w:rsidP="00920C63">
      <w:pPr>
        <w:spacing w:line="240" w:lineRule="auto"/>
        <w:rPr>
          <w:sz w:val="20"/>
          <w:szCs w:val="20"/>
        </w:rPr>
      </w:pPr>
    </w:p>
    <w:p w14:paraId="26963EE6" w14:textId="77777777" w:rsidR="00920C63" w:rsidRPr="009D11DA" w:rsidRDefault="00920C63" w:rsidP="00920C63">
      <w:pPr>
        <w:spacing w:line="240" w:lineRule="auto"/>
        <w:ind w:left="720"/>
        <w:rPr>
          <w:sz w:val="20"/>
          <w:szCs w:val="20"/>
        </w:rPr>
      </w:pPr>
      <w:r w:rsidRPr="009D11DA">
        <w:rPr>
          <w:sz w:val="20"/>
          <w:szCs w:val="20"/>
        </w:rPr>
        <w:t>______</w:t>
      </w:r>
      <w:r w:rsidR="00585BCF" w:rsidRPr="009D11DA">
        <w:rPr>
          <w:sz w:val="20"/>
          <w:szCs w:val="20"/>
        </w:rPr>
        <w:t xml:space="preserve">The </w:t>
      </w:r>
      <w:r w:rsidRPr="009D11DA">
        <w:rPr>
          <w:sz w:val="20"/>
          <w:szCs w:val="20"/>
        </w:rPr>
        <w:t xml:space="preserve">EFMLA </w:t>
      </w:r>
      <w:r w:rsidR="00585BCF" w:rsidRPr="009D11DA">
        <w:rPr>
          <w:sz w:val="20"/>
          <w:szCs w:val="20"/>
        </w:rPr>
        <w:t xml:space="preserve">does not apply to your leave request. </w:t>
      </w:r>
    </w:p>
    <w:p w14:paraId="6CF7B539" w14:textId="77777777" w:rsidR="00920C63" w:rsidRPr="009D11DA" w:rsidRDefault="00920C63" w:rsidP="00920C63">
      <w:pPr>
        <w:spacing w:line="240" w:lineRule="auto"/>
        <w:ind w:left="720"/>
        <w:rPr>
          <w:sz w:val="20"/>
          <w:szCs w:val="20"/>
        </w:rPr>
      </w:pPr>
    </w:p>
    <w:p w14:paraId="75F04A55" w14:textId="77777777" w:rsidR="00483CC5" w:rsidRPr="009D11DA" w:rsidRDefault="00920C63" w:rsidP="00920C63">
      <w:pPr>
        <w:spacing w:line="240" w:lineRule="auto"/>
        <w:ind w:left="1440" w:hanging="720"/>
        <w:rPr>
          <w:sz w:val="20"/>
          <w:szCs w:val="20"/>
        </w:rPr>
      </w:pPr>
      <w:r w:rsidRPr="009D11DA">
        <w:rPr>
          <w:sz w:val="20"/>
          <w:szCs w:val="20"/>
        </w:rPr>
        <w:t>______</w:t>
      </w:r>
      <w:r w:rsidR="00585BCF" w:rsidRPr="009D11DA">
        <w:rPr>
          <w:sz w:val="20"/>
          <w:szCs w:val="20"/>
        </w:rPr>
        <w:t xml:space="preserve">You have exhausted your </w:t>
      </w:r>
      <w:r w:rsidRPr="009D11DA">
        <w:rPr>
          <w:sz w:val="20"/>
          <w:szCs w:val="20"/>
        </w:rPr>
        <w:t>EFMLA/</w:t>
      </w:r>
      <w:r w:rsidR="00585BCF" w:rsidRPr="009D11DA">
        <w:rPr>
          <w:sz w:val="20"/>
          <w:szCs w:val="20"/>
        </w:rPr>
        <w:t>FMLA leave entitlement in the applicable 12-month period.</w:t>
      </w:r>
    </w:p>
    <w:sectPr w:rsidR="00483CC5" w:rsidRPr="009D11DA" w:rsidSect="00A22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30" w:right="1440" w:bottom="1440" w:left="1440" w:header="45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ne May" w:date="2020-04-14T10:11:00Z" w:initials="JM">
    <w:p w14:paraId="1E609E2F" w14:textId="77777777" w:rsidR="00BC11BD" w:rsidRDefault="00BC11BD">
      <w:pPr>
        <w:pStyle w:val="CommentText"/>
      </w:pPr>
      <w:r>
        <w:rPr>
          <w:rStyle w:val="CommentReference"/>
        </w:rPr>
        <w:annotationRef/>
      </w:r>
      <w:r>
        <w:t>If the employer does not grant personal days or uses PTO in lieu of vacation, revise accordingly.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609E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609E2F" w16cid:durableId="224042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F6EB" w14:textId="77777777" w:rsidR="005D2300" w:rsidRDefault="005D2300" w:rsidP="004106FB">
      <w:pPr>
        <w:spacing w:line="240" w:lineRule="auto"/>
      </w:pPr>
      <w:r>
        <w:separator/>
      </w:r>
    </w:p>
  </w:endnote>
  <w:endnote w:type="continuationSeparator" w:id="0">
    <w:p w14:paraId="408530BD" w14:textId="77777777" w:rsidR="005D2300" w:rsidRDefault="005D2300" w:rsidP="00410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E5F0" w14:textId="77777777" w:rsidR="00F02AF3" w:rsidRDefault="00F02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51A3" w14:textId="77777777" w:rsidR="00524963" w:rsidRPr="007C4EFD" w:rsidRDefault="00524963" w:rsidP="00524963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7C4EFD">
      <w:rPr>
        <w:rFonts w:eastAsiaTheme="majorEastAsia" w:cstheme="majorBidi"/>
        <w:sz w:val="20"/>
        <w:szCs w:val="20"/>
      </w:rPr>
      <w:t>This form was created by O’Halloran Kosoff Geitner &amp; Cook, LLC for informational purposes only</w:t>
    </w:r>
    <w:r>
      <w:rPr>
        <w:rFonts w:eastAsiaTheme="majorEastAsia" w:cstheme="majorBidi"/>
        <w:sz w:val="20"/>
        <w:szCs w:val="20"/>
      </w:rPr>
      <w:t>.  It is not legal advice.  Member entities should consult with their State’s Attorney, Corporation Counsel, or other legal adviser before adopting any form or policy.</w:t>
    </w:r>
    <w:r w:rsidRPr="007C4EFD">
      <w:rPr>
        <w:rFonts w:eastAsiaTheme="majorEastAsia" w:cstheme="majorBidi"/>
        <w:sz w:val="20"/>
        <w:szCs w:val="20"/>
      </w:rPr>
      <w:t xml:space="preserve"> </w:t>
    </w:r>
  </w:p>
  <w:p w14:paraId="72DCA7EA" w14:textId="77777777" w:rsidR="00524963" w:rsidRPr="00524963" w:rsidRDefault="00524963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2"/>
        <w:szCs w:val="22"/>
      </w:rPr>
    </w:pPr>
    <w:r w:rsidRPr="00524963">
      <w:rPr>
        <w:rFonts w:eastAsiaTheme="majorEastAsia" w:cstheme="majorBidi"/>
        <w:sz w:val="22"/>
        <w:szCs w:val="22"/>
      </w:rPr>
      <w:ptab w:relativeTo="margin" w:alignment="right" w:leader="none"/>
    </w:r>
    <w:r w:rsidRPr="00524963">
      <w:rPr>
        <w:rFonts w:eastAsiaTheme="majorEastAsia" w:cstheme="majorBidi"/>
        <w:sz w:val="22"/>
        <w:szCs w:val="22"/>
      </w:rPr>
      <w:t xml:space="preserve">Page </w:t>
    </w:r>
    <w:r w:rsidRPr="00524963">
      <w:rPr>
        <w:rFonts w:eastAsiaTheme="minorEastAsia"/>
        <w:sz w:val="22"/>
        <w:szCs w:val="22"/>
      </w:rPr>
      <w:fldChar w:fldCharType="begin"/>
    </w:r>
    <w:r w:rsidRPr="00524963">
      <w:rPr>
        <w:sz w:val="22"/>
        <w:szCs w:val="22"/>
      </w:rPr>
      <w:instrText xml:space="preserve"> PAGE   \* MERGEFORMAT </w:instrText>
    </w:r>
    <w:r w:rsidRPr="00524963">
      <w:rPr>
        <w:rFonts w:eastAsiaTheme="minorEastAsia"/>
        <w:sz w:val="22"/>
        <w:szCs w:val="22"/>
      </w:rPr>
      <w:fldChar w:fldCharType="separate"/>
    </w:r>
    <w:r w:rsidR="00BC11BD" w:rsidRPr="00BC11BD">
      <w:rPr>
        <w:rFonts w:eastAsiaTheme="majorEastAsia" w:cstheme="majorBidi"/>
        <w:noProof/>
        <w:sz w:val="22"/>
        <w:szCs w:val="22"/>
      </w:rPr>
      <w:t>1</w:t>
    </w:r>
    <w:r w:rsidRPr="00524963">
      <w:rPr>
        <w:rFonts w:eastAsiaTheme="majorEastAsia" w:cstheme="majorBidi"/>
        <w:noProof/>
        <w:sz w:val="22"/>
        <w:szCs w:val="22"/>
      </w:rPr>
      <w:fldChar w:fldCharType="end"/>
    </w:r>
  </w:p>
  <w:p w14:paraId="1622A3B6" w14:textId="77777777" w:rsidR="00ED5112" w:rsidRDefault="00ED51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9732" w14:textId="77777777" w:rsidR="00F02AF3" w:rsidRDefault="00F02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F191" w14:textId="77777777" w:rsidR="005D2300" w:rsidRDefault="005D2300" w:rsidP="004106FB">
      <w:pPr>
        <w:spacing w:line="240" w:lineRule="auto"/>
      </w:pPr>
      <w:r>
        <w:separator/>
      </w:r>
    </w:p>
  </w:footnote>
  <w:footnote w:type="continuationSeparator" w:id="0">
    <w:p w14:paraId="787F1330" w14:textId="77777777" w:rsidR="005D2300" w:rsidRDefault="005D2300" w:rsidP="00410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33DA" w14:textId="77777777" w:rsidR="00F02AF3" w:rsidRDefault="00F02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5C77" w14:textId="77777777" w:rsidR="004106FB" w:rsidRPr="004106FB" w:rsidRDefault="004106FB" w:rsidP="004106FB">
    <w:pPr>
      <w:jc w:val="center"/>
      <w:rPr>
        <w:i/>
        <w:sz w:val="28"/>
        <w:szCs w:val="28"/>
      </w:rPr>
    </w:pPr>
    <w:r>
      <w:rPr>
        <w:i/>
        <w:sz w:val="28"/>
        <w:szCs w:val="28"/>
      </w:rPr>
      <w:t>SAMPLE</w:t>
    </w:r>
  </w:p>
  <w:p w14:paraId="109A2616" w14:textId="77777777" w:rsidR="004106FB" w:rsidRDefault="00410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EF06" w14:textId="77777777" w:rsidR="00F02AF3" w:rsidRDefault="00F02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AC"/>
    <w:rsid w:val="000D799A"/>
    <w:rsid w:val="0013147B"/>
    <w:rsid w:val="0020573A"/>
    <w:rsid w:val="0030132E"/>
    <w:rsid w:val="00325FAC"/>
    <w:rsid w:val="004106FB"/>
    <w:rsid w:val="00483CC5"/>
    <w:rsid w:val="00497100"/>
    <w:rsid w:val="004A287A"/>
    <w:rsid w:val="004B26A9"/>
    <w:rsid w:val="00524963"/>
    <w:rsid w:val="00531777"/>
    <w:rsid w:val="00585BCF"/>
    <w:rsid w:val="005D2300"/>
    <w:rsid w:val="00677C2F"/>
    <w:rsid w:val="006A70E2"/>
    <w:rsid w:val="007071D5"/>
    <w:rsid w:val="00744766"/>
    <w:rsid w:val="00767E49"/>
    <w:rsid w:val="007C4EFD"/>
    <w:rsid w:val="008166A3"/>
    <w:rsid w:val="008A5B45"/>
    <w:rsid w:val="00920C63"/>
    <w:rsid w:val="0095361C"/>
    <w:rsid w:val="009D11DA"/>
    <w:rsid w:val="00A06F78"/>
    <w:rsid w:val="00A223C1"/>
    <w:rsid w:val="00A70895"/>
    <w:rsid w:val="00AA4A13"/>
    <w:rsid w:val="00AE181D"/>
    <w:rsid w:val="00B03BCD"/>
    <w:rsid w:val="00BC11BD"/>
    <w:rsid w:val="00C12938"/>
    <w:rsid w:val="00C17D13"/>
    <w:rsid w:val="00CD1EEB"/>
    <w:rsid w:val="00D84709"/>
    <w:rsid w:val="00E177FF"/>
    <w:rsid w:val="00E465AB"/>
    <w:rsid w:val="00E608AB"/>
    <w:rsid w:val="00E85BC0"/>
    <w:rsid w:val="00EA24BF"/>
    <w:rsid w:val="00ED0D21"/>
    <w:rsid w:val="00ED1C68"/>
    <w:rsid w:val="00ED5112"/>
    <w:rsid w:val="00F02AF3"/>
    <w:rsid w:val="00FB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01DE"/>
  <w15:docId w15:val="{19E220E0-9B6E-4A6D-A7EA-80B0CDB0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6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6FB"/>
  </w:style>
  <w:style w:type="paragraph" w:styleId="Footer">
    <w:name w:val="footer"/>
    <w:basedOn w:val="Normal"/>
    <w:link w:val="FooterChar"/>
    <w:uiPriority w:val="99"/>
    <w:unhideWhenUsed/>
    <w:rsid w:val="004106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6FB"/>
  </w:style>
  <w:style w:type="paragraph" w:styleId="BalloonText">
    <w:name w:val="Balloon Text"/>
    <w:basedOn w:val="Normal"/>
    <w:link w:val="BalloonTextChar"/>
    <w:uiPriority w:val="99"/>
    <w:semiHidden/>
    <w:unhideWhenUsed/>
    <w:rsid w:val="004106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7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May</dc:creator>
  <cp:keywords/>
  <dc:description/>
  <cp:lastModifiedBy>Katie Noeska</cp:lastModifiedBy>
  <cp:revision>2</cp:revision>
  <dcterms:created xsi:type="dcterms:W3CDTF">2020-04-14T19:10:00Z</dcterms:created>
  <dcterms:modified xsi:type="dcterms:W3CDTF">2020-04-14T19:10:00Z</dcterms:modified>
</cp:coreProperties>
</file>