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874621" w:rsidP="00336585">
      <w:pPr>
        <w:tabs>
          <w:tab w:val="left" w:pos="5760"/>
        </w:tabs>
        <w:suppressAutoHyphens/>
        <w:jc w:val="right"/>
      </w:pPr>
      <w:bookmarkStart w:id="0" w:name="_GoBack"/>
      <w:bookmarkEnd w:id="0"/>
      <w:r>
        <w:t xml:space="preserve">Court File No:  </w:t>
      </w:r>
      <w:r w:rsidR="00890D71">
        <w:t>CV-17-11710-00CL</w:t>
      </w:r>
    </w:p>
    <w:p w:rsidR="00874621" w:rsidP="00874621">
      <w:pPr>
        <w:tabs>
          <w:tab w:val="right" w:pos="9360"/>
        </w:tabs>
        <w:suppressAutoHyphens/>
        <w:jc w:val="center"/>
      </w:pPr>
    </w:p>
    <w:p w:rsidR="00874621" w:rsidRPr="00B411A4" w:rsidP="00874621">
      <w:pPr>
        <w:suppressAutoHyphens/>
        <w:jc w:val="center"/>
        <w:rPr>
          <w:b/>
          <w:i/>
        </w:rPr>
      </w:pPr>
      <w:r w:rsidRPr="00B411A4">
        <w:rPr>
          <w:b/>
          <w:i/>
        </w:rPr>
        <w:t>ONTARIO</w:t>
      </w:r>
    </w:p>
    <w:p w:rsidR="00874621" w:rsidP="00874621">
      <w:pPr>
        <w:suppressAutoHyphens/>
        <w:jc w:val="center"/>
        <w:rPr>
          <w:b/>
        </w:rPr>
      </w:pPr>
      <w:r>
        <w:rPr>
          <w:b/>
        </w:rPr>
        <w:t>SUPERIOR COURT OF JUSTICE</w:t>
      </w:r>
    </w:p>
    <w:p w:rsidR="00874621" w:rsidP="00E84E76">
      <w:pPr>
        <w:suppressAutoHyphens/>
        <w:jc w:val="center"/>
        <w:rPr>
          <w:b/>
        </w:rPr>
      </w:pPr>
      <w:r>
        <w:rPr>
          <w:b/>
        </w:rPr>
        <w:t>(COMMERCIAL LIST)</w:t>
      </w:r>
    </w:p>
    <w:p w:rsidR="008E4417" w:rsidP="00E84E76">
      <w:pPr>
        <w:suppressAutoHyphens/>
        <w:jc w:val="center"/>
        <w:rPr>
          <w:b/>
        </w:rPr>
      </w:pPr>
    </w:p>
    <w:p w:rsidR="008E4417" w:rsidP="00E84E76">
      <w:pPr>
        <w:suppressAutoHyphens/>
        <w:jc w:val="center"/>
      </w:pPr>
    </w:p>
    <w:p w:rsidR="009F7333" w:rsidP="00874621">
      <w:pPr>
        <w:suppressAutoHyphens/>
      </w:pPr>
    </w:p>
    <w:p w:rsidR="009F7333" w:rsidP="00874621">
      <w:pPr>
        <w:suppressAutoHyphens/>
      </w:pPr>
      <w:r>
        <w:t>BETWEEN:</w:t>
      </w:r>
    </w:p>
    <w:p w:rsidR="00874621" w:rsidP="00874621">
      <w:pPr>
        <w:suppressAutoHyphens/>
      </w:pPr>
    </w:p>
    <w:p w:rsidR="009F7333" w:rsidP="00874621">
      <w:pPr>
        <w:suppressAutoHyphens/>
      </w:pPr>
    </w:p>
    <w:p w:rsidR="00874621" w:rsidP="00874621">
      <w:pPr>
        <w:suppressAutoHyphens/>
        <w:jc w:val="center"/>
        <w:rPr>
          <w:b/>
        </w:rPr>
      </w:pPr>
      <w:r>
        <w:rPr>
          <w:b/>
        </w:rPr>
        <w:t>EXPORT DEVELOPMENT CANADA</w:t>
      </w:r>
    </w:p>
    <w:p w:rsidR="00874621" w:rsidP="00874621">
      <w:pPr>
        <w:suppressAutoHyphens/>
        <w:jc w:val="center"/>
      </w:pPr>
    </w:p>
    <w:p w:rsidR="008E4417" w:rsidRPr="00F607FB" w:rsidP="00874621">
      <w:pPr>
        <w:suppressAutoHyphens/>
        <w:jc w:val="center"/>
      </w:pPr>
    </w:p>
    <w:p w:rsidR="00B779A7" w:rsidRPr="00E84E76" w:rsidP="00F607FB">
      <w:pPr>
        <w:suppressAutoHyphens/>
        <w:jc w:val="right"/>
        <w:rPr>
          <w:lang w:val="en-US"/>
        </w:rPr>
      </w:pPr>
      <w:r w:rsidRPr="00E84E76">
        <w:rPr>
          <w:lang w:val="en-US"/>
        </w:rPr>
        <w:t>Applicant</w:t>
      </w:r>
    </w:p>
    <w:p w:rsidR="00F607FB" w:rsidRPr="00E84E76" w:rsidP="00F607FB">
      <w:pPr>
        <w:suppressAutoHyphens/>
        <w:jc w:val="center"/>
        <w:rPr>
          <w:lang w:val="en-US"/>
        </w:rPr>
      </w:pPr>
    </w:p>
    <w:p w:rsidR="009A6540" w:rsidRPr="0009668C" w:rsidP="00F607FB">
      <w:pPr>
        <w:suppressAutoHyphens/>
        <w:jc w:val="center"/>
        <w:rPr>
          <w:lang w:val="en-US"/>
        </w:rPr>
      </w:pPr>
      <w:r w:rsidRPr="0009668C">
        <w:rPr>
          <w:lang w:val="en-US"/>
        </w:rPr>
        <w:t xml:space="preserve">- and - </w:t>
      </w:r>
    </w:p>
    <w:p w:rsidR="00F607FB" w:rsidRPr="0009668C" w:rsidP="00F607FB">
      <w:pPr>
        <w:suppressAutoHyphens/>
        <w:jc w:val="center"/>
        <w:rPr>
          <w:lang w:val="en-US"/>
        </w:rPr>
      </w:pPr>
    </w:p>
    <w:p w:rsidR="008E4417" w:rsidRPr="0009668C" w:rsidP="00F607FB">
      <w:pPr>
        <w:suppressAutoHyphens/>
        <w:jc w:val="center"/>
        <w:rPr>
          <w:lang w:val="en-US"/>
        </w:rPr>
      </w:pPr>
    </w:p>
    <w:p w:rsidR="00F607FB" w:rsidRPr="0009668C" w:rsidP="00F607FB">
      <w:pPr>
        <w:suppressAutoHyphens/>
        <w:jc w:val="center"/>
        <w:rPr>
          <w:lang w:val="en-US"/>
        </w:rPr>
      </w:pPr>
    </w:p>
    <w:p w:rsidR="00F607FB" w:rsidRPr="00D13088" w:rsidP="00F607FB">
      <w:pPr>
        <w:suppressAutoHyphens/>
        <w:ind w:left="720" w:right="720"/>
        <w:jc w:val="center"/>
        <w:rPr>
          <w:lang w:val="fr-FR"/>
        </w:rPr>
      </w:pPr>
      <w:r w:rsidRPr="00D13088">
        <w:rPr>
          <w:b/>
          <w:caps/>
          <w:lang w:val="fr-FR"/>
        </w:rPr>
        <w:t>AXIOS MOBILE ASSETS CORP.; AXIOS MOBILE ASSETS INC.; AXIOS MOBILE ASSETS, INC.; AXIOS LOGISTICS SOLUTIONS INC.</w:t>
      </w:r>
    </w:p>
    <w:p w:rsidR="00F607FB" w:rsidRPr="00D13088" w:rsidP="00F607FB">
      <w:pPr>
        <w:suppressAutoHyphens/>
        <w:jc w:val="center"/>
        <w:rPr>
          <w:lang w:val="fr-FR"/>
        </w:rPr>
      </w:pPr>
    </w:p>
    <w:p w:rsidR="008E4417" w:rsidRPr="00D13088" w:rsidP="00F607FB">
      <w:pPr>
        <w:suppressAutoHyphens/>
        <w:jc w:val="center"/>
        <w:rPr>
          <w:lang w:val="fr-FR"/>
        </w:rPr>
      </w:pPr>
    </w:p>
    <w:p w:rsidR="00F607FB" w:rsidP="00F607FB">
      <w:pPr>
        <w:suppressAutoHyphens/>
        <w:jc w:val="right"/>
      </w:pPr>
      <w:r>
        <w:t>Respondents</w:t>
      </w:r>
    </w:p>
    <w:p w:rsidR="009A6540" w:rsidP="00F607FB">
      <w:pPr>
        <w:suppressAutoHyphens/>
        <w:jc w:val="center"/>
      </w:pPr>
    </w:p>
    <w:p w:rsidR="00F607FB" w:rsidP="00F607FB">
      <w:pPr>
        <w:suppressAutoHyphens/>
        <w:jc w:val="center"/>
      </w:pPr>
    </w:p>
    <w:p w:rsidR="008E4417" w:rsidP="00F607FB">
      <w:pPr>
        <w:suppressAutoHyphens/>
        <w:jc w:val="center"/>
      </w:pPr>
    </w:p>
    <w:p w:rsidR="00F607FB" w:rsidP="00F607FB">
      <w:pPr>
        <w:suppressAutoHyphens/>
        <w:jc w:val="center"/>
      </w:pPr>
      <w:r w:rsidRPr="005F234A">
        <w:rPr>
          <w:b/>
        </w:rPr>
        <w:t xml:space="preserve">APPLICATION UNDER SECTION 101 OF THE </w:t>
      </w:r>
      <w:r w:rsidRPr="005F234A">
        <w:rPr>
          <w:b/>
          <w:i/>
        </w:rPr>
        <w:t>COURTS OF JUSTICE ACT,</w:t>
      </w:r>
      <w:r w:rsidRPr="005F234A">
        <w:rPr>
          <w:b/>
        </w:rPr>
        <w:t xml:space="preserve"> R.S.O. 1990, C. C.43, AS AMENDED, AND SECTION 243 OF THE </w:t>
      </w:r>
      <w:r w:rsidRPr="005F234A">
        <w:rPr>
          <w:b/>
          <w:i/>
        </w:rPr>
        <w:t>BANKRUPTCY AND INSOLVENCY ACT</w:t>
      </w:r>
      <w:r w:rsidRPr="005F234A">
        <w:rPr>
          <w:b/>
        </w:rPr>
        <w:t>, R.S.C. 1985, C. B-3 AS AMENDED</w:t>
      </w:r>
    </w:p>
    <w:p w:rsidR="00B779A7" w:rsidP="00F607FB">
      <w:pPr>
        <w:suppressAutoHyphens/>
        <w:jc w:val="center"/>
      </w:pPr>
    </w:p>
    <w:p w:rsidR="00F607FB" w:rsidP="00F607FB">
      <w:pPr>
        <w:suppressAutoHyphens/>
        <w:jc w:val="center"/>
      </w:pPr>
    </w:p>
    <w:p w:rsidR="008E4417" w:rsidP="00F607FB">
      <w:pPr>
        <w:suppressAutoHyphens/>
        <w:jc w:val="center"/>
      </w:pPr>
    </w:p>
    <w:p w:rsidR="008E4417" w:rsidP="00F607FB">
      <w:pPr>
        <w:suppressAutoHyphens/>
        <w:jc w:val="center"/>
      </w:pPr>
    </w:p>
    <w:p w:rsidR="009802A3" w:rsidP="0048503B">
      <w:pPr>
        <w:suppressAutoHyphens/>
        <w:jc w:val="center"/>
      </w:pPr>
      <w:r>
        <w:rPr>
          <w:b/>
        </w:rPr>
        <w:t>SERVICE LIST</w:t>
      </w:r>
    </w:p>
    <w:p w:rsidR="009802A3"/>
    <w:p w:rsidR="00890D71"/>
    <w:p w:rsidR="00890D71"/>
    <w:p w:rsidR="00890D71"/>
    <w:p w:rsidR="00890D71"/>
    <w:p w:rsidR="00890D71"/>
    <w:p w:rsidR="00890D71"/>
    <w:p w:rsidR="00890D71"/>
    <w:p w:rsidR="00890D71"/>
    <w:p w:rsidR="00890D71"/>
    <w:p w:rsidR="00974CBC">
      <w:pPr>
        <w:rPr>
          <w:b/>
        </w:rPr>
      </w:pPr>
      <w:r>
        <w:t xml:space="preserve">   </w:t>
      </w:r>
      <w:r>
        <w:rPr>
          <w:b/>
        </w:rPr>
        <w:br w:type="page"/>
      </w:r>
    </w:p>
    <w:p w:rsidR="00890D71" w:rsidRPr="0048503B" w:rsidP="00890D71">
      <w:pPr>
        <w:jc w:val="center"/>
        <w:rPr>
          <w:b/>
        </w:rPr>
      </w:pPr>
      <w:r>
        <w:rPr>
          <w:b/>
        </w:rPr>
        <w:t>SERVICE LIST</w:t>
      </w:r>
    </w:p>
    <w:p w:rsidR="00890D71" w:rsidP="00890D71">
      <w:pPr>
        <w:jc w:val="center"/>
      </w:pPr>
    </w:p>
    <w:p w:rsidR="00890D71" w:rsidP="00890D71">
      <w:pPr>
        <w:jc w:val="center"/>
      </w:pPr>
    </w:p>
    <w:p w:rsidR="0048503B" w:rsidRPr="0048503B" w:rsidP="0048503B">
      <w:pPr>
        <w:rPr>
          <w:b/>
        </w:rPr>
      </w:pPr>
      <w:r>
        <w:t>TO:</w:t>
      </w:r>
      <w:r>
        <w:tab/>
      </w:r>
      <w:r>
        <w:tab/>
      </w:r>
      <w:r w:rsidRPr="0048503B">
        <w:rPr>
          <w:b/>
        </w:rPr>
        <w:t>AXIOS MOBILE ASSETS CORP.</w:t>
      </w:r>
    </w:p>
    <w:p w:rsidR="0048503B" w:rsidRPr="0048503B" w:rsidP="0048503B">
      <w:pPr>
        <w:ind w:left="720" w:firstLine="720"/>
      </w:pPr>
      <w:r w:rsidRPr="0048503B">
        <w:t>c/o Fogler Rubinoff LLP</w:t>
      </w:r>
    </w:p>
    <w:p w:rsidR="0048503B" w:rsidRPr="0048503B" w:rsidP="0048503B">
      <w:pPr>
        <w:ind w:left="720" w:firstLine="720"/>
      </w:pPr>
      <w:r w:rsidRPr="0048503B">
        <w:t>77 King Street West, Suite 3000, P.O. Box 95</w:t>
      </w:r>
    </w:p>
    <w:p w:rsidR="0048503B" w:rsidRPr="0048503B" w:rsidP="0048503B">
      <w:pPr>
        <w:ind w:left="720" w:firstLine="720"/>
      </w:pPr>
      <w:r w:rsidRPr="0048503B">
        <w:t>TD Centre North Tower</w:t>
      </w:r>
    </w:p>
    <w:p w:rsidR="0048503B" w:rsidP="0048503B">
      <w:pPr>
        <w:ind w:left="720" w:firstLine="720"/>
        <w:rPr>
          <w:lang w:val="en-US"/>
        </w:rPr>
      </w:pPr>
      <w:r w:rsidRPr="0048503B">
        <w:t>Toronto, ON M5K 1G8</w:t>
      </w:r>
    </w:p>
    <w:p w:rsidR="0048503B" w:rsidRPr="0048503B" w:rsidP="0048503B">
      <w:pPr>
        <w:ind w:left="720" w:firstLine="720"/>
        <w:rPr>
          <w:lang w:val="en-US"/>
        </w:rPr>
      </w:pPr>
    </w:p>
    <w:p w:rsidR="0048503B" w:rsidRPr="0048503B" w:rsidP="0048503B">
      <w:pPr>
        <w:ind w:left="720" w:firstLine="720"/>
        <w:rPr>
          <w:b/>
        </w:rPr>
      </w:pPr>
      <w:r w:rsidRPr="0048503B">
        <w:rPr>
          <w:b/>
        </w:rPr>
        <w:t>Attention: Greg Azeff</w:t>
      </w:r>
    </w:p>
    <w:p w:rsidR="0048503B" w:rsidRPr="0048503B" w:rsidP="0048503B">
      <w:pPr>
        <w:ind w:left="720" w:firstLine="720"/>
      </w:pPr>
      <w:r w:rsidRPr="0048503B">
        <w:t>Tel: 416-365-3716</w:t>
      </w:r>
    </w:p>
    <w:p w:rsidR="0048503B" w:rsidRPr="0048503B" w:rsidP="0048503B">
      <w:pPr>
        <w:ind w:left="720" w:firstLine="720"/>
      </w:pPr>
      <w:r w:rsidRPr="0048503B">
        <w:t>Fax: 416-941-8852</w:t>
      </w:r>
    </w:p>
    <w:p w:rsidR="0048503B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"mailto:gazeff@foglers.com" </w:instrText>
      </w:r>
      <w:r>
        <w:fldChar w:fldCharType="separate"/>
      </w:r>
      <w:r w:rsidRPr="00980266">
        <w:rPr>
          <w:rStyle w:val="Hyperlink"/>
        </w:rPr>
        <w:t>gazeff@foglers.com</w:t>
      </w:r>
      <w:r>
        <w:fldChar w:fldCharType="end"/>
      </w:r>
      <w:r>
        <w:rPr>
          <w:lang w:val="en-US"/>
        </w:rPr>
        <w:t xml:space="preserve"> </w:t>
      </w:r>
    </w:p>
    <w:p w:rsidR="008E4417" w:rsidP="0048503B">
      <w:pPr>
        <w:ind w:left="720" w:firstLine="720"/>
        <w:rPr>
          <w:lang w:val="en-US"/>
        </w:rPr>
      </w:pPr>
    </w:p>
    <w:p w:rsidR="008E4417" w:rsidP="008E4417">
      <w:pPr>
        <w:ind w:left="720" w:firstLine="720"/>
        <w:rPr>
          <w:b/>
          <w:lang w:val="en-US"/>
        </w:rPr>
      </w:pPr>
      <w:r>
        <w:rPr>
          <w:b/>
          <w:lang w:val="en-US"/>
        </w:rPr>
        <w:t>Attention: Eric R. Roblin</w:t>
      </w:r>
    </w:p>
    <w:p w:rsidR="008E4417" w:rsidP="008E4417">
      <w:pPr>
        <w:ind w:left="720" w:firstLine="720"/>
        <w:rPr>
          <w:lang w:val="en-US"/>
        </w:rPr>
      </w:pPr>
      <w:r>
        <w:rPr>
          <w:lang w:val="en-US"/>
        </w:rPr>
        <w:t>Tel: 416-941-8811</w:t>
      </w:r>
    </w:p>
    <w:p w:rsidR="008E4417" w:rsidRPr="0048503B" w:rsidP="008E4417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"mailto:eroblin@foglers.com" </w:instrText>
      </w:r>
      <w:r>
        <w:fldChar w:fldCharType="separate"/>
      </w:r>
      <w:r w:rsidRPr="00980266">
        <w:rPr>
          <w:rStyle w:val="Hyperlink"/>
          <w:lang w:val="en-US"/>
        </w:rPr>
        <w:t>eroblin@foglers.com</w:t>
      </w:r>
      <w:r>
        <w:fldChar w:fldCharType="end"/>
      </w:r>
      <w:r>
        <w:rPr>
          <w:lang w:val="en-US"/>
        </w:rPr>
        <w:t xml:space="preserve"> </w:t>
      </w:r>
    </w:p>
    <w:p w:rsidR="00890D71" w:rsidP="0048503B"/>
    <w:p w:rsidR="00890D71" w:rsidP="00890D71">
      <w:r>
        <w:t xml:space="preserve">AND TO: </w:t>
      </w:r>
      <w:r>
        <w:tab/>
      </w:r>
      <w:r w:rsidR="0048503B">
        <w:rPr>
          <w:b/>
        </w:rPr>
        <w:t>AXIOS MOBILE ASSETS INC.</w:t>
      </w:r>
      <w:r>
        <w:rPr>
          <w:b/>
        </w:rPr>
        <w:t xml:space="preserve"> </w:t>
      </w:r>
    </w:p>
    <w:p w:rsidR="0048503B" w:rsidRPr="0048503B" w:rsidP="0048503B">
      <w:pPr>
        <w:ind w:left="720" w:firstLine="720"/>
      </w:pPr>
      <w:r w:rsidRPr="0048503B">
        <w:t>c/o Fogler Rubinoff LLP</w:t>
      </w:r>
    </w:p>
    <w:p w:rsidR="0048503B" w:rsidRPr="0048503B" w:rsidP="0048503B">
      <w:pPr>
        <w:ind w:left="720" w:firstLine="720"/>
      </w:pPr>
      <w:r w:rsidRPr="0048503B">
        <w:t>77 King Street West, Suite 3000, P.O. Box 95</w:t>
      </w:r>
    </w:p>
    <w:p w:rsidR="0048503B" w:rsidRPr="0048503B" w:rsidP="0048503B">
      <w:pPr>
        <w:ind w:left="720" w:firstLine="720"/>
      </w:pPr>
      <w:r w:rsidRPr="0048503B">
        <w:t>TD Centre North Tower</w:t>
      </w:r>
    </w:p>
    <w:p w:rsidR="0048503B" w:rsidP="0048503B">
      <w:pPr>
        <w:ind w:left="720" w:firstLine="720"/>
        <w:rPr>
          <w:lang w:val="en-US"/>
        </w:rPr>
      </w:pPr>
      <w:r w:rsidRPr="0048503B">
        <w:t>Toronto, ON M5K 1G8</w:t>
      </w:r>
    </w:p>
    <w:p w:rsidR="0048503B" w:rsidRPr="0048503B" w:rsidP="0048503B">
      <w:pPr>
        <w:ind w:left="720" w:firstLine="720"/>
        <w:rPr>
          <w:lang w:val="en-US"/>
        </w:rPr>
      </w:pPr>
    </w:p>
    <w:p w:rsidR="0048503B" w:rsidRPr="0048503B" w:rsidP="0048503B">
      <w:pPr>
        <w:ind w:left="720" w:firstLine="720"/>
        <w:rPr>
          <w:b/>
        </w:rPr>
      </w:pPr>
      <w:r w:rsidRPr="0048503B">
        <w:rPr>
          <w:b/>
        </w:rPr>
        <w:t>Attention: Greg Azeff</w:t>
      </w:r>
    </w:p>
    <w:p w:rsidR="0048503B" w:rsidRPr="0048503B" w:rsidP="0048503B">
      <w:pPr>
        <w:ind w:left="720" w:firstLine="720"/>
      </w:pPr>
      <w:r w:rsidRPr="0048503B">
        <w:t>Tel: 416-365-3716</w:t>
      </w:r>
    </w:p>
    <w:p w:rsidR="0048503B" w:rsidRPr="0048503B" w:rsidP="0048503B">
      <w:pPr>
        <w:ind w:left="720" w:firstLine="720"/>
      </w:pPr>
      <w:r w:rsidRPr="0048503B">
        <w:t>Fax: 416-941-8852</w:t>
      </w:r>
    </w:p>
    <w:p w:rsidR="00890D71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"mailto:gazeff@foglers.com" </w:instrText>
      </w:r>
      <w:r>
        <w:fldChar w:fldCharType="separate"/>
      </w:r>
      <w:r w:rsidRPr="00980266" w:rsidR="0048503B">
        <w:rPr>
          <w:rStyle w:val="Hyperlink"/>
        </w:rPr>
        <w:t>gazeff@foglers.com</w:t>
      </w:r>
      <w:r>
        <w:fldChar w:fldCharType="end"/>
      </w:r>
    </w:p>
    <w:p w:rsidR="008E4417" w:rsidP="0048503B">
      <w:pPr>
        <w:ind w:left="720" w:firstLine="720"/>
        <w:rPr>
          <w:lang w:val="en-US"/>
        </w:rPr>
      </w:pPr>
    </w:p>
    <w:p w:rsidR="008E4417" w:rsidP="008E4417">
      <w:pPr>
        <w:ind w:left="720" w:firstLine="720"/>
        <w:rPr>
          <w:b/>
          <w:lang w:val="en-US"/>
        </w:rPr>
      </w:pPr>
      <w:r>
        <w:rPr>
          <w:b/>
          <w:lang w:val="en-US"/>
        </w:rPr>
        <w:t>Attention: Eric R. Roblin</w:t>
      </w:r>
    </w:p>
    <w:p w:rsidR="008E4417" w:rsidP="008E4417">
      <w:pPr>
        <w:ind w:left="720" w:firstLine="720"/>
        <w:rPr>
          <w:lang w:val="en-US"/>
        </w:rPr>
      </w:pPr>
      <w:r>
        <w:rPr>
          <w:lang w:val="en-US"/>
        </w:rPr>
        <w:t>Tel: 416-941-8811</w:t>
      </w:r>
    </w:p>
    <w:p w:rsidR="008E4417" w:rsidRPr="008E4417" w:rsidP="008E4417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"mailto:eroblin@foglers.com" </w:instrText>
      </w:r>
      <w:r>
        <w:fldChar w:fldCharType="separate"/>
      </w:r>
      <w:r w:rsidRPr="00980266">
        <w:rPr>
          <w:rStyle w:val="Hyperlink"/>
          <w:lang w:val="en-US"/>
        </w:rPr>
        <w:t>eroblin@foglers.com</w:t>
      </w:r>
      <w:r>
        <w:fldChar w:fldCharType="end"/>
      </w:r>
      <w:r>
        <w:rPr>
          <w:lang w:val="en-US"/>
        </w:rPr>
        <w:t xml:space="preserve"> </w:t>
      </w:r>
    </w:p>
    <w:p w:rsidR="0048503B" w:rsidRPr="0048503B" w:rsidP="0048503B">
      <w:pPr>
        <w:ind w:left="720" w:firstLine="720"/>
        <w:rPr>
          <w:lang w:val="en-US"/>
        </w:rPr>
      </w:pPr>
    </w:p>
    <w:p w:rsidR="00890D71" w:rsidP="00890D71">
      <w:r>
        <w:t>AND TO:</w:t>
      </w:r>
      <w:r>
        <w:tab/>
      </w:r>
      <w:r w:rsidR="0048503B">
        <w:rPr>
          <w:b/>
        </w:rPr>
        <w:t>AXIOS MOBILE ASSETS, INC.</w:t>
      </w:r>
    </w:p>
    <w:p w:rsidR="0048503B" w:rsidRPr="0048503B" w:rsidP="0048503B">
      <w:pPr>
        <w:ind w:left="720" w:firstLine="720"/>
      </w:pPr>
      <w:r w:rsidRPr="0048503B">
        <w:t>c/o Fogler Rubinoff LLP</w:t>
      </w:r>
    </w:p>
    <w:p w:rsidR="0048503B" w:rsidRPr="0048503B" w:rsidP="0048503B">
      <w:pPr>
        <w:ind w:left="720" w:firstLine="720"/>
      </w:pPr>
      <w:r w:rsidRPr="0048503B">
        <w:t>77 King Street West, Suite 3000, P.O. Box 95</w:t>
      </w:r>
    </w:p>
    <w:p w:rsidR="0048503B" w:rsidRPr="0048503B" w:rsidP="0048503B">
      <w:pPr>
        <w:ind w:left="720" w:firstLine="720"/>
      </w:pPr>
      <w:r w:rsidRPr="0048503B">
        <w:t>TD Centre North Tower</w:t>
      </w:r>
    </w:p>
    <w:p w:rsidR="0048503B" w:rsidP="0048503B">
      <w:pPr>
        <w:ind w:left="720" w:firstLine="720"/>
        <w:rPr>
          <w:lang w:val="en-US"/>
        </w:rPr>
      </w:pPr>
      <w:r w:rsidRPr="0048503B">
        <w:t>Toronto, ON M5K 1G8</w:t>
      </w:r>
    </w:p>
    <w:p w:rsidR="0048503B" w:rsidRPr="0048503B" w:rsidP="0048503B">
      <w:pPr>
        <w:ind w:left="720" w:firstLine="720"/>
        <w:rPr>
          <w:lang w:val="en-US"/>
        </w:rPr>
      </w:pPr>
    </w:p>
    <w:p w:rsidR="0048503B" w:rsidRPr="0048503B" w:rsidP="0048503B">
      <w:pPr>
        <w:ind w:left="720" w:firstLine="720"/>
        <w:rPr>
          <w:b/>
        </w:rPr>
      </w:pPr>
      <w:r w:rsidRPr="0048503B">
        <w:rPr>
          <w:b/>
        </w:rPr>
        <w:t>Attention: Greg Azeff</w:t>
      </w:r>
    </w:p>
    <w:p w:rsidR="0048503B" w:rsidRPr="0048503B" w:rsidP="0048503B">
      <w:pPr>
        <w:ind w:left="720" w:firstLine="720"/>
      </w:pPr>
      <w:r w:rsidRPr="0048503B">
        <w:t>Tel: 416-365-3716</w:t>
      </w:r>
    </w:p>
    <w:p w:rsidR="0048503B" w:rsidRPr="0048503B" w:rsidP="0048503B">
      <w:pPr>
        <w:ind w:left="720" w:firstLine="720"/>
      </w:pPr>
      <w:r w:rsidRPr="0048503B">
        <w:t>Fax: 416-941-8852</w:t>
      </w:r>
    </w:p>
    <w:p w:rsidR="00924CD3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"mailto:gazeff@foglers.com" </w:instrText>
      </w:r>
      <w:r>
        <w:fldChar w:fldCharType="separate"/>
      </w:r>
      <w:r w:rsidRPr="00980266" w:rsidR="0048503B">
        <w:rPr>
          <w:rStyle w:val="Hyperlink"/>
        </w:rPr>
        <w:t>gazeff@foglers.com</w:t>
      </w:r>
      <w:r>
        <w:fldChar w:fldCharType="end"/>
      </w:r>
    </w:p>
    <w:p w:rsidR="008E4417" w:rsidP="0048503B">
      <w:pPr>
        <w:ind w:left="720" w:firstLine="720"/>
        <w:rPr>
          <w:lang w:val="en-US"/>
        </w:rPr>
      </w:pPr>
    </w:p>
    <w:p w:rsidR="008E4417" w:rsidP="008E4417">
      <w:pPr>
        <w:ind w:left="720" w:firstLine="720"/>
        <w:rPr>
          <w:b/>
          <w:lang w:val="en-US"/>
        </w:rPr>
      </w:pPr>
      <w:r>
        <w:rPr>
          <w:b/>
          <w:lang w:val="en-US"/>
        </w:rPr>
        <w:t>Attention: Eric R. Roblin</w:t>
      </w:r>
    </w:p>
    <w:p w:rsidR="008E4417" w:rsidP="008E4417">
      <w:pPr>
        <w:ind w:left="720" w:firstLine="720"/>
        <w:rPr>
          <w:lang w:val="en-US"/>
        </w:rPr>
      </w:pPr>
      <w:r>
        <w:rPr>
          <w:lang w:val="en-US"/>
        </w:rPr>
        <w:t>Tel: 416-941-8811</w:t>
      </w:r>
    </w:p>
    <w:p w:rsidR="008E4417" w:rsidP="008E4417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"mailto:eroblin@foglers.com" </w:instrText>
      </w:r>
      <w:r>
        <w:fldChar w:fldCharType="separate"/>
      </w:r>
      <w:r w:rsidRPr="00980266">
        <w:rPr>
          <w:rStyle w:val="Hyperlink"/>
          <w:lang w:val="en-US"/>
        </w:rPr>
        <w:t>eroblin@foglers.com</w:t>
      </w:r>
      <w:r>
        <w:fldChar w:fldCharType="end"/>
      </w:r>
      <w:r>
        <w:rPr>
          <w:lang w:val="en-US"/>
        </w:rPr>
        <w:t xml:space="preserve"> </w:t>
      </w:r>
    </w:p>
    <w:p w:rsidR="00B17C30" w:rsidP="008E4417">
      <w:pPr>
        <w:ind w:left="720" w:firstLine="720"/>
        <w:rPr>
          <w:lang w:val="en-US"/>
        </w:rPr>
      </w:pPr>
    </w:p>
    <w:p w:rsidR="00B17C30" w:rsidP="008E4417">
      <w:pPr>
        <w:ind w:left="720" w:firstLine="720"/>
        <w:rPr>
          <w:lang w:val="en-US"/>
        </w:rPr>
      </w:pPr>
    </w:p>
    <w:p w:rsidR="00B17C30" w:rsidRPr="008E4417" w:rsidP="008E4417">
      <w:pPr>
        <w:ind w:left="720" w:firstLine="720"/>
        <w:rPr>
          <w:lang w:val="en-US"/>
        </w:rPr>
      </w:pPr>
    </w:p>
    <w:p w:rsidR="00924CD3" w:rsidP="00890D71">
      <w:r>
        <w:t>AND TO:</w:t>
      </w:r>
      <w:r>
        <w:tab/>
      </w:r>
      <w:r w:rsidR="0048503B">
        <w:rPr>
          <w:b/>
        </w:rPr>
        <w:t>AXIOS LOGISTICS SOLUTIONS INC.</w:t>
      </w:r>
    </w:p>
    <w:p w:rsidR="0048503B" w:rsidRPr="0048503B" w:rsidP="0048503B">
      <w:pPr>
        <w:ind w:left="720" w:firstLine="720"/>
      </w:pPr>
      <w:r w:rsidRPr="0048503B">
        <w:t>c/o Fogler Rubinoff LLP</w:t>
      </w:r>
    </w:p>
    <w:p w:rsidR="0048503B" w:rsidRPr="0048503B" w:rsidP="0048503B">
      <w:pPr>
        <w:ind w:left="720" w:firstLine="720"/>
      </w:pPr>
      <w:r w:rsidRPr="0048503B">
        <w:t>77 King Street West, Suite 3000, P.O. Box 95</w:t>
      </w:r>
    </w:p>
    <w:p w:rsidR="0048503B" w:rsidRPr="0048503B" w:rsidP="0048503B">
      <w:pPr>
        <w:ind w:left="720" w:firstLine="720"/>
      </w:pPr>
      <w:r w:rsidRPr="0048503B">
        <w:t>TD Centre North Tower</w:t>
      </w:r>
    </w:p>
    <w:p w:rsidR="0048503B" w:rsidP="0048503B">
      <w:pPr>
        <w:ind w:left="720" w:firstLine="720"/>
        <w:rPr>
          <w:lang w:val="en-US"/>
        </w:rPr>
      </w:pPr>
      <w:r w:rsidRPr="0048503B">
        <w:t>Toronto, ON M5K 1G8</w:t>
      </w:r>
    </w:p>
    <w:p w:rsidR="0048503B" w:rsidRPr="0048503B" w:rsidP="0048503B">
      <w:pPr>
        <w:ind w:left="720" w:firstLine="720"/>
        <w:rPr>
          <w:lang w:val="en-US"/>
        </w:rPr>
      </w:pPr>
    </w:p>
    <w:p w:rsidR="0048503B" w:rsidRPr="0048503B" w:rsidP="0048503B">
      <w:pPr>
        <w:ind w:left="720" w:firstLine="720"/>
        <w:rPr>
          <w:b/>
        </w:rPr>
      </w:pPr>
      <w:r w:rsidRPr="0048503B">
        <w:rPr>
          <w:b/>
        </w:rPr>
        <w:t>Attention: Greg Azeff</w:t>
      </w:r>
    </w:p>
    <w:p w:rsidR="0048503B" w:rsidRPr="0048503B" w:rsidP="0048503B">
      <w:pPr>
        <w:ind w:left="720" w:firstLine="720"/>
      </w:pPr>
      <w:r w:rsidRPr="0048503B">
        <w:t>Tel: 416-365-3716</w:t>
      </w:r>
    </w:p>
    <w:p w:rsidR="0048503B" w:rsidRPr="0048503B" w:rsidP="0048503B">
      <w:pPr>
        <w:ind w:left="720" w:firstLine="720"/>
      </w:pPr>
      <w:r w:rsidRPr="0048503B">
        <w:t>Fax: 416-941-8852</w:t>
      </w:r>
    </w:p>
    <w:p w:rsidR="00974CBC" w:rsidP="00974CBC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"mailto:gazeff@foglers.com" </w:instrText>
      </w:r>
      <w:r>
        <w:fldChar w:fldCharType="separate"/>
      </w:r>
      <w:r w:rsidRPr="00980266" w:rsidR="0048503B">
        <w:rPr>
          <w:rStyle w:val="Hyperlink"/>
        </w:rPr>
        <w:t>gazeff@foglers.com</w:t>
      </w:r>
      <w:r>
        <w:fldChar w:fldCharType="end"/>
      </w:r>
    </w:p>
    <w:p w:rsidR="008E4417" w:rsidRPr="008E4417" w:rsidP="00974CBC">
      <w:pPr>
        <w:ind w:left="720" w:firstLine="720"/>
        <w:rPr>
          <w:lang w:val="en-US"/>
        </w:rPr>
      </w:pPr>
    </w:p>
    <w:p w:rsidR="008E4417" w:rsidP="008E4417">
      <w:pPr>
        <w:ind w:left="720" w:firstLine="720"/>
        <w:rPr>
          <w:b/>
          <w:lang w:val="en-US"/>
        </w:rPr>
      </w:pPr>
      <w:r>
        <w:rPr>
          <w:b/>
          <w:lang w:val="en-US"/>
        </w:rPr>
        <w:t>Attention: Eric R. Roblin</w:t>
      </w:r>
    </w:p>
    <w:p w:rsidR="008E4417" w:rsidP="008E4417">
      <w:pPr>
        <w:ind w:left="720" w:firstLine="720"/>
        <w:rPr>
          <w:lang w:val="en-US"/>
        </w:rPr>
      </w:pPr>
      <w:r>
        <w:rPr>
          <w:lang w:val="en-US"/>
        </w:rPr>
        <w:t>Tel: 416-941-8811</w:t>
      </w:r>
    </w:p>
    <w:p w:rsidR="008E4417" w:rsidP="008E4417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"mailto:eroblin@foglers.com" </w:instrText>
      </w:r>
      <w:r>
        <w:fldChar w:fldCharType="separate"/>
      </w:r>
      <w:r w:rsidRPr="00980266">
        <w:rPr>
          <w:rStyle w:val="Hyperlink"/>
          <w:lang w:val="en-US"/>
        </w:rPr>
        <w:t>eroblin@foglers.com</w:t>
      </w:r>
      <w:r>
        <w:fldChar w:fldCharType="end"/>
      </w:r>
      <w:r>
        <w:rPr>
          <w:lang w:val="en-US"/>
        </w:rPr>
        <w:t xml:space="preserve"> </w:t>
      </w:r>
    </w:p>
    <w:p w:rsidR="00B17C30" w:rsidP="008E4417">
      <w:pPr>
        <w:ind w:left="720" w:firstLine="720"/>
        <w:rPr>
          <w:lang w:val="en-US"/>
        </w:rPr>
      </w:pPr>
    </w:p>
    <w:p w:rsidR="008E3DCC" w:rsidP="008E4417">
      <w:pPr>
        <w:ind w:left="720" w:firstLine="720"/>
        <w:rPr>
          <w:lang w:val="en-US"/>
        </w:rPr>
      </w:pPr>
    </w:p>
    <w:p w:rsidR="008E3DCC" w:rsidP="00B17C30">
      <w:pPr>
        <w:rPr>
          <w:b/>
          <w:lang w:val="en-US"/>
        </w:rPr>
      </w:pPr>
      <w:r>
        <w:rPr>
          <w:lang w:val="en-US"/>
        </w:rPr>
        <w:t>AND TO:</w:t>
      </w:r>
      <w:r>
        <w:rPr>
          <w:lang w:val="en-US"/>
        </w:rPr>
        <w:tab/>
      </w:r>
      <w:r>
        <w:rPr>
          <w:b/>
          <w:lang w:val="en-US"/>
        </w:rPr>
        <w:t>A. FARBER &amp; PARTNERS INC.</w:t>
      </w:r>
    </w:p>
    <w:p w:rsidR="00B17C30" w:rsidP="00B17C3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150 York Street, Suite 1600</w:t>
      </w:r>
    </w:p>
    <w:p w:rsidR="00B17C30" w:rsidP="00B17C3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Toronto, ON  M5H 3S5</w:t>
      </w:r>
    </w:p>
    <w:p w:rsidR="00B17C30" w:rsidP="00B17C30">
      <w:pPr>
        <w:rPr>
          <w:lang w:val="en-US"/>
        </w:rPr>
      </w:pPr>
    </w:p>
    <w:p w:rsidR="00B17C30" w:rsidRPr="00B17C30" w:rsidP="00B17C30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Attention: Hylton Levy</w:t>
      </w:r>
    </w:p>
    <w:p w:rsidR="00B17C30" w:rsidP="00B17C30">
      <w:pPr>
        <w:ind w:left="720" w:firstLine="720"/>
        <w:rPr>
          <w:lang w:val="en-US"/>
        </w:rPr>
      </w:pPr>
      <w:r>
        <w:rPr>
          <w:lang w:val="en-US"/>
        </w:rPr>
        <w:t>Tel: 416-496-3070</w:t>
      </w:r>
    </w:p>
    <w:p w:rsidR="00B17C30" w:rsidP="00B17C3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fldChar w:fldCharType="begin"/>
      </w:r>
      <w:r>
        <w:instrText xml:space="preserve"> HYPERLINK "mailto:hlevy@farberfinancial.com" </w:instrText>
      </w:r>
      <w:r>
        <w:fldChar w:fldCharType="separate"/>
      </w:r>
      <w:r w:rsidRPr="00980266">
        <w:rPr>
          <w:rStyle w:val="Hyperlink"/>
          <w:lang w:val="en-US"/>
        </w:rPr>
        <w:t>hlevy@farberfinancial.com</w:t>
      </w:r>
      <w:r>
        <w:fldChar w:fldCharType="end"/>
      </w:r>
    </w:p>
    <w:p w:rsidR="00B17C30" w:rsidP="00B17C30">
      <w:pPr>
        <w:rPr>
          <w:lang w:val="en-US"/>
        </w:rPr>
      </w:pPr>
    </w:p>
    <w:p w:rsidR="00B17C30" w:rsidP="00B17C30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Attention: Peter Crawley</w:t>
      </w:r>
    </w:p>
    <w:p w:rsidR="00B17C30" w:rsidP="00B17C30">
      <w:pPr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Tel: 416-4963507</w:t>
      </w:r>
    </w:p>
    <w:p w:rsidR="00B17C30" w:rsidRPr="00B17C30" w:rsidP="00B17C3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fldChar w:fldCharType="begin"/>
      </w:r>
      <w:r>
        <w:instrText xml:space="preserve"> HYPERLINK "mailto:pcrawley@farberfinancial.com" </w:instrText>
      </w:r>
      <w:r>
        <w:fldChar w:fldCharType="separate"/>
      </w:r>
      <w:r w:rsidRPr="00980266">
        <w:rPr>
          <w:rStyle w:val="Hyperlink"/>
          <w:lang w:val="en-US"/>
        </w:rPr>
        <w:t>pcrawley@farberfinancial.com</w:t>
      </w:r>
      <w:r>
        <w:fldChar w:fldCharType="end"/>
      </w:r>
      <w:r>
        <w:rPr>
          <w:lang w:val="en-US"/>
        </w:rPr>
        <w:t xml:space="preserve"> </w:t>
      </w:r>
    </w:p>
    <w:p w:rsidR="00B17C30" w:rsidRPr="00B17C30" w:rsidP="00B17C30">
      <w:pPr>
        <w:rPr>
          <w:lang w:val="en-US"/>
        </w:rPr>
      </w:pPr>
    </w:p>
    <w:p w:rsidR="00974CBC" w:rsidRPr="00D13088" w:rsidP="00974CBC">
      <w:pPr>
        <w:ind w:left="720" w:firstLine="720"/>
        <w:rPr>
          <w:lang w:val="en-US"/>
        </w:rPr>
      </w:pPr>
      <w:r>
        <w:rPr>
          <w:lang w:val="en-US"/>
        </w:rPr>
        <w:t>Receiver of the Respondents</w:t>
      </w:r>
    </w:p>
    <w:p w:rsidR="00B17C30" w:rsidRPr="00B17C30" w:rsidP="00974CBC">
      <w:pPr>
        <w:ind w:left="720" w:firstLine="720"/>
        <w:rPr>
          <w:b/>
          <w:lang w:val="en-US"/>
        </w:rPr>
      </w:pPr>
    </w:p>
    <w:p w:rsidR="00B17C30" w:rsidP="00974CBC">
      <w:pPr>
        <w:ind w:left="720" w:firstLine="720"/>
        <w:rPr>
          <w:lang w:val="en-US"/>
        </w:rPr>
      </w:pPr>
    </w:p>
    <w:p w:rsidR="0048503B" w:rsidRPr="0048503B" w:rsidP="0048503B">
      <w:pPr>
        <w:rPr>
          <w:b/>
        </w:rPr>
      </w:pPr>
      <w:r>
        <w:t>AND TO:</w:t>
      </w:r>
      <w:r>
        <w:tab/>
      </w:r>
      <w:r w:rsidRPr="0048503B">
        <w:rPr>
          <w:b/>
        </w:rPr>
        <w:t>BLAKE, CASSELS &amp; GRAYDON, LLP</w:t>
      </w:r>
    </w:p>
    <w:p w:rsidR="0048503B" w:rsidRPr="0048503B" w:rsidP="0048503B">
      <w:pPr>
        <w:ind w:left="720" w:firstLine="720"/>
      </w:pPr>
      <w:r w:rsidRPr="0048503B">
        <w:t>199 Bay Street, Suite 4000, Commerce Court West</w:t>
      </w:r>
    </w:p>
    <w:p w:rsidR="0048503B" w:rsidP="0048503B">
      <w:pPr>
        <w:ind w:left="720" w:firstLine="720"/>
        <w:rPr>
          <w:lang w:val="en-US"/>
        </w:rPr>
      </w:pPr>
      <w:r w:rsidRPr="0048503B">
        <w:t>Toronto, ON M5L 1A9</w:t>
      </w:r>
    </w:p>
    <w:p w:rsidR="0048503B" w:rsidRPr="0048503B" w:rsidP="0048503B">
      <w:pPr>
        <w:ind w:left="720" w:firstLine="720"/>
        <w:rPr>
          <w:lang w:val="en-US"/>
        </w:rPr>
      </w:pPr>
    </w:p>
    <w:p w:rsidR="0048503B" w:rsidRPr="0048503B" w:rsidP="0048503B">
      <w:pPr>
        <w:ind w:left="720" w:firstLine="720"/>
        <w:rPr>
          <w:b/>
        </w:rPr>
      </w:pPr>
      <w:r w:rsidRPr="0048503B">
        <w:rPr>
          <w:b/>
        </w:rPr>
        <w:t>Attention: Linc Rogers</w:t>
      </w:r>
    </w:p>
    <w:p w:rsidR="0048503B" w:rsidRPr="0048503B" w:rsidP="0048503B">
      <w:pPr>
        <w:ind w:left="1440"/>
      </w:pPr>
      <w:r w:rsidRPr="0048503B">
        <w:t>Tel: 416-863-4168</w:t>
      </w:r>
    </w:p>
    <w:p w:rsidR="0048503B" w:rsidRPr="0048503B" w:rsidP="0048503B">
      <w:pPr>
        <w:ind w:left="1440"/>
      </w:pPr>
      <w:r w:rsidRPr="0048503B">
        <w:t>Fax: 416-863-2653</w:t>
      </w:r>
    </w:p>
    <w:p w:rsidR="0048503B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"mailto:linc.rogers@blakes.com" </w:instrText>
      </w:r>
      <w:r>
        <w:fldChar w:fldCharType="separate"/>
      </w:r>
      <w:r w:rsidRPr="00980266">
        <w:rPr>
          <w:rStyle w:val="Hyperlink"/>
        </w:rPr>
        <w:t>linc.rogers@blakes.com</w:t>
      </w:r>
      <w:r>
        <w:fldChar w:fldCharType="end"/>
      </w:r>
      <w:r>
        <w:rPr>
          <w:lang w:val="en-US"/>
        </w:rPr>
        <w:t xml:space="preserve"> </w:t>
      </w:r>
    </w:p>
    <w:p w:rsidR="0048503B" w:rsidRPr="0048503B" w:rsidP="0048503B">
      <w:pPr>
        <w:ind w:left="720" w:firstLine="720"/>
        <w:rPr>
          <w:lang w:val="en-US"/>
        </w:rPr>
      </w:pPr>
    </w:p>
    <w:p w:rsidR="0048503B" w:rsidRPr="0048503B" w:rsidP="0048503B">
      <w:pPr>
        <w:ind w:left="720" w:firstLine="720"/>
        <w:rPr>
          <w:b/>
        </w:rPr>
      </w:pPr>
      <w:r w:rsidRPr="0048503B">
        <w:rPr>
          <w:b/>
        </w:rPr>
        <w:t>Attention: Kelly Peters</w:t>
      </w:r>
    </w:p>
    <w:p w:rsidR="0048503B" w:rsidRPr="0048503B" w:rsidP="0048503B">
      <w:pPr>
        <w:ind w:left="720" w:firstLine="720"/>
      </w:pPr>
      <w:r w:rsidRPr="0048503B">
        <w:t>Tel: 416-863-4271</w:t>
      </w:r>
    </w:p>
    <w:p w:rsidR="0048503B" w:rsidRPr="0048503B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"mailto:kelly.peters@blakes.com" </w:instrText>
      </w:r>
      <w:r>
        <w:fldChar w:fldCharType="separate"/>
      </w:r>
      <w:r w:rsidRPr="00980266">
        <w:rPr>
          <w:rStyle w:val="Hyperlink"/>
        </w:rPr>
        <w:t>kelly.peters@blakes.com</w:t>
      </w:r>
      <w:r>
        <w:fldChar w:fldCharType="end"/>
      </w:r>
      <w:r>
        <w:rPr>
          <w:lang w:val="en-US"/>
        </w:rPr>
        <w:t xml:space="preserve"> </w:t>
      </w:r>
    </w:p>
    <w:p w:rsidR="0048503B" w:rsidP="0048503B">
      <w:pPr>
        <w:rPr>
          <w:lang w:val="en-US"/>
        </w:rPr>
      </w:pPr>
    </w:p>
    <w:p w:rsidR="0048503B" w:rsidRPr="0048503B" w:rsidP="0048503B">
      <w:pPr>
        <w:ind w:left="720" w:firstLine="720"/>
        <w:rPr>
          <w:b/>
        </w:rPr>
      </w:pPr>
      <w:r w:rsidRPr="0048503B">
        <w:rPr>
          <w:b/>
        </w:rPr>
        <w:t>Attention: Juliene Cawthorne-Hwang</w:t>
      </w:r>
    </w:p>
    <w:p w:rsidR="0048503B" w:rsidRPr="0048503B" w:rsidP="0048503B">
      <w:pPr>
        <w:ind w:left="720" w:firstLine="720"/>
      </w:pPr>
      <w:r w:rsidRPr="0048503B">
        <w:t>Tel: 416-863-4185</w:t>
      </w:r>
    </w:p>
    <w:p w:rsidR="0048503B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"mailto:juliene.cawthornehwang@blakes.com" </w:instrText>
      </w:r>
      <w:r>
        <w:fldChar w:fldCharType="separate"/>
      </w:r>
      <w:r w:rsidRPr="00980266">
        <w:rPr>
          <w:rStyle w:val="Hyperlink"/>
        </w:rPr>
        <w:t>juliene.cawthornehwang@blakes.com</w:t>
      </w:r>
      <w:r>
        <w:fldChar w:fldCharType="end"/>
      </w:r>
    </w:p>
    <w:p w:rsidR="0048503B" w:rsidRPr="0048503B" w:rsidP="0048503B">
      <w:pPr>
        <w:ind w:left="720" w:firstLine="720"/>
        <w:rPr>
          <w:lang w:val="en-US"/>
        </w:rPr>
      </w:pPr>
    </w:p>
    <w:p w:rsidR="0048503B" w:rsidRPr="00B17C30" w:rsidP="0048503B">
      <w:pPr>
        <w:ind w:left="720" w:firstLine="720"/>
        <w:rPr>
          <w:b/>
          <w:lang w:val="en-US"/>
        </w:rPr>
      </w:pPr>
      <w:r w:rsidRPr="0048503B">
        <w:rPr>
          <w:b/>
        </w:rPr>
        <w:t>Counsel to Export Development Canada</w:t>
      </w:r>
      <w:r w:rsidR="00B17C30">
        <w:rPr>
          <w:b/>
          <w:lang w:val="en-US"/>
        </w:rPr>
        <w:t xml:space="preserve"> / Counsel to the Receiver</w:t>
      </w:r>
    </w:p>
    <w:p w:rsidR="008E3DCC" w:rsidP="0048503B"/>
    <w:p w:rsidR="0048503B" w:rsidRPr="0048503B" w:rsidP="0048503B">
      <w:pPr>
        <w:rPr>
          <w:b/>
        </w:rPr>
      </w:pPr>
      <w:r>
        <w:t>AND TO:</w:t>
      </w:r>
      <w:r>
        <w:tab/>
      </w:r>
      <w:r w:rsidRPr="0048503B">
        <w:rPr>
          <w:b/>
        </w:rPr>
        <w:t>AIRD &amp; BERLIS LLP</w:t>
      </w:r>
    </w:p>
    <w:p w:rsidR="0048503B" w:rsidRPr="0048503B" w:rsidP="0048503B">
      <w:pPr>
        <w:ind w:left="720" w:firstLine="720"/>
      </w:pPr>
      <w:r w:rsidRPr="0048503B">
        <w:t>Brookfield Place, 181 Bay Street</w:t>
      </w:r>
    </w:p>
    <w:p w:rsidR="0048503B" w:rsidRPr="0048503B" w:rsidP="0048503B">
      <w:pPr>
        <w:ind w:left="720" w:firstLine="720"/>
      </w:pPr>
      <w:r w:rsidRPr="0048503B">
        <w:t>Suite 1800, Box 754</w:t>
      </w:r>
    </w:p>
    <w:p w:rsidR="0048503B" w:rsidRPr="0048503B" w:rsidP="0048503B">
      <w:pPr>
        <w:ind w:left="720" w:firstLine="720"/>
      </w:pPr>
      <w:r w:rsidRPr="0048503B">
        <w:t>Toronto, ON M5J 2T9</w:t>
      </w:r>
    </w:p>
    <w:p w:rsidR="0048503B" w:rsidRPr="00D13088" w:rsidP="0048503B">
      <w:pPr>
        <w:ind w:left="720" w:firstLine="720"/>
        <w:rPr>
          <w:lang w:val="fr-FR"/>
        </w:rPr>
      </w:pPr>
    </w:p>
    <w:p w:rsidR="0048503B" w:rsidRPr="0048503B" w:rsidP="0048503B">
      <w:pPr>
        <w:ind w:left="720" w:firstLine="720"/>
        <w:rPr>
          <w:b/>
          <w:lang w:val="en-US"/>
        </w:rPr>
      </w:pPr>
      <w:r w:rsidRPr="0048503B">
        <w:rPr>
          <w:b/>
        </w:rPr>
        <w:t>Attention: Ian Aversa</w:t>
      </w:r>
    </w:p>
    <w:p w:rsidR="0048503B" w:rsidRPr="0048503B" w:rsidP="0048503B">
      <w:pPr>
        <w:ind w:left="720" w:firstLine="720"/>
      </w:pPr>
      <w:r w:rsidRPr="0048503B">
        <w:t>Tel: 416-865-3082</w:t>
      </w:r>
    </w:p>
    <w:p w:rsidR="0048503B" w:rsidRPr="0048503B" w:rsidP="0048503B">
      <w:pPr>
        <w:ind w:left="720" w:firstLine="720"/>
      </w:pPr>
      <w:r w:rsidRPr="0048503B">
        <w:t>Fax: 416-863-1515</w:t>
      </w:r>
    </w:p>
    <w:p w:rsidR="0048503B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"mailto:iaversa@airdberlis.com" </w:instrText>
      </w:r>
      <w:r>
        <w:fldChar w:fldCharType="separate"/>
      </w:r>
      <w:r w:rsidRPr="00980266">
        <w:rPr>
          <w:rStyle w:val="Hyperlink"/>
        </w:rPr>
        <w:t>iaversa@airdberlis.com</w:t>
      </w:r>
      <w:r>
        <w:fldChar w:fldCharType="end"/>
      </w:r>
      <w:r>
        <w:rPr>
          <w:lang w:val="en-US"/>
        </w:rPr>
        <w:t xml:space="preserve"> </w:t>
      </w:r>
    </w:p>
    <w:p w:rsidR="008E4417" w:rsidP="0048503B">
      <w:pPr>
        <w:ind w:left="720" w:firstLine="720"/>
        <w:rPr>
          <w:lang w:val="en-US"/>
        </w:rPr>
      </w:pPr>
    </w:p>
    <w:p w:rsidR="008E4417" w:rsidP="008E4417">
      <w:pPr>
        <w:ind w:left="720" w:firstLine="720"/>
        <w:rPr>
          <w:b/>
          <w:lang w:val="en-US"/>
        </w:rPr>
      </w:pPr>
      <w:r>
        <w:rPr>
          <w:b/>
          <w:lang w:val="en-US"/>
        </w:rPr>
        <w:t>Attention: Jeremy Nemers</w:t>
      </w:r>
    </w:p>
    <w:p w:rsidR="008E4417" w:rsidP="008E4417">
      <w:pPr>
        <w:ind w:left="720" w:firstLine="720"/>
        <w:rPr>
          <w:lang w:val="en-US"/>
        </w:rPr>
      </w:pPr>
      <w:r>
        <w:rPr>
          <w:lang w:val="en-US"/>
        </w:rPr>
        <w:t xml:space="preserve">Tel: </w:t>
      </w:r>
      <w:r w:rsidR="008E3DCC">
        <w:rPr>
          <w:lang w:val="en-US"/>
        </w:rPr>
        <w:t>416-865-7724</w:t>
      </w:r>
    </w:p>
    <w:p w:rsidR="008E4417" w:rsidP="008E4417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"mailto:jnemers@airdberlis.com" </w:instrText>
      </w:r>
      <w:r>
        <w:fldChar w:fldCharType="separate"/>
      </w:r>
      <w:r w:rsidRPr="00980266">
        <w:rPr>
          <w:rStyle w:val="Hyperlink"/>
          <w:lang w:val="en-US"/>
        </w:rPr>
        <w:t>jnemers@airdberlis.com</w:t>
      </w:r>
      <w:r>
        <w:fldChar w:fldCharType="end"/>
      </w:r>
    </w:p>
    <w:p w:rsidR="0048503B" w:rsidP="0048503B">
      <w:pPr>
        <w:ind w:left="720" w:firstLine="720"/>
        <w:rPr>
          <w:lang w:val="en-US"/>
        </w:rPr>
      </w:pPr>
    </w:p>
    <w:p w:rsidR="0048503B" w:rsidRPr="0048503B" w:rsidP="0048503B">
      <w:pPr>
        <w:ind w:left="720" w:firstLine="720"/>
        <w:rPr>
          <w:b/>
        </w:rPr>
      </w:pPr>
      <w:r w:rsidRPr="0048503B">
        <w:rPr>
          <w:b/>
        </w:rPr>
        <w:t>Independent Counsel to the Receiver</w:t>
      </w:r>
    </w:p>
    <w:p w:rsidR="0048503B" w:rsidP="00890D71"/>
    <w:p w:rsidR="00092E72" w:rsidP="00890D71"/>
    <w:p w:rsidR="00092E72" w:rsidP="00890D71">
      <w:pPr>
        <w:rPr>
          <w:b/>
        </w:rPr>
      </w:pPr>
      <w:r>
        <w:t>AND TO:</w:t>
      </w:r>
      <w:r>
        <w:tab/>
      </w:r>
      <w:r>
        <w:rPr>
          <w:b/>
        </w:rPr>
        <w:t>WOMBLE CARLYLE SANDRIDGE &amp; RICE, LLP</w:t>
      </w:r>
    </w:p>
    <w:p w:rsidR="00092E72" w:rsidP="00890D71">
      <w:r>
        <w:tab/>
      </w:r>
      <w:r>
        <w:tab/>
        <w:t>222 Delaware Avenue, Suite 1501</w:t>
      </w:r>
    </w:p>
    <w:p w:rsidR="00092E72" w:rsidP="00890D71">
      <w:r>
        <w:tab/>
      </w:r>
      <w:r>
        <w:tab/>
        <w:t>Wilmington, DE  19801</w:t>
      </w:r>
    </w:p>
    <w:p w:rsidR="00092E72" w:rsidP="00890D71"/>
    <w:p w:rsidR="00092E72" w:rsidP="00890D71">
      <w:pPr>
        <w:rPr>
          <w:b/>
        </w:rPr>
      </w:pPr>
      <w:r>
        <w:tab/>
      </w:r>
      <w:r>
        <w:tab/>
      </w:r>
      <w:r>
        <w:rPr>
          <w:b/>
        </w:rPr>
        <w:t>Attention: Morgan L. Patterson</w:t>
      </w:r>
    </w:p>
    <w:p w:rsidR="00092E72" w:rsidP="00890D71">
      <w:r>
        <w:tab/>
      </w:r>
      <w:r>
        <w:tab/>
        <w:t>Tel: 302-252-4326</w:t>
      </w:r>
    </w:p>
    <w:p w:rsidR="00092E72" w:rsidP="00890D71">
      <w:r>
        <w:tab/>
      </w:r>
      <w:r>
        <w:tab/>
        <w:t>Fax: 302-661-7726</w:t>
      </w:r>
    </w:p>
    <w:p w:rsidR="00092E72" w:rsidP="00890D71">
      <w:r>
        <w:tab/>
      </w:r>
      <w:r>
        <w:tab/>
      </w:r>
      <w:r>
        <w:fldChar w:fldCharType="begin"/>
      </w:r>
      <w:r>
        <w:instrText xml:space="preserve"> HYPERLINK "mailto:mpatterson@wcsr.com" </w:instrText>
      </w:r>
      <w:r>
        <w:fldChar w:fldCharType="separate"/>
      </w:r>
      <w:r w:rsidRPr="00572FDF">
        <w:rPr>
          <w:rStyle w:val="Hyperlink"/>
        </w:rPr>
        <w:t>mpatterson@wcsr.com</w:t>
      </w:r>
      <w:r>
        <w:fldChar w:fldCharType="end"/>
      </w:r>
      <w:r>
        <w:t xml:space="preserve"> </w:t>
      </w:r>
    </w:p>
    <w:p w:rsidR="00092E72" w:rsidP="00890D71"/>
    <w:p w:rsidR="00092E72" w:rsidP="00890D71">
      <w:r>
        <w:rPr>
          <w:b/>
        </w:rPr>
        <w:tab/>
      </w:r>
      <w:r>
        <w:rPr>
          <w:b/>
        </w:rPr>
        <w:tab/>
        <w:t>Attention: Mark Desgrosseilliers</w:t>
      </w:r>
    </w:p>
    <w:p w:rsidR="00092E72" w:rsidP="00890D71">
      <w:r>
        <w:tab/>
      </w:r>
      <w:r>
        <w:tab/>
        <w:t>Tel: 302-252-4359</w:t>
      </w:r>
    </w:p>
    <w:p w:rsidR="00092E72" w:rsidRPr="00092E72" w:rsidP="00890D71">
      <w:r>
        <w:tab/>
      </w:r>
      <w:r>
        <w:tab/>
        <w:t>Fax: 302-661-7703</w:t>
      </w:r>
    </w:p>
    <w:p w:rsidR="00092E72" w:rsidP="00890D71">
      <w:r>
        <w:tab/>
      </w:r>
      <w:r>
        <w:tab/>
      </w:r>
      <w:r>
        <w:fldChar w:fldCharType="begin"/>
      </w:r>
      <w:r>
        <w:instrText xml:space="preserve"> HYPERLINK "mailto:mdesgrosseilliers@wcsr.com" </w:instrText>
      </w:r>
      <w:r>
        <w:fldChar w:fldCharType="separate"/>
      </w:r>
      <w:r w:rsidRPr="00572FDF">
        <w:rPr>
          <w:rStyle w:val="Hyperlink"/>
        </w:rPr>
        <w:t>mdesgrosseilliers@wcsr.com</w:t>
      </w:r>
      <w:r>
        <w:fldChar w:fldCharType="end"/>
      </w:r>
      <w:r>
        <w:t xml:space="preserve"> </w:t>
      </w:r>
    </w:p>
    <w:p w:rsidR="00092E72" w:rsidP="00890D71"/>
    <w:p w:rsidR="00092E72" w:rsidP="00890D71">
      <w:pPr>
        <w:rPr>
          <w:b/>
        </w:rPr>
      </w:pPr>
      <w:r>
        <w:tab/>
      </w:r>
      <w:r>
        <w:tab/>
      </w:r>
      <w:r>
        <w:rPr>
          <w:b/>
        </w:rPr>
        <w:t>US Counsel to the Receiver</w:t>
      </w:r>
    </w:p>
    <w:p w:rsidR="00092E72" w:rsidRPr="00092E72" w:rsidP="00890D71">
      <w:pPr>
        <w:rPr>
          <w:b/>
        </w:rPr>
      </w:pPr>
    </w:p>
    <w:p w:rsidR="0048503B" w:rsidP="00890D71"/>
    <w:p w:rsidR="0048503B" w:rsidRPr="0048503B" w:rsidP="0048503B">
      <w:r>
        <w:t>AND TO:</w:t>
      </w:r>
      <w:r>
        <w:tab/>
      </w:r>
      <w:r w:rsidRPr="0048503B">
        <w:rPr>
          <w:b/>
        </w:rPr>
        <w:t>LAX O’SULLIVAN LISUS GOTTLIEB LLP</w:t>
      </w:r>
    </w:p>
    <w:p w:rsidR="0048503B" w:rsidRPr="0048503B" w:rsidP="0048503B">
      <w:pPr>
        <w:ind w:left="720" w:firstLine="720"/>
      </w:pPr>
      <w:r w:rsidRPr="0048503B">
        <w:t>145 King St. West</w:t>
      </w:r>
      <w:r>
        <w:rPr>
          <w:lang w:val="en-US"/>
        </w:rPr>
        <w:t xml:space="preserve">, </w:t>
      </w:r>
      <w:r w:rsidRPr="0048503B">
        <w:t>Suite 2750</w:t>
      </w:r>
    </w:p>
    <w:p w:rsidR="0048503B" w:rsidRPr="0048503B" w:rsidP="0048503B">
      <w:pPr>
        <w:ind w:left="720" w:firstLine="720"/>
      </w:pPr>
      <w:r w:rsidRPr="0048503B">
        <w:t>Toronto, ON M5H 1J8</w:t>
      </w:r>
    </w:p>
    <w:p w:rsidR="0048503B" w:rsidP="0048503B">
      <w:pPr>
        <w:ind w:left="720" w:firstLine="720"/>
        <w:rPr>
          <w:lang w:val="en-US"/>
        </w:rPr>
      </w:pPr>
    </w:p>
    <w:p w:rsidR="0048503B" w:rsidRPr="0048503B" w:rsidP="0048503B">
      <w:pPr>
        <w:ind w:left="720" w:firstLine="720"/>
        <w:rPr>
          <w:b/>
          <w:lang w:val="en-US"/>
        </w:rPr>
      </w:pPr>
      <w:r w:rsidRPr="0048503B">
        <w:rPr>
          <w:b/>
        </w:rPr>
        <w:t>Attention: Matthew Gottlieb</w:t>
      </w:r>
    </w:p>
    <w:p w:rsidR="0048503B" w:rsidRPr="0048503B" w:rsidP="0048503B">
      <w:pPr>
        <w:ind w:left="720" w:firstLine="720"/>
      </w:pPr>
      <w:r w:rsidRPr="0048503B">
        <w:t>Tel: 416-644-5353</w:t>
      </w:r>
    </w:p>
    <w:p w:rsidR="0048503B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"mailto:mgottlieb@counsel-toronto.com" </w:instrText>
      </w:r>
      <w:r>
        <w:fldChar w:fldCharType="separate"/>
      </w:r>
      <w:r w:rsidRPr="00980266">
        <w:rPr>
          <w:rStyle w:val="Hyperlink"/>
        </w:rPr>
        <w:t>mgottlieb@counsel-toronto.com</w:t>
      </w:r>
      <w:r>
        <w:fldChar w:fldCharType="end"/>
      </w:r>
      <w:r>
        <w:rPr>
          <w:lang w:val="en-US"/>
        </w:rPr>
        <w:t xml:space="preserve">  </w:t>
      </w:r>
    </w:p>
    <w:p w:rsidR="00974CBC" w:rsidP="0048503B">
      <w:pPr>
        <w:ind w:left="720" w:firstLine="720"/>
        <w:rPr>
          <w:lang w:val="en-US"/>
        </w:rPr>
      </w:pPr>
    </w:p>
    <w:p w:rsidR="008E4417" w:rsidP="0048503B">
      <w:pPr>
        <w:ind w:left="720" w:firstLine="720"/>
        <w:rPr>
          <w:b/>
          <w:lang w:val="en-US"/>
        </w:rPr>
      </w:pPr>
      <w:r>
        <w:rPr>
          <w:b/>
          <w:lang w:val="en-US"/>
        </w:rPr>
        <w:t>Attention: Andrew Winton</w:t>
      </w:r>
    </w:p>
    <w:p w:rsidR="008E3DCC" w:rsidP="0048503B">
      <w:pPr>
        <w:ind w:left="720" w:firstLine="720"/>
        <w:rPr>
          <w:lang w:val="en-US"/>
        </w:rPr>
      </w:pPr>
      <w:r>
        <w:rPr>
          <w:lang w:val="en-US"/>
        </w:rPr>
        <w:t>Tel: 416-644-5342</w:t>
      </w:r>
    </w:p>
    <w:p w:rsidR="008E3DCC" w:rsidRPr="008E3DCC" w:rsidP="0048503B">
      <w:pPr>
        <w:ind w:left="720" w:firstLine="720"/>
        <w:rPr>
          <w:lang w:val="en-US"/>
        </w:rPr>
      </w:pPr>
      <w:r>
        <w:fldChar w:fldCharType="begin"/>
      </w:r>
      <w:r>
        <w:instrText xml:space="preserve"> HYPERLINK "mailto:awinton@counsel-toronto.com" </w:instrText>
      </w:r>
      <w:r>
        <w:fldChar w:fldCharType="separate"/>
      </w:r>
      <w:r w:rsidRPr="00980266">
        <w:rPr>
          <w:rStyle w:val="Hyperlink"/>
          <w:lang w:val="en-US"/>
        </w:rPr>
        <w:t>awinton@counsel-toronto.com</w:t>
      </w:r>
      <w:r>
        <w:fldChar w:fldCharType="end"/>
      </w:r>
      <w:r>
        <w:rPr>
          <w:lang w:val="en-US"/>
        </w:rPr>
        <w:t xml:space="preserve"> </w:t>
      </w:r>
    </w:p>
    <w:p w:rsidR="008E3DCC" w:rsidP="0048503B">
      <w:pPr>
        <w:ind w:left="720" w:firstLine="720"/>
        <w:rPr>
          <w:lang w:val="en-US"/>
        </w:rPr>
      </w:pPr>
    </w:p>
    <w:p w:rsidR="0048503B" w:rsidRPr="00E04EDB" w:rsidP="00E04EDB">
      <w:pPr>
        <w:ind w:left="1440"/>
        <w:rPr>
          <w:b/>
          <w:lang w:val="en-US"/>
        </w:rPr>
      </w:pPr>
      <w:r w:rsidRPr="0048503B">
        <w:rPr>
          <w:b/>
        </w:rPr>
        <w:t>Counsel to</w:t>
      </w:r>
      <w:r w:rsidR="00E04EDB">
        <w:rPr>
          <w:b/>
          <w:lang w:val="en-US"/>
        </w:rPr>
        <w:t xml:space="preserve"> Certain Shareholders of Axios Mobile Assets Corp., including</w:t>
      </w:r>
      <w:r w:rsidRPr="0048503B">
        <w:rPr>
          <w:b/>
        </w:rPr>
        <w:t xml:space="preserve"> Oleg Belittchenko</w:t>
      </w:r>
      <w:r w:rsidR="00E04EDB">
        <w:rPr>
          <w:b/>
          <w:lang w:val="en-US"/>
        </w:rPr>
        <w:t>, Subordinated Debenture Holder of Axios Mobile Assets Corp.</w:t>
      </w:r>
    </w:p>
    <w:p w:rsidR="00890D71" w:rsidP="00890D71">
      <w:r>
        <w:tab/>
      </w:r>
    </w:p>
    <w:p w:rsidR="008E3DCC" w:rsidP="00890D71"/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t xml:space="preserve">AND TO: </w:t>
      </w:r>
      <w:r>
        <w:tab/>
      </w:r>
      <w:r w:rsidR="00DB0AFF">
        <w:tab/>
      </w:r>
      <w:r w:rsidRPr="007E1718">
        <w:rPr>
          <w:rFonts w:eastAsia="Arial"/>
          <w:b/>
          <w:bCs/>
          <w:szCs w:val="21"/>
          <w:lang w:eastAsia="zh-CN"/>
        </w:rPr>
        <w:t>DEPARTMENT OF JUSTICE</w:t>
      </w:r>
      <w:r w:rsidR="00DB0AFF">
        <w:rPr>
          <w:rFonts w:eastAsia="Arial"/>
          <w:b/>
          <w:bCs/>
          <w:szCs w:val="21"/>
          <w:lang w:eastAsia="zh-CN"/>
        </w:rPr>
        <w:br/>
      </w:r>
      <w:r>
        <w:rPr>
          <w:rFonts w:eastAsia="Arial"/>
          <w:b/>
          <w:bCs/>
          <w:szCs w:val="21"/>
          <w:lang w:eastAsia="zh-CN"/>
        </w:rPr>
        <w:tab/>
      </w:r>
      <w:r w:rsidR="00DB0AFF">
        <w:rPr>
          <w:rFonts w:eastAsia="Arial"/>
          <w:b/>
          <w:bCs/>
          <w:szCs w:val="21"/>
          <w:lang w:eastAsia="zh-CN"/>
        </w:rPr>
        <w:tab/>
      </w:r>
      <w:r w:rsidRPr="0009668C">
        <w:rPr>
          <w:rFonts w:eastAsia="Arial"/>
          <w:bCs/>
          <w:szCs w:val="21"/>
          <w:lang w:eastAsia="zh-CN"/>
        </w:rPr>
        <w:t>T</w:t>
      </w:r>
      <w:r w:rsidRPr="007E1718">
        <w:rPr>
          <w:rFonts w:eastAsia="Arial"/>
          <w:bCs/>
          <w:szCs w:val="21"/>
          <w:lang w:eastAsia="zh-CN"/>
        </w:rPr>
        <w:t>he Exchange Tower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7E1718">
        <w:rPr>
          <w:rFonts w:eastAsia="Arial"/>
          <w:bCs/>
          <w:szCs w:val="21"/>
          <w:lang w:eastAsia="zh-CN"/>
        </w:rPr>
        <w:t>130 King St West, Suite 3400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7E1718">
        <w:rPr>
          <w:rFonts w:eastAsia="Arial"/>
          <w:bCs/>
          <w:szCs w:val="21"/>
          <w:lang w:eastAsia="zh-CN"/>
        </w:rPr>
        <w:t>PO Box 36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7E1718">
        <w:rPr>
          <w:rFonts w:eastAsia="Arial"/>
          <w:bCs/>
          <w:szCs w:val="21"/>
          <w:lang w:eastAsia="zh-CN"/>
        </w:rPr>
        <w:t>Toronto, ON M5X 1K6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</w:p>
    <w:p w:rsidR="0009668C" w:rsidRPr="00403473" w:rsidP="0009668C">
      <w:pPr>
        <w:tabs>
          <w:tab w:val="left" w:pos="1170"/>
        </w:tabs>
        <w:rPr>
          <w:rFonts w:eastAsia="Arial"/>
          <w:b/>
          <w:bCs/>
          <w:szCs w:val="21"/>
          <w:lang w:eastAsia="zh-CN"/>
        </w:rPr>
      </w:pPr>
      <w:r>
        <w:rPr>
          <w:rFonts w:eastAsia="Arial"/>
          <w:b/>
          <w:bCs/>
          <w:szCs w:val="21"/>
          <w:lang w:eastAsia="zh-CN"/>
        </w:rPr>
        <w:tab/>
      </w:r>
      <w:r w:rsidR="00DB0AFF">
        <w:rPr>
          <w:rFonts w:eastAsia="Arial"/>
          <w:b/>
          <w:bCs/>
          <w:szCs w:val="21"/>
          <w:lang w:eastAsia="zh-CN"/>
        </w:rPr>
        <w:tab/>
      </w:r>
      <w:r w:rsidRPr="00403473">
        <w:rPr>
          <w:rFonts w:eastAsia="Arial"/>
          <w:b/>
          <w:bCs/>
          <w:szCs w:val="21"/>
          <w:lang w:eastAsia="zh-CN"/>
        </w:rPr>
        <w:t>Attention: Diane Winters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7E1718">
        <w:rPr>
          <w:rFonts w:eastAsia="Arial"/>
          <w:bCs/>
          <w:szCs w:val="21"/>
          <w:lang w:eastAsia="zh-CN"/>
        </w:rPr>
        <w:t>Tel: (416) 973-3172</w:t>
      </w:r>
    </w:p>
    <w:p w:rsidR="0009668C" w:rsidRPr="00BE01F1" w:rsidP="0009668C">
      <w:pPr>
        <w:tabs>
          <w:tab w:val="left" w:pos="1170"/>
        </w:tabs>
        <w:rPr>
          <w:rFonts w:eastAsia="Arial"/>
          <w:bCs/>
          <w:szCs w:val="21"/>
          <w:lang w:val="en-US"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BE01F1">
        <w:rPr>
          <w:rFonts w:eastAsia="Arial"/>
          <w:bCs/>
          <w:szCs w:val="21"/>
          <w:lang w:val="en-US" w:eastAsia="zh-CN"/>
        </w:rPr>
        <w:t>Fax: (416) 973-0810</w:t>
      </w:r>
    </w:p>
    <w:p w:rsidR="00B17C30" w:rsidP="0009668C">
      <w:pPr>
        <w:ind w:left="720"/>
        <w:rPr>
          <w:rStyle w:val="Hyperlink"/>
          <w:rFonts w:eastAsia="Arial"/>
          <w:bCs/>
          <w:szCs w:val="21"/>
          <w:lang w:eastAsia="zh-CN"/>
        </w:rPr>
      </w:pPr>
      <w:r w:rsidRPr="00BE01F1">
        <w:rPr>
          <w:rFonts w:eastAsia="Arial"/>
          <w:bCs/>
          <w:szCs w:val="21"/>
          <w:lang w:val="en-US" w:eastAsia="zh-CN"/>
        </w:rPr>
        <w:t xml:space="preserve">      </w:t>
      </w:r>
      <w:r w:rsidRPr="00BE01F1" w:rsidR="00DB0AFF">
        <w:rPr>
          <w:rFonts w:eastAsia="Arial"/>
          <w:bCs/>
          <w:szCs w:val="21"/>
          <w:lang w:val="en-US" w:eastAsia="zh-CN"/>
        </w:rPr>
        <w:tab/>
      </w:r>
      <w:r w:rsidRPr="00BE01F1">
        <w:rPr>
          <w:rFonts w:eastAsia="Arial"/>
          <w:bCs/>
          <w:szCs w:val="21"/>
          <w:lang w:val="en-US" w:eastAsia="zh-CN"/>
        </w:rPr>
        <w:t xml:space="preserve"> Email: </w:t>
      </w:r>
      <w:r>
        <w:fldChar w:fldCharType="begin"/>
      </w:r>
      <w:r>
        <w:instrText xml:space="preserve"> HYPERLINK "mailto:diane.winters@justice.gc.ca" </w:instrText>
      </w:r>
      <w:r>
        <w:fldChar w:fldCharType="separate"/>
      </w:r>
      <w:r w:rsidRPr="00BE01F1">
        <w:rPr>
          <w:rStyle w:val="Hyperlink"/>
          <w:rFonts w:eastAsia="Arial"/>
          <w:bCs/>
          <w:szCs w:val="21"/>
          <w:lang w:val="en-US" w:eastAsia="zh-CN"/>
        </w:rPr>
        <w:t>diane.winters@justice.gc.ca</w:t>
      </w:r>
      <w:r>
        <w:fldChar w:fldCharType="end"/>
      </w:r>
    </w:p>
    <w:p w:rsidR="00DB0AFF" w:rsidP="0009668C">
      <w:pPr>
        <w:ind w:left="720"/>
        <w:rPr>
          <w:rStyle w:val="Hyperlink"/>
          <w:rFonts w:eastAsia="Arial"/>
          <w:bCs/>
          <w:szCs w:val="21"/>
          <w:lang w:eastAsia="zh-CN"/>
        </w:rPr>
      </w:pPr>
    </w:p>
    <w:p w:rsidR="00DB0AFF" w:rsidP="00DB0AFF">
      <w:pPr>
        <w:ind w:left="1440"/>
        <w:rPr>
          <w:b/>
          <w:lang w:val="en-US"/>
        </w:rPr>
      </w:pPr>
      <w:r w:rsidRPr="00DB0AFF">
        <w:rPr>
          <w:rStyle w:val="Hyperlink"/>
          <w:rFonts w:eastAsia="Arial"/>
          <w:b/>
          <w:bCs/>
          <w:color w:val="auto"/>
          <w:szCs w:val="21"/>
          <w:u w:val="none"/>
          <w:lang w:eastAsia="zh-CN"/>
        </w:rPr>
        <w:t>Lawyers</w:t>
      </w:r>
      <w:r>
        <w:rPr>
          <w:rStyle w:val="Hyperlink"/>
          <w:rFonts w:eastAsia="Arial"/>
          <w:b/>
          <w:bCs/>
          <w:color w:val="auto"/>
          <w:szCs w:val="21"/>
          <w:u w:val="none"/>
          <w:lang w:eastAsia="zh-CN"/>
        </w:rPr>
        <w:t xml:space="preserve"> for Her Majesty the Queen in Right </w:t>
      </w:r>
      <w:r w:rsidRPr="00DB0AFF">
        <w:rPr>
          <w:b/>
          <w:lang w:val="en-US"/>
        </w:rPr>
        <w:t xml:space="preserve">of </w:t>
      </w:r>
      <w:r w:rsidR="00E04EDB">
        <w:rPr>
          <w:b/>
          <w:lang w:val="en-US"/>
        </w:rPr>
        <w:t>Canada</w:t>
      </w:r>
      <w:r w:rsidRPr="00DB0AFF">
        <w:rPr>
          <w:b/>
          <w:lang w:val="en-US"/>
        </w:rPr>
        <w:t xml:space="preserve"> as represented by the Minister of </w:t>
      </w:r>
      <w:r>
        <w:rPr>
          <w:b/>
          <w:lang w:val="en-US"/>
        </w:rPr>
        <w:t>National Revenue</w:t>
      </w:r>
    </w:p>
    <w:p w:rsidR="00800B87" w:rsidRPr="00DB0AFF" w:rsidP="00DB0AFF">
      <w:pPr>
        <w:ind w:left="1440"/>
        <w:rPr>
          <w:b/>
          <w:lang w:val="en-US"/>
        </w:rPr>
      </w:pPr>
    </w:p>
    <w:p w:rsidR="00DB0AFF" w:rsidP="00DB0AFF">
      <w:pPr>
        <w:ind w:left="720"/>
        <w:rPr>
          <w:rStyle w:val="Hyperlink"/>
          <w:rFonts w:eastAsia="Arial"/>
          <w:b/>
          <w:bCs/>
          <w:szCs w:val="21"/>
          <w:u w:val="none"/>
          <w:lang w:eastAsia="zh-CN"/>
        </w:rPr>
      </w:pPr>
      <w:r w:rsidRPr="00DB0AFF">
        <w:rPr>
          <w:rStyle w:val="Hyperlink"/>
          <w:rFonts w:eastAsia="Arial"/>
          <w:b/>
          <w:bCs/>
          <w:szCs w:val="21"/>
          <w:u w:val="none"/>
          <w:lang w:eastAsia="zh-CN"/>
        </w:rPr>
        <w:tab/>
      </w:r>
    </w:p>
    <w:p w:rsidR="0009668C" w:rsidRPr="007E1718" w:rsidP="00092E72">
      <w:pPr>
        <w:rPr>
          <w:rFonts w:eastAsia="Arial"/>
          <w:b/>
          <w:bCs/>
          <w:szCs w:val="21"/>
          <w:lang w:eastAsia="zh-CN"/>
        </w:rPr>
      </w:pPr>
      <w:r w:rsidRPr="0009668C">
        <w:rPr>
          <w:rStyle w:val="Hyperlink"/>
          <w:rFonts w:eastAsia="Arial"/>
          <w:bCs/>
          <w:color w:val="auto"/>
          <w:szCs w:val="21"/>
          <w:u w:val="none"/>
          <w:lang w:eastAsia="zh-CN"/>
        </w:rPr>
        <w:t>AND TO:</w:t>
      </w:r>
      <w:r>
        <w:rPr>
          <w:rStyle w:val="Hyperlink"/>
          <w:rFonts w:eastAsia="Arial"/>
          <w:bCs/>
          <w:color w:val="auto"/>
          <w:szCs w:val="21"/>
          <w:u w:val="none"/>
          <w:lang w:eastAsia="zh-CN"/>
        </w:rPr>
        <w:t xml:space="preserve"> </w:t>
      </w:r>
      <w:r w:rsidR="00DB0AFF">
        <w:rPr>
          <w:rStyle w:val="Hyperlink"/>
          <w:rFonts w:eastAsia="Arial"/>
          <w:bCs/>
          <w:color w:val="auto"/>
          <w:szCs w:val="21"/>
          <w:u w:val="none"/>
          <w:lang w:eastAsia="zh-CN"/>
        </w:rPr>
        <w:tab/>
      </w:r>
      <w:r w:rsidRPr="007E1718">
        <w:rPr>
          <w:rFonts w:eastAsia="Arial"/>
          <w:b/>
          <w:bCs/>
          <w:szCs w:val="21"/>
          <w:lang w:eastAsia="zh-CN"/>
        </w:rPr>
        <w:t>MINISTRY OF FINANCE (ONTARIO)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7E1718">
        <w:rPr>
          <w:rFonts w:eastAsia="Arial"/>
          <w:bCs/>
          <w:szCs w:val="21"/>
          <w:lang w:eastAsia="zh-CN"/>
        </w:rPr>
        <w:t>Legal Service Branch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7E1718">
        <w:rPr>
          <w:rFonts w:eastAsia="Arial"/>
          <w:bCs/>
          <w:szCs w:val="21"/>
          <w:lang w:eastAsia="zh-CN"/>
        </w:rPr>
        <w:t>33 King St West, 6</w:t>
      </w:r>
      <w:r w:rsidRPr="007E1718">
        <w:rPr>
          <w:rFonts w:eastAsia="Arial"/>
          <w:bCs/>
          <w:szCs w:val="21"/>
          <w:vertAlign w:val="superscript"/>
          <w:lang w:eastAsia="zh-CN"/>
        </w:rPr>
        <w:t>th</w:t>
      </w:r>
      <w:r w:rsidRPr="007E1718">
        <w:rPr>
          <w:rFonts w:eastAsia="Arial"/>
          <w:bCs/>
          <w:szCs w:val="21"/>
          <w:lang w:eastAsia="zh-CN"/>
        </w:rPr>
        <w:t xml:space="preserve"> Floor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7E1718">
        <w:rPr>
          <w:rFonts w:eastAsia="Arial"/>
          <w:bCs/>
          <w:szCs w:val="21"/>
          <w:lang w:eastAsia="zh-CN"/>
        </w:rPr>
        <w:t>Oshawa, ON L1H 8H5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</w:p>
    <w:p w:rsidR="0009668C" w:rsidRPr="00403473" w:rsidP="00DB0AFF">
      <w:pPr>
        <w:tabs>
          <w:tab w:val="left" w:pos="1170"/>
        </w:tabs>
        <w:ind w:left="1440"/>
        <w:rPr>
          <w:rFonts w:eastAsia="Arial"/>
          <w:bCs/>
          <w:szCs w:val="21"/>
          <w:lang w:eastAsia="zh-CN"/>
        </w:rPr>
      </w:pPr>
      <w:r w:rsidRPr="00403473">
        <w:rPr>
          <w:rFonts w:eastAsia="Arial"/>
          <w:b/>
          <w:bCs/>
          <w:szCs w:val="21"/>
          <w:lang w:eastAsia="zh-CN"/>
        </w:rPr>
        <w:t xml:space="preserve">Attention: Kevin O’Hara </w:t>
      </w:r>
      <w:r>
        <w:rPr>
          <w:rFonts w:eastAsia="Arial"/>
          <w:b/>
          <w:bCs/>
          <w:szCs w:val="21"/>
          <w:lang w:eastAsia="zh-CN"/>
        </w:rPr>
        <w:br/>
      </w:r>
      <w:r w:rsidRPr="00403473">
        <w:rPr>
          <w:rFonts w:eastAsia="Arial"/>
          <w:bCs/>
          <w:szCs w:val="21"/>
          <w:lang w:eastAsia="zh-CN"/>
        </w:rPr>
        <w:t>LL.M, Senior Counsel</w:t>
      </w:r>
    </w:p>
    <w:p w:rsidR="0009668C" w:rsidRPr="007E1718" w:rsidP="0009668C">
      <w:pPr>
        <w:tabs>
          <w:tab w:val="left" w:pos="1170"/>
        </w:tabs>
        <w:rPr>
          <w:rFonts w:eastAsia="Arial"/>
          <w:bCs/>
          <w:szCs w:val="21"/>
          <w:lang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7E1718">
        <w:rPr>
          <w:rFonts w:eastAsia="Arial"/>
          <w:bCs/>
          <w:szCs w:val="21"/>
          <w:lang w:eastAsia="zh-CN"/>
        </w:rPr>
        <w:t>Tel: (905)  433-6934</w:t>
      </w:r>
    </w:p>
    <w:p w:rsidR="0009668C" w:rsidRPr="00BE01F1" w:rsidP="0009668C">
      <w:pPr>
        <w:tabs>
          <w:tab w:val="left" w:pos="1170"/>
        </w:tabs>
        <w:rPr>
          <w:rFonts w:eastAsia="Arial"/>
          <w:bCs/>
          <w:szCs w:val="21"/>
          <w:lang w:val="en-US" w:eastAsia="zh-CN"/>
        </w:rPr>
      </w:pPr>
      <w:r>
        <w:rPr>
          <w:rFonts w:eastAsia="Arial"/>
          <w:bCs/>
          <w:szCs w:val="21"/>
          <w:lang w:eastAsia="zh-CN"/>
        </w:rPr>
        <w:tab/>
      </w:r>
      <w:r w:rsidR="00DB0AFF">
        <w:rPr>
          <w:rFonts w:eastAsia="Arial"/>
          <w:bCs/>
          <w:szCs w:val="21"/>
          <w:lang w:eastAsia="zh-CN"/>
        </w:rPr>
        <w:tab/>
      </w:r>
      <w:r w:rsidRPr="00BE01F1">
        <w:rPr>
          <w:rFonts w:eastAsia="Arial"/>
          <w:bCs/>
          <w:szCs w:val="21"/>
          <w:lang w:val="en-US" w:eastAsia="zh-CN"/>
        </w:rPr>
        <w:t>Fax: (905) 436-4510</w:t>
      </w:r>
    </w:p>
    <w:p w:rsidR="0009668C" w:rsidRPr="00DB0AFF" w:rsidP="0009668C">
      <w:pPr>
        <w:ind w:left="720"/>
        <w:rPr>
          <w:rStyle w:val="Hyperlink"/>
          <w:rFonts w:eastAsia="Arial"/>
          <w:bCs/>
          <w:color w:val="auto"/>
          <w:szCs w:val="21"/>
          <w:u w:val="none"/>
          <w:lang w:val="en-US" w:eastAsia="zh-CN"/>
        </w:rPr>
      </w:pPr>
      <w:r w:rsidRPr="00BE01F1">
        <w:rPr>
          <w:rFonts w:eastAsia="Arial"/>
          <w:bCs/>
          <w:szCs w:val="21"/>
          <w:lang w:val="en-US" w:eastAsia="zh-CN"/>
        </w:rPr>
        <w:t xml:space="preserve">       </w:t>
      </w:r>
      <w:r w:rsidRPr="00BE01F1" w:rsidR="00DB0AFF">
        <w:rPr>
          <w:rFonts w:eastAsia="Arial"/>
          <w:bCs/>
          <w:szCs w:val="21"/>
          <w:lang w:val="en-US" w:eastAsia="zh-CN"/>
        </w:rPr>
        <w:tab/>
      </w:r>
      <w:r w:rsidRPr="00DB0AFF">
        <w:rPr>
          <w:rFonts w:eastAsia="Arial"/>
          <w:bCs/>
          <w:szCs w:val="21"/>
          <w:lang w:val="en-US" w:eastAsia="zh-CN"/>
        </w:rPr>
        <w:t xml:space="preserve">Email: </w:t>
      </w:r>
      <w:r>
        <w:fldChar w:fldCharType="begin"/>
      </w:r>
      <w:r>
        <w:instrText xml:space="preserve"> HYPERLINK "mailto:Kevin.ohara@ontario.ca" </w:instrText>
      </w:r>
      <w:r>
        <w:fldChar w:fldCharType="separate"/>
      </w:r>
      <w:r w:rsidRPr="00DB0AFF">
        <w:rPr>
          <w:rStyle w:val="Hyperlink"/>
          <w:rFonts w:eastAsia="Arial"/>
          <w:bCs/>
          <w:szCs w:val="21"/>
          <w:lang w:val="en-US" w:eastAsia="zh-CN"/>
        </w:rPr>
        <w:t>Kevin.ohara@ontario.ca</w:t>
      </w:r>
      <w:r>
        <w:fldChar w:fldCharType="end"/>
      </w:r>
    </w:p>
    <w:p w:rsidR="0009668C" w:rsidRPr="00DB0AFF" w:rsidP="0009668C">
      <w:pPr>
        <w:ind w:left="720"/>
        <w:rPr>
          <w:lang w:val="en-US"/>
        </w:rPr>
      </w:pPr>
    </w:p>
    <w:p w:rsidR="00E04EDB" w:rsidRPr="00DB0AFF" w:rsidP="00E04EDB">
      <w:pPr>
        <w:ind w:left="1440"/>
        <w:rPr>
          <w:b/>
          <w:lang w:val="en-US"/>
        </w:rPr>
      </w:pPr>
      <w:r w:rsidRPr="00DB0AFF">
        <w:rPr>
          <w:b/>
          <w:lang w:val="en-US"/>
        </w:rPr>
        <w:t xml:space="preserve">Lawyers for Her Majesty the Queen in Right of Ontario as represented by the Minister of Finance </w:t>
      </w:r>
      <w:r>
        <w:rPr>
          <w:b/>
          <w:lang w:val="en-US"/>
        </w:rPr>
        <w:t>/</w:t>
      </w:r>
      <w:r w:rsidRPr="00E04EDB">
        <w:rPr>
          <w:rStyle w:val="Hyperlink"/>
          <w:rFonts w:eastAsia="Arial"/>
          <w:b/>
          <w:bCs/>
          <w:color w:val="auto"/>
          <w:szCs w:val="21"/>
          <w:u w:val="none"/>
          <w:lang w:eastAsia="zh-CN"/>
        </w:rPr>
        <w:t xml:space="preserve"> </w:t>
      </w:r>
      <w:r w:rsidRPr="00DB0AFF">
        <w:rPr>
          <w:rStyle w:val="Hyperlink"/>
          <w:rFonts w:eastAsia="Arial"/>
          <w:b/>
          <w:bCs/>
          <w:color w:val="auto"/>
          <w:szCs w:val="21"/>
          <w:u w:val="none"/>
          <w:lang w:eastAsia="zh-CN"/>
        </w:rPr>
        <w:t>Lawyers</w:t>
      </w:r>
      <w:r>
        <w:rPr>
          <w:rStyle w:val="Hyperlink"/>
          <w:rFonts w:eastAsia="Arial"/>
          <w:b/>
          <w:bCs/>
          <w:color w:val="auto"/>
          <w:szCs w:val="21"/>
          <w:u w:val="none"/>
          <w:lang w:eastAsia="zh-CN"/>
        </w:rPr>
        <w:t xml:space="preserve"> for Her Majesty the Queen in Right </w:t>
      </w:r>
      <w:r w:rsidRPr="00DB0AFF">
        <w:rPr>
          <w:b/>
          <w:lang w:val="en-US"/>
        </w:rPr>
        <w:t xml:space="preserve">of Ontario as represented by the Minister of </w:t>
      </w:r>
      <w:r>
        <w:rPr>
          <w:b/>
          <w:lang w:val="en-US"/>
        </w:rPr>
        <w:t>National Revenue</w:t>
      </w:r>
    </w:p>
    <w:p w:rsidR="0009668C" w:rsidRPr="00DB0AFF" w:rsidP="00DB0AFF">
      <w:pPr>
        <w:ind w:left="1440"/>
        <w:rPr>
          <w:b/>
          <w:lang w:val="en-US"/>
        </w:rPr>
      </w:pPr>
    </w:p>
    <w:p w:rsidR="00DB0AFF" w:rsidRPr="00DB0AFF" w:rsidP="00890D71">
      <w:pPr>
        <w:rPr>
          <w:lang w:val="en-US"/>
        </w:rPr>
      </w:pPr>
    </w:p>
    <w:p w:rsidR="00DB0AFF" w:rsidRPr="00DB0AFF" w:rsidP="00890D71">
      <w:pPr>
        <w:rPr>
          <w:lang w:val="en-US"/>
        </w:rPr>
      </w:pPr>
    </w:p>
    <w:p w:rsidR="00974CBC" w:rsidRPr="00361959" w:rsidP="00453700">
      <w:pPr>
        <w:ind w:left="720"/>
        <w:rPr>
          <w:lang w:val="en-US"/>
        </w:rPr>
      </w:pPr>
      <w:r w:rsidRPr="00361959">
        <w:rPr>
          <w:b/>
          <w:lang w:val="en-US"/>
        </w:rPr>
        <w:t>e-Service:</w:t>
      </w:r>
      <w:r w:rsidRPr="00974CBC">
        <w:t xml:space="preserve"> </w:t>
      </w:r>
      <w:r w:rsidRPr="00361959">
        <w:rPr>
          <w:lang w:val="en-US"/>
        </w:rPr>
        <w:tab/>
      </w:r>
      <w:r>
        <w:fldChar w:fldCharType="begin"/>
      </w:r>
      <w:r>
        <w:instrText xml:space="preserve"> HYPERLINK "mailto:gazeff@foglers.com" </w:instrText>
      </w:r>
      <w:r>
        <w:fldChar w:fldCharType="separate"/>
      </w:r>
      <w:r w:rsidRPr="00974CBC">
        <w:rPr>
          <w:rStyle w:val="Hyperlink"/>
        </w:rPr>
        <w:t>gazeff@foglers.com</w:t>
      </w:r>
      <w:r>
        <w:fldChar w:fldCharType="end"/>
      </w:r>
      <w:r w:rsidRPr="00361959">
        <w:rPr>
          <w:lang w:val="en-US"/>
        </w:rPr>
        <w:t xml:space="preserve"> ; </w:t>
      </w:r>
      <w:r>
        <w:fldChar w:fldCharType="begin"/>
      </w:r>
      <w:r>
        <w:instrText xml:space="preserve"> HYPERLINK "mailto:eroblin@foglers.com" </w:instrText>
      </w:r>
      <w:r>
        <w:fldChar w:fldCharType="separate"/>
      </w:r>
      <w:r w:rsidRPr="00361959">
        <w:rPr>
          <w:rStyle w:val="Hyperlink"/>
          <w:lang w:val="en-US"/>
        </w:rPr>
        <w:t>eroblin@foglers.com</w:t>
      </w:r>
      <w:r>
        <w:fldChar w:fldCharType="end"/>
      </w:r>
      <w:r w:rsidRPr="00361959">
        <w:rPr>
          <w:lang w:val="en-US"/>
        </w:rPr>
        <w:t xml:space="preserve"> ;</w:t>
      </w:r>
      <w:r w:rsidRPr="00361959" w:rsidR="00B17C30">
        <w:rPr>
          <w:lang w:val="en-US"/>
        </w:rPr>
        <w:t xml:space="preserve"> </w:t>
      </w:r>
      <w:r>
        <w:fldChar w:fldCharType="begin"/>
      </w:r>
      <w:r>
        <w:instrText xml:space="preserve"> HYPERLINK "mailto:hlevy@farberfinancial.com" </w:instrText>
      </w:r>
      <w:r>
        <w:fldChar w:fldCharType="separate"/>
      </w:r>
      <w:r w:rsidRPr="00361959" w:rsidR="00B17C30">
        <w:rPr>
          <w:rStyle w:val="Hyperlink"/>
          <w:lang w:val="en-US"/>
        </w:rPr>
        <w:t>hlevy@farberfinancial.com</w:t>
      </w:r>
      <w:r>
        <w:fldChar w:fldCharType="end"/>
      </w:r>
      <w:r w:rsidRPr="00361959" w:rsidR="00B17C30">
        <w:rPr>
          <w:lang w:val="en-US"/>
        </w:rPr>
        <w:t xml:space="preserve"> ; </w:t>
      </w:r>
      <w:r>
        <w:fldChar w:fldCharType="begin"/>
      </w:r>
      <w:r>
        <w:instrText xml:space="preserve"> HYPERLINK "mailto:pcrawley@farberfinacnial.com" </w:instrText>
      </w:r>
      <w:r>
        <w:fldChar w:fldCharType="separate"/>
      </w:r>
      <w:r w:rsidRPr="00361959" w:rsidR="00B17C30">
        <w:rPr>
          <w:rStyle w:val="Hyperlink"/>
          <w:lang w:val="en-US"/>
        </w:rPr>
        <w:t>pcrawley@farberfinacnial.com</w:t>
      </w:r>
      <w:r>
        <w:fldChar w:fldCharType="end"/>
      </w:r>
      <w:r w:rsidRPr="00361959">
        <w:rPr>
          <w:lang w:val="en-US"/>
        </w:rPr>
        <w:t xml:space="preserve"> </w:t>
      </w:r>
      <w:r w:rsidRPr="00361959" w:rsidR="00B17C30">
        <w:rPr>
          <w:lang w:val="en-US"/>
        </w:rPr>
        <w:t xml:space="preserve">; </w:t>
      </w:r>
      <w:r>
        <w:fldChar w:fldCharType="begin"/>
      </w:r>
      <w:r>
        <w:instrText xml:space="preserve"> HYPERLINK "mailto:linc.rogers@blakes.com" </w:instrText>
      </w:r>
      <w:r>
        <w:fldChar w:fldCharType="separate"/>
      </w:r>
      <w:r w:rsidRPr="00361959">
        <w:rPr>
          <w:rStyle w:val="Hyperlink"/>
          <w:lang w:val="en-US"/>
        </w:rPr>
        <w:t>linc.rogers@blakes.com</w:t>
      </w:r>
      <w:r>
        <w:fldChar w:fldCharType="end"/>
      </w:r>
      <w:r w:rsidRPr="00361959">
        <w:rPr>
          <w:lang w:val="en-US"/>
        </w:rPr>
        <w:t xml:space="preserve"> ; </w:t>
      </w:r>
      <w:r>
        <w:fldChar w:fldCharType="begin"/>
      </w:r>
      <w:r>
        <w:instrText xml:space="preserve"> HYPERLINK "mailto:kelly.peters@blakes.com" </w:instrText>
      </w:r>
      <w:r>
        <w:fldChar w:fldCharType="separate"/>
      </w:r>
      <w:r w:rsidRPr="00361959">
        <w:rPr>
          <w:rStyle w:val="Hyperlink"/>
          <w:lang w:val="en-US"/>
        </w:rPr>
        <w:t>kelly.peters@blakes.com</w:t>
      </w:r>
      <w:r>
        <w:fldChar w:fldCharType="end"/>
      </w:r>
      <w:r w:rsidRPr="00361959">
        <w:rPr>
          <w:lang w:val="en-US"/>
        </w:rPr>
        <w:t xml:space="preserve"> ; </w:t>
      </w:r>
      <w:r>
        <w:fldChar w:fldCharType="begin"/>
      </w:r>
      <w:r>
        <w:instrText xml:space="preserve"> HYPERLINK "mailto:juliene.cawthornehwang@blakes.com" </w:instrText>
      </w:r>
      <w:r>
        <w:fldChar w:fldCharType="separate"/>
      </w:r>
      <w:r w:rsidRPr="00361959">
        <w:rPr>
          <w:rStyle w:val="Hyperlink"/>
          <w:lang w:val="en-US"/>
        </w:rPr>
        <w:t>juliene.cawthornehwang@blakes.com</w:t>
      </w:r>
      <w:r>
        <w:fldChar w:fldCharType="end"/>
      </w:r>
      <w:r w:rsidRPr="00361959">
        <w:rPr>
          <w:lang w:val="en-US"/>
        </w:rPr>
        <w:t xml:space="preserve"> ; </w:t>
      </w:r>
      <w:r>
        <w:fldChar w:fldCharType="begin"/>
      </w:r>
      <w:r>
        <w:instrText xml:space="preserve"> HYPERLINK "mailto:iaversa@airdberlis.com" </w:instrText>
      </w:r>
      <w:r>
        <w:fldChar w:fldCharType="separate"/>
      </w:r>
      <w:r w:rsidRPr="00361959">
        <w:rPr>
          <w:rStyle w:val="Hyperlink"/>
          <w:lang w:val="en-US"/>
        </w:rPr>
        <w:t>iaversa@airdberlis.com</w:t>
      </w:r>
      <w:r>
        <w:fldChar w:fldCharType="end"/>
      </w:r>
      <w:r w:rsidRPr="00361959">
        <w:rPr>
          <w:lang w:val="en-US"/>
        </w:rPr>
        <w:t xml:space="preserve"> ; </w:t>
      </w:r>
      <w:r>
        <w:fldChar w:fldCharType="begin"/>
      </w:r>
      <w:r>
        <w:instrText xml:space="preserve"> HYPERLINK "mailto:jnemers@airdberlis.com" </w:instrText>
      </w:r>
      <w:r>
        <w:fldChar w:fldCharType="separate"/>
      </w:r>
      <w:r w:rsidRPr="00361959">
        <w:rPr>
          <w:rStyle w:val="Hyperlink"/>
          <w:lang w:val="en-US"/>
        </w:rPr>
        <w:t>jnemers@airdberlis.com</w:t>
      </w:r>
      <w:r>
        <w:fldChar w:fldCharType="end"/>
      </w:r>
      <w:r w:rsidRPr="00361959">
        <w:rPr>
          <w:lang w:val="en-US"/>
        </w:rPr>
        <w:t xml:space="preserve"> ; </w:t>
      </w:r>
      <w:r>
        <w:fldChar w:fldCharType="begin"/>
      </w:r>
      <w:r>
        <w:instrText xml:space="preserve"> HYPERLINK "mailto:mgottlieb@counsel-toronto.com" </w:instrText>
      </w:r>
      <w:r>
        <w:fldChar w:fldCharType="separate"/>
      </w:r>
      <w:r w:rsidRPr="00361959">
        <w:rPr>
          <w:rStyle w:val="Hyperlink"/>
          <w:lang w:val="en-US"/>
        </w:rPr>
        <w:t>mgottlieb@counsel-toronto.com</w:t>
      </w:r>
      <w:r>
        <w:fldChar w:fldCharType="end"/>
      </w:r>
      <w:r w:rsidRPr="00361959">
        <w:rPr>
          <w:lang w:val="en-US"/>
        </w:rPr>
        <w:t xml:space="preserve"> ; </w:t>
      </w:r>
      <w:r>
        <w:fldChar w:fldCharType="begin"/>
      </w:r>
      <w:r>
        <w:instrText xml:space="preserve"> HYPERLINK "mailto:awinton@counsel-toronto.com" </w:instrText>
      </w:r>
      <w:r>
        <w:fldChar w:fldCharType="separate"/>
      </w:r>
      <w:r w:rsidRPr="00361959">
        <w:rPr>
          <w:rStyle w:val="Hyperlink"/>
          <w:lang w:val="en-US"/>
        </w:rPr>
        <w:t>awinton@counsel-toronto.com</w:t>
      </w:r>
      <w:r>
        <w:fldChar w:fldCharType="end"/>
      </w:r>
      <w:r w:rsidRPr="00361959" w:rsidR="00C930CE">
        <w:rPr>
          <w:rStyle w:val="Hyperlink"/>
          <w:lang w:val="en-US"/>
        </w:rPr>
        <w:t xml:space="preserve">; </w:t>
      </w:r>
      <w:r>
        <w:fldChar w:fldCharType="begin"/>
      </w:r>
      <w:r>
        <w:instrText xml:space="preserve"> HYPERLINK "mailto:Kevin.ohara@ontario.ca" </w:instrText>
      </w:r>
      <w:r>
        <w:fldChar w:fldCharType="separate"/>
      </w:r>
      <w:r w:rsidRPr="00361959" w:rsidR="00C930CE">
        <w:rPr>
          <w:rStyle w:val="Hyperlink"/>
          <w:rFonts w:eastAsia="Arial"/>
          <w:bCs/>
          <w:szCs w:val="21"/>
          <w:lang w:val="en-US" w:eastAsia="zh-CN"/>
        </w:rPr>
        <w:t>Kevin.ohara@ontario.ca</w:t>
      </w:r>
      <w:r>
        <w:fldChar w:fldCharType="end"/>
      </w:r>
      <w:r w:rsidRPr="00361959" w:rsidR="00C930CE">
        <w:rPr>
          <w:rStyle w:val="Hyperlink"/>
          <w:rFonts w:eastAsia="Arial"/>
          <w:bCs/>
          <w:szCs w:val="21"/>
          <w:lang w:val="en-US" w:eastAsia="zh-CN"/>
        </w:rPr>
        <w:t xml:space="preserve">; </w:t>
      </w:r>
      <w:r>
        <w:fldChar w:fldCharType="begin"/>
      </w:r>
      <w:r>
        <w:instrText xml:space="preserve"> HYPERLINK "mailto:diane.winters@justice.gc.ca" </w:instrText>
      </w:r>
      <w:r>
        <w:fldChar w:fldCharType="separate"/>
      </w:r>
      <w:r w:rsidRPr="00361959" w:rsidR="00C930CE">
        <w:rPr>
          <w:rStyle w:val="Hyperlink"/>
          <w:rFonts w:eastAsia="Arial"/>
          <w:bCs/>
          <w:szCs w:val="21"/>
          <w:lang w:val="en-US" w:eastAsia="zh-CN"/>
        </w:rPr>
        <w:t>diane.winters@justice.gc.ca</w:t>
      </w:r>
      <w:r>
        <w:fldChar w:fldCharType="end"/>
      </w:r>
      <w:r w:rsidR="00361959">
        <w:rPr>
          <w:rStyle w:val="Hyperlink"/>
          <w:rFonts w:eastAsia="Arial"/>
          <w:bCs/>
          <w:szCs w:val="21"/>
          <w:lang w:eastAsia="zh-CN"/>
        </w:rPr>
        <w:t xml:space="preserve">; </w:t>
      </w:r>
    </w:p>
    <w:sectPr w:rsidSect="00B17C30">
      <w:headerReference w:type="default" r:id="rId4"/>
      <w:pgSz w:w="12240" w:h="15840" w:code="1"/>
      <w:pgMar w:top="520" w:right="1440" w:bottom="630" w:left="1440" w:header="720" w:footer="720" w:gutter="0"/>
      <w:pgNumType w:start="1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TAHQAYQBuAGQAYQByAGQAXwBMADEA&#10;" wne:acdName="acd0" wne:fciIndexBasedOn="0065"/>
    <wne:acd wne:argValue="AgBTAHQAYQBuAGQAYQByAGQAXwBMADIA&#10;" wne:acdName="acd1" wne:fciIndexBasedOn="0065"/>
    <wne:acd wne:argValue="AgBTAHQAYQBuAGQAYQByAGQAXwBMADMA&#10;" wne:acdName="acd2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273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4545F">
      <w:rPr>
        <w:noProof/>
      </w:rPr>
      <w:t>4</w:t>
    </w:r>
    <w:r>
      <w:fldChar w:fldCharType="end"/>
    </w:r>
    <w:r>
      <w:t xml:space="preserve"> -</w:t>
    </w:r>
  </w:p>
  <w:p w:rsidR="00802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532BF8"/>
    <w:multiLevelType w:val="hybridMultilevel"/>
    <w:tmpl w:val="FBA0C8B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3399"/>
    <w:multiLevelType w:val="hybridMultilevel"/>
    <w:tmpl w:val="3148E8C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FB083F"/>
    <w:multiLevelType w:val="hybridMultilevel"/>
    <w:tmpl w:val="59A8E4C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CA0A1F"/>
    <w:multiLevelType w:val="multilevel"/>
    <w:tmpl w:val="E3A28284"/>
    <w:name w:val="Number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8">
      <w:start w:val="1"/>
      <w:numFmt w:val="lowerRoman"/>
      <w:pStyle w:val="Number9"/>
      <w:lvlText w:val="(%9)"/>
      <w:lvlJc w:val="left"/>
      <w:pPr>
        <w:tabs>
          <w:tab w:val="num" w:pos="6480"/>
        </w:tabs>
        <w:ind w:left="648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4">
    <w:nsid w:val="3A4B0EF7"/>
    <w:multiLevelType w:val="multilevel"/>
    <w:tmpl w:val="638C4CB2"/>
    <w:name w:val="Standard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3">
      <w:start w:val="1"/>
      <w:numFmt w:val="upperLetter"/>
      <w:pStyle w:val="StandardL4"/>
      <w:lvlText w:val="%4.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4">
      <w:start w:val="1"/>
      <w:numFmt w:val="upperRoman"/>
      <w:pStyle w:val="StandardL5"/>
      <w:lvlText w:val="%5.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u w:val="none"/>
      </w:rPr>
    </w:lvl>
  </w:abstractNum>
  <w:abstractNum w:abstractNumId="5">
    <w:nsid w:val="44E2548E"/>
    <w:multiLevelType w:val="hybridMultilevel"/>
    <w:tmpl w:val="2116CBA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97759"/>
    <w:multiLevelType w:val="hybridMultilevel"/>
    <w:tmpl w:val="BDFAA3C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FD"/>
    <w:rPr>
      <w:rFonts w:eastAsia="Times New Roman" w:cs="Times New Roman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79A7"/>
  </w:style>
  <w:style w:type="character" w:customStyle="1" w:styleId="HeaderChar">
    <w:name w:val="Header Char"/>
    <w:basedOn w:val="DefaultParagraphFont"/>
    <w:link w:val="Header"/>
    <w:rsid w:val="00B779A7"/>
    <w:rPr>
      <w:rFonts w:eastAsia="Times New Roman" w:cs="Times New Roman"/>
      <w:szCs w:val="20"/>
      <w:lang w:eastAsia="en-CA"/>
    </w:rPr>
  </w:style>
  <w:style w:type="paragraph" w:styleId="Footer">
    <w:name w:val="footer"/>
    <w:basedOn w:val="Normal"/>
    <w:link w:val="FooterChar"/>
    <w:rsid w:val="00B779A7"/>
    <w:rPr>
      <w:sz w:val="16"/>
    </w:rPr>
  </w:style>
  <w:style w:type="character" w:customStyle="1" w:styleId="FooterChar">
    <w:name w:val="Footer Char"/>
    <w:basedOn w:val="DefaultParagraphFont"/>
    <w:link w:val="Footer"/>
    <w:rsid w:val="00B779A7"/>
    <w:rPr>
      <w:rFonts w:eastAsia="Times New Roman" w:cs="Times New Roman"/>
      <w:sz w:val="16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FE4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B6"/>
    <w:rPr>
      <w:rFonts w:ascii="Tahoma" w:eastAsia="Times New Roman" w:hAnsi="Tahoma" w:cs="Tahoma"/>
      <w:sz w:val="16"/>
      <w:szCs w:val="16"/>
      <w:lang w:eastAsia="en-CA"/>
    </w:rPr>
  </w:style>
  <w:style w:type="table" w:styleId="TableGrid">
    <w:name w:val="Table Grid"/>
    <w:basedOn w:val="TableNormal"/>
    <w:uiPriority w:val="59"/>
    <w:rsid w:val="009A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7FB"/>
    <w:pPr>
      <w:ind w:left="720"/>
      <w:contextualSpacing/>
    </w:pPr>
  </w:style>
  <w:style w:type="paragraph" w:styleId="BodyText">
    <w:name w:val="Body Text"/>
    <w:basedOn w:val="Normal"/>
    <w:link w:val="BodyTextChar"/>
    <w:rsid w:val="009802A3"/>
    <w:pPr>
      <w:spacing w:before="240" w:line="480" w:lineRule="atLeast"/>
      <w:jc w:val="both"/>
    </w:pPr>
    <w:rPr>
      <w:rFonts w:ascii="Palatino" w:hAnsi="Palatino"/>
      <w:color w:val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802A3"/>
    <w:rPr>
      <w:rFonts w:ascii="Palatino" w:eastAsia="Times New Roman" w:hAnsi="Palatino" w:cs="Times New Roman"/>
      <w:color w:val="000000"/>
      <w:szCs w:val="20"/>
      <w:lang w:val="en-US"/>
    </w:rPr>
  </w:style>
  <w:style w:type="paragraph" w:customStyle="1" w:styleId="StandardL1">
    <w:name w:val="Standard_L1"/>
    <w:basedOn w:val="Normal"/>
    <w:next w:val="Normal"/>
    <w:link w:val="StandardL1Char"/>
    <w:rsid w:val="009802A3"/>
    <w:pPr>
      <w:numPr>
        <w:numId w:val="6"/>
      </w:numPr>
      <w:spacing w:after="240" w:line="360" w:lineRule="auto"/>
      <w:jc w:val="both"/>
      <w:outlineLvl w:val="0"/>
    </w:pPr>
    <w:rPr>
      <w:lang w:eastAsia="zh-CN"/>
    </w:rPr>
  </w:style>
  <w:style w:type="paragraph" w:customStyle="1" w:styleId="StandardL2">
    <w:name w:val="Standard_L2"/>
    <w:basedOn w:val="StandardL1"/>
    <w:next w:val="Normal"/>
    <w:rsid w:val="009802A3"/>
    <w:pPr>
      <w:numPr>
        <w:ilvl w:val="1"/>
      </w:numPr>
      <w:tabs>
        <w:tab w:val="num" w:pos="360"/>
        <w:tab w:val="clear" w:pos="720"/>
        <w:tab w:val="num" w:pos="1440"/>
      </w:tabs>
      <w:ind w:left="1440"/>
      <w:outlineLvl w:val="1"/>
    </w:pPr>
  </w:style>
  <w:style w:type="paragraph" w:customStyle="1" w:styleId="StandardL3">
    <w:name w:val="Standard_L3"/>
    <w:basedOn w:val="StandardL2"/>
    <w:next w:val="Normal"/>
    <w:rsid w:val="009802A3"/>
    <w:pPr>
      <w:numPr>
        <w:ilvl w:val="2"/>
      </w:numPr>
      <w:tabs>
        <w:tab w:val="num" w:pos="360"/>
        <w:tab w:val="clear" w:pos="720"/>
        <w:tab w:val="num" w:pos="2304"/>
      </w:tabs>
      <w:ind w:left="2304" w:hanging="432"/>
      <w:outlineLvl w:val="2"/>
    </w:pPr>
  </w:style>
  <w:style w:type="paragraph" w:customStyle="1" w:styleId="StandardL4">
    <w:name w:val="Standard_L4"/>
    <w:basedOn w:val="StandardL3"/>
    <w:next w:val="Normal"/>
    <w:rsid w:val="009802A3"/>
    <w:pPr>
      <w:numPr>
        <w:ilvl w:val="3"/>
      </w:numPr>
      <w:tabs>
        <w:tab w:val="num" w:pos="360"/>
        <w:tab w:val="num" w:pos="1440"/>
        <w:tab w:val="clear" w:pos="2880"/>
        <w:tab w:val="num" w:pos="3024"/>
      </w:tabs>
      <w:ind w:left="3024"/>
      <w:outlineLvl w:val="3"/>
    </w:pPr>
  </w:style>
  <w:style w:type="paragraph" w:customStyle="1" w:styleId="StandardL5">
    <w:name w:val="Standard_L5"/>
    <w:basedOn w:val="StandardL4"/>
    <w:next w:val="Normal"/>
    <w:rsid w:val="009802A3"/>
    <w:pPr>
      <w:numPr>
        <w:ilvl w:val="4"/>
      </w:numPr>
      <w:tabs>
        <w:tab w:val="num" w:pos="360"/>
        <w:tab w:val="num" w:pos="1440"/>
        <w:tab w:val="clear" w:pos="3600"/>
        <w:tab w:val="num" w:pos="3744"/>
      </w:tabs>
      <w:ind w:left="3744"/>
      <w:outlineLvl w:val="4"/>
    </w:pPr>
  </w:style>
  <w:style w:type="paragraph" w:customStyle="1" w:styleId="StandardL6">
    <w:name w:val="Standard_L6"/>
    <w:basedOn w:val="StandardL5"/>
    <w:next w:val="Normal"/>
    <w:rsid w:val="009802A3"/>
    <w:pPr>
      <w:numPr>
        <w:ilvl w:val="5"/>
      </w:numPr>
      <w:tabs>
        <w:tab w:val="num" w:pos="360"/>
        <w:tab w:val="num" w:pos="1440"/>
        <w:tab w:val="num" w:pos="2160"/>
        <w:tab w:val="clear" w:pos="4320"/>
      </w:tabs>
      <w:ind w:left="2160" w:hanging="360"/>
      <w:outlineLvl w:val="5"/>
    </w:pPr>
  </w:style>
  <w:style w:type="paragraph" w:customStyle="1" w:styleId="StandardL7">
    <w:name w:val="Standard_L7"/>
    <w:basedOn w:val="StandardL6"/>
    <w:next w:val="Normal"/>
    <w:rsid w:val="009802A3"/>
    <w:pPr>
      <w:numPr>
        <w:ilvl w:val="6"/>
      </w:numPr>
      <w:tabs>
        <w:tab w:val="num" w:pos="360"/>
        <w:tab w:val="num" w:pos="1440"/>
        <w:tab w:val="num" w:pos="2520"/>
        <w:tab w:val="clear" w:pos="5040"/>
      </w:tabs>
      <w:ind w:left="2520" w:hanging="360"/>
      <w:outlineLvl w:val="6"/>
    </w:pPr>
  </w:style>
  <w:style w:type="paragraph" w:customStyle="1" w:styleId="StandardL8">
    <w:name w:val="Standard_L8"/>
    <w:basedOn w:val="StandardL7"/>
    <w:next w:val="Normal"/>
    <w:rsid w:val="009802A3"/>
    <w:pPr>
      <w:numPr>
        <w:ilvl w:val="7"/>
      </w:numPr>
      <w:tabs>
        <w:tab w:val="num" w:pos="360"/>
        <w:tab w:val="num" w:pos="1440"/>
        <w:tab w:val="num" w:pos="2880"/>
        <w:tab w:val="clear" w:pos="5760"/>
      </w:tabs>
      <w:ind w:left="2880" w:hanging="360"/>
      <w:outlineLvl w:val="7"/>
    </w:pPr>
  </w:style>
  <w:style w:type="paragraph" w:customStyle="1" w:styleId="StandardL9">
    <w:name w:val="Standard_L9"/>
    <w:basedOn w:val="StandardL8"/>
    <w:next w:val="Normal"/>
    <w:rsid w:val="009802A3"/>
    <w:pPr>
      <w:numPr>
        <w:ilvl w:val="8"/>
      </w:numPr>
      <w:tabs>
        <w:tab w:val="num" w:pos="360"/>
        <w:tab w:val="num" w:pos="1440"/>
        <w:tab w:val="num" w:pos="3240"/>
        <w:tab w:val="clear" w:pos="6480"/>
      </w:tabs>
      <w:ind w:left="3240" w:hanging="360"/>
      <w:outlineLvl w:val="8"/>
    </w:pPr>
  </w:style>
  <w:style w:type="character" w:customStyle="1" w:styleId="StandardL1Char">
    <w:name w:val="Standard_L1 Char"/>
    <w:link w:val="StandardL1"/>
    <w:rsid w:val="009802A3"/>
    <w:rPr>
      <w:rFonts w:eastAsia="Times New Roman" w:cs="Times New Roman"/>
      <w:szCs w:val="20"/>
      <w:lang w:eastAsia="zh-CN"/>
    </w:rPr>
  </w:style>
  <w:style w:type="paragraph" w:customStyle="1" w:styleId="Number9">
    <w:name w:val="Number 9"/>
    <w:basedOn w:val="Normal"/>
    <w:link w:val="Number9Char"/>
    <w:uiPriority w:val="11"/>
    <w:semiHidden/>
    <w:rsid w:val="004D4BEF"/>
    <w:pPr>
      <w:numPr>
        <w:ilvl w:val="8"/>
        <w:numId w:val="7"/>
      </w:numPr>
      <w:spacing w:after="240"/>
      <w:outlineLvl w:val="8"/>
    </w:pPr>
    <w:rPr>
      <w:rFonts w:asciiTheme="minorHAnsi" w:hAnsiTheme="minorHAnsi"/>
      <w:color w:val="000000"/>
      <w:sz w:val="22"/>
      <w:szCs w:val="21"/>
      <w:lang w:val="en-US" w:eastAsia="en-US"/>
    </w:rPr>
  </w:style>
  <w:style w:type="character" w:customStyle="1" w:styleId="Number9Char">
    <w:name w:val="Number 9 Char"/>
    <w:basedOn w:val="BodyTextChar"/>
    <w:link w:val="Number9"/>
    <w:uiPriority w:val="11"/>
    <w:semiHidden/>
    <w:rsid w:val="004D4BEF"/>
    <w:rPr>
      <w:rFonts w:eastAsia="Times New Roman" w:asciiTheme="minorHAnsi" w:hAnsiTheme="minorHAnsi" w:cs="Times New Roman"/>
      <w:color w:val="000000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microsoft.com/office/2006/relationships/keyMapCustomizations" Target="customization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2017-03-07T02:42:45Z</dcterms:created>
  <dcterms:modified xsi:type="dcterms:W3CDTF">2017-03-07T02:42:45Z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