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3A" w:rsidRPr="008158CA" w:rsidRDefault="008A373A">
      <w:pPr>
        <w:rPr>
          <w:rFonts w:asciiTheme="majorHAnsi" w:hAnsiTheme="majorHAnsi"/>
          <w:b/>
          <w:sz w:val="22"/>
          <w:szCs w:val="22"/>
        </w:rPr>
      </w:pPr>
      <w:r w:rsidRPr="008158CA">
        <w:rPr>
          <w:rFonts w:asciiTheme="majorHAnsi" w:hAnsiTheme="majorHAnsi"/>
          <w:b/>
          <w:sz w:val="22"/>
          <w:szCs w:val="22"/>
        </w:rPr>
        <w:t>Introduction to Deaf World</w:t>
      </w:r>
    </w:p>
    <w:p w:rsidR="008A373A" w:rsidRPr="008158CA" w:rsidRDefault="00C8673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Peer Assessment</w:t>
      </w:r>
    </w:p>
    <w:p w:rsidR="008A373A" w:rsidRPr="008158CA" w:rsidRDefault="008A373A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8158CA">
        <w:rPr>
          <w:rFonts w:asciiTheme="majorHAnsi" w:hAnsiTheme="majorHAnsi"/>
          <w:b/>
          <w:sz w:val="22"/>
          <w:szCs w:val="22"/>
        </w:rPr>
        <w:t>Presentation Rubric</w:t>
      </w:r>
    </w:p>
    <w:p w:rsidR="008E5B26" w:rsidRDefault="008E5B26">
      <w:pPr>
        <w:rPr>
          <w:rFonts w:asciiTheme="majorHAnsi" w:hAnsiTheme="majorHAnsi"/>
          <w:b/>
        </w:rPr>
      </w:pPr>
    </w:p>
    <w:p w:rsidR="008E5B26" w:rsidRPr="008158CA" w:rsidRDefault="008E5B26">
      <w:pPr>
        <w:rPr>
          <w:rFonts w:asciiTheme="majorHAnsi" w:hAnsiTheme="majorHAnsi"/>
          <w:sz w:val="22"/>
          <w:szCs w:val="22"/>
        </w:rPr>
      </w:pPr>
      <w:r w:rsidRPr="008158CA">
        <w:rPr>
          <w:rFonts w:asciiTheme="majorHAnsi" w:hAnsiTheme="majorHAnsi"/>
          <w:b/>
          <w:sz w:val="22"/>
          <w:szCs w:val="22"/>
        </w:rPr>
        <w:t>Student</w:t>
      </w:r>
      <w:r w:rsidR="008A373A" w:rsidRPr="008158CA">
        <w:rPr>
          <w:rFonts w:asciiTheme="majorHAnsi" w:hAnsiTheme="majorHAnsi"/>
          <w:b/>
          <w:sz w:val="22"/>
          <w:szCs w:val="22"/>
        </w:rPr>
        <w:t>:</w:t>
      </w:r>
      <w:r w:rsidR="008A373A" w:rsidRPr="008158CA">
        <w:rPr>
          <w:rFonts w:asciiTheme="majorHAnsi" w:hAnsiTheme="majorHAnsi"/>
          <w:sz w:val="22"/>
          <w:szCs w:val="22"/>
        </w:rPr>
        <w:t xml:space="preserve"> </w:t>
      </w:r>
      <w:r w:rsidRPr="008158CA">
        <w:rPr>
          <w:rFonts w:asciiTheme="majorHAnsi" w:hAnsiTheme="majorHAnsi"/>
          <w:sz w:val="22"/>
          <w:szCs w:val="22"/>
        </w:rPr>
        <w:tab/>
      </w:r>
      <w:r w:rsidRPr="008158CA">
        <w:rPr>
          <w:rFonts w:asciiTheme="majorHAnsi" w:hAnsiTheme="majorHAnsi"/>
          <w:sz w:val="22"/>
          <w:szCs w:val="22"/>
        </w:rPr>
        <w:tab/>
      </w:r>
      <w:r w:rsidR="008A373A" w:rsidRPr="008158CA">
        <w:rPr>
          <w:rFonts w:asciiTheme="majorHAnsi" w:hAnsiTheme="majorHAnsi"/>
          <w:sz w:val="22"/>
          <w:szCs w:val="22"/>
        </w:rPr>
        <w:t>____________________________________</w:t>
      </w:r>
      <w:r w:rsidRPr="008158CA">
        <w:rPr>
          <w:rFonts w:asciiTheme="majorHAnsi" w:hAnsiTheme="majorHAnsi"/>
          <w:sz w:val="22"/>
          <w:szCs w:val="22"/>
        </w:rPr>
        <w:t>__________________</w:t>
      </w:r>
    </w:p>
    <w:p w:rsidR="008158CA" w:rsidRPr="008158CA" w:rsidRDefault="008158CA">
      <w:pPr>
        <w:rPr>
          <w:rFonts w:asciiTheme="majorHAnsi" w:hAnsiTheme="majorHAnsi"/>
          <w:b/>
          <w:sz w:val="22"/>
          <w:szCs w:val="22"/>
        </w:rPr>
      </w:pPr>
    </w:p>
    <w:p w:rsidR="008E5B26" w:rsidRPr="008158CA" w:rsidRDefault="008E5B26">
      <w:pPr>
        <w:rPr>
          <w:rFonts w:asciiTheme="majorHAnsi" w:hAnsiTheme="majorHAnsi"/>
          <w:sz w:val="22"/>
          <w:szCs w:val="22"/>
        </w:rPr>
      </w:pPr>
      <w:r w:rsidRPr="008158CA">
        <w:rPr>
          <w:rFonts w:asciiTheme="majorHAnsi" w:hAnsiTheme="majorHAnsi"/>
          <w:b/>
          <w:sz w:val="22"/>
          <w:szCs w:val="22"/>
        </w:rPr>
        <w:t>Topic:</w:t>
      </w:r>
      <w:r w:rsidRPr="008158CA">
        <w:rPr>
          <w:rFonts w:asciiTheme="majorHAnsi" w:hAnsiTheme="majorHAnsi"/>
          <w:sz w:val="22"/>
          <w:szCs w:val="22"/>
        </w:rPr>
        <w:t xml:space="preserve"> </w:t>
      </w:r>
      <w:r w:rsidRPr="008158CA">
        <w:rPr>
          <w:rFonts w:asciiTheme="majorHAnsi" w:hAnsiTheme="majorHAnsi"/>
          <w:sz w:val="22"/>
          <w:szCs w:val="22"/>
        </w:rPr>
        <w:tab/>
      </w:r>
      <w:r w:rsidRPr="008158CA">
        <w:rPr>
          <w:rFonts w:asciiTheme="majorHAnsi" w:hAnsiTheme="majorHAnsi"/>
          <w:sz w:val="22"/>
          <w:szCs w:val="22"/>
        </w:rPr>
        <w:tab/>
      </w:r>
      <w:r w:rsidR="008158CA" w:rsidRPr="008158CA">
        <w:rPr>
          <w:rFonts w:asciiTheme="majorHAnsi" w:hAnsiTheme="majorHAnsi"/>
          <w:sz w:val="22"/>
          <w:szCs w:val="22"/>
        </w:rPr>
        <w:tab/>
      </w:r>
      <w:r w:rsidRPr="008158CA">
        <w:rPr>
          <w:rFonts w:asciiTheme="majorHAnsi" w:hAnsiTheme="majorHAnsi"/>
          <w:sz w:val="22"/>
          <w:szCs w:val="22"/>
        </w:rPr>
        <w:t>______________________________________________________</w:t>
      </w:r>
    </w:p>
    <w:p w:rsidR="008A373A" w:rsidRPr="008E5B26" w:rsidRDefault="008A373A">
      <w:pPr>
        <w:rPr>
          <w:rFonts w:asciiTheme="majorHAnsi" w:hAnsiTheme="majorHAnsi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601"/>
        <w:gridCol w:w="1477"/>
        <w:gridCol w:w="1620"/>
        <w:gridCol w:w="1440"/>
        <w:gridCol w:w="1620"/>
        <w:gridCol w:w="1080"/>
      </w:tblGrid>
      <w:tr w:rsidR="008A373A" w:rsidRPr="008E5B26" w:rsidTr="008A373A">
        <w:trPr>
          <w:trHeight w:val="352"/>
        </w:trPr>
        <w:tc>
          <w:tcPr>
            <w:tcW w:w="1601" w:type="dxa"/>
            <w:vMerge w:val="restart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8A373A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8A373A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1477" w:type="dxa"/>
          </w:tcPr>
          <w:p w:rsidR="008A373A" w:rsidRPr="008E5B26" w:rsidRDefault="008A373A" w:rsidP="00F11EC9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1</w:t>
            </w:r>
            <w:r w:rsidR="0006373E">
              <w:rPr>
                <w:rFonts w:asciiTheme="majorHAnsi" w:hAnsiTheme="majorHAnsi"/>
                <w:b/>
              </w:rPr>
              <w:t>-</w:t>
            </w:r>
            <w:r w:rsidR="00F11EC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620" w:type="dxa"/>
          </w:tcPr>
          <w:p w:rsidR="008A373A" w:rsidRPr="008E5B26" w:rsidRDefault="00F11EC9" w:rsidP="00F11EC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06373E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440" w:type="dxa"/>
          </w:tcPr>
          <w:p w:rsidR="008A373A" w:rsidRPr="008E5B26" w:rsidRDefault="00F11EC9" w:rsidP="00F11EC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06373E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620" w:type="dxa"/>
          </w:tcPr>
          <w:p w:rsidR="008A373A" w:rsidRPr="008E5B26" w:rsidRDefault="00F11EC9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06373E">
              <w:rPr>
                <w:rFonts w:asciiTheme="majorHAnsi" w:hAnsiTheme="majorHAnsi"/>
                <w:b/>
              </w:rPr>
              <w:t>-12</w:t>
            </w:r>
          </w:p>
        </w:tc>
        <w:tc>
          <w:tcPr>
            <w:tcW w:w="1080" w:type="dxa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Score</w:t>
            </w:r>
          </w:p>
        </w:tc>
      </w:tr>
      <w:tr w:rsidR="008A373A" w:rsidRPr="008E5B26" w:rsidTr="008A373A">
        <w:trPr>
          <w:trHeight w:val="370"/>
        </w:trPr>
        <w:tc>
          <w:tcPr>
            <w:tcW w:w="1601" w:type="dxa"/>
            <w:vMerge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Audience cannot understand presentation because there is no sequence of information.</w:t>
            </w:r>
          </w:p>
        </w:tc>
        <w:tc>
          <w:tcPr>
            <w:tcW w:w="1620" w:type="dxa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Audience has difficulty following presentation because student jumps around.</w:t>
            </w:r>
          </w:p>
        </w:tc>
        <w:tc>
          <w:tcPr>
            <w:tcW w:w="1440" w:type="dxa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presents information in logical sequence which audience can follow.</w:t>
            </w:r>
          </w:p>
        </w:tc>
        <w:tc>
          <w:tcPr>
            <w:tcW w:w="1620" w:type="dxa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presents information in logical, interesting sequence which audience can follow.</w:t>
            </w:r>
          </w:p>
        </w:tc>
        <w:tc>
          <w:tcPr>
            <w:tcW w:w="1080" w:type="dxa"/>
          </w:tcPr>
          <w:p w:rsidR="00D87C2D" w:rsidRDefault="00D87C2D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8A373A" w:rsidRPr="008E5B26" w:rsidRDefault="00F11EC9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</w:rPr>
              <w:t>12</w:t>
            </w:r>
          </w:p>
        </w:tc>
      </w:tr>
    </w:tbl>
    <w:p w:rsidR="008158CA" w:rsidRPr="008E5B26" w:rsidRDefault="008158C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534"/>
        <w:gridCol w:w="1605"/>
        <w:gridCol w:w="1451"/>
        <w:gridCol w:w="1559"/>
        <w:gridCol w:w="1110"/>
      </w:tblGrid>
      <w:tr w:rsidR="008A373A" w:rsidRPr="008E5B26" w:rsidTr="008A373A">
        <w:trPr>
          <w:trHeight w:val="304"/>
        </w:trPr>
        <w:tc>
          <w:tcPr>
            <w:tcW w:w="1597" w:type="dxa"/>
            <w:vMerge w:val="restart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Subject Knowledge</w:t>
            </w:r>
          </w:p>
        </w:tc>
        <w:tc>
          <w:tcPr>
            <w:tcW w:w="1534" w:type="dxa"/>
          </w:tcPr>
          <w:p w:rsidR="008A373A" w:rsidRPr="008E5B26" w:rsidRDefault="0006373E" w:rsidP="000637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0-4</w:t>
            </w:r>
          </w:p>
        </w:tc>
        <w:tc>
          <w:tcPr>
            <w:tcW w:w="1605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5-9</w:t>
            </w:r>
          </w:p>
        </w:tc>
        <w:tc>
          <w:tcPr>
            <w:tcW w:w="1451" w:type="dxa"/>
          </w:tcPr>
          <w:p w:rsidR="008A373A" w:rsidRPr="008E5B26" w:rsidRDefault="0006373E" w:rsidP="000637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10-13</w:t>
            </w:r>
          </w:p>
        </w:tc>
        <w:tc>
          <w:tcPr>
            <w:tcW w:w="1559" w:type="dxa"/>
          </w:tcPr>
          <w:p w:rsidR="008A373A" w:rsidRPr="008E5B26" w:rsidRDefault="0006373E" w:rsidP="000637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14- 16</w:t>
            </w:r>
          </w:p>
        </w:tc>
        <w:tc>
          <w:tcPr>
            <w:tcW w:w="1110" w:type="dxa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Score</w:t>
            </w:r>
          </w:p>
        </w:tc>
      </w:tr>
      <w:tr w:rsidR="008A373A" w:rsidRPr="008E5B26" w:rsidTr="008A373A">
        <w:trPr>
          <w:trHeight w:val="256"/>
        </w:trPr>
        <w:tc>
          <w:tcPr>
            <w:tcW w:w="1597" w:type="dxa"/>
            <w:vMerge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4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does not have grasp of information; student cannot answer questions about subject.</w:t>
            </w:r>
          </w:p>
        </w:tc>
        <w:tc>
          <w:tcPr>
            <w:tcW w:w="1605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is uncomfortable with information and is able to answer only rudimentary questions.</w:t>
            </w:r>
          </w:p>
        </w:tc>
        <w:tc>
          <w:tcPr>
            <w:tcW w:w="1451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is at ease with expected answers to all questions, but fails to elaborate.</w:t>
            </w:r>
          </w:p>
        </w:tc>
        <w:tc>
          <w:tcPr>
            <w:tcW w:w="1559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demonstrates full knowledge (more than required) by answering all class questions with explanations and elaboration.</w:t>
            </w:r>
          </w:p>
        </w:tc>
        <w:tc>
          <w:tcPr>
            <w:tcW w:w="1110" w:type="dxa"/>
          </w:tcPr>
          <w:p w:rsidR="00F11EC9" w:rsidRDefault="00F11EC9" w:rsidP="00F11EC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8A373A" w:rsidRPr="008E5B26" w:rsidRDefault="00F11EC9" w:rsidP="00F11EC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</w:rPr>
              <w:t>16</w:t>
            </w:r>
          </w:p>
        </w:tc>
      </w:tr>
    </w:tbl>
    <w:p w:rsidR="00E41858" w:rsidRPr="008E5B26" w:rsidRDefault="00E4185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519"/>
        <w:gridCol w:w="1655"/>
        <w:gridCol w:w="1459"/>
        <w:gridCol w:w="1557"/>
        <w:gridCol w:w="1142"/>
      </w:tblGrid>
      <w:tr w:rsidR="008A373A" w:rsidRPr="008E5B26" w:rsidTr="006564E4">
        <w:trPr>
          <w:trHeight w:val="128"/>
        </w:trPr>
        <w:tc>
          <w:tcPr>
            <w:tcW w:w="1524" w:type="dxa"/>
            <w:vMerge w:val="restart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Graphics</w:t>
            </w:r>
          </w:p>
        </w:tc>
        <w:tc>
          <w:tcPr>
            <w:tcW w:w="1519" w:type="dxa"/>
          </w:tcPr>
          <w:p w:rsidR="008A373A" w:rsidRPr="008E5B26" w:rsidRDefault="0006373E" w:rsidP="000637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0-2</w:t>
            </w:r>
          </w:p>
        </w:tc>
        <w:tc>
          <w:tcPr>
            <w:tcW w:w="1655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3-4</w:t>
            </w:r>
          </w:p>
        </w:tc>
        <w:tc>
          <w:tcPr>
            <w:tcW w:w="1459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5-6</w:t>
            </w:r>
          </w:p>
        </w:tc>
        <w:tc>
          <w:tcPr>
            <w:tcW w:w="1557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7-8</w:t>
            </w:r>
          </w:p>
        </w:tc>
        <w:tc>
          <w:tcPr>
            <w:tcW w:w="1142" w:type="dxa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 xml:space="preserve"> Score</w:t>
            </w:r>
          </w:p>
        </w:tc>
      </w:tr>
      <w:tr w:rsidR="008A373A" w:rsidRPr="008E5B26" w:rsidTr="006564E4">
        <w:trPr>
          <w:trHeight w:val="144"/>
        </w:trPr>
        <w:tc>
          <w:tcPr>
            <w:tcW w:w="1524" w:type="dxa"/>
            <w:vMerge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9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uses superfluous graphics or no graphics</w:t>
            </w:r>
          </w:p>
        </w:tc>
        <w:tc>
          <w:tcPr>
            <w:tcW w:w="1655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occasionally uses graphics that rarely support text and presentation.</w:t>
            </w:r>
          </w:p>
        </w:tc>
        <w:tc>
          <w:tcPr>
            <w:tcW w:w="1459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Student's graphics relate to text and presentation.</w:t>
            </w:r>
          </w:p>
        </w:tc>
        <w:tc>
          <w:tcPr>
            <w:tcW w:w="1557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Student's graphics explain and reinforce screen text and presentation.</w:t>
            </w:r>
          </w:p>
        </w:tc>
        <w:tc>
          <w:tcPr>
            <w:tcW w:w="1142" w:type="dxa"/>
          </w:tcPr>
          <w:p w:rsidR="00F11EC9" w:rsidRDefault="00F11EC9" w:rsidP="00F11EC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8A373A" w:rsidRPr="008E5B26" w:rsidRDefault="00F11EC9" w:rsidP="00F11EC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</w:rPr>
              <w:t>8</w:t>
            </w:r>
          </w:p>
        </w:tc>
      </w:tr>
    </w:tbl>
    <w:p w:rsidR="008158CA" w:rsidRPr="008E5B26" w:rsidRDefault="008158C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17"/>
        <w:gridCol w:w="1547"/>
        <w:gridCol w:w="1498"/>
        <w:gridCol w:w="1499"/>
        <w:gridCol w:w="1147"/>
      </w:tblGrid>
      <w:tr w:rsidR="008A373A" w:rsidRPr="008E5B26" w:rsidTr="009A7004">
        <w:trPr>
          <w:trHeight w:val="384"/>
        </w:trPr>
        <w:tc>
          <w:tcPr>
            <w:tcW w:w="1548" w:type="dxa"/>
            <w:vMerge w:val="restart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158CA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Eye Contact</w:t>
            </w:r>
          </w:p>
          <w:p w:rsidR="008A373A" w:rsidRPr="008E5B26" w:rsidRDefault="008158CA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During</w:t>
            </w:r>
            <w:r w:rsidR="008A373A" w:rsidRPr="008E5B26">
              <w:rPr>
                <w:rFonts w:asciiTheme="majorHAnsi" w:hAnsiTheme="majorHAnsi"/>
                <w:b/>
              </w:rPr>
              <w:t xml:space="preserve"> Presentation</w:t>
            </w:r>
          </w:p>
        </w:tc>
        <w:tc>
          <w:tcPr>
            <w:tcW w:w="1617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0-2</w:t>
            </w:r>
          </w:p>
        </w:tc>
        <w:tc>
          <w:tcPr>
            <w:tcW w:w="1547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3-4</w:t>
            </w:r>
          </w:p>
        </w:tc>
        <w:tc>
          <w:tcPr>
            <w:tcW w:w="1498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5-6</w:t>
            </w:r>
          </w:p>
        </w:tc>
        <w:tc>
          <w:tcPr>
            <w:tcW w:w="1499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7-8</w:t>
            </w:r>
          </w:p>
        </w:tc>
        <w:tc>
          <w:tcPr>
            <w:tcW w:w="1147" w:type="dxa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Score</w:t>
            </w:r>
          </w:p>
        </w:tc>
      </w:tr>
      <w:tr w:rsidR="008A373A" w:rsidRPr="008E5B26" w:rsidTr="009A7004">
        <w:trPr>
          <w:trHeight w:val="176"/>
        </w:trPr>
        <w:tc>
          <w:tcPr>
            <w:tcW w:w="1548" w:type="dxa"/>
            <w:vMerge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7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reads all of report with no eye contact. Does not project confidence and uses a weak voice.</w:t>
            </w:r>
          </w:p>
        </w:tc>
        <w:tc>
          <w:tcPr>
            <w:tcW w:w="1547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occasionally uses eye contact, but still reads most of report. Projects little confidence with somewhat a weak voice.</w:t>
            </w:r>
          </w:p>
        </w:tc>
        <w:tc>
          <w:tcPr>
            <w:tcW w:w="1498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maintains eye contact most of the time but frequently returns to notes. Projects confidence with a clear and audible voice.</w:t>
            </w:r>
          </w:p>
        </w:tc>
        <w:tc>
          <w:tcPr>
            <w:tcW w:w="1499" w:type="dxa"/>
            <w:vAlign w:val="center"/>
          </w:tcPr>
          <w:p w:rsidR="008A373A" w:rsidRPr="008E5B26" w:rsidRDefault="008A373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 maintains eye contact with audience, seldom returning to notes. Projects confidence with a strong clear voice.</w:t>
            </w:r>
          </w:p>
        </w:tc>
        <w:tc>
          <w:tcPr>
            <w:tcW w:w="1147" w:type="dxa"/>
          </w:tcPr>
          <w:p w:rsidR="00F11EC9" w:rsidRDefault="00F11EC9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8A373A" w:rsidRPr="008E5B26" w:rsidRDefault="00F11EC9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</w:rPr>
              <w:t>8</w:t>
            </w:r>
          </w:p>
        </w:tc>
      </w:tr>
    </w:tbl>
    <w:p w:rsidR="00E41858" w:rsidRPr="008E5B26" w:rsidRDefault="00E41858">
      <w:pPr>
        <w:rPr>
          <w:rFonts w:asciiTheme="majorHAnsi" w:hAnsiTheme="majorHAnsi"/>
        </w:rPr>
      </w:pPr>
    </w:p>
    <w:p w:rsidR="008158CA" w:rsidRDefault="008158CA" w:rsidP="008158CA">
      <w:pPr>
        <w:rPr>
          <w:rFonts w:asciiTheme="majorHAnsi" w:hAnsiTheme="majorHAnsi"/>
        </w:rPr>
      </w:pPr>
    </w:p>
    <w:p w:rsidR="006564E4" w:rsidRDefault="006564E4" w:rsidP="008158CA">
      <w:pPr>
        <w:rPr>
          <w:rFonts w:asciiTheme="majorHAnsi" w:hAnsiTheme="majorHAnsi"/>
        </w:rPr>
      </w:pPr>
    </w:p>
    <w:p w:rsidR="006564E4" w:rsidRPr="008E5B26" w:rsidRDefault="006564E4" w:rsidP="008158C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38"/>
        <w:gridCol w:w="1539"/>
        <w:gridCol w:w="1539"/>
        <w:gridCol w:w="1564"/>
        <w:gridCol w:w="1098"/>
      </w:tblGrid>
      <w:tr w:rsidR="008158CA" w:rsidRPr="008E5B26" w:rsidTr="009A7004">
        <w:trPr>
          <w:trHeight w:val="176"/>
        </w:trPr>
        <w:tc>
          <w:tcPr>
            <w:tcW w:w="1578" w:type="dxa"/>
            <w:vMerge w:val="restart"/>
          </w:tcPr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</w:p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</w:p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</w:p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Mechanics</w:t>
            </w:r>
          </w:p>
        </w:tc>
        <w:tc>
          <w:tcPr>
            <w:tcW w:w="1538" w:type="dxa"/>
          </w:tcPr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0-2</w:t>
            </w:r>
          </w:p>
        </w:tc>
        <w:tc>
          <w:tcPr>
            <w:tcW w:w="1539" w:type="dxa"/>
          </w:tcPr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3-4</w:t>
            </w:r>
          </w:p>
        </w:tc>
        <w:tc>
          <w:tcPr>
            <w:tcW w:w="1539" w:type="dxa"/>
          </w:tcPr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5-6</w:t>
            </w:r>
          </w:p>
        </w:tc>
        <w:tc>
          <w:tcPr>
            <w:tcW w:w="1564" w:type="dxa"/>
          </w:tcPr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7-8</w:t>
            </w:r>
          </w:p>
        </w:tc>
        <w:tc>
          <w:tcPr>
            <w:tcW w:w="1098" w:type="dxa"/>
          </w:tcPr>
          <w:p w:rsidR="008158CA" w:rsidRPr="008E5B26" w:rsidRDefault="008158CA" w:rsidP="003A5229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Score</w:t>
            </w:r>
          </w:p>
        </w:tc>
      </w:tr>
      <w:tr w:rsidR="008158CA" w:rsidRPr="008E5B26" w:rsidTr="009A7004">
        <w:trPr>
          <w:trHeight w:val="112"/>
        </w:trPr>
        <w:tc>
          <w:tcPr>
            <w:tcW w:w="1578" w:type="dxa"/>
            <w:vMerge/>
          </w:tcPr>
          <w:p w:rsidR="008158CA" w:rsidRPr="008E5B26" w:rsidRDefault="008158CA" w:rsidP="003A52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8" w:type="dxa"/>
            <w:vAlign w:val="center"/>
          </w:tcPr>
          <w:p w:rsidR="008158CA" w:rsidRPr="008E5B26" w:rsidRDefault="008158CA" w:rsidP="003A522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Student's presentation has four or more spelling errors and/or grammatical errors.</w:t>
            </w:r>
          </w:p>
        </w:tc>
        <w:tc>
          <w:tcPr>
            <w:tcW w:w="1539" w:type="dxa"/>
            <w:vAlign w:val="center"/>
          </w:tcPr>
          <w:p w:rsidR="008158CA" w:rsidRPr="008E5B26" w:rsidRDefault="008158CA" w:rsidP="003A522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Presentation has three misspellings and/or grammatical errors.</w:t>
            </w:r>
          </w:p>
        </w:tc>
        <w:tc>
          <w:tcPr>
            <w:tcW w:w="1539" w:type="dxa"/>
            <w:vAlign w:val="center"/>
          </w:tcPr>
          <w:p w:rsidR="008158CA" w:rsidRPr="008E5B26" w:rsidRDefault="008158CA" w:rsidP="003A522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Presentation has no more than two misspellings and/or grammatical errors.</w:t>
            </w:r>
          </w:p>
        </w:tc>
        <w:tc>
          <w:tcPr>
            <w:tcW w:w="1564" w:type="dxa"/>
            <w:vAlign w:val="center"/>
          </w:tcPr>
          <w:p w:rsidR="008158CA" w:rsidRPr="008E5B26" w:rsidRDefault="008158CA" w:rsidP="003A522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E5B26">
              <w:rPr>
                <w:rFonts w:asciiTheme="majorHAnsi" w:eastAsia="Times New Roman" w:hAnsiTheme="majorHAnsi"/>
                <w:sz w:val="20"/>
                <w:szCs w:val="20"/>
              </w:rPr>
              <w:t>Presentation has no misspellings or grammatical errors.</w:t>
            </w:r>
          </w:p>
        </w:tc>
        <w:tc>
          <w:tcPr>
            <w:tcW w:w="1098" w:type="dxa"/>
          </w:tcPr>
          <w:p w:rsidR="008158CA" w:rsidRDefault="008158CA" w:rsidP="003A522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8158CA" w:rsidRPr="008E5B26" w:rsidRDefault="008158CA" w:rsidP="003A5229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</w:rPr>
              <w:t>8</w:t>
            </w:r>
          </w:p>
        </w:tc>
      </w:tr>
    </w:tbl>
    <w:p w:rsidR="00E41858" w:rsidRPr="008E5B26" w:rsidRDefault="00E4185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545"/>
        <w:gridCol w:w="1545"/>
        <w:gridCol w:w="1545"/>
        <w:gridCol w:w="1546"/>
        <w:gridCol w:w="1063"/>
      </w:tblGrid>
      <w:tr w:rsidR="008A373A" w:rsidRPr="008E5B26" w:rsidTr="009A7004">
        <w:trPr>
          <w:trHeight w:val="336"/>
        </w:trPr>
        <w:tc>
          <w:tcPr>
            <w:tcW w:w="1612" w:type="dxa"/>
            <w:vMerge w:val="restart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5809CB" w:rsidRPr="008E5B26" w:rsidRDefault="005809CB" w:rsidP="00E41858">
            <w:pPr>
              <w:jc w:val="center"/>
              <w:rPr>
                <w:rFonts w:asciiTheme="majorHAnsi" w:hAnsiTheme="majorHAnsi"/>
                <w:b/>
              </w:rPr>
            </w:pPr>
          </w:p>
          <w:p w:rsidR="008A373A" w:rsidRPr="008E5B26" w:rsidRDefault="008158CA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Sources of Information</w:t>
            </w:r>
          </w:p>
        </w:tc>
        <w:tc>
          <w:tcPr>
            <w:tcW w:w="1545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0-2</w:t>
            </w:r>
          </w:p>
        </w:tc>
        <w:tc>
          <w:tcPr>
            <w:tcW w:w="1545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3-4</w:t>
            </w:r>
          </w:p>
        </w:tc>
        <w:tc>
          <w:tcPr>
            <w:tcW w:w="1545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5-6</w:t>
            </w:r>
          </w:p>
        </w:tc>
        <w:tc>
          <w:tcPr>
            <w:tcW w:w="1546" w:type="dxa"/>
          </w:tcPr>
          <w:p w:rsidR="008A373A" w:rsidRPr="008E5B26" w:rsidRDefault="0006373E" w:rsidP="00E418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7-8</w:t>
            </w:r>
          </w:p>
        </w:tc>
        <w:tc>
          <w:tcPr>
            <w:tcW w:w="1063" w:type="dxa"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Score</w:t>
            </w:r>
          </w:p>
        </w:tc>
      </w:tr>
      <w:tr w:rsidR="008A373A" w:rsidRPr="008E5B26" w:rsidTr="009A7004">
        <w:trPr>
          <w:trHeight w:val="496"/>
        </w:trPr>
        <w:tc>
          <w:tcPr>
            <w:tcW w:w="1612" w:type="dxa"/>
            <w:vMerge/>
          </w:tcPr>
          <w:p w:rsidR="008A373A" w:rsidRPr="008E5B26" w:rsidRDefault="008A373A" w:rsidP="00E418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45" w:type="dxa"/>
            <w:vAlign w:val="center"/>
          </w:tcPr>
          <w:p w:rsidR="008A373A" w:rsidRPr="00C87CAC" w:rsidRDefault="00C87CAC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87CAC">
              <w:rPr>
                <w:rFonts w:asciiTheme="majorHAnsi" w:hAnsiTheme="majorHAnsi"/>
                <w:sz w:val="20"/>
                <w:szCs w:val="20"/>
              </w:rPr>
              <w:t>Some sources are not accurately documented or had only 1-2  sources of information</w:t>
            </w:r>
            <w:r w:rsidR="009A7004">
              <w:rPr>
                <w:rFonts w:asciiTheme="majorHAnsi" w:hAnsiTheme="majorHAnsi"/>
                <w:sz w:val="20"/>
                <w:szCs w:val="20"/>
              </w:rPr>
              <w:t>, and does not follow APA or MLA format.</w:t>
            </w:r>
          </w:p>
        </w:tc>
        <w:tc>
          <w:tcPr>
            <w:tcW w:w="1545" w:type="dxa"/>
            <w:vAlign w:val="center"/>
          </w:tcPr>
          <w:p w:rsidR="008A373A" w:rsidRPr="008E5B26" w:rsidRDefault="008158C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158CA">
              <w:rPr>
                <w:rFonts w:asciiTheme="majorHAnsi" w:hAnsiTheme="majorHAnsi"/>
                <w:sz w:val="20"/>
                <w:szCs w:val="20"/>
              </w:rPr>
              <w:t xml:space="preserve">All sources (information and graphics) are accurately documented, but many are not in the desired format </w:t>
            </w:r>
            <w:r w:rsidR="009A7004">
              <w:rPr>
                <w:rFonts w:asciiTheme="majorHAnsi" w:hAnsiTheme="majorHAnsi"/>
                <w:sz w:val="20"/>
                <w:szCs w:val="20"/>
              </w:rPr>
              <w:t xml:space="preserve">(APA or MLA) </w:t>
            </w:r>
            <w:r w:rsidRPr="008158CA">
              <w:rPr>
                <w:rFonts w:asciiTheme="majorHAnsi" w:hAnsiTheme="majorHAnsi"/>
                <w:sz w:val="20"/>
                <w:szCs w:val="20"/>
              </w:rPr>
              <w:t>or had less than 3 sources, and none were from print publications</w:t>
            </w:r>
            <w:r>
              <w:t>.</w:t>
            </w:r>
          </w:p>
        </w:tc>
        <w:tc>
          <w:tcPr>
            <w:tcW w:w="1545" w:type="dxa"/>
            <w:vAlign w:val="center"/>
          </w:tcPr>
          <w:p w:rsidR="008A373A" w:rsidRPr="008E5B26" w:rsidRDefault="008158C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158CA">
              <w:rPr>
                <w:rFonts w:asciiTheme="majorHAnsi" w:hAnsiTheme="majorHAnsi"/>
                <w:sz w:val="20"/>
                <w:szCs w:val="20"/>
              </w:rPr>
              <w:t xml:space="preserve">All sources (information and graphics) are accurately documented, but a few are not in the desired format </w:t>
            </w:r>
            <w:r w:rsidR="009A7004">
              <w:rPr>
                <w:rFonts w:asciiTheme="majorHAnsi" w:hAnsiTheme="majorHAnsi"/>
                <w:sz w:val="20"/>
                <w:szCs w:val="20"/>
              </w:rPr>
              <w:t xml:space="preserve">(APA or MLA) </w:t>
            </w:r>
            <w:r w:rsidRPr="008158CA">
              <w:rPr>
                <w:rFonts w:asciiTheme="majorHAnsi" w:hAnsiTheme="majorHAnsi"/>
                <w:sz w:val="20"/>
                <w:szCs w:val="20"/>
              </w:rPr>
              <w:t>and may not have sources from print publications</w:t>
            </w:r>
            <w:r>
              <w:t>.</w:t>
            </w:r>
          </w:p>
        </w:tc>
        <w:tc>
          <w:tcPr>
            <w:tcW w:w="1546" w:type="dxa"/>
            <w:vAlign w:val="center"/>
          </w:tcPr>
          <w:p w:rsidR="008A373A" w:rsidRPr="008158CA" w:rsidRDefault="008158CA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158CA">
              <w:rPr>
                <w:rFonts w:asciiTheme="majorHAnsi" w:hAnsiTheme="majorHAnsi"/>
                <w:sz w:val="20"/>
                <w:szCs w:val="20"/>
              </w:rPr>
              <w:t xml:space="preserve">All sources (information and graphics) are accurately documented in the desired format </w:t>
            </w:r>
            <w:r w:rsidR="009A7004">
              <w:rPr>
                <w:rFonts w:asciiTheme="majorHAnsi" w:hAnsiTheme="majorHAnsi"/>
                <w:sz w:val="20"/>
                <w:szCs w:val="20"/>
              </w:rPr>
              <w:t xml:space="preserve">(APA or MLA) </w:t>
            </w:r>
            <w:r w:rsidRPr="008158CA">
              <w:rPr>
                <w:rFonts w:asciiTheme="majorHAnsi" w:hAnsiTheme="majorHAnsi"/>
                <w:sz w:val="20"/>
                <w:szCs w:val="20"/>
              </w:rPr>
              <w:t>and had at least 3 sources of information, with at least one from a print publication.</w:t>
            </w:r>
          </w:p>
        </w:tc>
        <w:tc>
          <w:tcPr>
            <w:tcW w:w="1063" w:type="dxa"/>
          </w:tcPr>
          <w:p w:rsidR="00F11EC9" w:rsidRDefault="00F11EC9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8A373A" w:rsidRPr="008E5B26" w:rsidRDefault="00F11EC9" w:rsidP="008A373A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</w:rPr>
              <w:t>8</w:t>
            </w:r>
          </w:p>
        </w:tc>
      </w:tr>
    </w:tbl>
    <w:p w:rsidR="00E41858" w:rsidRPr="008E5B26" w:rsidRDefault="00E41858">
      <w:pPr>
        <w:rPr>
          <w:rFonts w:asciiTheme="majorHAnsi" w:hAnsiTheme="majorHAnsi"/>
        </w:rPr>
      </w:pPr>
    </w:p>
    <w:p w:rsidR="00E41858" w:rsidRDefault="00E41858">
      <w:pPr>
        <w:rPr>
          <w:rFonts w:asciiTheme="majorHAnsi" w:hAnsiTheme="majorHAnsi"/>
        </w:rPr>
      </w:pPr>
      <w:r w:rsidRPr="008E5B26">
        <w:rPr>
          <w:rFonts w:asciiTheme="majorHAnsi" w:hAnsiTheme="majorHAnsi"/>
          <w:b/>
        </w:rPr>
        <w:t>Comments:</w:t>
      </w:r>
      <w:r w:rsidRPr="008E5B26">
        <w:rPr>
          <w:rFonts w:asciiTheme="majorHAnsi" w:hAnsiTheme="majorHAnsi"/>
        </w:rPr>
        <w:t xml:space="preserve"> </w:t>
      </w:r>
      <w:r w:rsidR="008158CA">
        <w:rPr>
          <w:rFonts w:asciiTheme="majorHAnsi" w:hAnsiTheme="majorHAnsi"/>
        </w:rPr>
        <w:tab/>
      </w:r>
      <w:r w:rsidRPr="008E5B26">
        <w:rPr>
          <w:rFonts w:asciiTheme="majorHAnsi" w:hAnsiTheme="majorHAnsi"/>
        </w:rPr>
        <w:t>________________________________________________________________________</w:t>
      </w:r>
    </w:p>
    <w:p w:rsidR="008158CA" w:rsidRDefault="008158CA">
      <w:pPr>
        <w:rPr>
          <w:rFonts w:asciiTheme="majorHAnsi" w:hAnsiTheme="majorHAnsi"/>
        </w:rPr>
      </w:pPr>
    </w:p>
    <w:p w:rsidR="008158CA" w:rsidRDefault="008158CA" w:rsidP="008158CA">
      <w:pPr>
        <w:ind w:left="720" w:firstLine="720"/>
        <w:rPr>
          <w:rFonts w:asciiTheme="majorHAnsi" w:hAnsiTheme="majorHAnsi"/>
        </w:rPr>
      </w:pPr>
      <w:r w:rsidRPr="008E5B26">
        <w:rPr>
          <w:rFonts w:asciiTheme="majorHAnsi" w:hAnsiTheme="majorHAnsi"/>
        </w:rPr>
        <w:t>________________________________________________________________________</w:t>
      </w:r>
    </w:p>
    <w:p w:rsidR="008158CA" w:rsidRDefault="008158CA" w:rsidP="008158CA">
      <w:pPr>
        <w:ind w:left="720" w:firstLine="720"/>
        <w:rPr>
          <w:rFonts w:asciiTheme="majorHAnsi" w:hAnsiTheme="majorHAnsi"/>
        </w:rPr>
      </w:pPr>
    </w:p>
    <w:p w:rsidR="008158CA" w:rsidRPr="008E5B26" w:rsidRDefault="008158CA" w:rsidP="008158CA">
      <w:pPr>
        <w:ind w:left="720" w:firstLine="720"/>
        <w:rPr>
          <w:rFonts w:asciiTheme="majorHAnsi" w:hAnsiTheme="majorHAnsi"/>
        </w:rPr>
      </w:pPr>
      <w:r w:rsidRPr="008E5B26">
        <w:rPr>
          <w:rFonts w:asciiTheme="majorHAnsi" w:hAnsiTheme="majorHAnsi"/>
        </w:rPr>
        <w:t>________________________________________________________________________</w:t>
      </w:r>
    </w:p>
    <w:p w:rsidR="008158CA" w:rsidRPr="008E5B26" w:rsidRDefault="008158CA" w:rsidP="008158CA">
      <w:pPr>
        <w:rPr>
          <w:rFonts w:asciiTheme="majorHAnsi" w:hAnsiTheme="majorHAnsi"/>
        </w:rPr>
      </w:pPr>
    </w:p>
    <w:p w:rsidR="008158CA" w:rsidRPr="008E5B26" w:rsidRDefault="008158CA" w:rsidP="008158CA">
      <w:pPr>
        <w:ind w:left="720" w:firstLine="720"/>
        <w:rPr>
          <w:rFonts w:asciiTheme="majorHAnsi" w:hAnsiTheme="majorHAnsi"/>
        </w:rPr>
      </w:pPr>
      <w:r w:rsidRPr="008E5B26">
        <w:rPr>
          <w:rFonts w:asciiTheme="majorHAnsi" w:hAnsiTheme="majorHAnsi"/>
        </w:rPr>
        <w:t>________________________________________________________________________</w:t>
      </w:r>
    </w:p>
    <w:p w:rsidR="008158CA" w:rsidRPr="008E5B26" w:rsidRDefault="008158CA" w:rsidP="008158CA">
      <w:pPr>
        <w:rPr>
          <w:rFonts w:asciiTheme="majorHAnsi" w:hAnsiTheme="majorHAnsi"/>
        </w:rPr>
      </w:pPr>
    </w:p>
    <w:p w:rsidR="008158CA" w:rsidRPr="008E5B26" w:rsidRDefault="008158CA" w:rsidP="008158CA">
      <w:pPr>
        <w:ind w:left="720" w:firstLine="720"/>
        <w:rPr>
          <w:rFonts w:asciiTheme="majorHAnsi" w:hAnsiTheme="majorHAnsi"/>
        </w:rPr>
      </w:pPr>
      <w:r w:rsidRPr="008E5B26">
        <w:rPr>
          <w:rFonts w:asciiTheme="majorHAnsi" w:hAnsiTheme="majorHAnsi"/>
        </w:rPr>
        <w:t>________________________________________________________________________</w:t>
      </w:r>
    </w:p>
    <w:p w:rsidR="008158CA" w:rsidRPr="008E5B26" w:rsidRDefault="008158CA" w:rsidP="008158CA">
      <w:pPr>
        <w:rPr>
          <w:rFonts w:asciiTheme="majorHAnsi" w:hAnsiTheme="majorHAnsi"/>
        </w:rPr>
      </w:pPr>
    </w:p>
    <w:p w:rsidR="008158CA" w:rsidRPr="008E5B26" w:rsidRDefault="008158CA" w:rsidP="008158CA">
      <w:pPr>
        <w:ind w:left="720" w:firstLine="720"/>
        <w:rPr>
          <w:rFonts w:asciiTheme="majorHAnsi" w:hAnsiTheme="majorHAnsi"/>
        </w:rPr>
      </w:pPr>
      <w:r w:rsidRPr="008E5B26">
        <w:rPr>
          <w:rFonts w:asciiTheme="majorHAnsi" w:hAnsiTheme="majorHAnsi"/>
        </w:rPr>
        <w:t>________________________________________________________________________</w:t>
      </w:r>
    </w:p>
    <w:p w:rsidR="008158CA" w:rsidRPr="008E5B26" w:rsidRDefault="008158CA" w:rsidP="008158CA">
      <w:pPr>
        <w:rPr>
          <w:rFonts w:asciiTheme="majorHAnsi" w:hAnsiTheme="majorHAnsi"/>
        </w:rPr>
      </w:pPr>
    </w:p>
    <w:p w:rsidR="008158CA" w:rsidRPr="008E5B26" w:rsidRDefault="008158CA" w:rsidP="008158CA">
      <w:pPr>
        <w:ind w:left="720" w:firstLine="720"/>
        <w:rPr>
          <w:rFonts w:asciiTheme="majorHAnsi" w:hAnsiTheme="majorHAnsi"/>
        </w:rPr>
      </w:pPr>
    </w:p>
    <w:p w:rsidR="008A373A" w:rsidRPr="008E5B26" w:rsidRDefault="008A373A">
      <w:pPr>
        <w:rPr>
          <w:rFonts w:asciiTheme="majorHAnsi" w:hAnsiTheme="majorHAnsi"/>
        </w:rPr>
      </w:pPr>
    </w:p>
    <w:tbl>
      <w:tblPr>
        <w:tblStyle w:val="TableGrid"/>
        <w:tblW w:w="1799" w:type="dxa"/>
        <w:tblInd w:w="108" w:type="dxa"/>
        <w:tblLook w:val="04A0" w:firstRow="1" w:lastRow="0" w:firstColumn="1" w:lastColumn="0" w:noHBand="0" w:noVBand="1"/>
      </w:tblPr>
      <w:tblGrid>
        <w:gridCol w:w="1799"/>
      </w:tblGrid>
      <w:tr w:rsidR="00386C32" w:rsidRPr="008E5B26" w:rsidTr="00386C32">
        <w:trPr>
          <w:trHeight w:val="314"/>
        </w:trPr>
        <w:tc>
          <w:tcPr>
            <w:tcW w:w="1799" w:type="dxa"/>
          </w:tcPr>
          <w:p w:rsidR="00386C32" w:rsidRPr="008E5B26" w:rsidRDefault="00386C32" w:rsidP="00386C32">
            <w:pPr>
              <w:jc w:val="center"/>
              <w:rPr>
                <w:rFonts w:asciiTheme="majorHAnsi" w:hAnsiTheme="majorHAnsi"/>
                <w:b/>
              </w:rPr>
            </w:pPr>
            <w:r w:rsidRPr="008E5B26">
              <w:rPr>
                <w:rFonts w:asciiTheme="majorHAnsi" w:hAnsiTheme="majorHAnsi"/>
                <w:b/>
              </w:rPr>
              <w:t>Total Score:</w:t>
            </w:r>
          </w:p>
        </w:tc>
      </w:tr>
      <w:tr w:rsidR="00386C32" w:rsidRPr="008E5B26" w:rsidTr="00386C32">
        <w:trPr>
          <w:trHeight w:val="1194"/>
        </w:trPr>
        <w:tc>
          <w:tcPr>
            <w:tcW w:w="1799" w:type="dxa"/>
            <w:tcBorders>
              <w:tr2bl w:val="single" w:sz="4" w:space="0" w:color="auto"/>
            </w:tcBorders>
          </w:tcPr>
          <w:p w:rsidR="00386C32" w:rsidRPr="008E5B26" w:rsidRDefault="00386C32">
            <w:pPr>
              <w:rPr>
                <w:rFonts w:asciiTheme="majorHAnsi" w:hAnsiTheme="majorHAnsi"/>
              </w:rPr>
            </w:pPr>
          </w:p>
          <w:p w:rsidR="00386C32" w:rsidRPr="008E5B26" w:rsidRDefault="00386C32">
            <w:pPr>
              <w:rPr>
                <w:rFonts w:asciiTheme="majorHAnsi" w:hAnsiTheme="majorHAnsi"/>
              </w:rPr>
            </w:pPr>
          </w:p>
          <w:p w:rsidR="00386C32" w:rsidRPr="008E5B26" w:rsidRDefault="00386C32" w:rsidP="008E5B26">
            <w:pPr>
              <w:rPr>
                <w:rFonts w:asciiTheme="majorHAnsi" w:hAnsiTheme="majorHAnsi"/>
                <w:sz w:val="44"/>
                <w:szCs w:val="44"/>
              </w:rPr>
            </w:pPr>
            <w:r w:rsidRPr="008E5B26">
              <w:rPr>
                <w:rFonts w:asciiTheme="majorHAnsi" w:hAnsiTheme="majorHAnsi"/>
              </w:rPr>
              <w:t xml:space="preserve">                   </w:t>
            </w:r>
            <w:r w:rsidR="008E5B26">
              <w:rPr>
                <w:rFonts w:asciiTheme="majorHAnsi" w:hAnsiTheme="majorHAnsi"/>
                <w:sz w:val="44"/>
                <w:szCs w:val="44"/>
              </w:rPr>
              <w:t>60</w:t>
            </w:r>
          </w:p>
        </w:tc>
      </w:tr>
    </w:tbl>
    <w:p w:rsidR="008A373A" w:rsidRPr="008E5B26" w:rsidRDefault="008A373A">
      <w:pPr>
        <w:rPr>
          <w:rFonts w:asciiTheme="majorHAnsi" w:hAnsiTheme="majorHAnsi"/>
        </w:rPr>
      </w:pPr>
    </w:p>
    <w:sectPr w:rsidR="008A373A" w:rsidRPr="008E5B26" w:rsidSect="008158CA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58"/>
    <w:rsid w:val="0006373E"/>
    <w:rsid w:val="00191C88"/>
    <w:rsid w:val="002C1652"/>
    <w:rsid w:val="00386C32"/>
    <w:rsid w:val="00465C52"/>
    <w:rsid w:val="005809CB"/>
    <w:rsid w:val="006564E4"/>
    <w:rsid w:val="006C3044"/>
    <w:rsid w:val="008158CA"/>
    <w:rsid w:val="00887333"/>
    <w:rsid w:val="008A373A"/>
    <w:rsid w:val="008E5B26"/>
    <w:rsid w:val="009A7004"/>
    <w:rsid w:val="009D64CF"/>
    <w:rsid w:val="00A6618F"/>
    <w:rsid w:val="00C86732"/>
    <w:rsid w:val="00C87CAC"/>
    <w:rsid w:val="00CD0867"/>
    <w:rsid w:val="00D87624"/>
    <w:rsid w:val="00D87C2D"/>
    <w:rsid w:val="00E41858"/>
    <w:rsid w:val="00F11EC9"/>
    <w:rsid w:val="00F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6A51BB"/>
  <w15:docId w15:val="{1F881DE7-B1D6-BA49-86D3-F5E6B099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2929</Characters>
  <Application>Microsoft Office Word</Application>
  <DocSecurity>0</DocSecurity>
  <Lines>139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Linguistics/USM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 Cowart</dc:creator>
  <cp:lastModifiedBy>Microsoft Office User</cp:lastModifiedBy>
  <cp:revision>5</cp:revision>
  <dcterms:created xsi:type="dcterms:W3CDTF">2019-03-26T06:00:00Z</dcterms:created>
  <dcterms:modified xsi:type="dcterms:W3CDTF">2019-03-27T02:36:00Z</dcterms:modified>
</cp:coreProperties>
</file>