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139595FB" w:rsidP="139595FB" w:rsidRDefault="07DA752C" w14:paraId="73193BB9" w14:textId="1C0EF4F3">
      <w:pPr>
        <w:pStyle w:val="NormalWeb"/>
        <w:spacing w:after="150"/>
        <w:jc w:val="center"/>
        <w:rPr>
          <w:color w:val="000000" w:themeColor="text1"/>
          <w:sz w:val="18"/>
          <w:szCs w:val="18"/>
        </w:rPr>
      </w:pPr>
      <w:r>
        <w:drawing>
          <wp:inline wp14:editId="1CDAEC98" wp14:anchorId="7BFDCF56">
            <wp:extent cx="1962150" cy="1181100"/>
            <wp:effectExtent l="0" t="0" r="0" b="0"/>
            <wp:docPr id="1658427420" name="Picture 450248146" title=""/>
            <wp:cNvGraphicFramePr>
              <a:graphicFrameLocks noChangeAspect="1"/>
            </wp:cNvGraphicFramePr>
            <a:graphic>
              <a:graphicData uri="http://schemas.openxmlformats.org/drawingml/2006/picture">
                <pic:pic>
                  <pic:nvPicPr>
                    <pic:cNvPr id="0" name="Picture 450248146"/>
                    <pic:cNvPicPr/>
                  </pic:nvPicPr>
                  <pic:blipFill>
                    <a:blip r:embed="R86fe090a6af54a3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62150" cy="1181100"/>
                    </a:xfrm>
                    <a:prstGeom prst="rect">
                      <a:avLst/>
                    </a:prstGeom>
                  </pic:spPr>
                </pic:pic>
              </a:graphicData>
            </a:graphic>
          </wp:inline>
        </w:drawing>
      </w:r>
    </w:p>
    <w:p w:rsidRPr="00C93344" w:rsidR="0023001B" w:rsidP="17079D9E" w:rsidRDefault="5CB28AE0" w14:paraId="1C3B7C95" w14:textId="691A4AE5">
      <w:pPr>
        <w:pStyle w:val="NormalWeb"/>
        <w:spacing w:after="150"/>
        <w:jc w:val="center"/>
        <w:rPr>
          <w:rFonts w:ascii="Calibri" w:hAnsi="Calibri" w:eastAsia="游明朝" w:cs="Arial" w:asciiTheme="minorAscii" w:hAnsiTheme="minorAscii" w:eastAsiaTheme="minorEastAsia" w:cstheme="minorBidi"/>
          <w:b w:val="1"/>
          <w:bCs w:val="1"/>
          <w:color w:val="4B4B4B"/>
          <w:sz w:val="40"/>
          <w:szCs w:val="40"/>
        </w:rPr>
      </w:pPr>
      <w:r w:rsidRPr="17079D9E" w:rsidR="17079D9E">
        <w:rPr>
          <w:rFonts w:ascii="Calibri" w:hAnsi="Calibri" w:eastAsia="游明朝" w:cs="Arial" w:asciiTheme="minorAscii" w:hAnsiTheme="minorAscii" w:eastAsiaTheme="minorEastAsia" w:cstheme="minorBidi"/>
          <w:b w:val="1"/>
          <w:bCs w:val="1"/>
          <w:color w:val="44546A" w:themeColor="text2" w:themeTint="FF" w:themeShade="FF"/>
          <w:sz w:val="40"/>
          <w:szCs w:val="40"/>
        </w:rPr>
        <w:t xml:space="preserve">Marketing Content Creator/Coordinator </w:t>
      </w:r>
    </w:p>
    <w:p w:rsidRPr="00C93344" w:rsidR="0023001B" w:rsidP="0023001B" w:rsidRDefault="0023001B" w14:paraId="45279BF6" w14:textId="77777777">
      <w:pPr>
        <w:pStyle w:val="NormalWeb"/>
        <w:spacing w:after="150"/>
        <w:rPr>
          <w:rFonts w:asciiTheme="majorHAnsi" w:hAnsiTheme="majorHAnsi" w:cstheme="majorHAnsi"/>
          <w:color w:val="4B4B4B"/>
          <w:sz w:val="24"/>
          <w:szCs w:val="24"/>
        </w:rPr>
      </w:pPr>
    </w:p>
    <w:p w:rsidR="00790D3B" w:rsidP="10C6EAD5" w:rsidRDefault="0023001B" w14:paraId="5D55157A" w14:textId="77777777">
      <w:pPr>
        <w:pStyle w:val="NormalWeb"/>
        <w:spacing w:before="150" w:after="240"/>
        <w:rPr>
          <w:rFonts w:ascii="Calibri Light" w:hAnsi="Calibri Light" w:cs="Calibri Light" w:asciiTheme="majorAscii" w:hAnsiTheme="majorAscii" w:cstheme="majorAscii"/>
          <w:color w:val="333333"/>
          <w:sz w:val="24"/>
          <w:szCs w:val="24"/>
        </w:rPr>
      </w:pPr>
      <w:r w:rsidRPr="10C6EAD5" w:rsidR="10C6EAD5">
        <w:rPr>
          <w:rFonts w:ascii="Calibri Light" w:hAnsi="Calibri Light" w:cs="Calibri Light" w:asciiTheme="majorAscii" w:hAnsiTheme="majorAscii" w:cstheme="majorAscii"/>
          <w:color w:val="333333"/>
          <w:sz w:val="24"/>
          <w:szCs w:val="24"/>
        </w:rPr>
        <w:t xml:space="preserve">Blue Margin, Inc. </w:t>
      </w:r>
      <w:r w:rsidRPr="10C6EAD5" w:rsidR="10C6EAD5">
        <w:rPr>
          <w:rFonts w:ascii="Calibri Light" w:hAnsi="Calibri Light" w:cs="Calibri Light" w:asciiTheme="majorAscii" w:hAnsiTheme="majorAscii" w:cstheme="majorAscii"/>
          <w:color w:val="333333"/>
          <w:sz w:val="24"/>
          <w:szCs w:val="24"/>
        </w:rPr>
        <w:t xml:space="preserve">is dedicated to helping clients, employees, and our community thrive.  </w:t>
      </w:r>
      <w:r w:rsidRPr="10C6EAD5" w:rsidR="10C6EAD5">
        <w:rPr>
          <w:rFonts w:ascii="Calibri Light" w:hAnsi="Calibri Light" w:cs="Calibri Light" w:asciiTheme="majorAscii" w:hAnsiTheme="majorAscii" w:cstheme="majorAscii"/>
          <w:color w:val="333333"/>
          <w:sz w:val="24"/>
          <w:szCs w:val="24"/>
        </w:rPr>
        <w:t xml:space="preserve">We’re experts at </w:t>
      </w:r>
      <w:r w:rsidRPr="10C6EAD5" w:rsidR="10C6EAD5">
        <w:rPr>
          <w:rFonts w:ascii="Calibri Light" w:hAnsi="Calibri Light" w:cs="Calibri Light" w:asciiTheme="majorAscii" w:hAnsiTheme="majorAscii" w:cstheme="majorAscii"/>
          <w:color w:val="333333"/>
          <w:sz w:val="24"/>
          <w:szCs w:val="24"/>
        </w:rPr>
        <w:t xml:space="preserve">helping midmarket companies become “data-driven.”  </w:t>
      </w:r>
      <w:r w:rsidRPr="10C6EAD5" w:rsidR="10C6EAD5">
        <w:rPr>
          <w:rFonts w:ascii="Calibri Light" w:hAnsi="Calibri Light" w:cs="Calibri Light" w:asciiTheme="majorAscii" w:hAnsiTheme="majorAscii" w:cstheme="majorAscii"/>
          <w:color w:val="333333"/>
          <w:sz w:val="24"/>
          <w:szCs w:val="24"/>
        </w:rPr>
        <w:t xml:space="preserve">Becoming data-driven </w:t>
      </w:r>
      <w:r w:rsidRPr="10C6EAD5" w:rsidR="10C6EAD5">
        <w:rPr>
          <w:rFonts w:ascii="Calibri Light" w:hAnsi="Calibri Light" w:cs="Calibri Light" w:asciiTheme="majorAscii" w:hAnsiTheme="majorAscii" w:cstheme="majorAscii"/>
          <w:color w:val="333333"/>
          <w:sz w:val="24"/>
          <w:szCs w:val="24"/>
        </w:rPr>
        <w:t xml:space="preserve">creates transparency, where each person in an organization can see </w:t>
      </w:r>
      <w:r w:rsidRPr="10C6EAD5" w:rsidR="10C6EAD5">
        <w:rPr>
          <w:rFonts w:ascii="Calibri Light" w:hAnsi="Calibri Light" w:cs="Calibri Light" w:asciiTheme="majorAscii" w:hAnsiTheme="majorAscii" w:cstheme="majorAscii"/>
          <w:color w:val="333333"/>
          <w:sz w:val="24"/>
          <w:szCs w:val="24"/>
        </w:rPr>
        <w:t xml:space="preserve">the most important performance metrics </w:t>
      </w:r>
      <w:r w:rsidRPr="10C6EAD5" w:rsidR="10C6EAD5">
        <w:rPr>
          <w:rFonts w:ascii="Calibri Light" w:hAnsi="Calibri Light" w:cs="Calibri Light" w:asciiTheme="majorAscii" w:hAnsiTheme="majorAscii" w:cstheme="majorAscii"/>
          <w:color w:val="333333"/>
          <w:sz w:val="24"/>
          <w:szCs w:val="24"/>
        </w:rPr>
        <w:t xml:space="preserve">for the success of the company and the individual.  The result is </w:t>
      </w:r>
      <w:r w:rsidRPr="10C6EAD5" w:rsidR="10C6EAD5">
        <w:rPr>
          <w:rFonts w:ascii="Calibri Light" w:hAnsi="Calibri Light" w:cs="Calibri Light" w:asciiTheme="majorAscii" w:hAnsiTheme="majorAscii" w:cstheme="majorAscii"/>
          <w:color w:val="333333"/>
          <w:sz w:val="24"/>
          <w:szCs w:val="24"/>
        </w:rPr>
        <w:t>more efficient and productive operations, a healthier culture, and</w:t>
      </w:r>
      <w:r w:rsidRPr="10C6EAD5" w:rsidR="10C6EAD5">
        <w:rPr>
          <w:rFonts w:ascii="Calibri Light" w:hAnsi="Calibri Light" w:cs="Calibri Light" w:asciiTheme="majorAscii" w:hAnsiTheme="majorAscii" w:cstheme="majorAscii"/>
          <w:color w:val="333333"/>
          <w:sz w:val="24"/>
          <w:szCs w:val="24"/>
        </w:rPr>
        <w:t xml:space="preserve"> stronger job-ownership by employees.  </w:t>
      </w:r>
      <w:r w:rsidRPr="10C6EAD5" w:rsidR="10C6EAD5">
        <w:rPr>
          <w:rFonts w:ascii="Calibri Light" w:hAnsi="Calibri Light" w:cs="Calibri Light" w:asciiTheme="majorAscii" w:hAnsiTheme="majorAscii" w:cstheme="majorAscii"/>
          <w:color w:val="333333"/>
          <w:sz w:val="24"/>
          <w:szCs w:val="24"/>
        </w:rPr>
        <w:t xml:space="preserve">We call it The Dashboard Effect (see our book on Amazon </w:t>
      </w:r>
      <w:hyperlink r:id="R55995fc8f1d1407c">
        <w:r w:rsidRPr="10C6EAD5" w:rsidR="10C6EAD5">
          <w:rPr>
            <w:rStyle w:val="Hyperlink"/>
            <w:rFonts w:ascii="Calibri Light" w:hAnsi="Calibri Light" w:cs="Calibri Light" w:asciiTheme="majorAscii" w:hAnsiTheme="majorAscii" w:cstheme="majorAscii"/>
            <w:color w:val="333333"/>
            <w:sz w:val="24"/>
            <w:szCs w:val="24"/>
          </w:rPr>
          <w:t>here</w:t>
        </w:r>
      </w:hyperlink>
      <w:r w:rsidRPr="10C6EAD5" w:rsidR="10C6EAD5">
        <w:rPr>
          <w:rFonts w:ascii="Calibri Light" w:hAnsi="Calibri Light" w:cs="Calibri Light" w:asciiTheme="majorAscii" w:hAnsiTheme="majorAscii" w:cstheme="majorAscii"/>
          <w:color w:val="333333"/>
          <w:sz w:val="24"/>
          <w:szCs w:val="24"/>
        </w:rPr>
        <w:t>)</w:t>
      </w:r>
      <w:r w:rsidRPr="10C6EAD5" w:rsidR="10C6EAD5">
        <w:rPr>
          <w:rFonts w:ascii="Calibri Light" w:hAnsi="Calibri Light" w:cs="Calibri Light" w:asciiTheme="majorAscii" w:hAnsiTheme="majorAscii" w:cstheme="majorAscii"/>
          <w:color w:val="333333"/>
          <w:sz w:val="24"/>
          <w:szCs w:val="24"/>
        </w:rPr>
        <w:t>,</w:t>
      </w:r>
      <w:r w:rsidRPr="10C6EAD5" w:rsidR="10C6EAD5">
        <w:rPr>
          <w:rFonts w:ascii="Calibri Light" w:hAnsi="Calibri Light" w:cs="Calibri Light" w:asciiTheme="majorAscii" w:hAnsiTheme="majorAscii" w:cstheme="majorAscii"/>
          <w:color w:val="333333"/>
          <w:sz w:val="24"/>
          <w:szCs w:val="24"/>
        </w:rPr>
        <w:t xml:space="preserve"> where micro-management, politics, and </w:t>
      </w:r>
      <w:r w:rsidRPr="10C6EAD5" w:rsidR="10C6EAD5">
        <w:rPr>
          <w:rFonts w:ascii="Calibri Light" w:hAnsi="Calibri Light" w:cs="Calibri Light" w:asciiTheme="majorAscii" w:hAnsiTheme="majorAscii" w:cstheme="majorAscii"/>
          <w:color w:val="333333"/>
          <w:sz w:val="24"/>
          <w:szCs w:val="24"/>
        </w:rPr>
        <w:t xml:space="preserve">negative pressure are replaced by </w:t>
      </w:r>
      <w:r w:rsidRPr="10C6EAD5" w:rsidR="10C6EAD5">
        <w:rPr>
          <w:rFonts w:ascii="Calibri Light" w:hAnsi="Calibri Light" w:cs="Calibri Light" w:asciiTheme="majorAscii" w:hAnsiTheme="majorAscii" w:cstheme="majorAscii"/>
          <w:color w:val="333333"/>
          <w:sz w:val="24"/>
          <w:szCs w:val="24"/>
        </w:rPr>
        <w:t xml:space="preserve">openness, </w:t>
      </w:r>
      <w:r w:rsidRPr="10C6EAD5" w:rsidR="10C6EAD5">
        <w:rPr>
          <w:rFonts w:ascii="Calibri Light" w:hAnsi="Calibri Light" w:cs="Calibri Light" w:asciiTheme="majorAscii" w:hAnsiTheme="majorAscii" w:cstheme="majorAscii"/>
          <w:color w:val="333333"/>
          <w:sz w:val="24"/>
          <w:szCs w:val="24"/>
        </w:rPr>
        <w:t xml:space="preserve">trust, and </w:t>
      </w:r>
      <w:r w:rsidRPr="10C6EAD5" w:rsidR="10C6EAD5">
        <w:rPr>
          <w:rFonts w:ascii="Calibri Light" w:hAnsi="Calibri Light" w:cs="Calibri Light" w:asciiTheme="majorAscii" w:hAnsiTheme="majorAscii" w:cstheme="majorAscii"/>
          <w:color w:val="333333"/>
          <w:sz w:val="24"/>
          <w:szCs w:val="24"/>
        </w:rPr>
        <w:t xml:space="preserve">accountability.  </w:t>
      </w:r>
    </w:p>
    <w:p w:rsidR="007D12B0" w:rsidP="0023001B" w:rsidRDefault="0023001B" w14:paraId="444357BB" w14:textId="77777777">
      <w:pPr>
        <w:pStyle w:val="NormalWeb"/>
        <w:spacing w:before="150" w:after="240"/>
        <w:rPr>
          <w:rFonts w:asciiTheme="majorHAnsi" w:hAnsiTheme="majorHAnsi" w:cstheme="majorHAnsi"/>
          <w:color w:val="333333"/>
          <w:sz w:val="24"/>
          <w:szCs w:val="24"/>
        </w:rPr>
      </w:pPr>
      <w:r w:rsidRPr="00C93344">
        <w:rPr>
          <w:rFonts w:asciiTheme="majorHAnsi" w:hAnsiTheme="majorHAnsi" w:cstheme="majorHAnsi"/>
          <w:color w:val="333333"/>
          <w:sz w:val="24"/>
          <w:szCs w:val="24"/>
        </w:rPr>
        <w:t xml:space="preserve">We </w:t>
      </w:r>
      <w:r w:rsidR="00146F2D">
        <w:rPr>
          <w:rFonts w:asciiTheme="majorHAnsi" w:hAnsiTheme="majorHAnsi" w:cstheme="majorHAnsi"/>
          <w:color w:val="333333"/>
          <w:sz w:val="24"/>
          <w:szCs w:val="24"/>
        </w:rPr>
        <w:t>specialize in</w:t>
      </w:r>
      <w:r w:rsidRPr="00C93344">
        <w:rPr>
          <w:rFonts w:asciiTheme="majorHAnsi" w:hAnsiTheme="majorHAnsi" w:cstheme="majorHAnsi"/>
          <w:color w:val="333333"/>
          <w:sz w:val="24"/>
          <w:szCs w:val="24"/>
        </w:rPr>
        <w:t xml:space="preserve"> Microsoft’s Business Intelligence stack (</w:t>
      </w:r>
      <w:r w:rsidR="00146F2D">
        <w:rPr>
          <w:rFonts w:asciiTheme="majorHAnsi" w:hAnsiTheme="majorHAnsi" w:cstheme="majorHAnsi"/>
          <w:color w:val="333333"/>
          <w:sz w:val="24"/>
          <w:szCs w:val="24"/>
        </w:rPr>
        <w:t>i.e., Power BI, SQL, Azure, etc.)</w:t>
      </w:r>
      <w:r w:rsidR="00AA48DD">
        <w:rPr>
          <w:rFonts w:asciiTheme="majorHAnsi" w:hAnsiTheme="majorHAnsi" w:cstheme="majorHAnsi"/>
          <w:color w:val="333333"/>
          <w:sz w:val="24"/>
          <w:szCs w:val="24"/>
        </w:rPr>
        <w:t xml:space="preserve"> and are Gold Partners (</w:t>
      </w:r>
      <w:r w:rsidR="00AD4EED">
        <w:rPr>
          <w:rFonts w:asciiTheme="majorHAnsi" w:hAnsiTheme="majorHAnsi" w:cstheme="majorHAnsi"/>
          <w:color w:val="333333"/>
          <w:sz w:val="24"/>
          <w:szCs w:val="24"/>
        </w:rPr>
        <w:t xml:space="preserve">Microsoft’s highest </w:t>
      </w:r>
      <w:r w:rsidR="00261EE1">
        <w:rPr>
          <w:rFonts w:asciiTheme="majorHAnsi" w:hAnsiTheme="majorHAnsi" w:cstheme="majorHAnsi"/>
          <w:color w:val="333333"/>
          <w:sz w:val="24"/>
          <w:szCs w:val="24"/>
        </w:rPr>
        <w:t xml:space="preserve">certification) in Data Analytics (i.e., dashboards) and Data Platform (i.e., </w:t>
      </w:r>
      <w:r w:rsidR="007D12B0">
        <w:rPr>
          <w:rFonts w:asciiTheme="majorHAnsi" w:hAnsiTheme="majorHAnsi" w:cstheme="majorHAnsi"/>
          <w:color w:val="333333"/>
          <w:sz w:val="24"/>
          <w:szCs w:val="24"/>
        </w:rPr>
        <w:t xml:space="preserve">managing and organizing databases).  </w:t>
      </w:r>
    </w:p>
    <w:p w:rsidRPr="00C93344" w:rsidR="0023001B" w:rsidP="0023001B" w:rsidRDefault="0023001B" w14:paraId="5C929B15" w14:textId="46BCCCF8">
      <w:pPr>
        <w:pStyle w:val="NormalWeb"/>
        <w:spacing w:before="150" w:after="240"/>
        <w:rPr>
          <w:rFonts w:asciiTheme="majorHAnsi" w:hAnsiTheme="majorHAnsi" w:cstheme="majorHAnsi"/>
          <w:color w:val="333333"/>
          <w:sz w:val="24"/>
          <w:szCs w:val="24"/>
        </w:rPr>
      </w:pPr>
      <w:r w:rsidRPr="00C93344">
        <w:rPr>
          <w:rFonts w:asciiTheme="majorHAnsi" w:hAnsiTheme="majorHAnsi" w:cstheme="majorHAnsi"/>
          <w:color w:val="333333"/>
          <w:sz w:val="24"/>
          <w:szCs w:val="24"/>
        </w:rPr>
        <w:t>We believe in working hard, volunteering in our community, and enjoying lif</w:t>
      </w:r>
      <w:r w:rsidR="00F52894">
        <w:rPr>
          <w:rFonts w:asciiTheme="majorHAnsi" w:hAnsiTheme="majorHAnsi" w:cstheme="majorHAnsi"/>
          <w:color w:val="333333"/>
          <w:sz w:val="24"/>
          <w:szCs w:val="24"/>
        </w:rPr>
        <w:t>e</w:t>
      </w:r>
      <w:r w:rsidR="007D12B0">
        <w:rPr>
          <w:rFonts w:asciiTheme="majorHAnsi" w:hAnsiTheme="majorHAnsi" w:cstheme="majorHAnsi"/>
          <w:color w:val="333333"/>
          <w:sz w:val="24"/>
          <w:szCs w:val="24"/>
        </w:rPr>
        <w:t xml:space="preserve"> to the fullest</w:t>
      </w:r>
      <w:r w:rsidRPr="00C93344">
        <w:rPr>
          <w:rFonts w:asciiTheme="majorHAnsi" w:hAnsiTheme="majorHAnsi" w:cstheme="majorHAnsi"/>
          <w:color w:val="333333"/>
          <w:sz w:val="24"/>
          <w:szCs w:val="24"/>
        </w:rPr>
        <w:t>. We are looking for a clever, creative person who</w:t>
      </w:r>
      <w:r w:rsidR="00F52894">
        <w:rPr>
          <w:rFonts w:asciiTheme="majorHAnsi" w:hAnsiTheme="majorHAnsi" w:cstheme="majorHAnsi"/>
          <w:color w:val="333333"/>
          <w:sz w:val="24"/>
          <w:szCs w:val="24"/>
        </w:rPr>
        <w:t xml:space="preserve"> has strong writing skills and</w:t>
      </w:r>
      <w:r w:rsidRPr="00C93344">
        <w:rPr>
          <w:rFonts w:asciiTheme="majorHAnsi" w:hAnsiTheme="majorHAnsi" w:cstheme="majorHAnsi"/>
          <w:color w:val="333333"/>
          <w:sz w:val="24"/>
          <w:szCs w:val="24"/>
        </w:rPr>
        <w:t xml:space="preserve"> </w:t>
      </w:r>
      <w:r w:rsidR="004E25F4">
        <w:rPr>
          <w:rFonts w:asciiTheme="majorHAnsi" w:hAnsiTheme="majorHAnsi" w:cstheme="majorHAnsi"/>
          <w:color w:val="333333"/>
          <w:sz w:val="24"/>
          <w:szCs w:val="24"/>
        </w:rPr>
        <w:t>is organized and efficient</w:t>
      </w:r>
      <w:r w:rsidR="008A18F0">
        <w:rPr>
          <w:rFonts w:asciiTheme="majorHAnsi" w:hAnsiTheme="majorHAnsi" w:cstheme="majorHAnsi"/>
          <w:color w:val="333333"/>
          <w:sz w:val="24"/>
          <w:szCs w:val="24"/>
        </w:rPr>
        <w:t xml:space="preserve"> – someone who wants to join a thriving team in a growing company.</w:t>
      </w:r>
      <w:r w:rsidRPr="00C93344">
        <w:rPr>
          <w:rFonts w:asciiTheme="majorHAnsi" w:hAnsiTheme="majorHAnsi" w:cstheme="majorHAnsi"/>
          <w:color w:val="333333"/>
          <w:sz w:val="24"/>
          <w:szCs w:val="24"/>
        </w:rPr>
        <w:t xml:space="preserve">  </w:t>
      </w:r>
    </w:p>
    <w:p w:rsidRPr="00C93344" w:rsidR="0023001B" w:rsidP="5B682BD1" w:rsidRDefault="0023001B" w14:paraId="3E23F33D" w14:textId="77777777">
      <w:pPr>
        <w:pStyle w:val="NormalWeb"/>
        <w:spacing w:before="150" w:after="240"/>
        <w:rPr>
          <w:rFonts w:ascii="Calibri" w:hAnsi="Calibri" w:eastAsia="Calibri" w:cs="Calibri" w:asciiTheme="minorAscii" w:hAnsiTheme="minorAscii" w:eastAsiaTheme="minorAscii" w:cstheme="minorAscii"/>
          <w:b w:val="1"/>
          <w:bCs w:val="1"/>
          <w:color w:val="44546A" w:themeColor="text2" w:themeTint="FF" w:themeShade="FF"/>
          <w:sz w:val="24"/>
          <w:szCs w:val="24"/>
        </w:rPr>
      </w:pPr>
      <w:r w:rsidRPr="5B682BD1" w:rsidR="5B682BD1">
        <w:rPr>
          <w:rStyle w:val="Strong"/>
          <w:rFonts w:ascii="Calibri" w:hAnsi="Calibri" w:eastAsia="Calibri" w:cs="Calibri" w:asciiTheme="minorAscii" w:hAnsiTheme="minorAscii" w:eastAsiaTheme="minorAscii" w:cstheme="minorAscii"/>
          <w:b w:val="1"/>
          <w:bCs w:val="1"/>
          <w:color w:val="44546A" w:themeColor="text2" w:themeTint="FF" w:themeShade="FF"/>
          <w:sz w:val="24"/>
          <w:szCs w:val="24"/>
        </w:rPr>
        <w:t>Why we are looking?</w:t>
      </w:r>
      <w:r w:rsidRPr="5B682BD1" w:rsidR="5B682BD1">
        <w:rPr>
          <w:rFonts w:ascii="Calibri" w:hAnsi="Calibri" w:eastAsia="Calibri" w:cs="Calibri" w:asciiTheme="minorAscii" w:hAnsiTheme="minorAscii" w:eastAsiaTheme="minorAscii" w:cstheme="minorAscii"/>
          <w:b w:val="1"/>
          <w:bCs w:val="1"/>
          <w:color w:val="44546A" w:themeColor="text2" w:themeTint="FF" w:themeShade="FF"/>
          <w:sz w:val="24"/>
          <w:szCs w:val="24"/>
        </w:rPr>
        <w:t> </w:t>
      </w:r>
    </w:p>
    <w:p w:rsidRPr="00C93344" w:rsidR="0023001B" w:rsidP="5B682BD1" w:rsidRDefault="0023001B" w14:paraId="043739EA" w14:textId="661FF2C8">
      <w:pPr>
        <w:pStyle w:val="NormalWeb"/>
        <w:spacing w:before="150" w:after="240"/>
        <w:rPr>
          <w:rFonts w:ascii="Calibri Light" w:hAnsi="Calibri Light" w:cs="Calibri Light" w:asciiTheme="majorAscii" w:hAnsiTheme="majorAscii" w:cstheme="majorAscii"/>
          <w:sz w:val="24"/>
          <w:szCs w:val="24"/>
        </w:rPr>
      </w:pPr>
      <w:r w:rsidRPr="5B682BD1" w:rsidR="5B682BD1">
        <w:rPr>
          <w:rFonts w:ascii="Calibri Light" w:hAnsi="Calibri Light" w:cs="Calibri Light" w:asciiTheme="majorAscii" w:hAnsiTheme="majorAscii" w:cstheme="majorAscii"/>
          <w:sz w:val="24"/>
          <w:szCs w:val="24"/>
        </w:rPr>
        <w:t>We are expanding our team</w:t>
      </w:r>
      <w:r w:rsidRPr="5B682BD1" w:rsidR="5B682BD1">
        <w:rPr>
          <w:rFonts w:ascii="Calibri Light" w:hAnsi="Calibri Light" w:cs="Calibri Light" w:asciiTheme="majorAscii" w:hAnsiTheme="majorAscii" w:cstheme="majorAscii"/>
          <w:sz w:val="24"/>
          <w:szCs w:val="24"/>
        </w:rPr>
        <w:t xml:space="preserve"> </w:t>
      </w:r>
      <w:r w:rsidRPr="5B682BD1" w:rsidR="5B682BD1">
        <w:rPr>
          <w:rFonts w:ascii="Calibri Light" w:hAnsi="Calibri Light" w:cs="Calibri Light" w:asciiTheme="majorAscii" w:hAnsiTheme="majorAscii" w:cstheme="majorAscii"/>
          <w:sz w:val="24"/>
          <w:szCs w:val="24"/>
        </w:rPr>
        <w:t>and are looking for someone who can help support our current marketing and business-development initiatives. Our growth means we are looking for people with great attitudes who are fun to work with. It also means we provide an excellent opportunity for someone who is serious about learning and advancing their career. </w:t>
      </w:r>
    </w:p>
    <w:p w:rsidRPr="00C93344" w:rsidR="0023001B" w:rsidP="10C6EAD5" w:rsidRDefault="0023001B" w14:paraId="67477E58" w14:textId="324368DB">
      <w:pPr>
        <w:pStyle w:val="NormalWeb"/>
        <w:spacing w:after="150"/>
        <w:rPr>
          <w:rStyle w:val="Strong"/>
          <w:rFonts w:ascii="Calibri" w:hAnsi="Calibri" w:eastAsia="Calibri" w:cs="Calibri" w:asciiTheme="minorAscii" w:hAnsiTheme="minorAscii" w:eastAsiaTheme="minorAscii" w:cstheme="minorAscii"/>
          <w:b w:val="1"/>
          <w:bCs w:val="1"/>
          <w:color w:val="445369"/>
          <w:sz w:val="24"/>
          <w:szCs w:val="24"/>
        </w:rPr>
      </w:pPr>
      <w:r w:rsidRPr="10C6EAD5" w:rsidR="10C6EAD5">
        <w:rPr>
          <w:rStyle w:val="Strong"/>
          <w:rFonts w:ascii="Calibri" w:hAnsi="Calibri" w:eastAsia="Calibri" w:cs="Calibri" w:asciiTheme="minorAscii" w:hAnsiTheme="minorAscii" w:eastAsiaTheme="minorAscii" w:cstheme="minorAscii"/>
          <w:b w:val="1"/>
          <w:bCs w:val="1"/>
          <w:color w:val="445369"/>
          <w:sz w:val="24"/>
          <w:szCs w:val="24"/>
        </w:rPr>
        <w:t>Our ideal candidate would be a:</w:t>
      </w:r>
    </w:p>
    <w:p w:rsidRPr="00C93344" w:rsidR="0023001B" w:rsidP="5B682BD1" w:rsidRDefault="0023001B" w14:paraId="1AF7E186" w14:textId="2F57F4EA">
      <w:pPr>
        <w:pStyle w:val="Normal"/>
        <w:numPr>
          <w:ilvl w:val="0"/>
          <w:numId w:val="4"/>
        </w:numPr>
        <w:bidi w:val="0"/>
        <w:spacing w:before="0" w:beforeAutospacing="off" w:after="0" w:afterAutospacing="off" w:line="240" w:lineRule="auto"/>
        <w:ind w:left="720" w:right="0" w:hanging="360"/>
        <w:jc w:val="left"/>
        <w:rPr>
          <w:rFonts w:ascii="Calibri Light" w:hAnsi="Calibri Light" w:cs="Calibri Light" w:asciiTheme="majorAscii" w:hAnsiTheme="majorAscii" w:cstheme="majorAscii"/>
          <w:color w:val="4B4B4B"/>
          <w:sz w:val="24"/>
          <w:szCs w:val="24"/>
        </w:rPr>
      </w:pPr>
      <w:r w:rsidRPr="5B682BD1" w:rsidR="5B682BD1">
        <w:rPr>
          <w:rFonts w:ascii="Calibri Light" w:hAnsi="Calibri Light" w:eastAsia="Times New Roman" w:cs="Calibri Light" w:asciiTheme="majorAscii" w:hAnsiTheme="majorAscii" w:cstheme="majorAscii"/>
          <w:color w:val="4B4B4B"/>
          <w:sz w:val="24"/>
          <w:szCs w:val="24"/>
        </w:rPr>
        <w:t xml:space="preserve">High-level professional writer </w:t>
      </w:r>
    </w:p>
    <w:p w:rsidRPr="00C93344" w:rsidR="0023001B" w:rsidP="5B682BD1" w:rsidRDefault="0023001B" w14:paraId="777C4257" w14:textId="0E7DACCE">
      <w:pPr>
        <w:pStyle w:val="Normal"/>
        <w:numPr>
          <w:ilvl w:val="0"/>
          <w:numId w:val="4"/>
        </w:numPr>
        <w:bidi w:val="0"/>
        <w:spacing w:before="0" w:beforeAutospacing="off" w:after="0" w:afterAutospacing="off" w:line="240" w:lineRule="auto"/>
        <w:ind w:left="720" w:right="0" w:hanging="360"/>
        <w:jc w:val="left"/>
        <w:rPr>
          <w:rFonts w:ascii="Calibri Light" w:hAnsi="Calibri Light" w:cs="Calibri Light" w:asciiTheme="majorAscii" w:hAnsiTheme="majorAscii" w:cstheme="majorAscii"/>
          <w:color w:val="4B4B4B"/>
          <w:sz w:val="24"/>
          <w:szCs w:val="24"/>
        </w:rPr>
      </w:pPr>
      <w:r w:rsidRPr="5B682BD1" w:rsidR="5B682BD1">
        <w:rPr>
          <w:rFonts w:ascii="Calibri Light" w:hAnsi="Calibri Light" w:eastAsia="Times New Roman" w:cs="Calibri Light" w:asciiTheme="majorAscii" w:hAnsiTheme="majorAscii" w:cstheme="majorAscii"/>
          <w:color w:val="4B4B4B"/>
          <w:sz w:val="24"/>
          <w:szCs w:val="24"/>
        </w:rPr>
        <w:t xml:space="preserve">Innovative thinker able to create marketing and media content </w:t>
      </w:r>
    </w:p>
    <w:p w:rsidR="0023001B" w:rsidP="5B682BD1" w:rsidRDefault="0023001B" w14:paraId="065B083F" w14:textId="74C6A036">
      <w:pPr>
        <w:pStyle w:val="Normal"/>
        <w:numPr>
          <w:ilvl w:val="0"/>
          <w:numId w:val="4"/>
        </w:numPr>
        <w:bidi w:val="0"/>
        <w:spacing w:before="0" w:beforeAutospacing="off" w:after="0" w:afterAutospacing="off" w:line="240" w:lineRule="auto"/>
        <w:ind w:left="720" w:right="0" w:hanging="360"/>
        <w:jc w:val="left"/>
        <w:rPr>
          <w:rFonts w:ascii="Calibri Light" w:hAnsi="Calibri Light" w:cs="Calibri Light" w:asciiTheme="majorAscii" w:hAnsiTheme="majorAscii" w:cstheme="majorAscii"/>
          <w:color w:val="4B4B4B"/>
          <w:sz w:val="24"/>
          <w:szCs w:val="24"/>
        </w:rPr>
      </w:pPr>
      <w:r w:rsidRPr="5B682BD1" w:rsidR="5B682BD1">
        <w:rPr>
          <w:rFonts w:ascii="Calibri Light" w:hAnsi="Calibri Light" w:eastAsia="Times New Roman" w:cs="Calibri Light" w:asciiTheme="majorAscii" w:hAnsiTheme="majorAscii" w:cstheme="majorAscii"/>
          <w:color w:val="4B4B4B"/>
          <w:sz w:val="24"/>
          <w:szCs w:val="24"/>
        </w:rPr>
        <w:t>Organized, efficient administrator able to handle all the details of various marketing campaigns</w:t>
      </w:r>
    </w:p>
    <w:p w:rsidRPr="00C93344" w:rsidR="002924AD" w:rsidP="5B682BD1" w:rsidRDefault="00A73DEE" w14:paraId="3012DA7B" w14:textId="671C8667">
      <w:pPr>
        <w:pStyle w:val="Normal"/>
        <w:numPr>
          <w:ilvl w:val="0"/>
          <w:numId w:val="4"/>
        </w:numPr>
        <w:bidi w:val="0"/>
        <w:spacing w:before="0" w:beforeAutospacing="off" w:after="0" w:afterAutospacing="off" w:line="240" w:lineRule="auto"/>
        <w:ind w:left="720" w:right="0" w:hanging="360"/>
        <w:jc w:val="left"/>
        <w:rPr>
          <w:rFonts w:ascii="Calibri Light" w:hAnsi="Calibri Light" w:cs="Calibri Light" w:asciiTheme="majorAscii" w:hAnsiTheme="majorAscii" w:cstheme="majorAscii"/>
          <w:color w:val="4B4B4B"/>
          <w:sz w:val="24"/>
          <w:szCs w:val="24"/>
        </w:rPr>
      </w:pPr>
      <w:r w:rsidRPr="5B682BD1" w:rsidR="5B682BD1">
        <w:rPr>
          <w:rFonts w:ascii="Calibri Light" w:hAnsi="Calibri Light" w:eastAsia="Times New Roman" w:cs="Calibri Light" w:asciiTheme="majorAscii" w:hAnsiTheme="majorAscii" w:cstheme="majorAscii"/>
          <w:color w:val="4B4B4B"/>
          <w:sz w:val="24"/>
          <w:szCs w:val="24"/>
        </w:rPr>
        <w:t>Great collaborator.  Someone who enjoys being part of a brain-trust and thrives on the give</w:t>
      </w:r>
      <w:r w:rsidRPr="5B682BD1" w:rsidR="5B682BD1">
        <w:rPr>
          <w:rFonts w:ascii="Calibri Light" w:hAnsi="Calibri Light" w:eastAsia="Times New Roman" w:cs="Calibri Light" w:asciiTheme="majorAscii" w:hAnsiTheme="majorAscii" w:cstheme="majorAscii"/>
          <w:color w:val="4B4B4B"/>
          <w:sz w:val="24"/>
          <w:szCs w:val="24"/>
        </w:rPr>
        <w:t xml:space="preserve"> </w:t>
      </w:r>
      <w:r w:rsidRPr="5B682BD1" w:rsidR="5B682BD1">
        <w:rPr>
          <w:rFonts w:ascii="Calibri Light" w:hAnsi="Calibri Light" w:eastAsia="Times New Roman" w:cs="Calibri Light" w:asciiTheme="majorAscii" w:hAnsiTheme="majorAscii" w:cstheme="majorAscii"/>
          <w:color w:val="4B4B4B"/>
          <w:sz w:val="24"/>
          <w:szCs w:val="24"/>
        </w:rPr>
        <w:t>and take of teamwork.</w:t>
      </w:r>
    </w:p>
    <w:p w:rsidRPr="00C93344" w:rsidR="0023001B" w:rsidP="0023001B" w:rsidRDefault="0023001B" w14:paraId="085E3FEF" w14:textId="07DFCCA7">
      <w:pPr>
        <w:pStyle w:val="NormalWeb"/>
        <w:spacing w:after="150"/>
        <w:rPr>
          <w:rFonts w:asciiTheme="majorHAnsi" w:hAnsiTheme="majorHAnsi" w:cstheme="majorHAnsi"/>
          <w:sz w:val="24"/>
          <w:szCs w:val="24"/>
        </w:rPr>
      </w:pPr>
      <w:bookmarkStart w:name="_GoBack" w:id="0"/>
      <w:bookmarkEnd w:id="0"/>
    </w:p>
    <w:p w:rsidRPr="00C93344" w:rsidR="0023001B" w:rsidP="0023001B" w:rsidRDefault="0023001B" w14:paraId="460393C2" w14:textId="66A6F8C9">
      <w:pPr>
        <w:pStyle w:val="NormalWeb"/>
        <w:spacing w:after="150"/>
        <w:rPr>
          <w:rFonts w:asciiTheme="majorHAnsi" w:hAnsiTheme="majorHAnsi" w:cstheme="majorHAnsi"/>
          <w:sz w:val="24"/>
          <w:szCs w:val="24"/>
        </w:rPr>
      </w:pPr>
      <w:r w:rsidRPr="00C93344">
        <w:rPr>
          <w:rFonts w:asciiTheme="majorHAnsi" w:hAnsiTheme="majorHAnsi" w:cstheme="majorHAnsi"/>
          <w:sz w:val="24"/>
          <w:szCs w:val="24"/>
        </w:rPr>
        <w:t>We aspire to be at the cutting edge of digital and content marketing, and to be a model company for attracting inbound clien</w:t>
      </w:r>
      <w:r w:rsidR="004C5A4E">
        <w:rPr>
          <w:rFonts w:asciiTheme="majorHAnsi" w:hAnsiTheme="majorHAnsi" w:cstheme="majorHAnsi"/>
          <w:sz w:val="24"/>
          <w:szCs w:val="24"/>
        </w:rPr>
        <w:t>ts</w:t>
      </w:r>
      <w:r w:rsidRPr="00C93344">
        <w:rPr>
          <w:rFonts w:asciiTheme="majorHAnsi" w:hAnsiTheme="majorHAnsi" w:cstheme="majorHAnsi"/>
          <w:sz w:val="24"/>
          <w:szCs w:val="24"/>
        </w:rPr>
        <w:t xml:space="preserve">.  </w:t>
      </w:r>
    </w:p>
    <w:p w:rsidRPr="00C93344" w:rsidR="00C93344" w:rsidP="0023001B" w:rsidRDefault="00C93344" w14:paraId="109E77A4" w14:textId="2A609589">
      <w:pPr>
        <w:pStyle w:val="NormalWeb"/>
        <w:spacing w:after="150"/>
        <w:rPr>
          <w:rFonts w:asciiTheme="majorHAnsi" w:hAnsiTheme="majorHAnsi" w:cstheme="majorHAnsi"/>
          <w:sz w:val="24"/>
          <w:szCs w:val="24"/>
        </w:rPr>
      </w:pPr>
    </w:p>
    <w:p w:rsidRPr="00C93344" w:rsidR="00C93344" w:rsidP="5B682BD1" w:rsidRDefault="00C93344" w14:paraId="4F124503" w14:textId="77777777">
      <w:pPr>
        <w:pStyle w:val="NormalWeb"/>
        <w:spacing w:before="150" w:after="240"/>
        <w:rPr>
          <w:rFonts w:ascii="Calibri" w:hAnsi="Calibri" w:eastAsia="Calibri" w:cs="Calibri" w:asciiTheme="minorAscii" w:hAnsiTheme="minorAscii" w:eastAsiaTheme="minorAscii" w:cstheme="minorAscii"/>
          <w:b w:val="1"/>
          <w:bCs w:val="1"/>
          <w:color w:val="44546A" w:themeColor="text2" w:themeTint="FF" w:themeShade="FF"/>
          <w:sz w:val="24"/>
          <w:szCs w:val="24"/>
        </w:rPr>
      </w:pPr>
      <w:r w:rsidRPr="5B682BD1" w:rsidR="5B682BD1">
        <w:rPr>
          <w:rStyle w:val="Strong"/>
          <w:rFonts w:ascii="Calibri" w:hAnsi="Calibri" w:eastAsia="Calibri" w:cs="Calibri" w:asciiTheme="minorAscii" w:hAnsiTheme="minorAscii" w:eastAsiaTheme="minorAscii" w:cstheme="minorAscii"/>
          <w:b w:val="1"/>
          <w:bCs w:val="1"/>
          <w:color w:val="44546A" w:themeColor="text2" w:themeTint="FF" w:themeShade="FF"/>
          <w:sz w:val="24"/>
          <w:szCs w:val="24"/>
        </w:rPr>
        <w:t>Our Culture:</w:t>
      </w:r>
      <w:r w:rsidRPr="5B682BD1" w:rsidR="5B682BD1">
        <w:rPr>
          <w:rFonts w:ascii="Calibri" w:hAnsi="Calibri" w:eastAsia="Calibri" w:cs="Calibri" w:asciiTheme="minorAscii" w:hAnsiTheme="minorAscii" w:eastAsiaTheme="minorAscii" w:cstheme="minorAscii"/>
          <w:b w:val="1"/>
          <w:bCs w:val="1"/>
          <w:color w:val="44546A" w:themeColor="text2" w:themeTint="FF" w:themeShade="FF"/>
          <w:sz w:val="24"/>
          <w:szCs w:val="24"/>
        </w:rPr>
        <w:t> </w:t>
      </w:r>
    </w:p>
    <w:p w:rsidRPr="00C93344" w:rsidR="00C93344" w:rsidP="5B682BD1" w:rsidRDefault="00C93344" w14:paraId="0AEE5D55" w14:textId="77777777">
      <w:pPr>
        <w:pStyle w:val="Normal"/>
        <w:numPr>
          <w:ilvl w:val="0"/>
          <w:numId w:val="5"/>
        </w:numPr>
        <w:bidi w:val="0"/>
        <w:spacing w:before="0" w:beforeAutospacing="off" w:after="0" w:afterAutospacing="off" w:line="240" w:lineRule="auto"/>
        <w:ind w:left="720" w:right="0" w:hanging="360"/>
        <w:jc w:val="left"/>
        <w:rPr>
          <w:rFonts w:ascii="Calibri Light" w:hAnsi="Calibri Light" w:cs="Calibri Light" w:asciiTheme="majorAscii" w:hAnsiTheme="majorAscii" w:cstheme="majorAscii"/>
          <w:color w:val="4B4B4B"/>
          <w:sz w:val="24"/>
          <w:szCs w:val="24"/>
        </w:rPr>
      </w:pPr>
      <w:r w:rsidRPr="5B682BD1" w:rsidR="5B682BD1">
        <w:rPr>
          <w:rFonts w:ascii="Calibri Light" w:hAnsi="Calibri Light" w:eastAsia="Times New Roman" w:cs="Calibri Light" w:asciiTheme="majorAscii" w:hAnsiTheme="majorAscii" w:cstheme="majorAscii"/>
          <w:color w:val="4B4B4B"/>
          <w:sz w:val="24"/>
          <w:szCs w:val="24"/>
        </w:rPr>
        <w:t>Company Core Values: Embrace Transparency, Choose to Be Positive, Be Efficient/Systematize, Pursue Learning, Be Generous. </w:t>
      </w:r>
    </w:p>
    <w:p w:rsidRPr="00C93344" w:rsidR="00C93344" w:rsidP="5B682BD1" w:rsidRDefault="00A276BD" w14:paraId="757F462A" w14:textId="6606DA80">
      <w:pPr>
        <w:pStyle w:val="Normal"/>
        <w:numPr>
          <w:ilvl w:val="0"/>
          <w:numId w:val="5"/>
        </w:numPr>
        <w:bidi w:val="0"/>
        <w:spacing w:before="0" w:beforeAutospacing="off" w:after="0" w:afterAutospacing="off" w:line="240" w:lineRule="auto"/>
        <w:ind w:left="720" w:right="0" w:hanging="360"/>
        <w:jc w:val="left"/>
        <w:rPr>
          <w:rFonts w:ascii="Calibri Light" w:hAnsi="Calibri Light" w:cs="Calibri Light" w:asciiTheme="majorAscii" w:hAnsiTheme="majorAscii" w:cstheme="majorAscii"/>
          <w:color w:val="4B4B4B"/>
          <w:sz w:val="24"/>
          <w:szCs w:val="24"/>
        </w:rPr>
      </w:pPr>
      <w:r w:rsidRPr="5B682BD1" w:rsidR="5B682BD1">
        <w:rPr>
          <w:rFonts w:ascii="Calibri Light" w:hAnsi="Calibri Light" w:eastAsia="Times New Roman" w:cs="Calibri Light" w:asciiTheme="majorAscii" w:hAnsiTheme="majorAscii" w:cstheme="majorAscii"/>
          <w:color w:val="4B4B4B"/>
          <w:sz w:val="24"/>
          <w:szCs w:val="24"/>
        </w:rPr>
        <w:t>P</w:t>
      </w:r>
      <w:r w:rsidRPr="5B682BD1" w:rsidR="5B682BD1">
        <w:rPr>
          <w:rFonts w:ascii="Calibri Light" w:hAnsi="Calibri Light" w:eastAsia="Times New Roman" w:cs="Calibri Light" w:asciiTheme="majorAscii" w:hAnsiTheme="majorAscii" w:cstheme="majorAscii"/>
          <w:color w:val="4B4B4B"/>
          <w:sz w:val="24"/>
          <w:szCs w:val="24"/>
        </w:rPr>
        <w:t>ersonal and professional development programs</w:t>
      </w:r>
    </w:p>
    <w:p w:rsidRPr="00C93344" w:rsidR="00C93344" w:rsidP="5B682BD1" w:rsidRDefault="00C93344" w14:paraId="2EB3B39E" w14:textId="39DDD0C7">
      <w:pPr>
        <w:pStyle w:val="Normal"/>
        <w:numPr>
          <w:ilvl w:val="0"/>
          <w:numId w:val="5"/>
        </w:numPr>
        <w:bidi w:val="0"/>
        <w:spacing w:before="0" w:beforeAutospacing="off" w:after="0" w:afterAutospacing="off" w:line="240" w:lineRule="auto"/>
        <w:ind w:left="720" w:right="0" w:hanging="360"/>
        <w:jc w:val="left"/>
        <w:rPr>
          <w:rFonts w:ascii="Calibri Light" w:hAnsi="Calibri Light" w:cs="Calibri Light" w:asciiTheme="majorAscii" w:hAnsiTheme="majorAscii" w:cstheme="majorAscii"/>
          <w:color w:val="4B4B4B"/>
          <w:sz w:val="24"/>
          <w:szCs w:val="24"/>
        </w:rPr>
      </w:pPr>
      <w:r w:rsidRPr="5B682BD1" w:rsidR="5B682BD1">
        <w:rPr>
          <w:rFonts w:ascii="Calibri Light" w:hAnsi="Calibri Light" w:eastAsia="Times New Roman" w:cs="Calibri Light" w:asciiTheme="majorAscii" w:hAnsiTheme="majorAscii" w:cstheme="majorAscii"/>
          <w:color w:val="4B4B4B"/>
          <w:sz w:val="24"/>
          <w:szCs w:val="24"/>
        </w:rPr>
        <w:t xml:space="preserve">Teamwork – we maintain </w:t>
      </w:r>
      <w:r w:rsidRPr="5B682BD1" w:rsidR="5B682BD1">
        <w:rPr>
          <w:rFonts w:ascii="Calibri Light" w:hAnsi="Calibri Light" w:eastAsia="Times New Roman" w:cs="Calibri Light" w:asciiTheme="majorAscii" w:hAnsiTheme="majorAscii" w:cstheme="majorAscii"/>
          <w:color w:val="4B4B4B"/>
          <w:sz w:val="24"/>
          <w:szCs w:val="24"/>
        </w:rPr>
        <w:t xml:space="preserve">fluid, </w:t>
      </w:r>
      <w:r w:rsidRPr="5B682BD1" w:rsidR="5B682BD1">
        <w:rPr>
          <w:rFonts w:ascii="Calibri Light" w:hAnsi="Calibri Light" w:eastAsia="Times New Roman" w:cs="Calibri Light" w:asciiTheme="majorAscii" w:hAnsiTheme="majorAscii" w:cstheme="majorAscii"/>
          <w:color w:val="4B4B4B"/>
          <w:sz w:val="24"/>
          <w:szCs w:val="24"/>
        </w:rPr>
        <w:t>company-wide interaction</w:t>
      </w:r>
      <w:r w:rsidRPr="5B682BD1" w:rsidR="5B682BD1">
        <w:rPr>
          <w:rFonts w:ascii="Calibri Light" w:hAnsi="Calibri Light" w:eastAsia="Times New Roman" w:cs="Calibri Light" w:asciiTheme="majorAscii" w:hAnsiTheme="majorAscii" w:cstheme="majorAscii"/>
          <w:color w:val="4B4B4B"/>
          <w:sz w:val="24"/>
          <w:szCs w:val="24"/>
        </w:rPr>
        <w:t>s</w:t>
      </w:r>
      <w:r w:rsidRPr="5B682BD1" w:rsidR="5B682BD1">
        <w:rPr>
          <w:rFonts w:ascii="Calibri Light" w:hAnsi="Calibri Light" w:eastAsia="Times New Roman" w:cs="Calibri Light" w:asciiTheme="majorAscii" w:hAnsiTheme="majorAscii" w:cstheme="majorAscii"/>
          <w:color w:val="4B4B4B"/>
          <w:sz w:val="24"/>
          <w:szCs w:val="24"/>
        </w:rPr>
        <w:t xml:space="preserve"> and communication </w:t>
      </w:r>
    </w:p>
    <w:p w:rsidRPr="00C93344" w:rsidR="00C93344" w:rsidP="5B682BD1" w:rsidRDefault="00C93344" w14:paraId="3EFE7FB4" w14:textId="6C777B5E">
      <w:pPr>
        <w:pStyle w:val="Normal"/>
        <w:numPr>
          <w:ilvl w:val="0"/>
          <w:numId w:val="5"/>
        </w:numPr>
        <w:bidi w:val="0"/>
        <w:spacing w:before="0" w:beforeAutospacing="off" w:after="0" w:afterAutospacing="off" w:line="240" w:lineRule="auto"/>
        <w:ind w:left="720" w:right="0" w:hanging="360"/>
        <w:jc w:val="left"/>
        <w:rPr>
          <w:rFonts w:ascii="Calibri Light" w:hAnsi="Calibri Light" w:cs="Calibri Light" w:asciiTheme="majorAscii" w:hAnsiTheme="majorAscii" w:cstheme="majorAscii"/>
          <w:color w:val="4B4B4B"/>
          <w:sz w:val="24"/>
          <w:szCs w:val="24"/>
        </w:rPr>
      </w:pPr>
      <w:r w:rsidRPr="5B682BD1" w:rsidR="5B682BD1">
        <w:rPr>
          <w:rFonts w:ascii="Calibri Light" w:hAnsi="Calibri Light" w:eastAsia="Times New Roman" w:cs="Calibri Light" w:asciiTheme="majorAscii" w:hAnsiTheme="majorAscii" w:cstheme="majorAscii"/>
          <w:color w:val="4B4B4B"/>
          <w:sz w:val="24"/>
          <w:szCs w:val="24"/>
        </w:rPr>
        <w:t>Entrepreneurism – we want everyone on our team to be eager to adapt and evolve with our advancing business. We are looking for someone who is comfortable wearing more than one hat. </w:t>
      </w:r>
    </w:p>
    <w:p w:rsidRPr="00C93344" w:rsidR="00C93344" w:rsidP="5B682BD1" w:rsidRDefault="00C93344" w14:paraId="3EC4B205" w14:textId="2AAD4E70">
      <w:pPr>
        <w:pStyle w:val="Normal"/>
        <w:numPr>
          <w:ilvl w:val="0"/>
          <w:numId w:val="5"/>
        </w:numPr>
        <w:bidi w:val="0"/>
        <w:spacing w:before="0" w:beforeAutospacing="off" w:after="0" w:afterAutospacing="off" w:line="240" w:lineRule="auto"/>
        <w:ind w:left="720" w:right="0" w:hanging="360"/>
        <w:jc w:val="left"/>
        <w:rPr>
          <w:rFonts w:ascii="Calibri Light" w:hAnsi="Calibri Light" w:cs="Calibri Light" w:asciiTheme="majorAscii" w:hAnsiTheme="majorAscii" w:cstheme="majorAscii"/>
          <w:color w:val="4B4B4B"/>
          <w:sz w:val="24"/>
          <w:szCs w:val="24"/>
        </w:rPr>
      </w:pPr>
      <w:r w:rsidRPr="5B682BD1" w:rsidR="5B682BD1">
        <w:rPr>
          <w:rFonts w:ascii="Calibri Light" w:hAnsi="Calibri Light" w:eastAsia="Times New Roman" w:cs="Calibri Light" w:asciiTheme="majorAscii" w:hAnsiTheme="majorAscii" w:cstheme="majorAscii"/>
          <w:color w:val="4B4B4B"/>
          <w:sz w:val="24"/>
          <w:szCs w:val="24"/>
        </w:rPr>
        <w:t xml:space="preserve">Blue Margin has an exceptional work environment:  </w:t>
      </w:r>
      <w:r w:rsidRPr="5B682BD1" w:rsidR="5B682BD1">
        <w:rPr>
          <w:rFonts w:ascii="Calibri Light" w:hAnsi="Calibri Light" w:eastAsia="Times New Roman" w:cs="Calibri Light" w:asciiTheme="majorAscii" w:hAnsiTheme="majorAscii" w:cstheme="majorAscii"/>
          <w:color w:val="4B4B4B"/>
          <w:sz w:val="24"/>
          <w:szCs w:val="24"/>
        </w:rPr>
        <w:t>W</w:t>
      </w:r>
      <w:r w:rsidRPr="5B682BD1" w:rsidR="5B682BD1">
        <w:rPr>
          <w:rFonts w:ascii="Calibri Light" w:hAnsi="Calibri Light" w:eastAsia="Times New Roman" w:cs="Calibri Light" w:asciiTheme="majorAscii" w:hAnsiTheme="majorAscii" w:cstheme="majorAscii"/>
          <w:color w:val="4B4B4B"/>
          <w:sz w:val="24"/>
          <w:szCs w:val="24"/>
        </w:rPr>
        <w:t xml:space="preserve">eekly lunches, health club membership stipend, </w:t>
      </w:r>
      <w:r w:rsidRPr="5B682BD1" w:rsidR="5B682BD1">
        <w:rPr>
          <w:rFonts w:ascii="Calibri Light" w:hAnsi="Calibri Light" w:eastAsia="Times New Roman" w:cs="Calibri Light" w:asciiTheme="majorAscii" w:hAnsiTheme="majorAscii" w:cstheme="majorAscii"/>
          <w:color w:val="4B4B4B"/>
          <w:sz w:val="24"/>
          <w:szCs w:val="24"/>
        </w:rPr>
        <w:t xml:space="preserve">401K, health insurance, </w:t>
      </w:r>
      <w:r w:rsidRPr="5B682BD1" w:rsidR="5B682BD1">
        <w:rPr>
          <w:rFonts w:ascii="Calibri Light" w:hAnsi="Calibri Light" w:eastAsia="Times New Roman" w:cs="Calibri Light" w:asciiTheme="majorAscii" w:hAnsiTheme="majorAscii" w:cstheme="majorAscii"/>
          <w:color w:val="4B4B4B"/>
          <w:sz w:val="24"/>
          <w:szCs w:val="24"/>
        </w:rPr>
        <w:t xml:space="preserve">nerf-gun wars, paid community volunteering hours, etc. </w:t>
      </w:r>
    </w:p>
    <w:p w:rsidR="5B682BD1" w:rsidP="5B682BD1" w:rsidRDefault="5B682BD1" w14:paraId="66776951" w14:textId="0A6105EF">
      <w:pPr>
        <w:pStyle w:val="Normal"/>
        <w:bidi w:val="0"/>
        <w:spacing w:before="0" w:beforeAutospacing="off" w:after="0" w:afterAutospacing="off" w:line="240" w:lineRule="auto"/>
        <w:ind w:left="360" w:right="0" w:hanging="360"/>
        <w:jc w:val="left"/>
        <w:rPr>
          <w:rFonts w:ascii="Calibri Light" w:hAnsi="Calibri Light" w:eastAsia="Times New Roman" w:cs="Calibri Light" w:asciiTheme="majorAscii" w:hAnsiTheme="majorAscii" w:cstheme="majorAscii"/>
          <w:color w:val="4B4B4B"/>
          <w:sz w:val="24"/>
          <w:szCs w:val="24"/>
        </w:rPr>
      </w:pPr>
    </w:p>
    <w:p w:rsidRPr="00C93344" w:rsidR="0023001B" w:rsidP="5B682BD1" w:rsidRDefault="1A07D0F4" w14:paraId="78FB1335" w14:textId="4C9EED7B">
      <w:pPr>
        <w:pStyle w:val="NormalWeb"/>
        <w:spacing w:after="150"/>
        <w:rPr>
          <w:rStyle w:val="Strong"/>
          <w:rFonts w:ascii="Calibri" w:hAnsi="Calibri" w:eastAsia="Calibri" w:cs="Calibri" w:asciiTheme="minorAscii" w:hAnsiTheme="minorAscii" w:eastAsiaTheme="minorAscii" w:cstheme="minorAscii"/>
          <w:color w:val="44546A" w:themeColor="text2" w:themeTint="FF" w:themeShade="FF"/>
          <w:sz w:val="24"/>
          <w:szCs w:val="24"/>
        </w:rPr>
      </w:pPr>
      <w:r w:rsidRPr="5B682BD1" w:rsidR="5B682BD1">
        <w:rPr>
          <w:rStyle w:val="Strong"/>
          <w:rFonts w:ascii="Calibri" w:hAnsi="Calibri" w:eastAsia="Calibri" w:cs="Calibri" w:asciiTheme="minorAscii" w:hAnsiTheme="minorAscii" w:eastAsiaTheme="minorAscii" w:cstheme="minorAscii"/>
          <w:color w:val="44546A" w:themeColor="text2" w:themeTint="FF" w:themeShade="FF"/>
          <w:sz w:val="24"/>
          <w:szCs w:val="24"/>
        </w:rPr>
        <w:t xml:space="preserve">The </w:t>
      </w:r>
      <w:r w:rsidRPr="5B682BD1" w:rsidR="5B682BD1">
        <w:rPr>
          <w:rStyle w:val="Strong"/>
          <w:rFonts w:ascii="Calibri" w:hAnsi="Calibri" w:eastAsia="Calibri" w:cs="Calibri" w:asciiTheme="minorAscii" w:hAnsiTheme="minorAscii" w:eastAsiaTheme="minorAscii" w:cstheme="minorAscii"/>
          <w:color w:val="44546A" w:themeColor="text2" w:themeTint="FF" w:themeShade="FF"/>
          <w:sz w:val="24"/>
          <w:szCs w:val="24"/>
        </w:rPr>
        <w:t>Details</w:t>
      </w:r>
      <w:r w:rsidRPr="5B682BD1" w:rsidR="5B682BD1">
        <w:rPr>
          <w:rStyle w:val="Strong"/>
          <w:rFonts w:ascii="Calibri" w:hAnsi="Calibri" w:eastAsia="Calibri" w:cs="Calibri" w:asciiTheme="minorAscii" w:hAnsiTheme="minorAscii" w:eastAsiaTheme="minorAscii" w:cstheme="minorAscii"/>
          <w:color w:val="44546A" w:themeColor="text2" w:themeTint="FF" w:themeShade="FF"/>
          <w:sz w:val="24"/>
          <w:szCs w:val="24"/>
        </w:rPr>
        <w:t>:</w:t>
      </w:r>
    </w:p>
    <w:p w:rsidRPr="00C93344" w:rsidR="0023001B" w:rsidP="0023001B" w:rsidRDefault="0023001B" w14:paraId="14D11071" w14:textId="7BB9B9ED">
      <w:pPr>
        <w:numPr>
          <w:ilvl w:val="0"/>
          <w:numId w:val="3"/>
        </w:numPr>
        <w:rPr>
          <w:rFonts w:eastAsia="Times New Roman" w:asciiTheme="majorHAnsi" w:hAnsiTheme="majorHAnsi" w:cstheme="majorHAnsi"/>
          <w:color w:val="4B4B4B"/>
          <w:sz w:val="24"/>
          <w:szCs w:val="24"/>
        </w:rPr>
      </w:pPr>
      <w:r w:rsidRPr="00C93344">
        <w:rPr>
          <w:rFonts w:eastAsia="Times New Roman" w:asciiTheme="majorHAnsi" w:hAnsiTheme="majorHAnsi" w:cstheme="majorHAnsi"/>
          <w:color w:val="4B4B4B"/>
          <w:sz w:val="24"/>
          <w:szCs w:val="24"/>
        </w:rPr>
        <w:t>Full-time</w:t>
      </w:r>
    </w:p>
    <w:p w:rsidRPr="00C93344" w:rsidR="0023001B" w:rsidP="0023001B" w:rsidRDefault="0023001B" w14:paraId="33708C14" w14:textId="77777777">
      <w:pPr>
        <w:numPr>
          <w:ilvl w:val="0"/>
          <w:numId w:val="3"/>
        </w:numPr>
        <w:rPr>
          <w:rFonts w:eastAsia="Times New Roman" w:asciiTheme="majorHAnsi" w:hAnsiTheme="majorHAnsi" w:cstheme="majorHAnsi"/>
          <w:color w:val="4B4B4B"/>
          <w:sz w:val="24"/>
          <w:szCs w:val="24"/>
        </w:rPr>
      </w:pPr>
      <w:r w:rsidRPr="00C93344">
        <w:rPr>
          <w:rFonts w:eastAsia="Times New Roman" w:asciiTheme="majorHAnsi" w:hAnsiTheme="majorHAnsi" w:cstheme="majorHAnsi"/>
          <w:color w:val="4B4B4B"/>
          <w:sz w:val="24"/>
          <w:szCs w:val="24"/>
        </w:rPr>
        <w:t>Salary based on skill and experience</w:t>
      </w:r>
    </w:p>
    <w:p w:rsidRPr="00C93344" w:rsidR="0023001B" w:rsidP="0023001B" w:rsidRDefault="00AD4F15" w14:paraId="7FBAAA9C" w14:textId="7FE37F44">
      <w:pPr>
        <w:numPr>
          <w:ilvl w:val="0"/>
          <w:numId w:val="3"/>
        </w:numPr>
        <w:rPr>
          <w:rFonts w:eastAsia="Times New Roman" w:asciiTheme="majorHAnsi" w:hAnsiTheme="majorHAnsi" w:cstheme="majorHAnsi"/>
          <w:color w:val="4B4B4B"/>
          <w:sz w:val="24"/>
          <w:szCs w:val="24"/>
        </w:rPr>
      </w:pPr>
      <w:r>
        <w:rPr>
          <w:rFonts w:eastAsia="Times New Roman" w:asciiTheme="majorHAnsi" w:hAnsiTheme="majorHAnsi" w:cstheme="majorHAnsi"/>
          <w:color w:val="4B4B4B"/>
          <w:sz w:val="24"/>
          <w:szCs w:val="24"/>
        </w:rPr>
        <w:t>W</w:t>
      </w:r>
      <w:r w:rsidRPr="00C93344" w:rsidR="0023001B">
        <w:rPr>
          <w:rFonts w:eastAsia="Times New Roman" w:asciiTheme="majorHAnsi" w:hAnsiTheme="majorHAnsi" w:cstheme="majorHAnsi"/>
          <w:color w:val="4B4B4B"/>
          <w:sz w:val="24"/>
          <w:szCs w:val="24"/>
        </w:rPr>
        <w:t>ork in our local office in Fort Collins</w:t>
      </w:r>
      <w:r w:rsidR="00C66760">
        <w:rPr>
          <w:rFonts w:eastAsia="Times New Roman" w:asciiTheme="majorHAnsi" w:hAnsiTheme="majorHAnsi" w:cstheme="majorHAnsi"/>
          <w:color w:val="4B4B4B"/>
          <w:sz w:val="24"/>
          <w:szCs w:val="24"/>
        </w:rPr>
        <w:t xml:space="preserve"> with some work-from-home flexibility</w:t>
      </w:r>
    </w:p>
    <w:p w:rsidRPr="00C93344" w:rsidR="00C93344" w:rsidP="0023001B" w:rsidRDefault="00C93344" w14:paraId="77C05BD7" w14:textId="77777777">
      <w:pPr>
        <w:pStyle w:val="NormalWeb"/>
        <w:spacing w:after="150"/>
        <w:rPr>
          <w:rFonts w:asciiTheme="majorHAnsi" w:hAnsiTheme="majorHAnsi" w:cstheme="majorHAnsi"/>
          <w:sz w:val="24"/>
          <w:szCs w:val="24"/>
        </w:rPr>
      </w:pPr>
    </w:p>
    <w:p w:rsidRPr="00C93344" w:rsidR="0023001B" w:rsidP="5B682BD1" w:rsidRDefault="0023001B" w14:paraId="37303096" w14:textId="6A152BBC">
      <w:pPr>
        <w:pStyle w:val="NormalWeb"/>
        <w:spacing w:after="150"/>
        <w:rPr>
          <w:rFonts w:ascii="Calibri Light" w:hAnsi="Calibri Light" w:cs="Times New Roman" w:asciiTheme="majorAscii" w:hAnsiTheme="majorAscii" w:cstheme="majorBidi"/>
          <w:sz w:val="24"/>
          <w:szCs w:val="24"/>
        </w:rPr>
      </w:pPr>
      <w:r w:rsidRPr="5B682BD1" w:rsidR="5B682BD1">
        <w:rPr>
          <w:rFonts w:ascii="Calibri Light" w:hAnsi="Calibri Light" w:cs="Times New Roman" w:asciiTheme="majorAscii" w:hAnsiTheme="majorAscii" w:cstheme="majorBidi"/>
          <w:sz w:val="24"/>
          <w:szCs w:val="24"/>
        </w:rPr>
        <w:t xml:space="preserve">NO PHONE CALLS </w:t>
      </w:r>
      <w:r w:rsidRPr="5B682BD1" w:rsidR="5B682BD1">
        <w:rPr>
          <w:rFonts w:ascii="Calibri Light" w:hAnsi="Calibri Light" w:cs="Times New Roman" w:asciiTheme="majorAscii" w:hAnsiTheme="majorAscii" w:cstheme="majorBidi"/>
          <w:sz w:val="24"/>
          <w:szCs w:val="24"/>
        </w:rPr>
        <w:t xml:space="preserve">- </w:t>
      </w:r>
      <w:r w:rsidRPr="5B682BD1" w:rsidR="5B682BD1">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4"/>
          <w:szCs w:val="24"/>
          <w:lang w:val="en-US"/>
        </w:rPr>
        <w:t>Please email your resume to</w:t>
      </w:r>
      <w:r w:rsidRPr="5B682BD1" w:rsidR="5B682BD1">
        <w:rPr>
          <w:rFonts w:ascii="Calibri" w:hAnsi="Calibri" w:eastAsia="Calibri" w:cs="Calibri"/>
          <w:b w:val="0"/>
          <w:bCs w:val="0"/>
          <w:i w:val="0"/>
          <w:iCs w:val="0"/>
          <w:noProof w:val="0"/>
          <w:color w:val="000000" w:themeColor="text1" w:themeTint="FF" w:themeShade="FF"/>
          <w:sz w:val="24"/>
          <w:szCs w:val="24"/>
          <w:lang w:val="en-US"/>
        </w:rPr>
        <w:t xml:space="preserve"> </w:t>
      </w:r>
      <w:hyperlink r:id="R784bcdb5ebd4469c">
        <w:r w:rsidRPr="5B682BD1" w:rsidR="5B682BD1">
          <w:rPr>
            <w:rStyle w:val="Hyperlink"/>
            <w:rFonts w:ascii="Calibri" w:hAnsi="Calibri" w:eastAsia="Calibri" w:cs="Calibri"/>
            <w:b w:val="0"/>
            <w:bCs w:val="0"/>
            <w:i w:val="0"/>
            <w:iCs w:val="0"/>
            <w:noProof w:val="0"/>
            <w:color w:val="0563C1"/>
            <w:sz w:val="24"/>
            <w:szCs w:val="24"/>
            <w:u w:val="single"/>
            <w:lang w:val="en-US"/>
          </w:rPr>
          <w:t>katie.johnson@bluemargin.com</w:t>
        </w:r>
      </w:hyperlink>
      <w:r w:rsidRPr="5B682BD1" w:rsidR="5B682BD1">
        <w:rPr>
          <w:rFonts w:ascii="Calibri" w:hAnsi="Calibri" w:eastAsia="Calibri" w:cs="Calibri"/>
          <w:b w:val="0"/>
          <w:bCs w:val="0"/>
          <w:i w:val="0"/>
          <w:iCs w:val="0"/>
          <w:noProof w:val="0"/>
          <w:color w:val="0563C1"/>
          <w:sz w:val="24"/>
          <w:szCs w:val="24"/>
          <w:u w:val="single"/>
          <w:lang w:val="en-US"/>
        </w:rPr>
        <w:t> </w:t>
      </w:r>
      <w:r w:rsidRPr="5B682BD1" w:rsidR="5B682BD1">
        <w:rPr>
          <w:rFonts w:ascii="Calibri" w:hAnsi="Calibri" w:eastAsia="Calibri" w:cs="Calibri"/>
          <w:b w:val="0"/>
          <w:bCs w:val="0"/>
          <w:i w:val="0"/>
          <w:iCs w:val="0"/>
          <w:noProof w:val="0"/>
          <w:color w:val="000000" w:themeColor="text1" w:themeTint="FF" w:themeShade="FF"/>
          <w:sz w:val="24"/>
          <w:szCs w:val="24"/>
          <w:lang w:val="en-US"/>
        </w:rPr>
        <w:t> </w:t>
      </w:r>
      <w:r>
        <w:br/>
      </w:r>
      <w:r w:rsidRPr="5B682BD1" w:rsidR="5B682BD1">
        <w:rPr>
          <w:rFonts w:ascii="Calibri Light" w:hAnsi="Calibri Light" w:cs="Times New Roman" w:asciiTheme="majorAscii" w:hAnsiTheme="majorAscii" w:cstheme="majorBidi"/>
          <w:sz w:val="24"/>
          <w:szCs w:val="24"/>
        </w:rPr>
        <w:t>Recruiters please don't contact this job posting.</w:t>
      </w:r>
    </w:p>
    <w:p w:rsidRPr="00C93344" w:rsidR="00285920" w:rsidRDefault="00285920" w14:paraId="3C64B9DE" w14:textId="77777777">
      <w:pPr>
        <w:rPr>
          <w:rFonts w:asciiTheme="majorHAnsi" w:hAnsiTheme="majorHAnsi" w:cstheme="majorHAnsi"/>
          <w:sz w:val="24"/>
          <w:szCs w:val="24"/>
        </w:rPr>
      </w:pPr>
    </w:p>
    <w:sectPr w:rsidRPr="00C93344" w:rsidR="0028592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3FF6"/>
    <w:multiLevelType w:val="multilevel"/>
    <w:tmpl w:val="27D43DF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14509C8"/>
    <w:multiLevelType w:val="multilevel"/>
    <w:tmpl w:val="C7964F9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8D70CEC"/>
    <w:multiLevelType w:val="multilevel"/>
    <w:tmpl w:val="B5A053E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E690544"/>
    <w:multiLevelType w:val="hybridMultilevel"/>
    <w:tmpl w:val="D30CF380"/>
    <w:lvl w:ilvl="0">
      <w:start w:val="1"/>
      <w:numFmt w:val="bullet"/>
      <w:lvlText w:val=""/>
      <w:lvlJc w:val="left"/>
      <w:pPr>
        <w:ind w:left="408" w:hanging="360"/>
      </w:pPr>
      <w:rPr>
        <w:rFonts w:hint="default" w:ascii="Symbol" w:hAnsi="Symbol"/>
      </w:rPr>
    </w:lvl>
    <w:lvl w:ilvl="1" w:tplc="04090003" w:tentative="1">
      <w:start w:val="1"/>
      <w:numFmt w:val="bullet"/>
      <w:lvlText w:val="o"/>
      <w:lvlJc w:val="left"/>
      <w:pPr>
        <w:ind w:left="1128" w:hanging="360"/>
      </w:pPr>
      <w:rPr>
        <w:rFonts w:hint="default" w:ascii="Courier New" w:hAnsi="Courier New" w:cs="Courier New"/>
      </w:rPr>
    </w:lvl>
    <w:lvl w:ilvl="2" w:tplc="04090005" w:tentative="1">
      <w:start w:val="1"/>
      <w:numFmt w:val="bullet"/>
      <w:lvlText w:val=""/>
      <w:lvlJc w:val="left"/>
      <w:pPr>
        <w:ind w:left="1848" w:hanging="360"/>
      </w:pPr>
      <w:rPr>
        <w:rFonts w:hint="default" w:ascii="Wingdings" w:hAnsi="Wingdings"/>
      </w:rPr>
    </w:lvl>
    <w:lvl w:ilvl="3" w:tplc="04090001" w:tentative="1">
      <w:start w:val="1"/>
      <w:numFmt w:val="bullet"/>
      <w:lvlText w:val=""/>
      <w:lvlJc w:val="left"/>
      <w:pPr>
        <w:ind w:left="2568" w:hanging="360"/>
      </w:pPr>
      <w:rPr>
        <w:rFonts w:hint="default" w:ascii="Symbol" w:hAnsi="Symbol"/>
      </w:rPr>
    </w:lvl>
    <w:lvl w:ilvl="4" w:tplc="04090003" w:tentative="1">
      <w:start w:val="1"/>
      <w:numFmt w:val="bullet"/>
      <w:lvlText w:val="o"/>
      <w:lvlJc w:val="left"/>
      <w:pPr>
        <w:ind w:left="3288" w:hanging="360"/>
      </w:pPr>
      <w:rPr>
        <w:rFonts w:hint="default" w:ascii="Courier New" w:hAnsi="Courier New" w:cs="Courier New"/>
      </w:rPr>
    </w:lvl>
    <w:lvl w:ilvl="5" w:tplc="04090005" w:tentative="1">
      <w:start w:val="1"/>
      <w:numFmt w:val="bullet"/>
      <w:lvlText w:val=""/>
      <w:lvlJc w:val="left"/>
      <w:pPr>
        <w:ind w:left="4008" w:hanging="360"/>
      </w:pPr>
      <w:rPr>
        <w:rFonts w:hint="default" w:ascii="Wingdings" w:hAnsi="Wingdings"/>
      </w:rPr>
    </w:lvl>
    <w:lvl w:ilvl="6" w:tplc="04090001" w:tentative="1">
      <w:start w:val="1"/>
      <w:numFmt w:val="bullet"/>
      <w:lvlText w:val=""/>
      <w:lvlJc w:val="left"/>
      <w:pPr>
        <w:ind w:left="4728" w:hanging="360"/>
      </w:pPr>
      <w:rPr>
        <w:rFonts w:hint="default" w:ascii="Symbol" w:hAnsi="Symbol"/>
      </w:rPr>
    </w:lvl>
    <w:lvl w:ilvl="7" w:tplc="04090003" w:tentative="1">
      <w:start w:val="1"/>
      <w:numFmt w:val="bullet"/>
      <w:lvlText w:val="o"/>
      <w:lvlJc w:val="left"/>
      <w:pPr>
        <w:ind w:left="5448" w:hanging="360"/>
      </w:pPr>
      <w:rPr>
        <w:rFonts w:hint="default" w:ascii="Courier New" w:hAnsi="Courier New" w:cs="Courier New"/>
      </w:rPr>
    </w:lvl>
    <w:lvl w:ilvl="8" w:tplc="04090005" w:tentative="1">
      <w:start w:val="1"/>
      <w:numFmt w:val="bullet"/>
      <w:lvlText w:val=""/>
      <w:lvlJc w:val="left"/>
      <w:pPr>
        <w:ind w:left="6168" w:hanging="360"/>
      </w:pPr>
      <w:rPr>
        <w:rFonts w:hint="default" w:ascii="Wingdings" w:hAnsi="Wingdings"/>
      </w:rPr>
    </w:lvl>
  </w:abstractNum>
  <w:abstractNum w:abstractNumId="4" w15:restartNumberingAfterBreak="0">
    <w:nsid w:val="6F4B4F8C"/>
    <w:multiLevelType w:val="multilevel"/>
    <w:tmpl w:val="F702C23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1B"/>
    <w:rsid w:val="000639BF"/>
    <w:rsid w:val="000C07A7"/>
    <w:rsid w:val="00146F2D"/>
    <w:rsid w:val="0019512E"/>
    <w:rsid w:val="0023001B"/>
    <w:rsid w:val="00261EE1"/>
    <w:rsid w:val="002735B9"/>
    <w:rsid w:val="00285920"/>
    <w:rsid w:val="002924AD"/>
    <w:rsid w:val="002D4E62"/>
    <w:rsid w:val="00303410"/>
    <w:rsid w:val="00395E91"/>
    <w:rsid w:val="003E170C"/>
    <w:rsid w:val="004147C5"/>
    <w:rsid w:val="00473698"/>
    <w:rsid w:val="004A0122"/>
    <w:rsid w:val="004C5A4E"/>
    <w:rsid w:val="004E25F4"/>
    <w:rsid w:val="00516206"/>
    <w:rsid w:val="00614D68"/>
    <w:rsid w:val="00676873"/>
    <w:rsid w:val="00717050"/>
    <w:rsid w:val="00790D3B"/>
    <w:rsid w:val="007D12B0"/>
    <w:rsid w:val="0080613D"/>
    <w:rsid w:val="0083649C"/>
    <w:rsid w:val="0085171A"/>
    <w:rsid w:val="00866A48"/>
    <w:rsid w:val="008A18F0"/>
    <w:rsid w:val="008E471A"/>
    <w:rsid w:val="009008D5"/>
    <w:rsid w:val="0095479C"/>
    <w:rsid w:val="009F22BA"/>
    <w:rsid w:val="00A01EDB"/>
    <w:rsid w:val="00A276BD"/>
    <w:rsid w:val="00A321E7"/>
    <w:rsid w:val="00A73DEE"/>
    <w:rsid w:val="00AA48DD"/>
    <w:rsid w:val="00AC6538"/>
    <w:rsid w:val="00AD4EED"/>
    <w:rsid w:val="00AD4F15"/>
    <w:rsid w:val="00B54F0A"/>
    <w:rsid w:val="00BB7155"/>
    <w:rsid w:val="00BC7A26"/>
    <w:rsid w:val="00C048C8"/>
    <w:rsid w:val="00C16F57"/>
    <w:rsid w:val="00C52C99"/>
    <w:rsid w:val="00C643E3"/>
    <w:rsid w:val="00C66760"/>
    <w:rsid w:val="00C93344"/>
    <w:rsid w:val="00D133E9"/>
    <w:rsid w:val="00D40F8E"/>
    <w:rsid w:val="00D70FF1"/>
    <w:rsid w:val="00D82C54"/>
    <w:rsid w:val="00E31600"/>
    <w:rsid w:val="00EC18D7"/>
    <w:rsid w:val="00F52894"/>
    <w:rsid w:val="00FB58BE"/>
    <w:rsid w:val="0190C5EC"/>
    <w:rsid w:val="063CA7D1"/>
    <w:rsid w:val="07DA752C"/>
    <w:rsid w:val="10C6EAD5"/>
    <w:rsid w:val="139595FB"/>
    <w:rsid w:val="17079D9E"/>
    <w:rsid w:val="1A07D0F4"/>
    <w:rsid w:val="1C990BAC"/>
    <w:rsid w:val="1D6D6F74"/>
    <w:rsid w:val="246BDB87"/>
    <w:rsid w:val="49ED82E4"/>
    <w:rsid w:val="5747C9F6"/>
    <w:rsid w:val="5B682BD1"/>
    <w:rsid w:val="5CB28AE0"/>
    <w:rsid w:val="609599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8EA1"/>
  <w15:chartTrackingRefBased/>
  <w15:docId w15:val="{BA374BF0-B924-4A07-89A1-CE042A65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001B"/>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23001B"/>
  </w:style>
  <w:style w:type="character" w:styleId="Strong">
    <w:name w:val="Strong"/>
    <w:basedOn w:val="DefaultParagraphFont"/>
    <w:uiPriority w:val="22"/>
    <w:qFormat/>
    <w:rsid w:val="0023001B"/>
    <w:rPr>
      <w:b/>
      <w:bC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86887">
      <w:bodyDiv w:val="1"/>
      <w:marLeft w:val="0"/>
      <w:marRight w:val="0"/>
      <w:marTop w:val="0"/>
      <w:marBottom w:val="0"/>
      <w:divBdr>
        <w:top w:val="none" w:sz="0" w:space="0" w:color="auto"/>
        <w:left w:val="none" w:sz="0" w:space="0" w:color="auto"/>
        <w:bottom w:val="none" w:sz="0" w:space="0" w:color="auto"/>
        <w:right w:val="none" w:sz="0" w:space="0" w:color="auto"/>
      </w:divBdr>
    </w:div>
    <w:div w:id="561907924">
      <w:bodyDiv w:val="1"/>
      <w:marLeft w:val="0"/>
      <w:marRight w:val="0"/>
      <w:marTop w:val="0"/>
      <w:marBottom w:val="0"/>
      <w:divBdr>
        <w:top w:val="none" w:sz="0" w:space="0" w:color="auto"/>
        <w:left w:val="none" w:sz="0" w:space="0" w:color="auto"/>
        <w:bottom w:val="none" w:sz="0" w:space="0" w:color="auto"/>
        <w:right w:val="none" w:sz="0" w:space="0" w:color="auto"/>
      </w:divBdr>
    </w:div>
    <w:div w:id="822164545">
      <w:bodyDiv w:val="1"/>
      <w:marLeft w:val="0"/>
      <w:marRight w:val="0"/>
      <w:marTop w:val="0"/>
      <w:marBottom w:val="0"/>
      <w:divBdr>
        <w:top w:val="none" w:sz="0" w:space="0" w:color="auto"/>
        <w:left w:val="none" w:sz="0" w:space="0" w:color="auto"/>
        <w:bottom w:val="none" w:sz="0" w:space="0" w:color="auto"/>
        <w:right w:val="none" w:sz="0" w:space="0" w:color="auto"/>
      </w:divBdr>
    </w:div>
    <w:div w:id="193377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katie.johnson@bluemargin.com" TargetMode="External" Id="R784bcdb5ebd4469c" /><Relationship Type="http://schemas.openxmlformats.org/officeDocument/2006/relationships/image" Target="/media/image3.png" Id="R86fe090a6af54a3a" /><Relationship Type="http://schemas.openxmlformats.org/officeDocument/2006/relationships/hyperlink" Target="https://www.amazon.com/Dashboard-Effect-Transform-Your-Company/dp/0578485087" TargetMode="External" Id="R55995fc8f1d140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2D8A9AC5F1914FA3509B8CE093136F" ma:contentTypeVersion="12" ma:contentTypeDescription="Create a new document." ma:contentTypeScope="" ma:versionID="b7b5c33264e8ec40755625545fbb4cd5">
  <xsd:schema xmlns:xsd="http://www.w3.org/2001/XMLSchema" xmlns:xs="http://www.w3.org/2001/XMLSchema" xmlns:p="http://schemas.microsoft.com/office/2006/metadata/properties" xmlns:ns2="cc918967-cf56-4a33-9108-718679b54abb" xmlns:ns3="6d878421-5729-4e22-b998-db486fbd621d" targetNamespace="http://schemas.microsoft.com/office/2006/metadata/properties" ma:root="true" ma:fieldsID="634e053bd3720b3a1d49678173f1f43b" ns2:_="" ns3:_="">
    <xsd:import namespace="cc918967-cf56-4a33-9108-718679b54abb"/>
    <xsd:import namespace="6d878421-5729-4e22-b998-db486fbd621d"/>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18967-cf56-4a33-9108-718679b54a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878421-5729-4e22-b998-db486fbd62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c918967-cf56-4a33-9108-718679b54abb">
      <UserInfo>
        <DisplayName>Katie Johnson</DisplayName>
        <AccountId>68</AccountId>
        <AccountType/>
      </UserInfo>
      <UserInfo>
        <DisplayName>Jon Thompson</DisplayName>
        <AccountId>25</AccountId>
        <AccountType/>
      </UserInfo>
      <UserInfo>
        <DisplayName>Amanda Mann</DisplayName>
        <AccountId>50</AccountId>
        <AccountType/>
      </UserInfo>
    </SharedWithUsers>
  </documentManagement>
</p:properties>
</file>

<file path=customXml/itemProps1.xml><?xml version="1.0" encoding="utf-8"?>
<ds:datastoreItem xmlns:ds="http://schemas.openxmlformats.org/officeDocument/2006/customXml" ds:itemID="{D7E86502-36EB-4DB3-B6A7-6B9A12B80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18967-cf56-4a33-9108-718679b54abb"/>
    <ds:schemaRef ds:uri="6d878421-5729-4e22-b998-db486fbd6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D5F55-3EFA-4961-9CF7-294B95CD108D}">
  <ds:schemaRefs>
    <ds:schemaRef ds:uri="http://schemas.microsoft.com/sharepoint/v3/contenttype/forms"/>
  </ds:schemaRefs>
</ds:datastoreItem>
</file>

<file path=customXml/itemProps3.xml><?xml version="1.0" encoding="utf-8"?>
<ds:datastoreItem xmlns:ds="http://schemas.openxmlformats.org/officeDocument/2006/customXml" ds:itemID="{8F091D5A-E440-4E9F-BBEB-06820297151E}">
  <ds:schemaRefs>
    <ds:schemaRef ds:uri="http://schemas.microsoft.com/office/2006/metadata/properties"/>
    <ds:schemaRef ds:uri="http://schemas.microsoft.com/office/infopath/2007/PartnerControls"/>
    <ds:schemaRef ds:uri="cc918967-cf56-4a33-9108-718679b54ab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Tourney</dc:creator>
  <cp:keywords/>
  <dc:description/>
  <cp:lastModifiedBy>Katie Johnson</cp:lastModifiedBy>
  <cp:revision>60</cp:revision>
  <dcterms:created xsi:type="dcterms:W3CDTF">2019-12-05T19:52:00Z</dcterms:created>
  <dcterms:modified xsi:type="dcterms:W3CDTF">2019-12-05T20:32:17Z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0x010100852D8A9AC5F1914FA3509B8CE093136F</vt:lpwstr>
  </property>
</Properties>
</file>