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819F" w14:textId="6922B218" w:rsidR="00655CB6" w:rsidRPr="004B0B69" w:rsidRDefault="00541EB9" w:rsidP="00DE6D48">
      <w:pPr>
        <w:pStyle w:val="Heading1"/>
        <w:numPr>
          <w:ilvl w:val="0"/>
          <w:numId w:val="15"/>
        </w:numPr>
        <w:ind w:left="360"/>
        <w:rPr>
          <w:rFonts w:ascii="Arial" w:hAnsi="Arial" w:cs="Arial"/>
          <w:b/>
          <w:bCs/>
          <w:color w:val="auto"/>
          <w:sz w:val="24"/>
          <w:szCs w:val="24"/>
        </w:rPr>
      </w:pPr>
      <w:bookmarkStart w:id="0" w:name="_Toc41655666"/>
      <w:r w:rsidRPr="004B0B69">
        <w:rPr>
          <w:rFonts w:ascii="Arial" w:hAnsi="Arial" w:cs="Arial"/>
          <w:b/>
          <w:bCs/>
          <w:color w:val="auto"/>
          <w:sz w:val="24"/>
          <w:szCs w:val="24"/>
        </w:rPr>
        <w:t>Purpose</w:t>
      </w:r>
      <w:bookmarkEnd w:id="0"/>
    </w:p>
    <w:p w14:paraId="21C9AE57" w14:textId="77777777" w:rsidR="00541EB9" w:rsidRPr="004B0B69" w:rsidRDefault="00541EB9" w:rsidP="00E75E5D">
      <w:pPr>
        <w:jc w:val="both"/>
        <w:rPr>
          <w:rFonts w:ascii="Arial" w:hAnsi="Arial" w:cs="Arial"/>
          <w:sz w:val="12"/>
          <w:szCs w:val="12"/>
        </w:rPr>
      </w:pPr>
    </w:p>
    <w:p w14:paraId="2530E083" w14:textId="676713A2" w:rsidR="00655CB6" w:rsidRPr="00583D5C" w:rsidRDefault="00655CB6" w:rsidP="00583D5C">
      <w:pPr>
        <w:ind w:left="720" w:hanging="720"/>
        <w:jc w:val="both"/>
        <w:rPr>
          <w:rFonts w:ascii="Arial" w:hAnsi="Arial" w:cs="Arial"/>
          <w:sz w:val="22"/>
          <w:szCs w:val="22"/>
        </w:rPr>
      </w:pPr>
      <w:r w:rsidRPr="00541EB9">
        <w:rPr>
          <w:rFonts w:ascii="Arial" w:hAnsi="Arial" w:cs="Arial"/>
          <w:sz w:val="22"/>
          <w:szCs w:val="22"/>
        </w:rPr>
        <w:t>1.1</w:t>
      </w:r>
      <w:r w:rsidRPr="00541EB9">
        <w:rPr>
          <w:rFonts w:ascii="Arial" w:hAnsi="Arial" w:cs="Arial"/>
          <w:sz w:val="22"/>
          <w:szCs w:val="22"/>
        </w:rPr>
        <w:tab/>
      </w:r>
      <w:r w:rsidR="00583D5C" w:rsidRPr="00583D5C">
        <w:rPr>
          <w:rFonts w:ascii="Arial" w:hAnsi="Arial" w:cs="Arial"/>
          <w:color w:val="000000"/>
          <w:sz w:val="22"/>
          <w:szCs w:val="22"/>
        </w:rPr>
        <w:t xml:space="preserve">This document provides guidance for </w:t>
      </w:r>
      <w:r w:rsidR="003107B6" w:rsidRPr="003107B6">
        <w:rPr>
          <w:rFonts w:ascii="Arial" w:hAnsi="Arial" w:cs="Arial"/>
          <w:color w:val="000000"/>
          <w:sz w:val="22"/>
          <w:szCs w:val="22"/>
          <w:highlight w:val="yellow"/>
        </w:rPr>
        <w:t>ORGANIZATION NAME</w:t>
      </w:r>
      <w:r w:rsidR="00583D5C">
        <w:rPr>
          <w:rFonts w:ascii="Arial" w:hAnsi="Arial" w:cs="Arial"/>
          <w:color w:val="000000"/>
          <w:sz w:val="22"/>
          <w:szCs w:val="22"/>
        </w:rPr>
        <w:t xml:space="preserve"> </w:t>
      </w:r>
      <w:r w:rsidR="00583D5C" w:rsidRPr="00583D5C">
        <w:rPr>
          <w:rFonts w:ascii="Arial" w:hAnsi="Arial" w:cs="Arial"/>
          <w:color w:val="000000"/>
          <w:sz w:val="22"/>
          <w:szCs w:val="22"/>
        </w:rPr>
        <w:t>businesses op</w:t>
      </w:r>
      <w:r w:rsidR="00583D5C">
        <w:rPr>
          <w:rFonts w:ascii="Arial" w:hAnsi="Arial" w:cs="Arial"/>
          <w:color w:val="000000"/>
          <w:sz w:val="22"/>
          <w:szCs w:val="22"/>
        </w:rPr>
        <w:t xml:space="preserve">erating in office workspaces to </w:t>
      </w:r>
      <w:r w:rsidR="00583D5C" w:rsidRPr="00583D5C">
        <w:rPr>
          <w:rFonts w:ascii="Arial" w:hAnsi="Arial" w:cs="Arial"/>
          <w:color w:val="000000"/>
          <w:sz w:val="22"/>
          <w:szCs w:val="22"/>
        </w:rPr>
        <w:t>support a safe, clean environment for employees</w:t>
      </w:r>
      <w:r w:rsidR="00583D5C">
        <w:rPr>
          <w:rFonts w:ascii="Arial" w:hAnsi="Arial" w:cs="Arial"/>
          <w:color w:val="000000"/>
          <w:sz w:val="22"/>
          <w:szCs w:val="22"/>
        </w:rPr>
        <w:t xml:space="preserve"> </w:t>
      </w:r>
      <w:r w:rsidR="00583D5C" w:rsidRPr="00541EB9">
        <w:rPr>
          <w:rFonts w:ascii="Arial" w:hAnsi="Arial" w:cs="Arial"/>
          <w:sz w:val="22"/>
          <w:szCs w:val="22"/>
        </w:rPr>
        <w:t>regarding the current pandemic of</w:t>
      </w:r>
      <w:r w:rsidR="00583D5C">
        <w:rPr>
          <w:rFonts w:ascii="Arial" w:hAnsi="Arial" w:cs="Arial"/>
          <w:sz w:val="22"/>
          <w:szCs w:val="22"/>
        </w:rPr>
        <w:t xml:space="preserve"> COVID-19</w:t>
      </w:r>
      <w:r w:rsidR="00B701C3">
        <w:rPr>
          <w:rFonts w:ascii="Arial" w:hAnsi="Arial" w:cs="Arial"/>
          <w:sz w:val="22"/>
          <w:szCs w:val="22"/>
        </w:rPr>
        <w:t xml:space="preserve"> </w:t>
      </w:r>
      <w:r w:rsidR="003107B6">
        <w:rPr>
          <w:rFonts w:ascii="Arial" w:hAnsi="Arial" w:cs="Arial"/>
          <w:sz w:val="22"/>
          <w:szCs w:val="22"/>
        </w:rPr>
        <w:t xml:space="preserve">in Office Workspaces. </w:t>
      </w:r>
      <w:r w:rsidR="00583D5C">
        <w:rPr>
          <w:rFonts w:ascii="Arial" w:hAnsi="Arial" w:cs="Arial"/>
          <w:color w:val="000000"/>
          <w:sz w:val="22"/>
          <w:szCs w:val="22"/>
        </w:rPr>
        <w:t xml:space="preserve">The guidance is not intended to </w:t>
      </w:r>
      <w:r w:rsidR="00583D5C" w:rsidRPr="00583D5C">
        <w:rPr>
          <w:rFonts w:ascii="Arial" w:hAnsi="Arial" w:cs="Arial"/>
          <w:color w:val="000000"/>
          <w:sz w:val="22"/>
          <w:szCs w:val="22"/>
        </w:rPr>
        <w:t>revoke or repeal any employee rights, either statut</w:t>
      </w:r>
      <w:r w:rsidR="00583D5C">
        <w:rPr>
          <w:rFonts w:ascii="Arial" w:hAnsi="Arial" w:cs="Arial"/>
          <w:color w:val="000000"/>
          <w:sz w:val="22"/>
          <w:szCs w:val="22"/>
        </w:rPr>
        <w:t xml:space="preserve">ory, regulatory or collectively </w:t>
      </w:r>
      <w:r w:rsidR="00583D5C" w:rsidRPr="00583D5C">
        <w:rPr>
          <w:rFonts w:ascii="Arial" w:hAnsi="Arial" w:cs="Arial"/>
          <w:color w:val="000000"/>
          <w:sz w:val="22"/>
          <w:szCs w:val="22"/>
        </w:rPr>
        <w:t xml:space="preserve">bargained, and is not exhaustive, as it does not include </w:t>
      </w:r>
      <w:r w:rsidR="00583D5C">
        <w:rPr>
          <w:rFonts w:ascii="Arial" w:hAnsi="Arial" w:cs="Arial"/>
          <w:color w:val="000000"/>
          <w:sz w:val="22"/>
          <w:szCs w:val="22"/>
        </w:rPr>
        <w:t xml:space="preserve">health orders, nor is it a </w:t>
      </w:r>
      <w:r w:rsidR="00583D5C" w:rsidRPr="00583D5C">
        <w:rPr>
          <w:rFonts w:ascii="Arial" w:hAnsi="Arial" w:cs="Arial"/>
          <w:color w:val="000000"/>
          <w:sz w:val="22"/>
          <w:szCs w:val="22"/>
        </w:rPr>
        <w:t xml:space="preserve">substitute for any existing safety and health-related </w:t>
      </w:r>
      <w:r w:rsidR="00583D5C">
        <w:rPr>
          <w:rFonts w:ascii="Arial" w:hAnsi="Arial" w:cs="Arial"/>
          <w:color w:val="000000"/>
          <w:sz w:val="22"/>
          <w:szCs w:val="22"/>
        </w:rPr>
        <w:t xml:space="preserve">regulatory requirements such as </w:t>
      </w:r>
      <w:r w:rsidR="003107B6">
        <w:rPr>
          <w:rFonts w:ascii="Arial" w:hAnsi="Arial" w:cs="Arial"/>
          <w:color w:val="000000"/>
          <w:sz w:val="22"/>
          <w:szCs w:val="22"/>
        </w:rPr>
        <w:t xml:space="preserve">those of </w:t>
      </w:r>
      <w:r w:rsidR="00583D5C" w:rsidRPr="00583D5C">
        <w:rPr>
          <w:rFonts w:ascii="Arial" w:hAnsi="Arial" w:cs="Arial"/>
          <w:color w:val="000000"/>
          <w:sz w:val="22"/>
          <w:szCs w:val="22"/>
        </w:rPr>
        <w:t>OSHA</w:t>
      </w:r>
      <w:r w:rsidR="00583D5C">
        <w:rPr>
          <w:rFonts w:ascii="Arial" w:hAnsi="Arial" w:cs="Arial"/>
          <w:color w:val="000000"/>
          <w:sz w:val="22"/>
          <w:szCs w:val="22"/>
        </w:rPr>
        <w:t>.</w:t>
      </w:r>
      <w:r w:rsidRPr="00541EB9">
        <w:rPr>
          <w:rFonts w:ascii="Arial" w:hAnsi="Arial" w:cs="Arial"/>
          <w:color w:val="000000"/>
          <w:sz w:val="22"/>
          <w:szCs w:val="22"/>
        </w:rPr>
        <w:t xml:space="preserve"> </w:t>
      </w:r>
    </w:p>
    <w:p w14:paraId="7603DE50" w14:textId="13319AE7" w:rsidR="00583D5C" w:rsidRPr="00541EB9" w:rsidRDefault="00583D5C" w:rsidP="00583D5C">
      <w:pPr>
        <w:ind w:left="720" w:hanging="720"/>
        <w:jc w:val="both"/>
        <w:rPr>
          <w:rFonts w:ascii="Arial" w:hAnsi="Arial" w:cs="Arial"/>
          <w:color w:val="000000"/>
          <w:sz w:val="22"/>
          <w:szCs w:val="22"/>
        </w:rPr>
      </w:pPr>
      <w:r>
        <w:rPr>
          <w:rFonts w:ascii="Arial" w:hAnsi="Arial" w:cs="Arial"/>
          <w:color w:val="000000"/>
          <w:sz w:val="22"/>
          <w:szCs w:val="22"/>
        </w:rPr>
        <w:t>1.2</w:t>
      </w:r>
      <w:r w:rsidR="004B0B69">
        <w:rPr>
          <w:rFonts w:ascii="Arial" w:hAnsi="Arial" w:cs="Arial"/>
          <w:color w:val="000000"/>
          <w:sz w:val="22"/>
          <w:szCs w:val="22"/>
        </w:rPr>
        <w:tab/>
        <w:t xml:space="preserve">This </w:t>
      </w:r>
      <w:r w:rsidRPr="00583D5C">
        <w:rPr>
          <w:rFonts w:ascii="Arial" w:hAnsi="Arial" w:cs="Arial"/>
          <w:color w:val="000000"/>
          <w:sz w:val="22"/>
          <w:szCs w:val="22"/>
        </w:rPr>
        <w:t xml:space="preserve">Worksite-Specific COVID-19 Prevention Plan </w:t>
      </w:r>
      <w:r w:rsidR="004B0B69">
        <w:rPr>
          <w:rFonts w:ascii="Arial" w:hAnsi="Arial" w:cs="Arial"/>
          <w:color w:val="000000"/>
          <w:sz w:val="22"/>
          <w:szCs w:val="22"/>
        </w:rPr>
        <w:t>may be amended as procedures and guidance from</w:t>
      </w:r>
      <w:r w:rsidR="00B701C3">
        <w:rPr>
          <w:rFonts w:ascii="Arial" w:hAnsi="Arial" w:cs="Arial"/>
          <w:color w:val="000000"/>
          <w:sz w:val="22"/>
          <w:szCs w:val="22"/>
        </w:rPr>
        <w:t xml:space="preserve"> </w:t>
      </w:r>
      <w:r w:rsidR="003107B6">
        <w:rPr>
          <w:rFonts w:ascii="Arial" w:hAnsi="Arial" w:cs="Arial"/>
          <w:color w:val="000000"/>
          <w:sz w:val="22"/>
          <w:szCs w:val="22"/>
        </w:rPr>
        <w:t xml:space="preserve">the </w:t>
      </w:r>
      <w:hyperlink r:id="rId8" w:history="1">
        <w:r w:rsidR="003107B6" w:rsidRPr="003107B6">
          <w:rPr>
            <w:rStyle w:val="Hyperlink"/>
            <w:rFonts w:ascii="Arial" w:hAnsi="Arial" w:cs="Arial"/>
            <w:sz w:val="22"/>
            <w:szCs w:val="22"/>
          </w:rPr>
          <w:t>Center for Disease Control (CDC)</w:t>
        </w:r>
      </w:hyperlink>
      <w:r w:rsidR="003107B6">
        <w:rPr>
          <w:rFonts w:ascii="Arial" w:hAnsi="Arial" w:cs="Arial"/>
          <w:color w:val="000000"/>
          <w:sz w:val="22"/>
          <w:szCs w:val="22"/>
        </w:rPr>
        <w:t xml:space="preserve"> and </w:t>
      </w:r>
      <w:hyperlink r:id="rId9" w:history="1">
        <w:r w:rsidR="003107B6" w:rsidRPr="003107B6">
          <w:rPr>
            <w:rStyle w:val="Hyperlink"/>
            <w:rFonts w:ascii="Arial" w:hAnsi="Arial" w:cs="Arial"/>
            <w:sz w:val="22"/>
            <w:szCs w:val="22"/>
          </w:rPr>
          <w:t>OSHA</w:t>
        </w:r>
      </w:hyperlink>
      <w:r w:rsidR="003107B6">
        <w:rPr>
          <w:rFonts w:ascii="Arial" w:hAnsi="Arial" w:cs="Arial"/>
          <w:color w:val="000000"/>
          <w:sz w:val="22"/>
          <w:szCs w:val="22"/>
        </w:rPr>
        <w:t xml:space="preserve"> are</w:t>
      </w:r>
      <w:r w:rsidR="00B701C3">
        <w:rPr>
          <w:rFonts w:ascii="Arial" w:hAnsi="Arial" w:cs="Arial"/>
          <w:color w:val="000000"/>
          <w:sz w:val="22"/>
          <w:szCs w:val="22"/>
        </w:rPr>
        <w:t xml:space="preserve"> changed</w:t>
      </w:r>
      <w:r w:rsidR="004B0B69">
        <w:rPr>
          <w:rFonts w:ascii="Arial" w:hAnsi="Arial" w:cs="Arial"/>
          <w:color w:val="000000"/>
          <w:sz w:val="22"/>
          <w:szCs w:val="22"/>
        </w:rPr>
        <w:t>.</w:t>
      </w:r>
    </w:p>
    <w:p w14:paraId="5F21BB5C" w14:textId="0D748C1E" w:rsidR="00655CB6" w:rsidRPr="004B0B69" w:rsidRDefault="00655CB6" w:rsidP="00E75E5D">
      <w:pPr>
        <w:ind w:left="720" w:hanging="720"/>
        <w:jc w:val="both"/>
        <w:rPr>
          <w:rFonts w:ascii="Arial" w:hAnsi="Arial" w:cs="Arial"/>
          <w:sz w:val="12"/>
          <w:szCs w:val="12"/>
        </w:rPr>
      </w:pPr>
    </w:p>
    <w:p w14:paraId="25585DF7" w14:textId="406A779B" w:rsidR="00655CB6" w:rsidRPr="004B0B69" w:rsidRDefault="00F11F4F" w:rsidP="00DE6D48">
      <w:pPr>
        <w:pStyle w:val="Heading1"/>
        <w:numPr>
          <w:ilvl w:val="0"/>
          <w:numId w:val="15"/>
        </w:numPr>
        <w:ind w:left="360"/>
        <w:rPr>
          <w:rFonts w:ascii="Arial" w:hAnsi="Arial" w:cs="Arial"/>
          <w:b/>
          <w:bCs/>
          <w:color w:val="auto"/>
          <w:sz w:val="24"/>
          <w:szCs w:val="24"/>
        </w:rPr>
      </w:pPr>
      <w:bookmarkStart w:id="1" w:name="_Toc41655667"/>
      <w:r>
        <w:rPr>
          <w:rFonts w:ascii="Arial" w:hAnsi="Arial" w:cs="Arial"/>
          <w:b/>
          <w:bCs/>
          <w:color w:val="auto"/>
          <w:sz w:val="24"/>
          <w:szCs w:val="24"/>
        </w:rPr>
        <w:t xml:space="preserve">Worksite-Specific Plan </w:t>
      </w:r>
      <w:r w:rsidR="00541EB9" w:rsidRPr="004B0B69">
        <w:rPr>
          <w:rFonts w:ascii="Arial" w:hAnsi="Arial" w:cs="Arial"/>
          <w:b/>
          <w:bCs/>
          <w:color w:val="auto"/>
          <w:sz w:val="24"/>
          <w:szCs w:val="24"/>
        </w:rPr>
        <w:t>Scope</w:t>
      </w:r>
      <w:bookmarkEnd w:id="1"/>
    </w:p>
    <w:p w14:paraId="09EF15E6" w14:textId="77777777" w:rsidR="00541EB9" w:rsidRPr="004B0B69" w:rsidRDefault="00541EB9" w:rsidP="00E75E5D">
      <w:pPr>
        <w:jc w:val="both"/>
        <w:rPr>
          <w:rFonts w:ascii="Arial" w:hAnsi="Arial" w:cs="Arial"/>
          <w:sz w:val="12"/>
          <w:szCs w:val="12"/>
        </w:rPr>
      </w:pPr>
    </w:p>
    <w:p w14:paraId="201DE53F" w14:textId="701246F6" w:rsidR="00F11F4F" w:rsidRDefault="00655CB6" w:rsidP="0027461A">
      <w:pPr>
        <w:ind w:left="720" w:hanging="720"/>
        <w:jc w:val="both"/>
        <w:rPr>
          <w:rFonts w:ascii="Arial" w:hAnsi="Arial" w:cs="Arial"/>
          <w:sz w:val="22"/>
          <w:szCs w:val="22"/>
        </w:rPr>
      </w:pPr>
      <w:r w:rsidRPr="00541EB9">
        <w:rPr>
          <w:rFonts w:ascii="Arial" w:hAnsi="Arial" w:cs="Arial"/>
          <w:sz w:val="22"/>
          <w:szCs w:val="22"/>
        </w:rPr>
        <w:t>2.1</w:t>
      </w:r>
      <w:r w:rsidRPr="00541EB9">
        <w:rPr>
          <w:rFonts w:ascii="Arial" w:hAnsi="Arial" w:cs="Arial"/>
          <w:sz w:val="22"/>
          <w:szCs w:val="22"/>
        </w:rPr>
        <w:tab/>
      </w:r>
      <w:r w:rsidR="00F11F4F">
        <w:rPr>
          <w:rFonts w:ascii="Arial" w:hAnsi="Arial" w:cs="Arial"/>
          <w:sz w:val="22"/>
          <w:szCs w:val="22"/>
        </w:rPr>
        <w:t>Each</w:t>
      </w:r>
      <w:r w:rsidR="00541EB9" w:rsidRPr="00541EB9">
        <w:rPr>
          <w:rFonts w:ascii="Arial" w:hAnsi="Arial" w:cs="Arial"/>
          <w:sz w:val="22"/>
          <w:szCs w:val="22"/>
        </w:rPr>
        <w:t xml:space="preserve"> </w:t>
      </w:r>
      <w:r w:rsidR="003107B6" w:rsidRPr="003107B6">
        <w:rPr>
          <w:rFonts w:ascii="Arial" w:hAnsi="Arial" w:cs="Arial"/>
          <w:sz w:val="22"/>
          <w:szCs w:val="22"/>
          <w:highlight w:val="yellow"/>
        </w:rPr>
        <w:t>ORGANIZATION NAME</w:t>
      </w:r>
      <w:r w:rsidR="00F11F4F">
        <w:rPr>
          <w:rFonts w:ascii="Arial" w:hAnsi="Arial" w:cs="Arial"/>
          <w:sz w:val="22"/>
          <w:szCs w:val="22"/>
        </w:rPr>
        <w:t xml:space="preserve"> office location shall establish </w:t>
      </w:r>
      <w:r w:rsidR="00F11F4F" w:rsidRPr="00F11F4F">
        <w:rPr>
          <w:rFonts w:ascii="Arial" w:hAnsi="Arial" w:cs="Arial"/>
          <w:sz w:val="22"/>
          <w:szCs w:val="22"/>
        </w:rPr>
        <w:t>a written, worksite-specific COVID-19 prevention plan</w:t>
      </w:r>
      <w:r w:rsidR="001F59CF">
        <w:rPr>
          <w:rFonts w:ascii="Arial" w:hAnsi="Arial" w:cs="Arial"/>
          <w:sz w:val="22"/>
          <w:szCs w:val="22"/>
        </w:rPr>
        <w:t xml:space="preserve"> and must assign a </w:t>
      </w:r>
      <w:r w:rsidR="001F59CF" w:rsidRPr="003107B6">
        <w:rPr>
          <w:rFonts w:ascii="Arial" w:hAnsi="Arial" w:cs="Arial"/>
          <w:b/>
          <w:sz w:val="22"/>
          <w:szCs w:val="22"/>
        </w:rPr>
        <w:t>Prevention Plan Manager</w:t>
      </w:r>
      <w:r w:rsidR="001F59CF">
        <w:rPr>
          <w:rFonts w:ascii="Arial" w:hAnsi="Arial" w:cs="Arial"/>
          <w:sz w:val="22"/>
          <w:szCs w:val="22"/>
        </w:rPr>
        <w:t xml:space="preserve"> for each site.</w:t>
      </w:r>
      <w:r w:rsidR="00F11F4F">
        <w:rPr>
          <w:rFonts w:ascii="Arial" w:hAnsi="Arial" w:cs="Arial"/>
          <w:sz w:val="22"/>
          <w:szCs w:val="22"/>
        </w:rPr>
        <w:t xml:space="preserve"> </w:t>
      </w:r>
    </w:p>
    <w:p w14:paraId="5A7C42DE" w14:textId="5FD73E53" w:rsidR="00475ADF" w:rsidRPr="00541EB9" w:rsidRDefault="00F11F4F" w:rsidP="00475ADF">
      <w:pPr>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The Prevention Plan Manager is responsible for ensuring that a comprehensive risk assessment of all work </w:t>
      </w:r>
      <w:r w:rsidRPr="00F11F4F">
        <w:rPr>
          <w:rFonts w:ascii="Arial" w:hAnsi="Arial" w:cs="Arial"/>
          <w:sz w:val="22"/>
          <w:szCs w:val="22"/>
        </w:rPr>
        <w:t>areas</w:t>
      </w:r>
      <w:r>
        <w:rPr>
          <w:rFonts w:ascii="Arial" w:hAnsi="Arial" w:cs="Arial"/>
          <w:sz w:val="22"/>
          <w:szCs w:val="22"/>
        </w:rPr>
        <w:t xml:space="preserve"> is performed for the designated office location</w:t>
      </w:r>
      <w:r w:rsidR="00655CB6" w:rsidRPr="00541EB9">
        <w:rPr>
          <w:rFonts w:ascii="Arial" w:hAnsi="Arial" w:cs="Arial"/>
          <w:sz w:val="22"/>
          <w:szCs w:val="22"/>
        </w:rPr>
        <w:t>.</w:t>
      </w:r>
    </w:p>
    <w:p w14:paraId="59DF93E1" w14:textId="77777777" w:rsidR="00655CB6" w:rsidRPr="004B0B69" w:rsidRDefault="00655CB6" w:rsidP="00E75E5D">
      <w:pPr>
        <w:ind w:left="720" w:hanging="720"/>
        <w:jc w:val="both"/>
        <w:rPr>
          <w:rFonts w:ascii="Arial" w:hAnsi="Arial" w:cs="Arial"/>
          <w:sz w:val="12"/>
          <w:szCs w:val="12"/>
        </w:rPr>
      </w:pPr>
    </w:p>
    <w:p w14:paraId="46AFEDFC" w14:textId="10FCBCFC" w:rsidR="00655CB6" w:rsidRPr="004B0B69" w:rsidRDefault="00541EB9" w:rsidP="00DE6D48">
      <w:pPr>
        <w:pStyle w:val="Heading1"/>
        <w:numPr>
          <w:ilvl w:val="0"/>
          <w:numId w:val="15"/>
        </w:numPr>
        <w:ind w:left="360"/>
        <w:rPr>
          <w:rFonts w:ascii="Arial" w:hAnsi="Arial" w:cs="Arial"/>
          <w:b/>
          <w:bCs/>
          <w:color w:val="auto"/>
          <w:sz w:val="24"/>
          <w:szCs w:val="24"/>
        </w:rPr>
      </w:pPr>
      <w:bookmarkStart w:id="2" w:name="_Toc41655668"/>
      <w:r w:rsidRPr="004B0B69">
        <w:rPr>
          <w:rFonts w:ascii="Arial" w:hAnsi="Arial" w:cs="Arial"/>
          <w:b/>
          <w:bCs/>
          <w:color w:val="auto"/>
          <w:sz w:val="24"/>
          <w:szCs w:val="24"/>
        </w:rPr>
        <w:t>Responsibilities</w:t>
      </w:r>
      <w:bookmarkEnd w:id="2"/>
    </w:p>
    <w:p w14:paraId="054FE9AA" w14:textId="77777777" w:rsidR="00541EB9" w:rsidRPr="004B0B69" w:rsidRDefault="00541EB9" w:rsidP="00E75E5D">
      <w:pPr>
        <w:pStyle w:val="BodyTextIndent3"/>
        <w:ind w:left="0"/>
        <w:jc w:val="both"/>
        <w:rPr>
          <w:bCs/>
          <w:sz w:val="12"/>
          <w:szCs w:val="12"/>
        </w:rPr>
      </w:pPr>
    </w:p>
    <w:p w14:paraId="17C5D2FD" w14:textId="62EF40BB" w:rsidR="00261DF0" w:rsidRDefault="00655CB6" w:rsidP="00DE6D48">
      <w:pPr>
        <w:pStyle w:val="BodyTextIndent3"/>
        <w:ind w:hanging="720"/>
        <w:jc w:val="both"/>
        <w:rPr>
          <w:bCs/>
          <w:sz w:val="22"/>
          <w:szCs w:val="22"/>
        </w:rPr>
      </w:pPr>
      <w:r w:rsidRPr="00541EB9">
        <w:rPr>
          <w:bCs/>
          <w:sz w:val="22"/>
          <w:szCs w:val="22"/>
        </w:rPr>
        <w:t>3.1</w:t>
      </w:r>
      <w:r w:rsidRPr="00541EB9">
        <w:rPr>
          <w:bCs/>
          <w:sz w:val="22"/>
          <w:szCs w:val="22"/>
        </w:rPr>
        <w:tab/>
      </w:r>
      <w:bookmarkStart w:id="3" w:name="_Hlk39722567"/>
      <w:r w:rsidR="00261DF0" w:rsidRPr="00BF6E74">
        <w:rPr>
          <w:b/>
          <w:bCs/>
          <w:sz w:val="22"/>
          <w:szCs w:val="22"/>
        </w:rPr>
        <w:t>Prevention Plan Manager</w:t>
      </w:r>
    </w:p>
    <w:bookmarkEnd w:id="3"/>
    <w:p w14:paraId="6C9A1B4C" w14:textId="152EA4FC" w:rsidR="00475ADF" w:rsidRPr="00F220F5" w:rsidRDefault="00255A0E" w:rsidP="00BF6E74">
      <w:pPr>
        <w:pStyle w:val="BodyTextIndent3"/>
        <w:jc w:val="both"/>
        <w:rPr>
          <w:sz w:val="22"/>
          <w:szCs w:val="22"/>
        </w:rPr>
      </w:pPr>
      <w:r>
        <w:rPr>
          <w:bCs/>
          <w:sz w:val="22"/>
          <w:szCs w:val="22"/>
        </w:rPr>
        <w:t>H</w:t>
      </w:r>
      <w:r w:rsidR="004B0B69">
        <w:rPr>
          <w:bCs/>
          <w:sz w:val="22"/>
          <w:szCs w:val="22"/>
        </w:rPr>
        <w:t>as</w:t>
      </w:r>
      <w:r w:rsidR="00DE6D48">
        <w:rPr>
          <w:bCs/>
          <w:sz w:val="22"/>
          <w:szCs w:val="22"/>
        </w:rPr>
        <w:t xml:space="preserve"> the</w:t>
      </w:r>
      <w:r w:rsidR="004B0B69">
        <w:rPr>
          <w:bCs/>
          <w:sz w:val="22"/>
          <w:szCs w:val="22"/>
        </w:rPr>
        <w:t xml:space="preserve"> overall</w:t>
      </w:r>
      <w:r w:rsidR="00655CB6" w:rsidRPr="00541EB9">
        <w:rPr>
          <w:bCs/>
          <w:sz w:val="22"/>
          <w:szCs w:val="22"/>
        </w:rPr>
        <w:t xml:space="preserve"> responsibility for the implementation, documentation, maint</w:t>
      </w:r>
      <w:r w:rsidR="003644DF">
        <w:rPr>
          <w:bCs/>
          <w:sz w:val="22"/>
          <w:szCs w:val="22"/>
        </w:rPr>
        <w:t>enance and review of the Prevention Plan at this office location</w:t>
      </w:r>
      <w:r w:rsidR="003644DF">
        <w:rPr>
          <w:sz w:val="22"/>
          <w:szCs w:val="22"/>
        </w:rPr>
        <w:t>.</w:t>
      </w:r>
      <w:r w:rsidR="00261DF0">
        <w:rPr>
          <w:sz w:val="22"/>
          <w:szCs w:val="22"/>
        </w:rPr>
        <w:t xml:space="preserve"> </w:t>
      </w:r>
      <w:r w:rsidR="00475ADF" w:rsidRPr="00F220F5">
        <w:rPr>
          <w:sz w:val="22"/>
          <w:szCs w:val="22"/>
        </w:rPr>
        <w:t>Additional Prevention Plan Man</w:t>
      </w:r>
      <w:r w:rsidR="00FF41A9" w:rsidRPr="00F220F5">
        <w:rPr>
          <w:sz w:val="22"/>
          <w:szCs w:val="22"/>
        </w:rPr>
        <w:t>a</w:t>
      </w:r>
      <w:r w:rsidR="00475ADF" w:rsidRPr="00F220F5">
        <w:rPr>
          <w:sz w:val="22"/>
          <w:szCs w:val="22"/>
        </w:rPr>
        <w:t>ger Responsibilities include</w:t>
      </w:r>
      <w:r w:rsidR="00F220F5">
        <w:rPr>
          <w:sz w:val="22"/>
          <w:szCs w:val="22"/>
        </w:rPr>
        <w:t xml:space="preserve"> </w:t>
      </w:r>
      <w:r w:rsidR="001F59CF">
        <w:rPr>
          <w:sz w:val="22"/>
          <w:szCs w:val="22"/>
        </w:rPr>
        <w:t>ensuring the following</w:t>
      </w:r>
      <w:r w:rsidR="00475ADF" w:rsidRPr="00F220F5">
        <w:rPr>
          <w:sz w:val="22"/>
          <w:szCs w:val="22"/>
        </w:rPr>
        <w:t>:</w:t>
      </w:r>
    </w:p>
    <w:p w14:paraId="6EE8A73C" w14:textId="668079B2" w:rsidR="00475ADF" w:rsidRDefault="001F59CF" w:rsidP="00475ADF">
      <w:pPr>
        <w:pStyle w:val="BodyTextIndent3"/>
        <w:numPr>
          <w:ilvl w:val="0"/>
          <w:numId w:val="16"/>
        </w:numPr>
        <w:jc w:val="both"/>
        <w:rPr>
          <w:bCs/>
          <w:sz w:val="22"/>
          <w:szCs w:val="22"/>
        </w:rPr>
      </w:pPr>
      <w:r>
        <w:rPr>
          <w:bCs/>
          <w:sz w:val="22"/>
          <w:szCs w:val="22"/>
        </w:rPr>
        <w:t>Train and communicate all employees and employee representatives on all aspects of the site Prevention Plan</w:t>
      </w:r>
      <w:r w:rsidR="00FF41A9">
        <w:rPr>
          <w:bCs/>
          <w:sz w:val="22"/>
          <w:szCs w:val="22"/>
        </w:rPr>
        <w:t>.</w:t>
      </w:r>
    </w:p>
    <w:p w14:paraId="7D07C4EA" w14:textId="38C153DA" w:rsidR="001F59CF" w:rsidRDefault="001F59CF" w:rsidP="00FF41A9">
      <w:pPr>
        <w:pStyle w:val="BodyTextIndent3"/>
        <w:numPr>
          <w:ilvl w:val="0"/>
          <w:numId w:val="16"/>
        </w:numPr>
        <w:jc w:val="both"/>
        <w:rPr>
          <w:bCs/>
          <w:sz w:val="22"/>
          <w:szCs w:val="22"/>
        </w:rPr>
      </w:pPr>
      <w:r>
        <w:rPr>
          <w:bCs/>
          <w:sz w:val="22"/>
          <w:szCs w:val="22"/>
        </w:rPr>
        <w:t xml:space="preserve">Conduct prevention plan </w:t>
      </w:r>
      <w:r w:rsidR="00FF41A9">
        <w:rPr>
          <w:bCs/>
          <w:sz w:val="22"/>
          <w:szCs w:val="22"/>
        </w:rPr>
        <w:t xml:space="preserve">evaluations </w:t>
      </w:r>
      <w:r>
        <w:rPr>
          <w:bCs/>
          <w:sz w:val="22"/>
          <w:szCs w:val="22"/>
        </w:rPr>
        <w:t xml:space="preserve">of the </w:t>
      </w:r>
      <w:r w:rsidR="00FF41A9" w:rsidRPr="00FF41A9">
        <w:rPr>
          <w:bCs/>
          <w:sz w:val="22"/>
          <w:szCs w:val="22"/>
        </w:rPr>
        <w:t xml:space="preserve">office workspace </w:t>
      </w:r>
      <w:r>
        <w:rPr>
          <w:bCs/>
          <w:sz w:val="22"/>
          <w:szCs w:val="22"/>
        </w:rPr>
        <w:t xml:space="preserve">to ensure </w:t>
      </w:r>
      <w:r w:rsidR="00FF41A9" w:rsidRPr="00FF41A9">
        <w:rPr>
          <w:bCs/>
          <w:sz w:val="22"/>
          <w:szCs w:val="22"/>
        </w:rPr>
        <w:t>compliance with the plan</w:t>
      </w:r>
      <w:r w:rsidR="007773C7">
        <w:rPr>
          <w:bCs/>
          <w:sz w:val="22"/>
          <w:szCs w:val="22"/>
        </w:rPr>
        <w:t>,</w:t>
      </w:r>
      <w:r w:rsidR="007773C7" w:rsidRPr="007773C7">
        <w:rPr>
          <w:color w:val="000000"/>
          <w:sz w:val="22"/>
          <w:szCs w:val="22"/>
        </w:rPr>
        <w:t xml:space="preserve"> </w:t>
      </w:r>
      <w:r w:rsidR="007773C7" w:rsidRPr="00541EB9">
        <w:rPr>
          <w:color w:val="000000"/>
          <w:sz w:val="22"/>
          <w:szCs w:val="22"/>
        </w:rPr>
        <w:t>ensure all protocols are in place and being enforced</w:t>
      </w:r>
      <w:r>
        <w:rPr>
          <w:bCs/>
          <w:sz w:val="22"/>
          <w:szCs w:val="22"/>
        </w:rPr>
        <w:t>.</w:t>
      </w:r>
    </w:p>
    <w:p w14:paraId="6D8E59DE" w14:textId="41A38C49" w:rsidR="007773C7" w:rsidRDefault="007773C7" w:rsidP="00FF41A9">
      <w:pPr>
        <w:pStyle w:val="BodyTextIndent3"/>
        <w:numPr>
          <w:ilvl w:val="0"/>
          <w:numId w:val="16"/>
        </w:numPr>
        <w:jc w:val="both"/>
        <w:rPr>
          <w:bCs/>
          <w:sz w:val="22"/>
          <w:szCs w:val="22"/>
        </w:rPr>
      </w:pPr>
      <w:r>
        <w:rPr>
          <w:color w:val="000000"/>
          <w:sz w:val="22"/>
          <w:szCs w:val="22"/>
        </w:rPr>
        <w:t>Ask</w:t>
      </w:r>
      <w:r w:rsidRPr="00541EB9">
        <w:rPr>
          <w:color w:val="000000"/>
          <w:sz w:val="22"/>
          <w:szCs w:val="22"/>
        </w:rPr>
        <w:t xml:space="preserve"> any employee, subcontractor, or vendor </w:t>
      </w:r>
      <w:r>
        <w:rPr>
          <w:color w:val="000000"/>
          <w:sz w:val="22"/>
          <w:szCs w:val="22"/>
        </w:rPr>
        <w:t>who is</w:t>
      </w:r>
      <w:r w:rsidRPr="00541EB9">
        <w:rPr>
          <w:color w:val="000000"/>
          <w:sz w:val="22"/>
          <w:szCs w:val="22"/>
        </w:rPr>
        <w:t xml:space="preserve"> observed not following these </w:t>
      </w:r>
      <w:r w:rsidR="00FE0C3E" w:rsidRPr="00FE0C3E">
        <w:rPr>
          <w:color w:val="000000"/>
          <w:sz w:val="22"/>
          <w:szCs w:val="22"/>
          <w:highlight w:val="yellow"/>
        </w:rPr>
        <w:t>ORGANIZATION</w:t>
      </w:r>
      <w:r>
        <w:rPr>
          <w:color w:val="000000"/>
          <w:sz w:val="22"/>
          <w:szCs w:val="22"/>
        </w:rPr>
        <w:t xml:space="preserve"> safety measures to leave the site immediately and make proper follow-up notifications.</w:t>
      </w:r>
    </w:p>
    <w:p w14:paraId="7428E7E8" w14:textId="643CFFDE" w:rsidR="00FF41A9" w:rsidRDefault="001F59CF" w:rsidP="00FF41A9">
      <w:pPr>
        <w:pStyle w:val="BodyTextIndent3"/>
        <w:numPr>
          <w:ilvl w:val="0"/>
          <w:numId w:val="16"/>
        </w:numPr>
        <w:jc w:val="both"/>
        <w:rPr>
          <w:bCs/>
          <w:sz w:val="22"/>
          <w:szCs w:val="22"/>
        </w:rPr>
      </w:pPr>
      <w:r>
        <w:rPr>
          <w:bCs/>
          <w:sz w:val="22"/>
          <w:szCs w:val="22"/>
        </w:rPr>
        <w:t>Document and correct</w:t>
      </w:r>
      <w:r w:rsidR="00B36251">
        <w:rPr>
          <w:bCs/>
          <w:sz w:val="22"/>
          <w:szCs w:val="22"/>
        </w:rPr>
        <w:t xml:space="preserve"> </w:t>
      </w:r>
      <w:r>
        <w:rPr>
          <w:bCs/>
          <w:sz w:val="22"/>
          <w:szCs w:val="22"/>
        </w:rPr>
        <w:t xml:space="preserve">any </w:t>
      </w:r>
      <w:r w:rsidR="00FF41A9" w:rsidRPr="00FF41A9">
        <w:rPr>
          <w:bCs/>
          <w:sz w:val="22"/>
          <w:szCs w:val="22"/>
        </w:rPr>
        <w:t xml:space="preserve">deficiencies </w:t>
      </w:r>
      <w:r>
        <w:rPr>
          <w:bCs/>
          <w:sz w:val="22"/>
          <w:szCs w:val="22"/>
        </w:rPr>
        <w:t>identified during prevention plan evaluations or upon notification or observance of any recognized deficiencies</w:t>
      </w:r>
    </w:p>
    <w:p w14:paraId="62F495B6" w14:textId="15615B44" w:rsidR="00AE03AC" w:rsidRDefault="001F59CF" w:rsidP="00F220F5">
      <w:pPr>
        <w:pStyle w:val="BodyTextIndent3"/>
        <w:numPr>
          <w:ilvl w:val="0"/>
          <w:numId w:val="16"/>
        </w:numPr>
        <w:jc w:val="both"/>
        <w:rPr>
          <w:bCs/>
          <w:sz w:val="22"/>
          <w:szCs w:val="22"/>
        </w:rPr>
      </w:pPr>
      <w:r>
        <w:rPr>
          <w:bCs/>
          <w:sz w:val="22"/>
          <w:szCs w:val="22"/>
        </w:rPr>
        <w:t xml:space="preserve">Investigate all </w:t>
      </w:r>
      <w:r w:rsidR="00F220F5" w:rsidRPr="00F220F5">
        <w:rPr>
          <w:bCs/>
          <w:sz w:val="22"/>
          <w:szCs w:val="22"/>
        </w:rPr>
        <w:t>COVID-19 illness</w:t>
      </w:r>
      <w:r>
        <w:rPr>
          <w:bCs/>
          <w:sz w:val="22"/>
          <w:szCs w:val="22"/>
        </w:rPr>
        <w:t xml:space="preserve"> upon notification</w:t>
      </w:r>
      <w:r w:rsidR="00F220F5" w:rsidRPr="00F220F5">
        <w:rPr>
          <w:bCs/>
          <w:sz w:val="22"/>
          <w:szCs w:val="22"/>
        </w:rPr>
        <w:t xml:space="preserve"> </w:t>
      </w:r>
      <w:r>
        <w:rPr>
          <w:bCs/>
          <w:sz w:val="22"/>
          <w:szCs w:val="22"/>
        </w:rPr>
        <w:t>to determine and identify</w:t>
      </w:r>
      <w:r w:rsidR="00F220F5" w:rsidRPr="00F220F5">
        <w:rPr>
          <w:bCs/>
          <w:sz w:val="22"/>
          <w:szCs w:val="22"/>
        </w:rPr>
        <w:t xml:space="preserve"> work-related</w:t>
      </w:r>
      <w:r w:rsidR="00F220F5">
        <w:rPr>
          <w:bCs/>
          <w:sz w:val="22"/>
          <w:szCs w:val="22"/>
        </w:rPr>
        <w:t xml:space="preserve"> </w:t>
      </w:r>
      <w:r w:rsidR="00F220F5" w:rsidRPr="00F220F5">
        <w:rPr>
          <w:bCs/>
          <w:sz w:val="22"/>
          <w:szCs w:val="22"/>
        </w:rPr>
        <w:t xml:space="preserve">factors </w:t>
      </w:r>
      <w:r>
        <w:rPr>
          <w:bCs/>
          <w:sz w:val="22"/>
          <w:szCs w:val="22"/>
        </w:rPr>
        <w:t xml:space="preserve">that may have </w:t>
      </w:r>
      <w:r w:rsidR="00AE03AC">
        <w:rPr>
          <w:bCs/>
          <w:sz w:val="22"/>
          <w:szCs w:val="22"/>
        </w:rPr>
        <w:t>contributed to the infection</w:t>
      </w:r>
      <w:r w:rsidR="00F220F5" w:rsidRPr="00F220F5">
        <w:rPr>
          <w:bCs/>
          <w:sz w:val="22"/>
          <w:szCs w:val="22"/>
        </w:rPr>
        <w:t xml:space="preserve">. </w:t>
      </w:r>
    </w:p>
    <w:p w14:paraId="745D7C35" w14:textId="68742B04" w:rsidR="00FF41A9" w:rsidRDefault="00F220F5" w:rsidP="00F220F5">
      <w:pPr>
        <w:pStyle w:val="BodyTextIndent3"/>
        <w:numPr>
          <w:ilvl w:val="0"/>
          <w:numId w:val="16"/>
        </w:numPr>
        <w:jc w:val="both"/>
        <w:rPr>
          <w:bCs/>
          <w:sz w:val="22"/>
          <w:szCs w:val="22"/>
        </w:rPr>
      </w:pPr>
      <w:r w:rsidRPr="00F220F5">
        <w:rPr>
          <w:bCs/>
          <w:sz w:val="22"/>
          <w:szCs w:val="22"/>
        </w:rPr>
        <w:t xml:space="preserve">Update the plan as needed to </w:t>
      </w:r>
      <w:r w:rsidR="00AE03AC">
        <w:rPr>
          <w:bCs/>
          <w:sz w:val="22"/>
          <w:szCs w:val="22"/>
        </w:rPr>
        <w:t>mitigate potential exposures following investigation efforts</w:t>
      </w:r>
    </w:p>
    <w:p w14:paraId="3203AC93" w14:textId="5D779FDA" w:rsidR="00762DAE" w:rsidRDefault="00AE03AC" w:rsidP="00762DAE">
      <w:pPr>
        <w:pStyle w:val="BodyTextIndent3"/>
        <w:numPr>
          <w:ilvl w:val="0"/>
          <w:numId w:val="16"/>
        </w:numPr>
        <w:jc w:val="both"/>
        <w:rPr>
          <w:bCs/>
          <w:sz w:val="22"/>
          <w:szCs w:val="22"/>
        </w:rPr>
      </w:pPr>
      <w:r>
        <w:rPr>
          <w:bCs/>
          <w:sz w:val="22"/>
          <w:szCs w:val="22"/>
        </w:rPr>
        <w:t>Implement corrective steps when physical distancing is not possible and potentially exposes employees for 15 or more minutes or employees come into contact or close proximity (</w:t>
      </w:r>
      <w:r w:rsidR="00AB1E68">
        <w:rPr>
          <w:bCs/>
          <w:sz w:val="22"/>
          <w:szCs w:val="22"/>
        </w:rPr>
        <w:t>within</w:t>
      </w:r>
      <w:r>
        <w:rPr>
          <w:bCs/>
          <w:sz w:val="22"/>
          <w:szCs w:val="22"/>
        </w:rPr>
        <w:t xml:space="preserve"> 6</w:t>
      </w:r>
      <w:r w:rsidR="00AB1E68">
        <w:rPr>
          <w:bCs/>
          <w:sz w:val="22"/>
          <w:szCs w:val="22"/>
        </w:rPr>
        <w:t xml:space="preserve"> feet</w:t>
      </w:r>
      <w:r>
        <w:rPr>
          <w:bCs/>
          <w:sz w:val="22"/>
          <w:szCs w:val="22"/>
        </w:rPr>
        <w:t xml:space="preserve">) </w:t>
      </w:r>
      <w:r w:rsidR="00AB1E68">
        <w:rPr>
          <w:bCs/>
          <w:sz w:val="22"/>
          <w:szCs w:val="22"/>
        </w:rPr>
        <w:t>of</w:t>
      </w:r>
      <w:r>
        <w:rPr>
          <w:bCs/>
          <w:sz w:val="22"/>
          <w:szCs w:val="22"/>
        </w:rPr>
        <w:t xml:space="preserve"> infected employee or persons</w:t>
      </w:r>
      <w:r w:rsidR="00762DAE" w:rsidRPr="00762DAE">
        <w:rPr>
          <w:bCs/>
          <w:sz w:val="22"/>
          <w:szCs w:val="22"/>
        </w:rPr>
        <w:t>.</w:t>
      </w:r>
    </w:p>
    <w:p w14:paraId="31287F73" w14:textId="3687AF1C" w:rsidR="006A5D57" w:rsidRDefault="006A5D57" w:rsidP="00762DAE">
      <w:pPr>
        <w:pStyle w:val="BodyTextIndent3"/>
        <w:numPr>
          <w:ilvl w:val="0"/>
          <w:numId w:val="16"/>
        </w:numPr>
        <w:jc w:val="both"/>
        <w:rPr>
          <w:bCs/>
          <w:sz w:val="22"/>
          <w:szCs w:val="22"/>
        </w:rPr>
      </w:pPr>
      <w:r>
        <w:rPr>
          <w:bCs/>
          <w:sz w:val="22"/>
          <w:szCs w:val="22"/>
        </w:rPr>
        <w:t xml:space="preserve">Ensure all </w:t>
      </w:r>
      <w:r w:rsidR="00120EEB" w:rsidRPr="00120EEB">
        <w:rPr>
          <w:bCs/>
          <w:sz w:val="22"/>
          <w:szCs w:val="22"/>
          <w:highlight w:val="yellow"/>
        </w:rPr>
        <w:t>ORGANIZATION NAME</w:t>
      </w:r>
      <w:r w:rsidRPr="00541EB9">
        <w:rPr>
          <w:bCs/>
          <w:sz w:val="22"/>
          <w:szCs w:val="22"/>
        </w:rPr>
        <w:t xml:space="preserve"> employees, sub-contractors, vendors or</w:t>
      </w:r>
      <w:r>
        <w:rPr>
          <w:bCs/>
          <w:sz w:val="22"/>
          <w:szCs w:val="22"/>
        </w:rPr>
        <w:t xml:space="preserve"> anybody else making contact at </w:t>
      </w:r>
      <w:r w:rsidRPr="00BF6E74">
        <w:rPr>
          <w:bCs/>
          <w:sz w:val="22"/>
          <w:szCs w:val="22"/>
          <w:highlight w:val="yellow"/>
        </w:rPr>
        <w:t xml:space="preserve">ENTER </w:t>
      </w:r>
      <w:r>
        <w:rPr>
          <w:bCs/>
          <w:sz w:val="22"/>
          <w:szCs w:val="22"/>
          <w:highlight w:val="yellow"/>
        </w:rPr>
        <w:t xml:space="preserve">THIS PLANS </w:t>
      </w:r>
      <w:r w:rsidRPr="00BF6E74">
        <w:rPr>
          <w:bCs/>
          <w:sz w:val="22"/>
          <w:szCs w:val="22"/>
          <w:highlight w:val="yellow"/>
        </w:rPr>
        <w:t>OFFICE NAME OR LOCATION</w:t>
      </w:r>
      <w:r>
        <w:rPr>
          <w:bCs/>
          <w:sz w:val="22"/>
          <w:szCs w:val="22"/>
        </w:rPr>
        <w:t xml:space="preserve"> </w:t>
      </w:r>
      <w:r w:rsidRPr="00541EB9">
        <w:rPr>
          <w:bCs/>
          <w:sz w:val="22"/>
          <w:szCs w:val="22"/>
        </w:rPr>
        <w:t>are checked in daily</w:t>
      </w:r>
      <w:r w:rsidR="007773C7">
        <w:rPr>
          <w:bCs/>
          <w:sz w:val="22"/>
          <w:szCs w:val="22"/>
        </w:rPr>
        <w:t>.</w:t>
      </w:r>
    </w:p>
    <w:p w14:paraId="1B601E55" w14:textId="282EE966" w:rsidR="007773C7" w:rsidRPr="00BF6E74" w:rsidRDefault="00BF6E74" w:rsidP="00762DAE">
      <w:pPr>
        <w:pStyle w:val="BodyTextIndent3"/>
        <w:numPr>
          <w:ilvl w:val="0"/>
          <w:numId w:val="16"/>
        </w:numPr>
        <w:jc w:val="both"/>
        <w:rPr>
          <w:bCs/>
          <w:sz w:val="22"/>
          <w:szCs w:val="22"/>
        </w:rPr>
      </w:pPr>
      <w:r w:rsidRPr="002A1751">
        <w:rPr>
          <w:bCs/>
          <w:sz w:val="22"/>
          <w:szCs w:val="22"/>
        </w:rPr>
        <w:t>Designate separate routes for entry and exit into office spaces to help</w:t>
      </w:r>
      <w:r>
        <w:rPr>
          <w:bCs/>
          <w:sz w:val="22"/>
          <w:szCs w:val="22"/>
        </w:rPr>
        <w:t xml:space="preserve"> </w:t>
      </w:r>
      <w:r w:rsidRPr="002A1751">
        <w:rPr>
          <w:bCs/>
          <w:sz w:val="22"/>
          <w:szCs w:val="22"/>
        </w:rPr>
        <w:t>maintain social distancing and lessen the instances of people closely</w:t>
      </w:r>
      <w:r>
        <w:rPr>
          <w:bCs/>
          <w:sz w:val="22"/>
          <w:szCs w:val="22"/>
        </w:rPr>
        <w:t xml:space="preserve"> </w:t>
      </w:r>
      <w:r w:rsidRPr="002A1751">
        <w:rPr>
          <w:bCs/>
          <w:sz w:val="22"/>
          <w:szCs w:val="22"/>
        </w:rPr>
        <w:t>passing each other.</w:t>
      </w:r>
    </w:p>
    <w:p w14:paraId="32D1F1C9" w14:textId="77777777" w:rsidR="00DC1AFC" w:rsidRDefault="00DC1AFC" w:rsidP="00DC1AFC">
      <w:pPr>
        <w:pStyle w:val="BodyTextIndent3"/>
        <w:numPr>
          <w:ilvl w:val="0"/>
          <w:numId w:val="16"/>
        </w:numPr>
        <w:jc w:val="both"/>
        <w:rPr>
          <w:bCs/>
          <w:sz w:val="22"/>
          <w:szCs w:val="22"/>
        </w:rPr>
      </w:pPr>
      <w:r>
        <w:rPr>
          <w:bCs/>
          <w:sz w:val="22"/>
          <w:szCs w:val="22"/>
        </w:rPr>
        <w:t>Discontinue nonessential and non-critical activities</w:t>
      </w:r>
      <w:r w:rsidRPr="00541EB9">
        <w:rPr>
          <w:bCs/>
          <w:sz w:val="22"/>
          <w:szCs w:val="22"/>
        </w:rPr>
        <w:t>.</w:t>
      </w:r>
    </w:p>
    <w:p w14:paraId="79404CDF" w14:textId="5F764E10" w:rsidR="00DC1AFC" w:rsidRPr="00BF6E74" w:rsidRDefault="00DC1AFC" w:rsidP="00BF6E74">
      <w:pPr>
        <w:pStyle w:val="BodyTextIndent3"/>
        <w:numPr>
          <w:ilvl w:val="0"/>
          <w:numId w:val="16"/>
        </w:numPr>
        <w:jc w:val="both"/>
        <w:rPr>
          <w:bCs/>
          <w:sz w:val="22"/>
          <w:szCs w:val="22"/>
        </w:rPr>
      </w:pPr>
      <w:r w:rsidRPr="002A1751">
        <w:rPr>
          <w:bCs/>
          <w:sz w:val="22"/>
          <w:szCs w:val="22"/>
        </w:rPr>
        <w:t>Discontinue nonessential travel</w:t>
      </w:r>
      <w:r>
        <w:rPr>
          <w:bCs/>
          <w:sz w:val="22"/>
          <w:szCs w:val="22"/>
        </w:rPr>
        <w:t>.</w:t>
      </w:r>
    </w:p>
    <w:p w14:paraId="51C40504" w14:textId="14A2B78A" w:rsidR="00261DF0" w:rsidRDefault="00F220F5" w:rsidP="00E75E5D">
      <w:pPr>
        <w:pStyle w:val="BodyTextIndent3"/>
        <w:ind w:hanging="720"/>
        <w:jc w:val="both"/>
        <w:rPr>
          <w:bCs/>
          <w:sz w:val="22"/>
          <w:szCs w:val="22"/>
        </w:rPr>
      </w:pPr>
      <w:r>
        <w:rPr>
          <w:bCs/>
          <w:sz w:val="22"/>
          <w:szCs w:val="22"/>
        </w:rPr>
        <w:t>3.3</w:t>
      </w:r>
      <w:r w:rsidR="00655CB6" w:rsidRPr="00541EB9">
        <w:rPr>
          <w:bCs/>
          <w:sz w:val="22"/>
          <w:szCs w:val="22"/>
        </w:rPr>
        <w:tab/>
      </w:r>
      <w:r w:rsidR="00261DF0" w:rsidRPr="00BF6E74">
        <w:rPr>
          <w:b/>
          <w:bCs/>
          <w:sz w:val="22"/>
          <w:szCs w:val="22"/>
        </w:rPr>
        <w:t>Managers and Supervisors</w:t>
      </w:r>
    </w:p>
    <w:p w14:paraId="74545546" w14:textId="0B52C9C5" w:rsidR="00901ACB" w:rsidRDefault="00261DF0" w:rsidP="00BF6E74">
      <w:pPr>
        <w:pStyle w:val="BodyTextIndent3"/>
        <w:numPr>
          <w:ilvl w:val="0"/>
          <w:numId w:val="25"/>
        </w:numPr>
        <w:jc w:val="both"/>
        <w:rPr>
          <w:bCs/>
          <w:sz w:val="22"/>
          <w:szCs w:val="22"/>
        </w:rPr>
      </w:pPr>
      <w:r>
        <w:rPr>
          <w:bCs/>
          <w:sz w:val="22"/>
          <w:szCs w:val="22"/>
        </w:rPr>
        <w:t>Implement</w:t>
      </w:r>
      <w:r w:rsidR="00AE03AC">
        <w:rPr>
          <w:bCs/>
          <w:sz w:val="22"/>
          <w:szCs w:val="22"/>
        </w:rPr>
        <w:t xml:space="preserve"> the policy with their staff.</w:t>
      </w:r>
    </w:p>
    <w:p w14:paraId="2834370D" w14:textId="4F96FD80" w:rsidR="006A5D57" w:rsidRPr="00BF6E74" w:rsidRDefault="00901ACB" w:rsidP="00BF6E74">
      <w:pPr>
        <w:pStyle w:val="BodyTextIndent3"/>
        <w:numPr>
          <w:ilvl w:val="0"/>
          <w:numId w:val="25"/>
        </w:numPr>
        <w:jc w:val="both"/>
        <w:rPr>
          <w:bCs/>
          <w:sz w:val="22"/>
          <w:szCs w:val="22"/>
        </w:rPr>
      </w:pPr>
      <w:r>
        <w:rPr>
          <w:bCs/>
          <w:sz w:val="22"/>
          <w:szCs w:val="22"/>
        </w:rPr>
        <w:t xml:space="preserve">Collect </w:t>
      </w:r>
      <w:r w:rsidRPr="00541EB9">
        <w:rPr>
          <w:sz w:val="22"/>
          <w:szCs w:val="22"/>
        </w:rPr>
        <w:t xml:space="preserve">copy of </w:t>
      </w:r>
      <w:r>
        <w:rPr>
          <w:sz w:val="22"/>
          <w:szCs w:val="22"/>
        </w:rPr>
        <w:t>each employee’s Daily Assessment or Self-Screening log</w:t>
      </w:r>
      <w:r w:rsidRPr="00541EB9">
        <w:rPr>
          <w:sz w:val="22"/>
          <w:szCs w:val="22"/>
        </w:rPr>
        <w:t xml:space="preserve"> form </w:t>
      </w:r>
      <w:r>
        <w:rPr>
          <w:sz w:val="22"/>
          <w:szCs w:val="22"/>
        </w:rPr>
        <w:t>and</w:t>
      </w:r>
      <w:r w:rsidRPr="00541EB9">
        <w:rPr>
          <w:sz w:val="22"/>
          <w:szCs w:val="22"/>
        </w:rPr>
        <w:t xml:space="preserve"> forward to the </w:t>
      </w:r>
      <w:r w:rsidRPr="00400E49">
        <w:rPr>
          <w:sz w:val="22"/>
          <w:szCs w:val="22"/>
          <w:highlight w:val="yellow"/>
        </w:rPr>
        <w:t>Office of Human Resources</w:t>
      </w:r>
      <w:r>
        <w:rPr>
          <w:sz w:val="22"/>
          <w:szCs w:val="22"/>
        </w:rPr>
        <w:t xml:space="preserve"> or the </w:t>
      </w:r>
      <w:r w:rsidRPr="00400E49">
        <w:rPr>
          <w:sz w:val="22"/>
          <w:szCs w:val="22"/>
          <w:highlight w:val="yellow"/>
        </w:rPr>
        <w:t>PLAN MANAGER</w:t>
      </w:r>
      <w:r>
        <w:rPr>
          <w:sz w:val="22"/>
          <w:szCs w:val="22"/>
        </w:rPr>
        <w:t>.</w:t>
      </w:r>
    </w:p>
    <w:p w14:paraId="0C185D26" w14:textId="0197814C" w:rsidR="006A5D57" w:rsidRDefault="006A5D57" w:rsidP="00BF6E74">
      <w:pPr>
        <w:pStyle w:val="BodyTextIndent3"/>
        <w:numPr>
          <w:ilvl w:val="0"/>
          <w:numId w:val="25"/>
        </w:numPr>
        <w:jc w:val="both"/>
        <w:rPr>
          <w:bCs/>
          <w:sz w:val="22"/>
          <w:szCs w:val="22"/>
        </w:rPr>
      </w:pPr>
      <w:r w:rsidRPr="00BF6E74">
        <w:rPr>
          <w:bCs/>
          <w:sz w:val="22"/>
          <w:szCs w:val="22"/>
        </w:rPr>
        <w:lastRenderedPageBreak/>
        <w:t xml:space="preserve">Require sick workers/employees – and those displaying flu-like symptoms – to stay home. (“Worker/Employee” means worker or employee for the </w:t>
      </w:r>
      <w:r w:rsidR="00120EEB" w:rsidRPr="00120EEB">
        <w:rPr>
          <w:bCs/>
          <w:sz w:val="22"/>
          <w:szCs w:val="22"/>
          <w:highlight w:val="yellow"/>
        </w:rPr>
        <w:t>ORGANIZATION NAME</w:t>
      </w:r>
      <w:r w:rsidRPr="00BF6E74">
        <w:rPr>
          <w:bCs/>
          <w:sz w:val="22"/>
          <w:szCs w:val="22"/>
        </w:rPr>
        <w:t>, subcontractors, designers, consultants, etc.)</w:t>
      </w:r>
    </w:p>
    <w:p w14:paraId="29C28E15" w14:textId="77777777" w:rsidR="00DC1AFC" w:rsidRDefault="006A5D57" w:rsidP="00BF6E74">
      <w:pPr>
        <w:pStyle w:val="BodyTextIndent3"/>
        <w:numPr>
          <w:ilvl w:val="0"/>
          <w:numId w:val="25"/>
        </w:numPr>
        <w:jc w:val="both"/>
        <w:rPr>
          <w:bCs/>
          <w:sz w:val="22"/>
          <w:szCs w:val="22"/>
        </w:rPr>
      </w:pPr>
      <w:r w:rsidRPr="00541EB9">
        <w:rPr>
          <w:bCs/>
          <w:sz w:val="22"/>
          <w:szCs w:val="22"/>
        </w:rPr>
        <w:t xml:space="preserve">Send employees home immediately who show signs and symptoms of flu-like or acute respiratory illness symptoms (see section </w:t>
      </w:r>
      <w:r>
        <w:rPr>
          <w:bCs/>
          <w:sz w:val="22"/>
          <w:szCs w:val="22"/>
        </w:rPr>
        <w:t>5, Appendix A and D</w:t>
      </w:r>
      <w:r w:rsidRPr="00541EB9">
        <w:rPr>
          <w:bCs/>
          <w:sz w:val="22"/>
          <w:szCs w:val="22"/>
        </w:rPr>
        <w:t>).</w:t>
      </w:r>
    </w:p>
    <w:p w14:paraId="7FBE9098" w14:textId="77777777" w:rsidR="00DC1AFC" w:rsidRDefault="00DC1AFC" w:rsidP="00BF6E74">
      <w:pPr>
        <w:pStyle w:val="BodyTextIndent3"/>
        <w:numPr>
          <w:ilvl w:val="0"/>
          <w:numId w:val="25"/>
        </w:numPr>
        <w:jc w:val="both"/>
        <w:rPr>
          <w:bCs/>
          <w:sz w:val="22"/>
          <w:szCs w:val="22"/>
        </w:rPr>
      </w:pPr>
      <w:r>
        <w:rPr>
          <w:bCs/>
          <w:sz w:val="22"/>
          <w:szCs w:val="22"/>
        </w:rPr>
        <w:t>Ensure hand s</w:t>
      </w:r>
      <w:r w:rsidRPr="00541EB9">
        <w:rPr>
          <w:bCs/>
          <w:sz w:val="22"/>
          <w:szCs w:val="22"/>
        </w:rPr>
        <w:t xml:space="preserve">anitizer and </w:t>
      </w:r>
      <w:r>
        <w:rPr>
          <w:bCs/>
          <w:sz w:val="22"/>
          <w:szCs w:val="22"/>
        </w:rPr>
        <w:t>appropriate protective</w:t>
      </w:r>
      <w:r w:rsidRPr="00541EB9">
        <w:rPr>
          <w:bCs/>
          <w:sz w:val="22"/>
          <w:szCs w:val="22"/>
        </w:rPr>
        <w:t xml:space="preserve"> gloves </w:t>
      </w:r>
      <w:r>
        <w:rPr>
          <w:bCs/>
          <w:sz w:val="22"/>
          <w:szCs w:val="22"/>
        </w:rPr>
        <w:t>are</w:t>
      </w:r>
      <w:r w:rsidRPr="00541EB9">
        <w:rPr>
          <w:bCs/>
          <w:sz w:val="22"/>
          <w:szCs w:val="22"/>
        </w:rPr>
        <w:t xml:space="preserve"> made available throughout each site and office</w:t>
      </w:r>
      <w:r>
        <w:rPr>
          <w:bCs/>
          <w:sz w:val="22"/>
          <w:szCs w:val="22"/>
        </w:rPr>
        <w:t>,</w:t>
      </w:r>
      <w:r w:rsidRPr="00541EB9">
        <w:rPr>
          <w:bCs/>
          <w:sz w:val="22"/>
          <w:szCs w:val="22"/>
        </w:rPr>
        <w:t xml:space="preserve"> as necessary.</w:t>
      </w:r>
    </w:p>
    <w:p w14:paraId="327E889A" w14:textId="77777777" w:rsidR="00DC1AFC" w:rsidRPr="00541EB9" w:rsidRDefault="00DC1AFC" w:rsidP="00DC1AFC">
      <w:pPr>
        <w:numPr>
          <w:ilvl w:val="0"/>
          <w:numId w:val="25"/>
        </w:numPr>
        <w:jc w:val="both"/>
        <w:rPr>
          <w:rFonts w:ascii="Arial" w:hAnsi="Arial" w:cs="Arial"/>
          <w:bCs/>
          <w:sz w:val="22"/>
          <w:szCs w:val="22"/>
        </w:rPr>
      </w:pPr>
      <w:r w:rsidRPr="00541EB9">
        <w:rPr>
          <w:rFonts w:ascii="Arial" w:hAnsi="Arial" w:cs="Arial"/>
          <w:bCs/>
          <w:sz w:val="22"/>
          <w:szCs w:val="22"/>
        </w:rPr>
        <w:t>Encourage respiratory etiquette, including covering mouth and or nose when coughing and/or sneezing. Cover the mouth and nose with a tissue. If a tissue is not immediately available cough or sneeze into your sleeve, not your hands.</w:t>
      </w:r>
    </w:p>
    <w:p w14:paraId="3B4B4D05" w14:textId="61265E24" w:rsidR="00DC1AFC" w:rsidRPr="00541EB9" w:rsidRDefault="00DC1AFC" w:rsidP="00DC1AFC">
      <w:pPr>
        <w:pStyle w:val="BodyTextIndent3"/>
        <w:numPr>
          <w:ilvl w:val="0"/>
          <w:numId w:val="25"/>
        </w:numPr>
        <w:jc w:val="both"/>
        <w:rPr>
          <w:bCs/>
          <w:sz w:val="22"/>
          <w:szCs w:val="22"/>
        </w:rPr>
      </w:pPr>
      <w:r>
        <w:rPr>
          <w:bCs/>
          <w:sz w:val="22"/>
          <w:szCs w:val="22"/>
        </w:rPr>
        <w:t>Post additional signage throug</w:t>
      </w:r>
      <w:r w:rsidRPr="00541EB9">
        <w:rPr>
          <w:bCs/>
          <w:sz w:val="22"/>
          <w:szCs w:val="22"/>
        </w:rPr>
        <w:t xml:space="preserve">hout </w:t>
      </w:r>
      <w:r w:rsidR="00F16630">
        <w:rPr>
          <w:bCs/>
          <w:sz w:val="22"/>
          <w:szCs w:val="22"/>
        </w:rPr>
        <w:t>office location</w:t>
      </w:r>
      <w:r w:rsidRPr="00541EB9">
        <w:rPr>
          <w:bCs/>
          <w:sz w:val="22"/>
          <w:szCs w:val="22"/>
        </w:rPr>
        <w:t xml:space="preserve"> and work areas to raise awareness</w:t>
      </w:r>
      <w:r>
        <w:rPr>
          <w:bCs/>
          <w:sz w:val="22"/>
          <w:szCs w:val="22"/>
        </w:rPr>
        <w:t>.</w:t>
      </w:r>
    </w:p>
    <w:p w14:paraId="52D680D2" w14:textId="77777777" w:rsidR="00DC1AFC" w:rsidRPr="00541EB9" w:rsidRDefault="00DC1AFC" w:rsidP="00DC1AFC">
      <w:pPr>
        <w:pStyle w:val="BodyTextIndent3"/>
        <w:numPr>
          <w:ilvl w:val="0"/>
          <w:numId w:val="25"/>
        </w:numPr>
        <w:jc w:val="both"/>
        <w:rPr>
          <w:b/>
          <w:sz w:val="22"/>
          <w:szCs w:val="22"/>
        </w:rPr>
      </w:pPr>
      <w:r w:rsidRPr="00541EB9">
        <w:rPr>
          <w:bCs/>
          <w:sz w:val="22"/>
          <w:szCs w:val="22"/>
        </w:rPr>
        <w:t xml:space="preserve">Minimize the number of employees working within a certain area of a </w:t>
      </w:r>
      <w:r w:rsidRPr="00541EB9">
        <w:rPr>
          <w:b/>
          <w:sz w:val="22"/>
          <w:szCs w:val="22"/>
        </w:rPr>
        <w:t>(6</w:t>
      </w:r>
      <w:r>
        <w:rPr>
          <w:b/>
          <w:sz w:val="22"/>
          <w:szCs w:val="22"/>
        </w:rPr>
        <w:t xml:space="preserve"> feet</w:t>
      </w:r>
      <w:r w:rsidRPr="00541EB9">
        <w:rPr>
          <w:b/>
          <w:sz w:val="22"/>
          <w:szCs w:val="22"/>
        </w:rPr>
        <w:t xml:space="preserve"> of physical distance to be maintained at all times).</w:t>
      </w:r>
    </w:p>
    <w:p w14:paraId="0A18E77C" w14:textId="77777777" w:rsidR="00DC1AFC" w:rsidRPr="00541EB9" w:rsidRDefault="00DC1AFC" w:rsidP="00DC1AFC">
      <w:pPr>
        <w:pStyle w:val="BodyTextIndent3"/>
        <w:numPr>
          <w:ilvl w:val="0"/>
          <w:numId w:val="25"/>
        </w:numPr>
        <w:jc w:val="both"/>
        <w:rPr>
          <w:bCs/>
          <w:sz w:val="22"/>
          <w:szCs w:val="22"/>
        </w:rPr>
      </w:pPr>
      <w:r w:rsidRPr="00541EB9">
        <w:rPr>
          <w:bCs/>
          <w:sz w:val="22"/>
          <w:szCs w:val="22"/>
        </w:rPr>
        <w:t xml:space="preserve">Use daily task analysis or job hazard analysis forms to communicate the seriousness of this situation and the protection measures necessary. </w:t>
      </w:r>
    </w:p>
    <w:p w14:paraId="787548CD" w14:textId="77777777" w:rsidR="00DC1AFC" w:rsidRPr="00541EB9" w:rsidRDefault="00DC1AFC" w:rsidP="00DC1AFC">
      <w:pPr>
        <w:pStyle w:val="BodyTextIndent3"/>
        <w:numPr>
          <w:ilvl w:val="0"/>
          <w:numId w:val="25"/>
        </w:numPr>
        <w:jc w:val="both"/>
        <w:rPr>
          <w:bCs/>
          <w:sz w:val="22"/>
          <w:szCs w:val="22"/>
        </w:rPr>
      </w:pPr>
      <w:r w:rsidRPr="00541EB9">
        <w:rPr>
          <w:bCs/>
          <w:sz w:val="22"/>
          <w:szCs w:val="22"/>
        </w:rPr>
        <w:t>En</w:t>
      </w:r>
      <w:r>
        <w:rPr>
          <w:bCs/>
          <w:sz w:val="22"/>
          <w:szCs w:val="22"/>
        </w:rPr>
        <w:t xml:space="preserve">sure </w:t>
      </w:r>
      <w:r w:rsidRPr="00541EB9">
        <w:rPr>
          <w:bCs/>
          <w:sz w:val="22"/>
          <w:szCs w:val="22"/>
        </w:rPr>
        <w:t>employees</w:t>
      </w:r>
      <w:r>
        <w:rPr>
          <w:bCs/>
          <w:sz w:val="22"/>
          <w:szCs w:val="22"/>
        </w:rPr>
        <w:t xml:space="preserve"> don’t</w:t>
      </w:r>
      <w:r w:rsidRPr="00541EB9">
        <w:rPr>
          <w:bCs/>
          <w:sz w:val="22"/>
          <w:szCs w:val="22"/>
        </w:rPr>
        <w:t xml:space="preserve"> share tools or work areas; if this take place ensure the tools/areas are disinfected after use.</w:t>
      </w:r>
    </w:p>
    <w:p w14:paraId="4676C89F" w14:textId="77777777" w:rsidR="00DC1AFC" w:rsidRPr="00541EB9" w:rsidRDefault="00DC1AFC" w:rsidP="00DC1AFC">
      <w:pPr>
        <w:pStyle w:val="BodyTextIndent3"/>
        <w:numPr>
          <w:ilvl w:val="0"/>
          <w:numId w:val="25"/>
        </w:numPr>
        <w:jc w:val="both"/>
        <w:rPr>
          <w:bCs/>
          <w:sz w:val="22"/>
          <w:szCs w:val="22"/>
        </w:rPr>
      </w:pPr>
      <w:r w:rsidRPr="00541EB9">
        <w:rPr>
          <w:bCs/>
          <w:sz w:val="22"/>
          <w:szCs w:val="22"/>
        </w:rPr>
        <w:t>Ensure routine cleaning of frequently touched surfaces including the following: door handles, elevator buttons, all surfaces, equipment, and tool handles.</w:t>
      </w:r>
    </w:p>
    <w:p w14:paraId="55FB682F" w14:textId="77777777" w:rsidR="00DC1AFC" w:rsidRPr="00541EB9" w:rsidRDefault="00DC1AFC" w:rsidP="00DC1AFC">
      <w:pPr>
        <w:pStyle w:val="BodyTextIndent3"/>
        <w:numPr>
          <w:ilvl w:val="0"/>
          <w:numId w:val="25"/>
        </w:numPr>
        <w:jc w:val="both"/>
        <w:rPr>
          <w:bCs/>
          <w:sz w:val="22"/>
          <w:szCs w:val="22"/>
        </w:rPr>
      </w:pPr>
      <w:r w:rsidRPr="00541EB9">
        <w:rPr>
          <w:bCs/>
          <w:sz w:val="22"/>
          <w:szCs w:val="22"/>
        </w:rPr>
        <w:t>Use shift-work to minimize the number of employees working within certain areas.</w:t>
      </w:r>
    </w:p>
    <w:p w14:paraId="011E21C4" w14:textId="77777777" w:rsidR="00DC1AFC" w:rsidRDefault="00DC1AFC" w:rsidP="00BF6E74">
      <w:pPr>
        <w:pStyle w:val="BodyTextIndent3"/>
        <w:numPr>
          <w:ilvl w:val="0"/>
          <w:numId w:val="25"/>
        </w:numPr>
        <w:jc w:val="both"/>
        <w:rPr>
          <w:bCs/>
          <w:sz w:val="22"/>
          <w:szCs w:val="22"/>
        </w:rPr>
      </w:pPr>
      <w:r w:rsidRPr="00541EB9">
        <w:rPr>
          <w:bCs/>
          <w:sz w:val="22"/>
          <w:szCs w:val="22"/>
        </w:rPr>
        <w:t>Stagger break and lunch time to avoid employees from gathering in one location.</w:t>
      </w:r>
    </w:p>
    <w:p w14:paraId="1EC35F6F" w14:textId="37646C18" w:rsidR="00DC1AFC" w:rsidRDefault="00DC1AFC" w:rsidP="00BF6E74">
      <w:pPr>
        <w:pStyle w:val="BodyTextIndent3"/>
        <w:numPr>
          <w:ilvl w:val="0"/>
          <w:numId w:val="25"/>
        </w:numPr>
        <w:jc w:val="both"/>
        <w:rPr>
          <w:bCs/>
          <w:sz w:val="22"/>
          <w:szCs w:val="22"/>
        </w:rPr>
      </w:pPr>
      <w:r>
        <w:rPr>
          <w:bCs/>
          <w:sz w:val="22"/>
          <w:szCs w:val="22"/>
        </w:rPr>
        <w:t>Meetings</w:t>
      </w:r>
      <w:r w:rsidRPr="00541EB9">
        <w:rPr>
          <w:bCs/>
          <w:sz w:val="22"/>
          <w:szCs w:val="22"/>
        </w:rPr>
        <w:t xml:space="preserve"> to be call-in/video conference</w:t>
      </w:r>
      <w:r>
        <w:rPr>
          <w:bCs/>
          <w:sz w:val="22"/>
          <w:szCs w:val="22"/>
        </w:rPr>
        <w:t xml:space="preserve"> as opposed to “in-person” meetings wherever possible</w:t>
      </w:r>
      <w:r w:rsidRPr="00541EB9">
        <w:rPr>
          <w:bCs/>
          <w:sz w:val="22"/>
          <w:szCs w:val="22"/>
        </w:rPr>
        <w:t>; this includes both office and field meetings</w:t>
      </w:r>
      <w:r>
        <w:rPr>
          <w:bCs/>
          <w:sz w:val="22"/>
          <w:szCs w:val="22"/>
        </w:rPr>
        <w:t xml:space="preserve">.  Any meeting or training session attended by employees must provide </w:t>
      </w:r>
      <w:r w:rsidRPr="00954D89">
        <w:rPr>
          <w:bCs/>
          <w:sz w:val="22"/>
          <w:szCs w:val="22"/>
        </w:rPr>
        <w:t>for</w:t>
      </w:r>
      <w:r w:rsidRPr="00541EB9">
        <w:rPr>
          <w:b/>
          <w:sz w:val="22"/>
          <w:szCs w:val="22"/>
        </w:rPr>
        <w:t xml:space="preserve"> physical distancing of 6</w:t>
      </w:r>
      <w:r>
        <w:rPr>
          <w:b/>
          <w:sz w:val="22"/>
          <w:szCs w:val="22"/>
        </w:rPr>
        <w:t xml:space="preserve"> feet</w:t>
      </w:r>
      <w:r w:rsidRPr="00541EB9">
        <w:rPr>
          <w:b/>
          <w:sz w:val="22"/>
          <w:szCs w:val="22"/>
        </w:rPr>
        <w:t>.</w:t>
      </w:r>
    </w:p>
    <w:p w14:paraId="25CB71B7" w14:textId="2293AD23" w:rsidR="00DC1AFC" w:rsidRDefault="00DC1AFC" w:rsidP="00BF6E74">
      <w:pPr>
        <w:pStyle w:val="BodyTextIndent3"/>
        <w:numPr>
          <w:ilvl w:val="0"/>
          <w:numId w:val="25"/>
        </w:numPr>
        <w:jc w:val="both"/>
        <w:rPr>
          <w:bCs/>
          <w:sz w:val="22"/>
          <w:szCs w:val="22"/>
        </w:rPr>
      </w:pPr>
      <w:r w:rsidRPr="00DC1AFC">
        <w:rPr>
          <w:bCs/>
          <w:sz w:val="22"/>
          <w:szCs w:val="22"/>
        </w:rPr>
        <w:t>El</w:t>
      </w:r>
      <w:r>
        <w:rPr>
          <w:bCs/>
          <w:sz w:val="22"/>
          <w:szCs w:val="22"/>
        </w:rPr>
        <w:t xml:space="preserve">iminate gathering of more than </w:t>
      </w:r>
      <w:r w:rsidRPr="00DC1AFC">
        <w:rPr>
          <w:bCs/>
          <w:sz w:val="22"/>
          <w:szCs w:val="22"/>
        </w:rPr>
        <w:t xml:space="preserve">10 people, including: breaks, lunch, and meetings.  If </w:t>
      </w:r>
      <w:r>
        <w:rPr>
          <w:bCs/>
          <w:sz w:val="22"/>
          <w:szCs w:val="22"/>
        </w:rPr>
        <w:t xml:space="preserve">call-in/video meeting is not feasible and </w:t>
      </w:r>
      <w:r w:rsidRPr="00DC1AFC">
        <w:rPr>
          <w:bCs/>
          <w:sz w:val="22"/>
          <w:szCs w:val="22"/>
        </w:rPr>
        <w:t>more than ten employees are involved in a meeting, procedures must be followed to minimize contact.</w:t>
      </w:r>
    </w:p>
    <w:p w14:paraId="772D56B0" w14:textId="08D6428A" w:rsidR="00DC1AFC" w:rsidRPr="00BF6E74" w:rsidRDefault="00DC1AFC" w:rsidP="00BF6E74">
      <w:pPr>
        <w:pStyle w:val="BodyTextIndent3"/>
        <w:numPr>
          <w:ilvl w:val="1"/>
          <w:numId w:val="25"/>
        </w:numPr>
        <w:jc w:val="both"/>
        <w:rPr>
          <w:bCs/>
          <w:sz w:val="22"/>
          <w:szCs w:val="22"/>
        </w:rPr>
      </w:pPr>
      <w:r w:rsidRPr="00BF6E74">
        <w:rPr>
          <w:bCs/>
          <w:sz w:val="22"/>
          <w:szCs w:val="22"/>
        </w:rPr>
        <w:t>Seats placed at least 6 feet apart in all directions.</w:t>
      </w:r>
    </w:p>
    <w:p w14:paraId="216389FC" w14:textId="77777777" w:rsidR="00DC1AFC" w:rsidRPr="00DC1AFC" w:rsidRDefault="00DC1AFC" w:rsidP="00BF6E74">
      <w:pPr>
        <w:pStyle w:val="BodyTextIndent3"/>
        <w:numPr>
          <w:ilvl w:val="1"/>
          <w:numId w:val="25"/>
        </w:numPr>
        <w:jc w:val="both"/>
        <w:rPr>
          <w:bCs/>
          <w:sz w:val="22"/>
          <w:szCs w:val="22"/>
        </w:rPr>
      </w:pPr>
      <w:r w:rsidRPr="00DC1AFC">
        <w:rPr>
          <w:bCs/>
          <w:sz w:val="22"/>
          <w:szCs w:val="22"/>
        </w:rPr>
        <w:t xml:space="preserve">Hand wipes be provided </w:t>
      </w:r>
    </w:p>
    <w:p w14:paraId="02B15FB1" w14:textId="77777777" w:rsidR="00DC1AFC" w:rsidRPr="00DC1AFC" w:rsidRDefault="00DC1AFC" w:rsidP="00BF6E74">
      <w:pPr>
        <w:pStyle w:val="BodyTextIndent3"/>
        <w:numPr>
          <w:ilvl w:val="1"/>
          <w:numId w:val="25"/>
        </w:numPr>
        <w:jc w:val="both"/>
        <w:rPr>
          <w:bCs/>
          <w:sz w:val="22"/>
          <w:szCs w:val="22"/>
        </w:rPr>
      </w:pPr>
      <w:r w:rsidRPr="00DC1AFC">
        <w:rPr>
          <w:bCs/>
          <w:sz w:val="22"/>
          <w:szCs w:val="22"/>
        </w:rPr>
        <w:t xml:space="preserve">Each employee will be assigned a place to sit. </w:t>
      </w:r>
    </w:p>
    <w:p w14:paraId="69B0C64A" w14:textId="77777777" w:rsidR="00DC1AFC" w:rsidRPr="00DC1AFC" w:rsidRDefault="00DC1AFC" w:rsidP="00BF6E74">
      <w:pPr>
        <w:pStyle w:val="BodyTextIndent3"/>
        <w:numPr>
          <w:ilvl w:val="1"/>
          <w:numId w:val="25"/>
        </w:numPr>
        <w:jc w:val="both"/>
        <w:rPr>
          <w:bCs/>
          <w:sz w:val="22"/>
          <w:szCs w:val="22"/>
        </w:rPr>
      </w:pPr>
      <w:r w:rsidRPr="00DC1AFC">
        <w:rPr>
          <w:bCs/>
          <w:sz w:val="22"/>
          <w:szCs w:val="22"/>
        </w:rPr>
        <w:t>Handwashing will be encouraged and sanitizer will be provided.</w:t>
      </w:r>
    </w:p>
    <w:p w14:paraId="3DB3FF8B" w14:textId="77777777" w:rsidR="00DC1AFC" w:rsidRPr="00DC1AFC" w:rsidRDefault="00DC1AFC" w:rsidP="00BF6E74">
      <w:pPr>
        <w:pStyle w:val="BodyTextIndent3"/>
        <w:numPr>
          <w:ilvl w:val="1"/>
          <w:numId w:val="25"/>
        </w:numPr>
        <w:jc w:val="both"/>
        <w:rPr>
          <w:bCs/>
          <w:sz w:val="22"/>
          <w:szCs w:val="22"/>
        </w:rPr>
      </w:pPr>
      <w:r w:rsidRPr="00DC1AFC">
        <w:rPr>
          <w:bCs/>
          <w:sz w:val="22"/>
          <w:szCs w:val="22"/>
        </w:rPr>
        <w:t>Gloves will be available.</w:t>
      </w:r>
    </w:p>
    <w:p w14:paraId="3D5F4F3D" w14:textId="77777777" w:rsidR="00DC1AFC" w:rsidRPr="00DC1AFC" w:rsidRDefault="00DC1AFC" w:rsidP="00BF6E74">
      <w:pPr>
        <w:pStyle w:val="BodyTextIndent3"/>
        <w:numPr>
          <w:ilvl w:val="1"/>
          <w:numId w:val="25"/>
        </w:numPr>
        <w:jc w:val="both"/>
        <w:rPr>
          <w:bCs/>
          <w:sz w:val="22"/>
          <w:szCs w:val="22"/>
        </w:rPr>
      </w:pPr>
      <w:r w:rsidRPr="00DC1AFC">
        <w:rPr>
          <w:bCs/>
          <w:sz w:val="22"/>
          <w:szCs w:val="22"/>
        </w:rPr>
        <w:t>Masks or faces shields be provided and will be required while inside the building.</w:t>
      </w:r>
    </w:p>
    <w:p w14:paraId="0C6FA58A" w14:textId="77777777" w:rsidR="00DC1AFC" w:rsidRPr="00DC1AFC" w:rsidRDefault="00DC1AFC" w:rsidP="00DC1AFC">
      <w:pPr>
        <w:pStyle w:val="BodyTextIndent3"/>
        <w:numPr>
          <w:ilvl w:val="0"/>
          <w:numId w:val="25"/>
        </w:numPr>
        <w:jc w:val="both"/>
        <w:rPr>
          <w:bCs/>
          <w:sz w:val="22"/>
          <w:szCs w:val="22"/>
        </w:rPr>
      </w:pPr>
      <w:r w:rsidRPr="00DC1AFC">
        <w:rPr>
          <w:bCs/>
          <w:sz w:val="22"/>
          <w:szCs w:val="22"/>
        </w:rPr>
        <w:t>Rotate work schedules where appropriate and possible. Appropriate schedules could include:</w:t>
      </w:r>
    </w:p>
    <w:p w14:paraId="322E5276" w14:textId="77777777" w:rsidR="00DC1AFC" w:rsidRPr="00DC1AFC" w:rsidRDefault="00DC1AFC" w:rsidP="00BF6E74">
      <w:pPr>
        <w:pStyle w:val="BodyTextIndent3"/>
        <w:numPr>
          <w:ilvl w:val="1"/>
          <w:numId w:val="25"/>
        </w:numPr>
        <w:jc w:val="both"/>
        <w:rPr>
          <w:bCs/>
          <w:sz w:val="22"/>
          <w:szCs w:val="22"/>
        </w:rPr>
      </w:pPr>
      <w:r w:rsidRPr="00DC1AFC">
        <w:rPr>
          <w:bCs/>
          <w:sz w:val="22"/>
          <w:szCs w:val="22"/>
        </w:rPr>
        <w:t>Staggered start and ending times</w:t>
      </w:r>
    </w:p>
    <w:p w14:paraId="361E3C9A" w14:textId="77777777" w:rsidR="00DC1AFC" w:rsidRPr="00DC1AFC" w:rsidRDefault="00DC1AFC" w:rsidP="00BF6E74">
      <w:pPr>
        <w:pStyle w:val="BodyTextIndent3"/>
        <w:numPr>
          <w:ilvl w:val="1"/>
          <w:numId w:val="25"/>
        </w:numPr>
        <w:jc w:val="both"/>
        <w:rPr>
          <w:bCs/>
          <w:sz w:val="22"/>
          <w:szCs w:val="22"/>
        </w:rPr>
      </w:pPr>
      <w:r w:rsidRPr="00DC1AFC">
        <w:rPr>
          <w:bCs/>
          <w:sz w:val="22"/>
          <w:szCs w:val="22"/>
        </w:rPr>
        <w:t>AM/PM schedule</w:t>
      </w:r>
    </w:p>
    <w:p w14:paraId="3C13A68B" w14:textId="246E5E17" w:rsidR="00BF6E74" w:rsidRPr="00BF6E74" w:rsidRDefault="00DC1AFC" w:rsidP="00BF6E74">
      <w:pPr>
        <w:pStyle w:val="BodyTextIndent3"/>
        <w:numPr>
          <w:ilvl w:val="1"/>
          <w:numId w:val="25"/>
        </w:numPr>
        <w:jc w:val="both"/>
        <w:rPr>
          <w:bCs/>
          <w:sz w:val="22"/>
          <w:szCs w:val="22"/>
        </w:rPr>
      </w:pPr>
      <w:r w:rsidRPr="00DC1AFC">
        <w:rPr>
          <w:bCs/>
          <w:sz w:val="22"/>
          <w:szCs w:val="22"/>
        </w:rPr>
        <w:t>Alternating days</w:t>
      </w:r>
    </w:p>
    <w:p w14:paraId="14394B7E" w14:textId="77777777" w:rsidR="00BF6E74" w:rsidRPr="00BF6E74" w:rsidRDefault="00BF6E74" w:rsidP="00BF6E74">
      <w:pPr>
        <w:pStyle w:val="BodyTextIndent3"/>
        <w:numPr>
          <w:ilvl w:val="0"/>
          <w:numId w:val="25"/>
        </w:numPr>
        <w:jc w:val="both"/>
        <w:rPr>
          <w:bCs/>
          <w:sz w:val="22"/>
          <w:szCs w:val="22"/>
        </w:rPr>
      </w:pPr>
      <w:r w:rsidRPr="00BF6E74">
        <w:rPr>
          <w:bCs/>
          <w:sz w:val="22"/>
          <w:szCs w:val="22"/>
        </w:rPr>
        <w:t xml:space="preserve">Minimize number of employees at a work location based on the size of the work location. No more than five (5) people per 1000 square feet inside a building. </w:t>
      </w:r>
    </w:p>
    <w:p w14:paraId="7511E3AE" w14:textId="096E5D2B" w:rsidR="00BF6E74" w:rsidRPr="00BF6E74" w:rsidRDefault="00BF6E74" w:rsidP="00BF6E74">
      <w:pPr>
        <w:pStyle w:val="BodyTextIndent3"/>
        <w:numPr>
          <w:ilvl w:val="0"/>
          <w:numId w:val="25"/>
        </w:numPr>
        <w:jc w:val="both"/>
        <w:rPr>
          <w:bCs/>
          <w:sz w:val="22"/>
          <w:szCs w:val="22"/>
        </w:rPr>
      </w:pPr>
      <w:r w:rsidRPr="00BF6E74">
        <w:rPr>
          <w:bCs/>
          <w:sz w:val="22"/>
          <w:szCs w:val="22"/>
        </w:rPr>
        <w:t xml:space="preserve">Limit </w:t>
      </w:r>
      <w:r w:rsidR="00D17494">
        <w:rPr>
          <w:bCs/>
          <w:sz w:val="22"/>
          <w:szCs w:val="22"/>
        </w:rPr>
        <w:t>organization</w:t>
      </w:r>
      <w:r w:rsidRPr="00BF6E74">
        <w:rPr>
          <w:bCs/>
          <w:sz w:val="22"/>
          <w:szCs w:val="22"/>
        </w:rPr>
        <w:t xml:space="preserve"> vehicle use to one (1) employee and no passengers.</w:t>
      </w:r>
    </w:p>
    <w:p w14:paraId="4A589248" w14:textId="77777777" w:rsidR="00BF6E74" w:rsidRPr="00BF6E74" w:rsidRDefault="00BF6E74" w:rsidP="00BF6E74">
      <w:pPr>
        <w:pStyle w:val="BodyTextIndent3"/>
        <w:numPr>
          <w:ilvl w:val="0"/>
          <w:numId w:val="25"/>
        </w:numPr>
        <w:jc w:val="both"/>
        <w:rPr>
          <w:bCs/>
          <w:sz w:val="22"/>
          <w:szCs w:val="22"/>
        </w:rPr>
      </w:pPr>
      <w:r w:rsidRPr="00BF6E74">
        <w:rPr>
          <w:bCs/>
          <w:sz w:val="22"/>
          <w:szCs w:val="22"/>
        </w:rPr>
        <w:t>Encourage employees not to carpool unless they are members of the same household.</w:t>
      </w:r>
    </w:p>
    <w:p w14:paraId="42F0A89A" w14:textId="77777777" w:rsidR="00BF6E74" w:rsidRPr="00BF6E74" w:rsidRDefault="00BF6E74" w:rsidP="00BF6E74">
      <w:pPr>
        <w:pStyle w:val="BodyTextIndent3"/>
        <w:numPr>
          <w:ilvl w:val="0"/>
          <w:numId w:val="25"/>
        </w:numPr>
        <w:jc w:val="both"/>
        <w:rPr>
          <w:bCs/>
          <w:sz w:val="22"/>
          <w:szCs w:val="22"/>
        </w:rPr>
      </w:pPr>
      <w:r w:rsidRPr="00BF6E74">
        <w:rPr>
          <w:bCs/>
          <w:sz w:val="22"/>
          <w:szCs w:val="22"/>
        </w:rPr>
        <w:t>Eliminate physical greetings such as a handshake or hug.</w:t>
      </w:r>
    </w:p>
    <w:p w14:paraId="2580EA9F" w14:textId="77777777" w:rsidR="00BF6E74" w:rsidRPr="00BF6E74" w:rsidRDefault="00BF6E74" w:rsidP="00BF6E74">
      <w:pPr>
        <w:pStyle w:val="BodyTextIndent3"/>
        <w:numPr>
          <w:ilvl w:val="0"/>
          <w:numId w:val="25"/>
        </w:numPr>
        <w:jc w:val="both"/>
        <w:rPr>
          <w:bCs/>
          <w:sz w:val="22"/>
          <w:szCs w:val="22"/>
        </w:rPr>
      </w:pPr>
      <w:r w:rsidRPr="00BF6E74">
        <w:rPr>
          <w:bCs/>
          <w:sz w:val="22"/>
          <w:szCs w:val="22"/>
        </w:rPr>
        <w:t>Encourage personnel to use the stairs, not the elevator unless personal health or disability prohibits the practice.</w:t>
      </w:r>
    </w:p>
    <w:p w14:paraId="5DB5A4F6" w14:textId="77777777" w:rsidR="00BF6E74" w:rsidRPr="00BF6E74" w:rsidRDefault="00BF6E74" w:rsidP="00BF6E74">
      <w:pPr>
        <w:pStyle w:val="BodyTextIndent3"/>
        <w:numPr>
          <w:ilvl w:val="0"/>
          <w:numId w:val="25"/>
        </w:numPr>
        <w:jc w:val="both"/>
        <w:rPr>
          <w:bCs/>
          <w:sz w:val="22"/>
          <w:szCs w:val="22"/>
        </w:rPr>
      </w:pPr>
      <w:r w:rsidRPr="00BF6E74">
        <w:rPr>
          <w:bCs/>
          <w:sz w:val="22"/>
          <w:szCs w:val="22"/>
        </w:rPr>
        <w:t>Limit the number of individuals riding in an elevator and ensure the use of face coverings. Post signage regarding these policies.</w:t>
      </w:r>
    </w:p>
    <w:p w14:paraId="1C864AFC" w14:textId="77777777" w:rsidR="00BF6E74" w:rsidRPr="00BF6E74" w:rsidRDefault="00BF6E74" w:rsidP="00BF6E74">
      <w:pPr>
        <w:pStyle w:val="BodyTextIndent3"/>
        <w:numPr>
          <w:ilvl w:val="0"/>
          <w:numId w:val="25"/>
        </w:numPr>
        <w:jc w:val="both"/>
        <w:rPr>
          <w:bCs/>
          <w:sz w:val="22"/>
          <w:szCs w:val="22"/>
        </w:rPr>
      </w:pPr>
      <w:r w:rsidRPr="00BF6E74">
        <w:rPr>
          <w:bCs/>
          <w:sz w:val="22"/>
          <w:szCs w:val="22"/>
        </w:rPr>
        <w:t>Implement measures to ensure physical distancing of at least six feet between workers and customers. This can include use of physical partitions or visual cues (e.g., floor markings or signs to indicate to where employees should stand).</w:t>
      </w:r>
    </w:p>
    <w:p w14:paraId="66F76250" w14:textId="77777777" w:rsidR="00BF6E74" w:rsidRPr="00BF6E74" w:rsidRDefault="00BF6E74" w:rsidP="00BF6E74">
      <w:pPr>
        <w:pStyle w:val="BodyTextIndent3"/>
        <w:numPr>
          <w:ilvl w:val="0"/>
          <w:numId w:val="25"/>
        </w:numPr>
        <w:jc w:val="both"/>
        <w:rPr>
          <w:bCs/>
          <w:sz w:val="22"/>
          <w:szCs w:val="22"/>
        </w:rPr>
      </w:pPr>
      <w:r w:rsidRPr="00BF6E74">
        <w:rPr>
          <w:bCs/>
          <w:sz w:val="22"/>
          <w:szCs w:val="22"/>
        </w:rPr>
        <w:t>Utilize telework options and modified work schedules where applicable.</w:t>
      </w:r>
    </w:p>
    <w:p w14:paraId="3B837CD1" w14:textId="77777777" w:rsidR="00BF6E74" w:rsidRPr="00BF6E74" w:rsidRDefault="00BF6E74" w:rsidP="00BF6E74">
      <w:pPr>
        <w:pStyle w:val="BodyTextIndent3"/>
        <w:numPr>
          <w:ilvl w:val="0"/>
          <w:numId w:val="25"/>
        </w:numPr>
        <w:jc w:val="both"/>
        <w:rPr>
          <w:bCs/>
          <w:sz w:val="22"/>
          <w:szCs w:val="22"/>
        </w:rPr>
      </w:pPr>
      <w:r w:rsidRPr="00BF6E74">
        <w:rPr>
          <w:bCs/>
          <w:sz w:val="22"/>
          <w:szCs w:val="22"/>
        </w:rPr>
        <w:t>Offer workers who request modified duties options that minimize their contact with customers and other employees (e.g., managing inventory or managing administrative needs through telework).</w:t>
      </w:r>
    </w:p>
    <w:p w14:paraId="3E582B07" w14:textId="77777777" w:rsidR="00BF6E74" w:rsidRPr="00BF6E74" w:rsidRDefault="00BF6E74" w:rsidP="00BF6E74">
      <w:pPr>
        <w:pStyle w:val="BodyTextIndent3"/>
        <w:numPr>
          <w:ilvl w:val="0"/>
          <w:numId w:val="25"/>
        </w:numPr>
        <w:jc w:val="both"/>
        <w:rPr>
          <w:bCs/>
          <w:sz w:val="22"/>
          <w:szCs w:val="22"/>
        </w:rPr>
      </w:pPr>
      <w:r w:rsidRPr="00BF6E74">
        <w:rPr>
          <w:bCs/>
          <w:sz w:val="22"/>
          <w:szCs w:val="22"/>
        </w:rPr>
        <w:lastRenderedPageBreak/>
        <w:t>Redesign office spaces, cubicles, etc. and decrease the capacity for conference and meeting to ensure workspaces allow for six feet between employees.</w:t>
      </w:r>
    </w:p>
    <w:p w14:paraId="577781DC" w14:textId="77777777" w:rsidR="00BF6E74" w:rsidRPr="00BF6E74" w:rsidRDefault="00BF6E74" w:rsidP="00BF6E74">
      <w:pPr>
        <w:pStyle w:val="BodyTextIndent3"/>
        <w:numPr>
          <w:ilvl w:val="0"/>
          <w:numId w:val="25"/>
        </w:numPr>
        <w:jc w:val="both"/>
        <w:rPr>
          <w:bCs/>
          <w:sz w:val="22"/>
          <w:szCs w:val="22"/>
        </w:rPr>
      </w:pPr>
      <w:r w:rsidRPr="00BF6E74">
        <w:rPr>
          <w:bCs/>
          <w:sz w:val="22"/>
          <w:szCs w:val="22"/>
        </w:rPr>
        <w:t>Close or restrict common areas, using barriers, or increasing physical distance between tables/chairs where personnel are likely to congregate and interact, such as kitchenettes and break rooms, and discourage employees from congregating in high traffic areas such as bathrooms, hallways, and stairwells.</w:t>
      </w:r>
    </w:p>
    <w:p w14:paraId="7FC81A73" w14:textId="77777777" w:rsidR="00F16630" w:rsidRDefault="00BF6E74" w:rsidP="00F16630">
      <w:pPr>
        <w:pStyle w:val="BodyTextIndent3"/>
        <w:numPr>
          <w:ilvl w:val="0"/>
          <w:numId w:val="25"/>
        </w:numPr>
        <w:jc w:val="both"/>
        <w:rPr>
          <w:bCs/>
          <w:sz w:val="22"/>
          <w:szCs w:val="22"/>
        </w:rPr>
      </w:pPr>
      <w:r w:rsidRPr="00BF6E74">
        <w:rPr>
          <w:bCs/>
          <w:sz w:val="22"/>
          <w:szCs w:val="22"/>
        </w:rPr>
        <w:t>Establish directional hallways and passageways for foot traffic, if possible, to eliminate employees from passing by one another.</w:t>
      </w:r>
    </w:p>
    <w:p w14:paraId="6F562FF5" w14:textId="3AABB912" w:rsidR="00BF6E74" w:rsidRPr="00F16630" w:rsidRDefault="00BF6E74" w:rsidP="00F16630">
      <w:pPr>
        <w:pStyle w:val="BodyTextIndent3"/>
        <w:numPr>
          <w:ilvl w:val="0"/>
          <w:numId w:val="25"/>
        </w:numPr>
        <w:jc w:val="both"/>
        <w:rPr>
          <w:bCs/>
          <w:sz w:val="22"/>
          <w:szCs w:val="22"/>
        </w:rPr>
      </w:pPr>
      <w:r w:rsidRPr="00F16630">
        <w:rPr>
          <w:bCs/>
          <w:sz w:val="22"/>
          <w:szCs w:val="22"/>
        </w:rPr>
        <w:t>Dedicate staff to direct guests to meeting rooms upon entry to office space rather than congregating in lobbies or common areas.</w:t>
      </w:r>
    </w:p>
    <w:p w14:paraId="37454A5A" w14:textId="358B1154" w:rsidR="00655CB6" w:rsidRPr="00BF6E74" w:rsidRDefault="00BF6E74" w:rsidP="00BF6E74">
      <w:pPr>
        <w:pStyle w:val="BodyTextIndent3"/>
        <w:numPr>
          <w:ilvl w:val="0"/>
          <w:numId w:val="25"/>
        </w:numPr>
        <w:jc w:val="both"/>
        <w:rPr>
          <w:bCs/>
          <w:sz w:val="22"/>
          <w:szCs w:val="22"/>
        </w:rPr>
      </w:pPr>
      <w:r w:rsidRPr="00BF6E74">
        <w:rPr>
          <w:bCs/>
          <w:sz w:val="22"/>
          <w:szCs w:val="22"/>
        </w:rPr>
        <w:t>Install production transfer-aiding materials, such as shelving and bulletin boards, to reduce person-to-person production hand-offs.</w:t>
      </w:r>
    </w:p>
    <w:p w14:paraId="5448379F" w14:textId="733BA208" w:rsidR="00261DF0" w:rsidRDefault="00F220F5" w:rsidP="00475ADF">
      <w:pPr>
        <w:pStyle w:val="BodyTextIndent3"/>
        <w:ind w:hanging="720"/>
        <w:jc w:val="both"/>
        <w:rPr>
          <w:bCs/>
          <w:sz w:val="22"/>
          <w:szCs w:val="22"/>
        </w:rPr>
      </w:pPr>
      <w:r>
        <w:rPr>
          <w:bCs/>
          <w:sz w:val="22"/>
          <w:szCs w:val="22"/>
        </w:rPr>
        <w:t>3.4</w:t>
      </w:r>
      <w:r w:rsidR="00655CB6" w:rsidRPr="00541EB9">
        <w:rPr>
          <w:bCs/>
          <w:sz w:val="22"/>
          <w:szCs w:val="22"/>
        </w:rPr>
        <w:tab/>
      </w:r>
      <w:r w:rsidR="00261DF0" w:rsidRPr="00BF6E74">
        <w:rPr>
          <w:b/>
          <w:bCs/>
          <w:sz w:val="22"/>
          <w:szCs w:val="22"/>
        </w:rPr>
        <w:t>Employees</w:t>
      </w:r>
    </w:p>
    <w:p w14:paraId="03BE5258" w14:textId="1AC78200" w:rsidR="00475ADF" w:rsidRDefault="00901ACB" w:rsidP="00BF6E74">
      <w:pPr>
        <w:pStyle w:val="BodyTextIndent3"/>
        <w:numPr>
          <w:ilvl w:val="0"/>
          <w:numId w:val="26"/>
        </w:numPr>
        <w:jc w:val="both"/>
        <w:rPr>
          <w:bCs/>
          <w:sz w:val="22"/>
          <w:szCs w:val="22"/>
        </w:rPr>
      </w:pPr>
      <w:r>
        <w:rPr>
          <w:bCs/>
          <w:sz w:val="22"/>
          <w:szCs w:val="22"/>
        </w:rPr>
        <w:t>F</w:t>
      </w:r>
      <w:r w:rsidR="00655CB6" w:rsidRPr="00541EB9">
        <w:rPr>
          <w:bCs/>
          <w:sz w:val="22"/>
          <w:szCs w:val="22"/>
        </w:rPr>
        <w:t>ollow all aspects of this policy</w:t>
      </w:r>
      <w:r w:rsidR="00DE6D48">
        <w:rPr>
          <w:bCs/>
          <w:sz w:val="22"/>
          <w:szCs w:val="22"/>
        </w:rPr>
        <w:t>.</w:t>
      </w:r>
    </w:p>
    <w:p w14:paraId="68E7B4CA" w14:textId="7F62D6A1" w:rsidR="00F16630" w:rsidRDefault="00F16630" w:rsidP="00BF6E74">
      <w:pPr>
        <w:pStyle w:val="BodyTextIndent3"/>
        <w:numPr>
          <w:ilvl w:val="0"/>
          <w:numId w:val="26"/>
        </w:numPr>
        <w:jc w:val="both"/>
        <w:rPr>
          <w:bCs/>
          <w:sz w:val="22"/>
          <w:szCs w:val="22"/>
        </w:rPr>
      </w:pPr>
      <w:r>
        <w:rPr>
          <w:bCs/>
          <w:sz w:val="22"/>
          <w:szCs w:val="22"/>
        </w:rPr>
        <w:t>Adhere to all Manager and Supervisor responsibilities for protection guidelines.</w:t>
      </w:r>
    </w:p>
    <w:p w14:paraId="7B9D003F" w14:textId="02F1913E" w:rsidR="00901ACB" w:rsidRPr="00541EB9" w:rsidRDefault="00901ACB" w:rsidP="00BF6E74">
      <w:pPr>
        <w:pStyle w:val="BodyTextIndent3"/>
        <w:numPr>
          <w:ilvl w:val="0"/>
          <w:numId w:val="26"/>
        </w:numPr>
        <w:jc w:val="both"/>
        <w:rPr>
          <w:bCs/>
          <w:sz w:val="22"/>
          <w:szCs w:val="22"/>
        </w:rPr>
      </w:pPr>
      <w:r>
        <w:rPr>
          <w:sz w:val="22"/>
          <w:szCs w:val="22"/>
        </w:rPr>
        <w:t>Submit a daily written and documented wellness check and provide to your manager or supervisor on a daily each day before starting work.</w:t>
      </w:r>
    </w:p>
    <w:p w14:paraId="07558D75" w14:textId="5EDC4CE9" w:rsidR="008C2160" w:rsidRPr="004B0B69" w:rsidRDefault="008C2160">
      <w:pPr>
        <w:spacing w:after="160" w:line="259" w:lineRule="auto"/>
        <w:rPr>
          <w:rFonts w:ascii="Arial" w:hAnsi="Arial" w:cs="Arial"/>
          <w:sz w:val="12"/>
          <w:szCs w:val="12"/>
        </w:rPr>
      </w:pPr>
    </w:p>
    <w:p w14:paraId="7ABFBABD" w14:textId="286BD188" w:rsidR="005E368A" w:rsidRDefault="005E368A" w:rsidP="0019568C">
      <w:pPr>
        <w:pStyle w:val="Heading1"/>
        <w:numPr>
          <w:ilvl w:val="0"/>
          <w:numId w:val="15"/>
        </w:numPr>
        <w:ind w:left="360"/>
        <w:rPr>
          <w:rFonts w:ascii="Arial" w:hAnsi="Arial" w:cs="Arial"/>
          <w:b/>
          <w:bCs/>
          <w:color w:val="auto"/>
          <w:sz w:val="24"/>
          <w:szCs w:val="24"/>
        </w:rPr>
      </w:pPr>
      <w:bookmarkStart w:id="4" w:name="_Toc41655669"/>
      <w:r>
        <w:rPr>
          <w:rFonts w:ascii="Arial" w:hAnsi="Arial" w:cs="Arial"/>
          <w:b/>
          <w:bCs/>
          <w:color w:val="auto"/>
          <w:sz w:val="24"/>
          <w:szCs w:val="24"/>
        </w:rPr>
        <w:t>Employee Training</w:t>
      </w:r>
    </w:p>
    <w:p w14:paraId="307A03C5" w14:textId="77777777" w:rsidR="00144F60" w:rsidRPr="00144F60" w:rsidRDefault="00144F60" w:rsidP="00144F60">
      <w:pPr>
        <w:rPr>
          <w:rFonts w:ascii="Arial" w:hAnsi="Arial" w:cs="Arial"/>
          <w:sz w:val="12"/>
        </w:rPr>
      </w:pPr>
    </w:p>
    <w:p w14:paraId="6EF194A0" w14:textId="0513324C" w:rsidR="00144F60" w:rsidRDefault="00144F60" w:rsidP="00FE4D2B">
      <w:pPr>
        <w:ind w:left="720" w:hanging="720"/>
        <w:rPr>
          <w:rFonts w:ascii="Arial" w:hAnsi="Arial" w:cs="Arial"/>
          <w:sz w:val="22"/>
        </w:rPr>
      </w:pPr>
      <w:r w:rsidRPr="00144F60">
        <w:rPr>
          <w:rFonts w:ascii="Arial" w:hAnsi="Arial" w:cs="Arial"/>
          <w:sz w:val="22"/>
        </w:rPr>
        <w:t>4.1</w:t>
      </w:r>
      <w:r>
        <w:rPr>
          <w:rFonts w:ascii="Arial" w:hAnsi="Arial" w:cs="Arial"/>
          <w:sz w:val="22"/>
        </w:rPr>
        <w:tab/>
      </w:r>
      <w:r w:rsidR="00D17494" w:rsidRPr="00D17494">
        <w:rPr>
          <w:rFonts w:ascii="Arial" w:hAnsi="Arial" w:cs="Arial"/>
          <w:sz w:val="22"/>
          <w:highlight w:val="yellow"/>
        </w:rPr>
        <w:t>ORGANIZATION NAME</w:t>
      </w:r>
      <w:r>
        <w:rPr>
          <w:rFonts w:ascii="Arial" w:hAnsi="Arial" w:cs="Arial"/>
          <w:sz w:val="22"/>
        </w:rPr>
        <w:t xml:space="preserve"> employee training fo</w:t>
      </w:r>
      <w:r w:rsidR="00FE4D2B">
        <w:rPr>
          <w:rFonts w:ascii="Arial" w:hAnsi="Arial" w:cs="Arial"/>
          <w:sz w:val="22"/>
        </w:rPr>
        <w:t xml:space="preserve">r COVID-19 </w:t>
      </w:r>
      <w:r w:rsidR="00AE03AC">
        <w:rPr>
          <w:rFonts w:ascii="Arial" w:hAnsi="Arial" w:cs="Arial"/>
          <w:sz w:val="22"/>
        </w:rPr>
        <w:t>includes the following topics:</w:t>
      </w:r>
    </w:p>
    <w:p w14:paraId="67765B3F" w14:textId="16C07F69" w:rsidR="00AE03AC" w:rsidRDefault="00AE03AC" w:rsidP="00144F60">
      <w:pPr>
        <w:pStyle w:val="ListParagraph"/>
        <w:numPr>
          <w:ilvl w:val="0"/>
          <w:numId w:val="17"/>
        </w:numPr>
        <w:rPr>
          <w:rFonts w:ascii="Arial" w:hAnsi="Arial" w:cs="Arial"/>
          <w:sz w:val="22"/>
        </w:rPr>
      </w:pPr>
      <w:r>
        <w:rPr>
          <w:rFonts w:ascii="Arial" w:hAnsi="Arial" w:cs="Arial"/>
          <w:sz w:val="22"/>
        </w:rPr>
        <w:t>How to prevent Covid-19 from spreading in the workplace.</w:t>
      </w:r>
    </w:p>
    <w:p w14:paraId="7522880F" w14:textId="50C3CE77" w:rsidR="00144F60" w:rsidRDefault="00AE03AC" w:rsidP="00144F60">
      <w:pPr>
        <w:pStyle w:val="ListParagraph"/>
        <w:numPr>
          <w:ilvl w:val="0"/>
          <w:numId w:val="17"/>
        </w:numPr>
        <w:rPr>
          <w:rFonts w:ascii="Arial" w:hAnsi="Arial" w:cs="Arial"/>
          <w:sz w:val="22"/>
        </w:rPr>
      </w:pPr>
      <w:r>
        <w:rPr>
          <w:rFonts w:ascii="Arial" w:hAnsi="Arial" w:cs="Arial"/>
          <w:sz w:val="22"/>
        </w:rPr>
        <w:t xml:space="preserve">Health conditions that put </w:t>
      </w:r>
      <w:r w:rsidR="00B36251">
        <w:rPr>
          <w:rFonts w:ascii="Arial" w:hAnsi="Arial" w:cs="Arial"/>
          <w:sz w:val="22"/>
        </w:rPr>
        <w:t>individuals</w:t>
      </w:r>
      <w:r>
        <w:rPr>
          <w:rFonts w:ascii="Arial" w:hAnsi="Arial" w:cs="Arial"/>
          <w:sz w:val="22"/>
        </w:rPr>
        <w:t xml:space="preserve"> at a higher risk of contracting and becoming more susceptible to the virus</w:t>
      </w:r>
      <w:r w:rsidR="00261DF0">
        <w:rPr>
          <w:rFonts w:ascii="Arial" w:hAnsi="Arial" w:cs="Arial"/>
          <w:sz w:val="22"/>
        </w:rPr>
        <w:t>.</w:t>
      </w:r>
      <w:r w:rsidR="00144F60" w:rsidRPr="00144F60">
        <w:rPr>
          <w:rFonts w:ascii="Arial" w:hAnsi="Arial" w:cs="Arial"/>
          <w:sz w:val="22"/>
        </w:rPr>
        <w:t xml:space="preserve"> </w:t>
      </w:r>
    </w:p>
    <w:p w14:paraId="5C4A766F" w14:textId="1DAFB227" w:rsidR="00144F60" w:rsidRDefault="00BD16F6" w:rsidP="00144F60">
      <w:pPr>
        <w:pStyle w:val="ListParagraph"/>
        <w:numPr>
          <w:ilvl w:val="0"/>
          <w:numId w:val="17"/>
        </w:numPr>
        <w:rPr>
          <w:rFonts w:ascii="Arial" w:hAnsi="Arial" w:cs="Arial"/>
          <w:sz w:val="22"/>
        </w:rPr>
      </w:pPr>
      <w:r>
        <w:rPr>
          <w:rFonts w:ascii="Arial" w:hAnsi="Arial" w:cs="Arial"/>
          <w:sz w:val="22"/>
        </w:rPr>
        <w:t xml:space="preserve">Home </w:t>
      </w:r>
      <w:r w:rsidR="00261DF0">
        <w:rPr>
          <w:rFonts w:ascii="Arial" w:hAnsi="Arial" w:cs="Arial"/>
          <w:sz w:val="22"/>
        </w:rPr>
        <w:t>self-screening</w:t>
      </w:r>
      <w:r>
        <w:rPr>
          <w:rFonts w:ascii="Arial" w:hAnsi="Arial" w:cs="Arial"/>
          <w:sz w:val="22"/>
        </w:rPr>
        <w:t xml:space="preserve"> and symptom checks as outlined in the </w:t>
      </w:r>
      <w:hyperlink r:id="rId10" w:history="1">
        <w:r w:rsidR="00144F60" w:rsidRPr="00144F60">
          <w:rPr>
            <w:rStyle w:val="Hyperlink"/>
            <w:rFonts w:ascii="Arial" w:hAnsi="Arial" w:cs="Arial"/>
            <w:sz w:val="22"/>
          </w:rPr>
          <w:t>CDC guidelines</w:t>
        </w:r>
      </w:hyperlink>
      <w:r w:rsidR="00144F60" w:rsidRPr="00144F60">
        <w:rPr>
          <w:rFonts w:ascii="Arial" w:hAnsi="Arial" w:cs="Arial"/>
          <w:sz w:val="22"/>
        </w:rPr>
        <w:t>.</w:t>
      </w:r>
    </w:p>
    <w:p w14:paraId="237E5807" w14:textId="7FF9FF85" w:rsidR="00BD16F6" w:rsidRDefault="00BD16F6" w:rsidP="00144F60">
      <w:pPr>
        <w:pStyle w:val="ListParagraph"/>
        <w:numPr>
          <w:ilvl w:val="0"/>
          <w:numId w:val="17"/>
        </w:numPr>
        <w:rPr>
          <w:rFonts w:ascii="Arial" w:hAnsi="Arial" w:cs="Arial"/>
          <w:sz w:val="22"/>
        </w:rPr>
      </w:pPr>
      <w:r>
        <w:rPr>
          <w:rFonts w:ascii="Arial" w:hAnsi="Arial" w:cs="Arial"/>
          <w:sz w:val="22"/>
        </w:rPr>
        <w:t xml:space="preserve">Stay at home protocol for employees that are experiencing Covid-19 symptoms which </w:t>
      </w:r>
      <w:r w:rsidR="00261DF0">
        <w:rPr>
          <w:rFonts w:ascii="Arial" w:hAnsi="Arial" w:cs="Arial"/>
          <w:sz w:val="22"/>
        </w:rPr>
        <w:t>include frequent</w:t>
      </w:r>
      <w:r w:rsidR="00144F60">
        <w:rPr>
          <w:rFonts w:ascii="Arial" w:hAnsi="Arial" w:cs="Arial"/>
          <w:sz w:val="22"/>
        </w:rPr>
        <w:t xml:space="preserve"> </w:t>
      </w:r>
      <w:r w:rsidR="00144F60" w:rsidRPr="00144F60">
        <w:rPr>
          <w:rFonts w:ascii="Arial" w:hAnsi="Arial" w:cs="Arial"/>
          <w:sz w:val="22"/>
        </w:rPr>
        <w:t>cough, fever, difficulty breathing, chills, muscle pain, headache, sore throat</w:t>
      </w:r>
      <w:r>
        <w:rPr>
          <w:rFonts w:ascii="Arial" w:hAnsi="Arial" w:cs="Arial"/>
          <w:sz w:val="22"/>
        </w:rPr>
        <w:t xml:space="preserve"> and/or </w:t>
      </w:r>
      <w:r w:rsidR="00144F60" w:rsidRPr="00144F60">
        <w:rPr>
          <w:rFonts w:ascii="Arial" w:hAnsi="Arial" w:cs="Arial"/>
          <w:sz w:val="22"/>
        </w:rPr>
        <w:t>recent loss of taste or smell</w:t>
      </w:r>
      <w:r w:rsidR="00261DF0">
        <w:rPr>
          <w:rFonts w:ascii="Arial" w:hAnsi="Arial" w:cs="Arial"/>
          <w:sz w:val="22"/>
        </w:rPr>
        <w:t>.</w:t>
      </w:r>
    </w:p>
    <w:p w14:paraId="0894548C" w14:textId="34CC8AB4" w:rsidR="00144F60" w:rsidRDefault="00BD16F6" w:rsidP="00144F60">
      <w:pPr>
        <w:pStyle w:val="ListParagraph"/>
        <w:numPr>
          <w:ilvl w:val="0"/>
          <w:numId w:val="17"/>
        </w:numPr>
        <w:rPr>
          <w:rFonts w:ascii="Arial" w:hAnsi="Arial" w:cs="Arial"/>
          <w:sz w:val="22"/>
        </w:rPr>
      </w:pPr>
      <w:r>
        <w:rPr>
          <w:rFonts w:ascii="Arial" w:hAnsi="Arial" w:cs="Arial"/>
          <w:sz w:val="22"/>
        </w:rPr>
        <w:t>Procedures when an employee has come into a family member, friend or acquaintance that has been diagnosed with</w:t>
      </w:r>
      <w:r w:rsidR="00144F60" w:rsidRPr="00144F60">
        <w:rPr>
          <w:rFonts w:ascii="Arial" w:hAnsi="Arial" w:cs="Arial"/>
          <w:sz w:val="22"/>
        </w:rPr>
        <w:t xml:space="preserve"> COVID-19.</w:t>
      </w:r>
    </w:p>
    <w:p w14:paraId="1A4AD021" w14:textId="6AA890A5" w:rsidR="00144F60" w:rsidRDefault="00BD16F6" w:rsidP="00144F60">
      <w:pPr>
        <w:pStyle w:val="ListParagraph"/>
        <w:numPr>
          <w:ilvl w:val="0"/>
          <w:numId w:val="17"/>
        </w:numPr>
        <w:rPr>
          <w:rFonts w:ascii="Arial" w:hAnsi="Arial" w:cs="Arial"/>
          <w:sz w:val="22"/>
        </w:rPr>
      </w:pPr>
      <w:r>
        <w:rPr>
          <w:rFonts w:ascii="Arial" w:hAnsi="Arial" w:cs="Arial"/>
          <w:sz w:val="22"/>
        </w:rPr>
        <w:t>Protocol to seek M</w:t>
      </w:r>
      <w:r w:rsidRPr="00144F60">
        <w:rPr>
          <w:rFonts w:ascii="Arial" w:hAnsi="Arial" w:cs="Arial"/>
          <w:sz w:val="22"/>
        </w:rPr>
        <w:t xml:space="preserve">edical </w:t>
      </w:r>
      <w:r w:rsidR="00144F60" w:rsidRPr="00144F60">
        <w:rPr>
          <w:rFonts w:ascii="Arial" w:hAnsi="Arial" w:cs="Arial"/>
          <w:sz w:val="22"/>
        </w:rPr>
        <w:t xml:space="preserve">attention </w:t>
      </w:r>
      <w:r>
        <w:rPr>
          <w:rFonts w:ascii="Arial" w:hAnsi="Arial" w:cs="Arial"/>
          <w:sz w:val="22"/>
        </w:rPr>
        <w:t xml:space="preserve">when </w:t>
      </w:r>
      <w:r w:rsidR="00144F60" w:rsidRPr="00144F60">
        <w:rPr>
          <w:rFonts w:ascii="Arial" w:hAnsi="Arial" w:cs="Arial"/>
          <w:sz w:val="22"/>
        </w:rPr>
        <w:t>symptoms become severe, including</w:t>
      </w:r>
      <w:r w:rsidR="00144F60">
        <w:rPr>
          <w:rFonts w:ascii="Arial" w:hAnsi="Arial" w:cs="Arial"/>
          <w:sz w:val="22"/>
        </w:rPr>
        <w:t xml:space="preserve"> </w:t>
      </w:r>
      <w:r w:rsidR="00144F60" w:rsidRPr="00144F60">
        <w:rPr>
          <w:rFonts w:ascii="Arial" w:hAnsi="Arial" w:cs="Arial"/>
          <w:sz w:val="22"/>
        </w:rPr>
        <w:t xml:space="preserve">persistent pain or pressure in the chest, confusion, or bluish lips or face. Updates and further details are available on </w:t>
      </w:r>
      <w:hyperlink r:id="rId11" w:history="1">
        <w:r w:rsidR="00144F60" w:rsidRPr="00144F60">
          <w:rPr>
            <w:rStyle w:val="Hyperlink"/>
            <w:rFonts w:ascii="Arial" w:hAnsi="Arial" w:cs="Arial"/>
            <w:sz w:val="22"/>
          </w:rPr>
          <w:t>CDC’s webpage</w:t>
        </w:r>
      </w:hyperlink>
      <w:r w:rsidR="00144F60" w:rsidRPr="00144F60">
        <w:rPr>
          <w:rFonts w:ascii="Arial" w:hAnsi="Arial" w:cs="Arial"/>
          <w:sz w:val="22"/>
        </w:rPr>
        <w:t>.</w:t>
      </w:r>
    </w:p>
    <w:p w14:paraId="4A081130" w14:textId="5FC2002D" w:rsidR="00144F60" w:rsidRDefault="00BD16F6" w:rsidP="00354EFC">
      <w:pPr>
        <w:pStyle w:val="ListParagraph"/>
        <w:numPr>
          <w:ilvl w:val="0"/>
          <w:numId w:val="17"/>
        </w:numPr>
        <w:rPr>
          <w:rFonts w:ascii="Arial" w:hAnsi="Arial" w:cs="Arial"/>
          <w:sz w:val="22"/>
        </w:rPr>
      </w:pPr>
      <w:r>
        <w:rPr>
          <w:rFonts w:ascii="Arial" w:hAnsi="Arial" w:cs="Arial"/>
          <w:sz w:val="22"/>
        </w:rPr>
        <w:t xml:space="preserve">Hygiene practices to include </w:t>
      </w:r>
      <w:r w:rsidR="00144F60" w:rsidRPr="00144F60">
        <w:rPr>
          <w:rFonts w:ascii="Arial" w:hAnsi="Arial" w:cs="Arial"/>
          <w:sz w:val="22"/>
        </w:rPr>
        <w:t>frequent handwashing with soap and water, including</w:t>
      </w:r>
      <w:r w:rsidR="00354EFC">
        <w:rPr>
          <w:rFonts w:ascii="Arial" w:hAnsi="Arial" w:cs="Arial"/>
          <w:sz w:val="22"/>
        </w:rPr>
        <w:t xml:space="preserve"> </w:t>
      </w:r>
      <w:r w:rsidR="00144F60" w:rsidRPr="00354EFC">
        <w:rPr>
          <w:rFonts w:ascii="Arial" w:hAnsi="Arial" w:cs="Arial"/>
          <w:sz w:val="22"/>
        </w:rPr>
        <w:t>scrubbing with soap for 20 seconds (or using hand sanitizer with at least</w:t>
      </w:r>
      <w:r w:rsidR="00354EFC" w:rsidRPr="00354EFC">
        <w:rPr>
          <w:rFonts w:ascii="Arial" w:hAnsi="Arial" w:cs="Arial"/>
          <w:sz w:val="22"/>
        </w:rPr>
        <w:t xml:space="preserve"> </w:t>
      </w:r>
      <w:r w:rsidR="00144F60" w:rsidRPr="00354EFC">
        <w:rPr>
          <w:rFonts w:ascii="Arial" w:hAnsi="Arial" w:cs="Arial"/>
          <w:sz w:val="22"/>
        </w:rPr>
        <w:t>60% ethanol or 70% isopropanol when employees cannot get to a sink or</w:t>
      </w:r>
      <w:r w:rsidR="00354EFC" w:rsidRPr="00354EFC">
        <w:rPr>
          <w:rFonts w:ascii="Arial" w:hAnsi="Arial" w:cs="Arial"/>
          <w:sz w:val="22"/>
        </w:rPr>
        <w:t xml:space="preserve"> </w:t>
      </w:r>
      <w:r w:rsidR="00144F60" w:rsidRPr="00354EFC">
        <w:rPr>
          <w:rFonts w:ascii="Arial" w:hAnsi="Arial" w:cs="Arial"/>
          <w:sz w:val="22"/>
        </w:rPr>
        <w:t xml:space="preserve">handwashing station, per </w:t>
      </w:r>
      <w:hyperlink r:id="rId12" w:history="1">
        <w:r w:rsidR="00144F60" w:rsidRPr="00354EFC">
          <w:rPr>
            <w:rStyle w:val="Hyperlink"/>
            <w:rFonts w:ascii="Arial" w:hAnsi="Arial" w:cs="Arial"/>
            <w:sz w:val="22"/>
          </w:rPr>
          <w:t>CDC guidelines</w:t>
        </w:r>
      </w:hyperlink>
      <w:r w:rsidR="00144F60" w:rsidRPr="00354EFC">
        <w:rPr>
          <w:rFonts w:ascii="Arial" w:hAnsi="Arial" w:cs="Arial"/>
          <w:sz w:val="22"/>
        </w:rPr>
        <w:t>)</w:t>
      </w:r>
      <w:r w:rsidR="00354EFC">
        <w:rPr>
          <w:rFonts w:ascii="Arial" w:hAnsi="Arial" w:cs="Arial"/>
          <w:sz w:val="22"/>
        </w:rPr>
        <w:t>.</w:t>
      </w:r>
    </w:p>
    <w:p w14:paraId="3E1FD156" w14:textId="532771FF" w:rsidR="00354EFC" w:rsidRPr="00BD16F6" w:rsidRDefault="00D17494" w:rsidP="00BF6E74">
      <w:pPr>
        <w:numPr>
          <w:ilvl w:val="0"/>
          <w:numId w:val="17"/>
        </w:numPr>
        <w:jc w:val="both"/>
        <w:rPr>
          <w:rFonts w:ascii="Arial" w:hAnsi="Arial" w:cs="Arial"/>
          <w:sz w:val="22"/>
        </w:rPr>
      </w:pPr>
      <w:r w:rsidRPr="00D17494">
        <w:rPr>
          <w:rFonts w:ascii="Arial" w:hAnsi="Arial" w:cs="Arial"/>
          <w:b/>
          <w:bCs/>
          <w:sz w:val="22"/>
          <w:szCs w:val="22"/>
          <w:highlight w:val="yellow"/>
        </w:rPr>
        <w:t>ORGANIZATION NAME</w:t>
      </w:r>
      <w:r w:rsidR="00BD16F6" w:rsidRPr="00BD16F6">
        <w:rPr>
          <w:rFonts w:ascii="Arial" w:hAnsi="Arial" w:cs="Arial"/>
          <w:b/>
          <w:bCs/>
          <w:sz w:val="22"/>
          <w:szCs w:val="22"/>
        </w:rPr>
        <w:t xml:space="preserve"> </w:t>
      </w:r>
      <w:r w:rsidR="00BD16F6" w:rsidRPr="0027461A">
        <w:rPr>
          <w:rFonts w:ascii="Arial" w:hAnsi="Arial" w:cs="Arial"/>
          <w:b/>
          <w:bCs/>
          <w:sz w:val="22"/>
          <w:szCs w:val="22"/>
        </w:rPr>
        <w:t>physical and social distance policies which require a minimum of 6</w:t>
      </w:r>
      <w:r w:rsidR="00AB1E68">
        <w:rPr>
          <w:rFonts w:ascii="Arial" w:hAnsi="Arial" w:cs="Arial"/>
          <w:b/>
          <w:bCs/>
          <w:sz w:val="22"/>
          <w:szCs w:val="22"/>
        </w:rPr>
        <w:t xml:space="preserve"> feet</w:t>
      </w:r>
      <w:r w:rsidR="00BD16F6" w:rsidRPr="0027461A">
        <w:rPr>
          <w:rFonts w:ascii="Arial" w:hAnsi="Arial" w:cs="Arial"/>
          <w:b/>
          <w:bCs/>
          <w:sz w:val="22"/>
          <w:szCs w:val="22"/>
        </w:rPr>
        <w:t xml:space="preserve"> distancing from any employee or individual</w:t>
      </w:r>
      <w:r w:rsidR="00BF6E74">
        <w:rPr>
          <w:rFonts w:ascii="Arial" w:hAnsi="Arial" w:cs="Arial"/>
          <w:b/>
          <w:bCs/>
          <w:sz w:val="22"/>
          <w:szCs w:val="22"/>
        </w:rPr>
        <w:t>.</w:t>
      </w:r>
      <w:r w:rsidR="00BD16F6">
        <w:rPr>
          <w:rFonts w:ascii="Arial" w:hAnsi="Arial" w:cs="Arial"/>
          <w:b/>
          <w:bCs/>
          <w:sz w:val="22"/>
          <w:szCs w:val="22"/>
        </w:rPr>
        <w:t xml:space="preserve"> </w:t>
      </w:r>
      <w:r w:rsidR="00BF6E74">
        <w:rPr>
          <w:rFonts w:ascii="Arial" w:hAnsi="Arial" w:cs="Arial"/>
          <w:b/>
          <w:bCs/>
          <w:sz w:val="22"/>
          <w:szCs w:val="22"/>
        </w:rPr>
        <w:t>As</w:t>
      </w:r>
      <w:r w:rsidR="00BD16F6">
        <w:rPr>
          <w:rFonts w:ascii="Arial" w:hAnsi="Arial" w:cs="Arial"/>
          <w:b/>
          <w:bCs/>
          <w:sz w:val="22"/>
          <w:szCs w:val="22"/>
        </w:rPr>
        <w:t xml:space="preserve"> well as the </w:t>
      </w:r>
      <w:r w:rsidR="00354EFC" w:rsidRPr="00BD16F6">
        <w:rPr>
          <w:rFonts w:ascii="Arial" w:hAnsi="Arial" w:cs="Arial"/>
          <w:sz w:val="22"/>
        </w:rPr>
        <w:t xml:space="preserve">importance of </w:t>
      </w:r>
      <w:r w:rsidR="00BD16F6">
        <w:rPr>
          <w:rFonts w:ascii="Arial" w:hAnsi="Arial" w:cs="Arial"/>
          <w:sz w:val="22"/>
        </w:rPr>
        <w:t xml:space="preserve">adhering to </w:t>
      </w:r>
      <w:r w:rsidR="00354EFC" w:rsidRPr="00BD16F6">
        <w:rPr>
          <w:rFonts w:ascii="Arial" w:hAnsi="Arial" w:cs="Arial"/>
          <w:sz w:val="22"/>
        </w:rPr>
        <w:t>physical distancing</w:t>
      </w:r>
      <w:r w:rsidR="00BD16F6">
        <w:rPr>
          <w:rFonts w:ascii="Arial" w:hAnsi="Arial" w:cs="Arial"/>
          <w:sz w:val="22"/>
        </w:rPr>
        <w:t xml:space="preserve"> practices </w:t>
      </w:r>
      <w:r w:rsidR="00261DF0">
        <w:rPr>
          <w:rFonts w:ascii="Arial" w:hAnsi="Arial" w:cs="Arial"/>
          <w:sz w:val="22"/>
        </w:rPr>
        <w:t>while on</w:t>
      </w:r>
      <w:r w:rsidR="00BD16F6">
        <w:rPr>
          <w:rFonts w:ascii="Arial" w:hAnsi="Arial" w:cs="Arial"/>
          <w:sz w:val="22"/>
        </w:rPr>
        <w:t xml:space="preserve"> </w:t>
      </w:r>
      <w:r w:rsidR="00261DF0">
        <w:rPr>
          <w:rFonts w:ascii="Arial" w:hAnsi="Arial" w:cs="Arial"/>
          <w:sz w:val="22"/>
        </w:rPr>
        <w:t>and</w:t>
      </w:r>
      <w:r w:rsidR="00BD16F6">
        <w:rPr>
          <w:rFonts w:ascii="Arial" w:hAnsi="Arial" w:cs="Arial"/>
          <w:sz w:val="22"/>
        </w:rPr>
        <w:t xml:space="preserve"> off work</w:t>
      </w:r>
      <w:r w:rsidR="00261DF0">
        <w:rPr>
          <w:rFonts w:ascii="Arial" w:hAnsi="Arial" w:cs="Arial"/>
          <w:sz w:val="22"/>
        </w:rPr>
        <w:t xml:space="preserve"> </w:t>
      </w:r>
      <w:r w:rsidR="00354EFC" w:rsidRPr="00BD16F6">
        <w:rPr>
          <w:rFonts w:ascii="Arial" w:hAnsi="Arial" w:cs="Arial"/>
          <w:sz w:val="22"/>
        </w:rPr>
        <w:t>(see Physical Distancing section below).</w:t>
      </w:r>
    </w:p>
    <w:p w14:paraId="48395776" w14:textId="77777777" w:rsidR="00354EFC" w:rsidRDefault="00354EFC" w:rsidP="00354EFC">
      <w:pPr>
        <w:pStyle w:val="ListParagraph"/>
        <w:numPr>
          <w:ilvl w:val="0"/>
          <w:numId w:val="17"/>
        </w:numPr>
        <w:rPr>
          <w:rFonts w:ascii="Arial" w:hAnsi="Arial" w:cs="Arial"/>
          <w:sz w:val="22"/>
        </w:rPr>
      </w:pPr>
      <w:r w:rsidRPr="00354EFC">
        <w:rPr>
          <w:rFonts w:ascii="Arial" w:hAnsi="Arial" w:cs="Arial"/>
          <w:sz w:val="22"/>
        </w:rPr>
        <w:t>Proper use of face coverings, including:</w:t>
      </w:r>
    </w:p>
    <w:p w14:paraId="209814A2" w14:textId="77777777" w:rsidR="00354EFC" w:rsidRDefault="00354EFC" w:rsidP="00354EFC">
      <w:pPr>
        <w:pStyle w:val="ListParagraph"/>
        <w:numPr>
          <w:ilvl w:val="1"/>
          <w:numId w:val="17"/>
        </w:numPr>
        <w:rPr>
          <w:rFonts w:ascii="Arial" w:hAnsi="Arial" w:cs="Arial"/>
          <w:sz w:val="22"/>
        </w:rPr>
      </w:pPr>
      <w:r w:rsidRPr="00354EFC">
        <w:rPr>
          <w:rFonts w:ascii="Arial" w:hAnsi="Arial" w:cs="Arial"/>
          <w:sz w:val="22"/>
        </w:rPr>
        <w:t>Face coverings do not protect the wearer and are not personal</w:t>
      </w:r>
      <w:r>
        <w:rPr>
          <w:rFonts w:ascii="Arial" w:hAnsi="Arial" w:cs="Arial"/>
          <w:sz w:val="22"/>
        </w:rPr>
        <w:t xml:space="preserve"> protective equipment (PPE). </w:t>
      </w:r>
    </w:p>
    <w:p w14:paraId="2789C3DE" w14:textId="77777777" w:rsidR="00354EFC" w:rsidRDefault="00354EFC" w:rsidP="00354EFC">
      <w:pPr>
        <w:pStyle w:val="ListParagraph"/>
        <w:numPr>
          <w:ilvl w:val="1"/>
          <w:numId w:val="17"/>
        </w:numPr>
        <w:rPr>
          <w:rFonts w:ascii="Arial" w:hAnsi="Arial" w:cs="Arial"/>
          <w:sz w:val="22"/>
        </w:rPr>
      </w:pPr>
      <w:r w:rsidRPr="00354EFC">
        <w:rPr>
          <w:rFonts w:ascii="Arial" w:hAnsi="Arial" w:cs="Arial"/>
          <w:sz w:val="22"/>
        </w:rPr>
        <w:t>Face coverings can help protect people near the wearer, but do not</w:t>
      </w:r>
      <w:r>
        <w:rPr>
          <w:rFonts w:ascii="Arial" w:hAnsi="Arial" w:cs="Arial"/>
          <w:sz w:val="22"/>
        </w:rPr>
        <w:t xml:space="preserve"> </w:t>
      </w:r>
      <w:r w:rsidRPr="00354EFC">
        <w:rPr>
          <w:rFonts w:ascii="Arial" w:hAnsi="Arial" w:cs="Arial"/>
          <w:sz w:val="22"/>
        </w:rPr>
        <w:t xml:space="preserve">replace the need for physical distancing and frequent handwashing. </w:t>
      </w:r>
    </w:p>
    <w:p w14:paraId="1E1055B0" w14:textId="77777777" w:rsidR="00354EFC" w:rsidRDefault="00354EFC" w:rsidP="00354EFC">
      <w:pPr>
        <w:pStyle w:val="ListParagraph"/>
        <w:numPr>
          <w:ilvl w:val="1"/>
          <w:numId w:val="17"/>
        </w:numPr>
        <w:rPr>
          <w:rFonts w:ascii="Arial" w:hAnsi="Arial" w:cs="Arial"/>
          <w:sz w:val="22"/>
        </w:rPr>
      </w:pPr>
      <w:r w:rsidRPr="00354EFC">
        <w:rPr>
          <w:rFonts w:ascii="Arial" w:hAnsi="Arial" w:cs="Arial"/>
          <w:sz w:val="22"/>
        </w:rPr>
        <w:t>Employees should wash or sanitize hands before and after using or</w:t>
      </w:r>
      <w:r>
        <w:rPr>
          <w:rFonts w:ascii="Arial" w:hAnsi="Arial" w:cs="Arial"/>
          <w:sz w:val="22"/>
        </w:rPr>
        <w:t xml:space="preserve"> </w:t>
      </w:r>
      <w:r w:rsidRPr="00354EFC">
        <w:rPr>
          <w:rFonts w:ascii="Arial" w:hAnsi="Arial" w:cs="Arial"/>
          <w:sz w:val="22"/>
        </w:rPr>
        <w:t xml:space="preserve">adjusting face coverings. </w:t>
      </w:r>
    </w:p>
    <w:p w14:paraId="5A69E25F" w14:textId="77777777" w:rsidR="00354EFC" w:rsidRDefault="00354EFC" w:rsidP="00354EFC">
      <w:pPr>
        <w:pStyle w:val="ListParagraph"/>
        <w:numPr>
          <w:ilvl w:val="1"/>
          <w:numId w:val="17"/>
        </w:numPr>
        <w:rPr>
          <w:rFonts w:ascii="Arial" w:hAnsi="Arial" w:cs="Arial"/>
          <w:sz w:val="22"/>
        </w:rPr>
      </w:pPr>
      <w:r w:rsidRPr="00354EFC">
        <w:rPr>
          <w:rFonts w:ascii="Arial" w:hAnsi="Arial" w:cs="Arial"/>
          <w:sz w:val="22"/>
        </w:rPr>
        <w:t>Avoid touching eyes, nose, and mouth.</w:t>
      </w:r>
    </w:p>
    <w:p w14:paraId="56E85776" w14:textId="2B1E4D93" w:rsidR="00354EFC" w:rsidRDefault="00354EFC" w:rsidP="00354EFC">
      <w:pPr>
        <w:pStyle w:val="ListParagraph"/>
        <w:numPr>
          <w:ilvl w:val="1"/>
          <w:numId w:val="17"/>
        </w:numPr>
        <w:rPr>
          <w:rFonts w:ascii="Arial" w:hAnsi="Arial" w:cs="Arial"/>
          <w:sz w:val="22"/>
        </w:rPr>
      </w:pPr>
      <w:r w:rsidRPr="00354EFC">
        <w:rPr>
          <w:rFonts w:ascii="Arial" w:hAnsi="Arial" w:cs="Arial"/>
          <w:sz w:val="22"/>
        </w:rPr>
        <w:t>Face coverings should be washed after each shift.</w:t>
      </w:r>
    </w:p>
    <w:p w14:paraId="152CCA07" w14:textId="3BE9D8F8" w:rsidR="00354EFC" w:rsidRPr="00354EFC" w:rsidRDefault="00354EFC" w:rsidP="00354EFC">
      <w:pPr>
        <w:pStyle w:val="ListParagraph"/>
        <w:numPr>
          <w:ilvl w:val="0"/>
          <w:numId w:val="17"/>
        </w:numPr>
        <w:rPr>
          <w:rFonts w:ascii="Arial" w:hAnsi="Arial" w:cs="Arial"/>
          <w:sz w:val="22"/>
        </w:rPr>
      </w:pPr>
      <w:r w:rsidRPr="00354EFC">
        <w:rPr>
          <w:rFonts w:ascii="Arial" w:hAnsi="Arial" w:cs="Arial"/>
          <w:sz w:val="22"/>
        </w:rPr>
        <w:t>Ensure temporary or contract workers at the facility are also properly</w:t>
      </w:r>
      <w:r>
        <w:rPr>
          <w:rFonts w:ascii="Arial" w:hAnsi="Arial" w:cs="Arial"/>
          <w:sz w:val="22"/>
        </w:rPr>
        <w:t xml:space="preserve"> </w:t>
      </w:r>
      <w:r w:rsidRPr="00354EFC">
        <w:rPr>
          <w:rFonts w:ascii="Arial" w:hAnsi="Arial" w:cs="Arial"/>
          <w:sz w:val="22"/>
        </w:rPr>
        <w:t>trained in COVID-19 prevention policies and have necessary PPE. Discuss</w:t>
      </w:r>
      <w:r>
        <w:rPr>
          <w:rFonts w:ascii="Arial" w:hAnsi="Arial" w:cs="Arial"/>
          <w:sz w:val="22"/>
        </w:rPr>
        <w:t xml:space="preserve"> </w:t>
      </w:r>
      <w:r w:rsidRPr="00354EFC">
        <w:rPr>
          <w:rFonts w:ascii="Arial" w:hAnsi="Arial" w:cs="Arial"/>
          <w:sz w:val="22"/>
        </w:rPr>
        <w:t>these responsibilities ahead of time with organizations supplying</w:t>
      </w:r>
      <w:r>
        <w:rPr>
          <w:rFonts w:ascii="Arial" w:hAnsi="Arial" w:cs="Arial"/>
          <w:sz w:val="22"/>
        </w:rPr>
        <w:t xml:space="preserve"> </w:t>
      </w:r>
      <w:r w:rsidRPr="00354EFC">
        <w:rPr>
          <w:rFonts w:ascii="Arial" w:hAnsi="Arial" w:cs="Arial"/>
          <w:sz w:val="22"/>
        </w:rPr>
        <w:t>temporary and/or contract workers.</w:t>
      </w:r>
    </w:p>
    <w:p w14:paraId="4492CBEE" w14:textId="10802149" w:rsidR="00354EFC" w:rsidRDefault="00354EFC" w:rsidP="00354EFC">
      <w:pPr>
        <w:pStyle w:val="ListParagraph"/>
        <w:numPr>
          <w:ilvl w:val="0"/>
          <w:numId w:val="17"/>
        </w:numPr>
        <w:rPr>
          <w:rFonts w:ascii="Arial" w:hAnsi="Arial" w:cs="Arial"/>
          <w:sz w:val="22"/>
        </w:rPr>
      </w:pPr>
      <w:r w:rsidRPr="00354EFC">
        <w:rPr>
          <w:rFonts w:ascii="Arial" w:hAnsi="Arial" w:cs="Arial"/>
          <w:sz w:val="22"/>
        </w:rPr>
        <w:lastRenderedPageBreak/>
        <w:t>Information on employer or government-sponsored leave benefits the</w:t>
      </w:r>
      <w:r>
        <w:rPr>
          <w:rFonts w:ascii="Arial" w:hAnsi="Arial" w:cs="Arial"/>
          <w:sz w:val="22"/>
        </w:rPr>
        <w:t xml:space="preserve"> </w:t>
      </w:r>
      <w:r w:rsidRPr="00354EFC">
        <w:rPr>
          <w:rFonts w:ascii="Arial" w:hAnsi="Arial" w:cs="Arial"/>
          <w:sz w:val="22"/>
        </w:rPr>
        <w:t>employee may be entitled to receive that would make it financially easier</w:t>
      </w:r>
      <w:r>
        <w:rPr>
          <w:rFonts w:ascii="Arial" w:hAnsi="Arial" w:cs="Arial"/>
          <w:sz w:val="22"/>
        </w:rPr>
        <w:t xml:space="preserve"> </w:t>
      </w:r>
      <w:r w:rsidRPr="00354EFC">
        <w:rPr>
          <w:rFonts w:ascii="Arial" w:hAnsi="Arial" w:cs="Arial"/>
          <w:sz w:val="22"/>
        </w:rPr>
        <w:t>to stay at home. See additional infor</w:t>
      </w:r>
      <w:r w:rsidR="00D17494">
        <w:rPr>
          <w:rFonts w:ascii="Arial" w:hAnsi="Arial" w:cs="Arial"/>
          <w:sz w:val="22"/>
        </w:rPr>
        <w:t>mation on</w:t>
      </w:r>
      <w:r>
        <w:rPr>
          <w:rFonts w:ascii="Arial" w:hAnsi="Arial" w:cs="Arial"/>
          <w:sz w:val="22"/>
        </w:rPr>
        <w:t xml:space="preserve"> </w:t>
      </w:r>
      <w:r w:rsidRPr="00354EFC">
        <w:rPr>
          <w:rFonts w:ascii="Arial" w:hAnsi="Arial" w:cs="Arial"/>
          <w:sz w:val="22"/>
        </w:rPr>
        <w:t>employee’s sick leave rights under the </w:t>
      </w:r>
      <w:hyperlink r:id="rId13" w:history="1">
        <w:r w:rsidRPr="00354EFC">
          <w:rPr>
            <w:rStyle w:val="Hyperlink"/>
            <w:rFonts w:ascii="Arial" w:hAnsi="Arial" w:cs="Arial"/>
            <w:sz w:val="22"/>
          </w:rPr>
          <w:t>Families First Coronavirus Response Act</w:t>
        </w:r>
      </w:hyperlink>
      <w:r w:rsidRPr="00354EFC">
        <w:rPr>
          <w:rFonts w:ascii="Arial" w:hAnsi="Arial" w:cs="Arial"/>
          <w:sz w:val="22"/>
        </w:rPr>
        <w:t>.</w:t>
      </w:r>
    </w:p>
    <w:p w14:paraId="0233715E" w14:textId="736C01D1" w:rsidR="00FE4D2B" w:rsidRDefault="00FE4D2B" w:rsidP="00FE4D2B">
      <w:pPr>
        <w:ind w:left="720" w:hanging="720"/>
        <w:rPr>
          <w:rFonts w:ascii="Arial" w:hAnsi="Arial" w:cs="Arial"/>
          <w:sz w:val="22"/>
          <w:szCs w:val="22"/>
        </w:rPr>
      </w:pPr>
      <w:r>
        <w:rPr>
          <w:rFonts w:ascii="Arial" w:hAnsi="Arial" w:cs="Arial"/>
          <w:sz w:val="22"/>
        </w:rPr>
        <w:t>4.2</w:t>
      </w:r>
      <w:r>
        <w:rPr>
          <w:rFonts w:ascii="Arial" w:hAnsi="Arial" w:cs="Arial"/>
          <w:sz w:val="22"/>
        </w:rPr>
        <w:tab/>
      </w:r>
      <w:r w:rsidR="00BD16F6">
        <w:rPr>
          <w:rFonts w:ascii="Arial" w:hAnsi="Arial" w:cs="Arial"/>
          <w:sz w:val="22"/>
          <w:szCs w:val="22"/>
        </w:rPr>
        <w:t xml:space="preserve">Updates as required to maintain compliance with the </w:t>
      </w:r>
      <w:r w:rsidRPr="00541EB9">
        <w:rPr>
          <w:rFonts w:ascii="Arial" w:hAnsi="Arial" w:cs="Arial"/>
          <w:sz w:val="22"/>
          <w:szCs w:val="22"/>
        </w:rPr>
        <w:t>CDC, local health department, OSHA and any other State or Federal agencies.</w:t>
      </w:r>
    </w:p>
    <w:p w14:paraId="14692506" w14:textId="118E9462" w:rsidR="00FE4D2B" w:rsidRPr="00FE4D2B" w:rsidRDefault="00FE4D2B" w:rsidP="00FE4D2B">
      <w:pPr>
        <w:ind w:left="720" w:hanging="720"/>
        <w:rPr>
          <w:rFonts w:ascii="Arial" w:hAnsi="Arial" w:cs="Arial"/>
          <w:sz w:val="22"/>
        </w:rPr>
      </w:pPr>
      <w:r>
        <w:rPr>
          <w:rFonts w:ascii="Arial" w:hAnsi="Arial" w:cs="Arial"/>
          <w:sz w:val="22"/>
          <w:szCs w:val="22"/>
        </w:rPr>
        <w:t>4.3</w:t>
      </w:r>
      <w:r>
        <w:rPr>
          <w:rFonts w:ascii="Arial" w:hAnsi="Arial" w:cs="Arial"/>
          <w:sz w:val="22"/>
          <w:szCs w:val="22"/>
        </w:rPr>
        <w:tab/>
      </w:r>
      <w:r w:rsidR="00BD16F6">
        <w:rPr>
          <w:rFonts w:ascii="Arial" w:hAnsi="Arial" w:cs="Arial"/>
          <w:sz w:val="22"/>
          <w:szCs w:val="22"/>
        </w:rPr>
        <w:t>Documentation and reporting requirements.</w:t>
      </w:r>
    </w:p>
    <w:p w14:paraId="6CF1F7D3" w14:textId="153FFF22" w:rsidR="00191A73" w:rsidRDefault="00191A73" w:rsidP="0019568C">
      <w:pPr>
        <w:pStyle w:val="Heading1"/>
        <w:numPr>
          <w:ilvl w:val="0"/>
          <w:numId w:val="15"/>
        </w:numPr>
        <w:ind w:left="360"/>
        <w:rPr>
          <w:rFonts w:ascii="Arial" w:hAnsi="Arial" w:cs="Arial"/>
          <w:b/>
          <w:bCs/>
          <w:color w:val="auto"/>
          <w:sz w:val="24"/>
          <w:szCs w:val="24"/>
        </w:rPr>
      </w:pPr>
      <w:r>
        <w:rPr>
          <w:rFonts w:ascii="Arial" w:hAnsi="Arial" w:cs="Arial"/>
          <w:b/>
          <w:bCs/>
          <w:color w:val="auto"/>
          <w:sz w:val="24"/>
          <w:szCs w:val="24"/>
        </w:rPr>
        <w:t>Individual Screening</w:t>
      </w:r>
      <w:r w:rsidR="00400E49">
        <w:rPr>
          <w:rFonts w:ascii="Arial" w:hAnsi="Arial" w:cs="Arial"/>
          <w:b/>
          <w:bCs/>
          <w:color w:val="auto"/>
          <w:sz w:val="24"/>
          <w:szCs w:val="24"/>
        </w:rPr>
        <w:t xml:space="preserve"> Measures</w:t>
      </w:r>
    </w:p>
    <w:p w14:paraId="36D4602F" w14:textId="77777777" w:rsidR="00844615" w:rsidRPr="00844615" w:rsidRDefault="00844615" w:rsidP="00844615">
      <w:pPr>
        <w:rPr>
          <w:rFonts w:ascii="Arial" w:hAnsi="Arial" w:cs="Arial"/>
          <w:sz w:val="12"/>
        </w:rPr>
      </w:pPr>
    </w:p>
    <w:p w14:paraId="16D5D6DC" w14:textId="7454EB07" w:rsidR="008F67E2" w:rsidRPr="008F67E2" w:rsidRDefault="008F67E2" w:rsidP="008F67E2">
      <w:pPr>
        <w:ind w:left="720" w:hanging="720"/>
        <w:rPr>
          <w:rFonts w:ascii="Arial" w:hAnsi="Arial" w:cs="Arial"/>
          <w:sz w:val="22"/>
        </w:rPr>
      </w:pPr>
      <w:r>
        <w:rPr>
          <w:rFonts w:ascii="Arial" w:hAnsi="Arial" w:cs="Arial"/>
          <w:sz w:val="22"/>
        </w:rPr>
        <w:t>5.1</w:t>
      </w:r>
      <w:r>
        <w:rPr>
          <w:rFonts w:ascii="Arial" w:hAnsi="Arial" w:cs="Arial"/>
          <w:sz w:val="22"/>
        </w:rPr>
        <w:tab/>
      </w:r>
      <w:r w:rsidR="00B36251">
        <w:rPr>
          <w:rFonts w:ascii="Arial" w:hAnsi="Arial" w:cs="Arial"/>
          <w:sz w:val="22"/>
        </w:rPr>
        <w:t xml:space="preserve">All </w:t>
      </w:r>
      <w:r w:rsidR="00B36251" w:rsidRPr="008F67E2">
        <w:rPr>
          <w:rFonts w:ascii="Arial" w:hAnsi="Arial" w:cs="Arial"/>
          <w:sz w:val="22"/>
        </w:rPr>
        <w:t>workers</w:t>
      </w:r>
      <w:r w:rsidRPr="008F67E2">
        <w:rPr>
          <w:rFonts w:ascii="Arial" w:hAnsi="Arial" w:cs="Arial"/>
          <w:sz w:val="22"/>
        </w:rPr>
        <w:t xml:space="preserve"> </w:t>
      </w:r>
      <w:r w:rsidR="00BD16F6">
        <w:rPr>
          <w:rFonts w:ascii="Arial" w:hAnsi="Arial" w:cs="Arial"/>
          <w:sz w:val="22"/>
        </w:rPr>
        <w:t xml:space="preserve">will be screened </w:t>
      </w:r>
      <w:r w:rsidRPr="008F67E2">
        <w:rPr>
          <w:rFonts w:ascii="Arial" w:hAnsi="Arial" w:cs="Arial"/>
          <w:sz w:val="22"/>
        </w:rPr>
        <w:t xml:space="preserve">at the beginning of their shift </w:t>
      </w:r>
      <w:r w:rsidR="00363306">
        <w:rPr>
          <w:rFonts w:ascii="Arial" w:hAnsi="Arial" w:cs="Arial"/>
          <w:sz w:val="22"/>
        </w:rPr>
        <w:t>as will</w:t>
      </w:r>
      <w:r w:rsidRPr="008F67E2">
        <w:rPr>
          <w:rFonts w:ascii="Arial" w:hAnsi="Arial" w:cs="Arial"/>
          <w:sz w:val="22"/>
        </w:rPr>
        <w:t xml:space="preserve"> vendors, contractors, or other workers entering the establishment</w:t>
      </w:r>
      <w:r w:rsidR="00363306">
        <w:rPr>
          <w:rFonts w:ascii="Arial" w:hAnsi="Arial" w:cs="Arial"/>
          <w:sz w:val="22"/>
        </w:rPr>
        <w:t>.  T</w:t>
      </w:r>
      <w:r>
        <w:rPr>
          <w:rFonts w:ascii="Arial" w:hAnsi="Arial" w:cs="Arial"/>
          <w:sz w:val="22"/>
        </w:rPr>
        <w:t>he following control and screening measures are preformed:</w:t>
      </w:r>
    </w:p>
    <w:p w14:paraId="3CEDC5A5" w14:textId="28921863" w:rsidR="00400E49" w:rsidRPr="00400E49" w:rsidRDefault="00363306" w:rsidP="00191A73">
      <w:pPr>
        <w:pStyle w:val="ListParagraph"/>
        <w:numPr>
          <w:ilvl w:val="0"/>
          <w:numId w:val="18"/>
        </w:numPr>
        <w:rPr>
          <w:rFonts w:ascii="Arial" w:hAnsi="Arial" w:cs="Arial"/>
          <w:sz w:val="22"/>
        </w:rPr>
      </w:pPr>
      <w:r>
        <w:rPr>
          <w:rFonts w:ascii="Arial" w:hAnsi="Arial" w:cs="Arial"/>
          <w:sz w:val="22"/>
          <w:szCs w:val="22"/>
        </w:rPr>
        <w:t xml:space="preserve">Employees submit a daily </w:t>
      </w:r>
      <w:r w:rsidR="00261DF0">
        <w:rPr>
          <w:rFonts w:ascii="Arial" w:hAnsi="Arial" w:cs="Arial"/>
          <w:sz w:val="22"/>
          <w:szCs w:val="22"/>
        </w:rPr>
        <w:t>written</w:t>
      </w:r>
      <w:r>
        <w:rPr>
          <w:rFonts w:ascii="Arial" w:hAnsi="Arial" w:cs="Arial"/>
          <w:sz w:val="22"/>
          <w:szCs w:val="22"/>
        </w:rPr>
        <w:t xml:space="preserve"> and documented wellness check.</w:t>
      </w:r>
      <w:r w:rsidR="00400E49" w:rsidRPr="00541EB9">
        <w:rPr>
          <w:rFonts w:ascii="Arial" w:hAnsi="Arial" w:cs="Arial"/>
          <w:sz w:val="22"/>
          <w:szCs w:val="22"/>
        </w:rPr>
        <w:t xml:space="preserve"> This wellness check will be used as a guide to determine if the employee continues to work or will be sent home based on the scenarios below.</w:t>
      </w:r>
    </w:p>
    <w:p w14:paraId="29408C9F" w14:textId="1A7B4D56" w:rsidR="00400E49" w:rsidRPr="00400E49" w:rsidRDefault="00363306" w:rsidP="00191A73">
      <w:pPr>
        <w:pStyle w:val="ListParagraph"/>
        <w:numPr>
          <w:ilvl w:val="0"/>
          <w:numId w:val="18"/>
        </w:numPr>
        <w:rPr>
          <w:rFonts w:ascii="Arial" w:hAnsi="Arial" w:cs="Arial"/>
          <w:sz w:val="22"/>
        </w:rPr>
      </w:pPr>
      <w:r>
        <w:rPr>
          <w:rFonts w:ascii="Arial" w:hAnsi="Arial" w:cs="Arial"/>
          <w:sz w:val="22"/>
          <w:szCs w:val="22"/>
        </w:rPr>
        <w:t xml:space="preserve">Completed </w:t>
      </w:r>
      <w:r w:rsidR="00261DF0">
        <w:rPr>
          <w:rFonts w:ascii="Arial" w:hAnsi="Arial" w:cs="Arial"/>
          <w:sz w:val="22"/>
          <w:szCs w:val="22"/>
        </w:rPr>
        <w:t>daily assessment</w:t>
      </w:r>
      <w:r w:rsidR="00400E49" w:rsidRPr="00541EB9">
        <w:rPr>
          <w:rFonts w:ascii="Arial" w:hAnsi="Arial" w:cs="Arial"/>
          <w:sz w:val="22"/>
          <w:szCs w:val="22"/>
        </w:rPr>
        <w:t xml:space="preserve"> form is located within Appendix A.</w:t>
      </w:r>
      <w:r w:rsidR="00400E49">
        <w:rPr>
          <w:rFonts w:ascii="Arial" w:hAnsi="Arial" w:cs="Arial"/>
          <w:sz w:val="22"/>
          <w:szCs w:val="22"/>
        </w:rPr>
        <w:t xml:space="preserve">  Alternatively, the Self-Screening Log in Appendix D may be utilized.</w:t>
      </w:r>
    </w:p>
    <w:p w14:paraId="42D390A4" w14:textId="39C0DA39" w:rsidR="00400E49" w:rsidRDefault="00400E49" w:rsidP="00191A73">
      <w:pPr>
        <w:pStyle w:val="ListParagraph"/>
        <w:numPr>
          <w:ilvl w:val="0"/>
          <w:numId w:val="18"/>
        </w:numPr>
        <w:rPr>
          <w:rFonts w:ascii="Arial" w:hAnsi="Arial" w:cs="Arial"/>
          <w:sz w:val="22"/>
        </w:rPr>
      </w:pPr>
      <w:r>
        <w:rPr>
          <w:rFonts w:ascii="Arial" w:hAnsi="Arial" w:cs="Arial"/>
          <w:sz w:val="22"/>
          <w:szCs w:val="22"/>
        </w:rPr>
        <w:t xml:space="preserve">The employee will provide a completed self-assessment document to the </w:t>
      </w:r>
      <w:r w:rsidR="00901ACB">
        <w:rPr>
          <w:rFonts w:ascii="Arial" w:hAnsi="Arial" w:cs="Arial"/>
          <w:sz w:val="22"/>
          <w:szCs w:val="22"/>
        </w:rPr>
        <w:t>man</w:t>
      </w:r>
      <w:r w:rsidR="00D17494">
        <w:rPr>
          <w:rFonts w:ascii="Arial" w:hAnsi="Arial" w:cs="Arial"/>
          <w:sz w:val="22"/>
          <w:szCs w:val="22"/>
        </w:rPr>
        <w:t>a</w:t>
      </w:r>
      <w:r w:rsidR="00901ACB">
        <w:rPr>
          <w:rFonts w:ascii="Arial" w:hAnsi="Arial" w:cs="Arial"/>
          <w:sz w:val="22"/>
          <w:szCs w:val="22"/>
        </w:rPr>
        <w:t xml:space="preserve">ger or </w:t>
      </w:r>
      <w:r>
        <w:rPr>
          <w:rFonts w:ascii="Arial" w:hAnsi="Arial" w:cs="Arial"/>
          <w:sz w:val="22"/>
          <w:szCs w:val="22"/>
        </w:rPr>
        <w:t xml:space="preserve">supervisor.  </w:t>
      </w:r>
      <w:r w:rsidRPr="00541EB9">
        <w:rPr>
          <w:rFonts w:ascii="Arial" w:hAnsi="Arial" w:cs="Arial"/>
          <w:sz w:val="22"/>
          <w:szCs w:val="22"/>
        </w:rPr>
        <w:t xml:space="preserve">A copy of the </w:t>
      </w:r>
      <w:r>
        <w:rPr>
          <w:rFonts w:ascii="Arial" w:hAnsi="Arial" w:cs="Arial"/>
          <w:sz w:val="22"/>
          <w:szCs w:val="22"/>
        </w:rPr>
        <w:t>Daily Assessment or Self-Screening log</w:t>
      </w:r>
      <w:r w:rsidRPr="00541EB9">
        <w:rPr>
          <w:rFonts w:ascii="Arial" w:hAnsi="Arial" w:cs="Arial"/>
          <w:sz w:val="22"/>
          <w:szCs w:val="22"/>
        </w:rPr>
        <w:t xml:space="preserve"> form will be forward to the </w:t>
      </w:r>
      <w:r w:rsidRPr="00400E49">
        <w:rPr>
          <w:rFonts w:ascii="Arial" w:hAnsi="Arial" w:cs="Arial"/>
          <w:sz w:val="22"/>
          <w:szCs w:val="22"/>
          <w:highlight w:val="yellow"/>
        </w:rPr>
        <w:t>Office of Human Resources</w:t>
      </w:r>
      <w:r>
        <w:rPr>
          <w:rFonts w:ascii="Arial" w:hAnsi="Arial" w:cs="Arial"/>
          <w:sz w:val="22"/>
          <w:szCs w:val="22"/>
        </w:rPr>
        <w:t xml:space="preserve"> or the </w:t>
      </w:r>
      <w:r w:rsidR="005D27C4" w:rsidRPr="005D27C4">
        <w:rPr>
          <w:rFonts w:ascii="Arial" w:hAnsi="Arial" w:cs="Arial"/>
          <w:sz w:val="22"/>
          <w:szCs w:val="22"/>
          <w:highlight w:val="yellow"/>
        </w:rPr>
        <w:t xml:space="preserve">PREVENTION </w:t>
      </w:r>
      <w:r w:rsidRPr="005D27C4">
        <w:rPr>
          <w:rFonts w:ascii="Arial" w:hAnsi="Arial" w:cs="Arial"/>
          <w:sz w:val="22"/>
          <w:szCs w:val="22"/>
          <w:highlight w:val="yellow"/>
        </w:rPr>
        <w:t>PLAN MANAGER</w:t>
      </w:r>
      <w:r>
        <w:rPr>
          <w:rFonts w:ascii="Arial" w:hAnsi="Arial" w:cs="Arial"/>
          <w:sz w:val="22"/>
          <w:szCs w:val="22"/>
        </w:rPr>
        <w:t xml:space="preserve"> by the </w:t>
      </w:r>
      <w:r w:rsidR="00901ACB">
        <w:rPr>
          <w:rFonts w:ascii="Arial" w:hAnsi="Arial" w:cs="Arial"/>
          <w:sz w:val="22"/>
          <w:szCs w:val="22"/>
        </w:rPr>
        <w:t>manger or s</w:t>
      </w:r>
      <w:r>
        <w:rPr>
          <w:rFonts w:ascii="Arial" w:hAnsi="Arial" w:cs="Arial"/>
          <w:sz w:val="22"/>
          <w:szCs w:val="22"/>
        </w:rPr>
        <w:t>upervisor</w:t>
      </w:r>
      <w:r w:rsidRPr="00541EB9">
        <w:rPr>
          <w:rFonts w:ascii="Arial" w:hAnsi="Arial" w:cs="Arial"/>
          <w:sz w:val="22"/>
          <w:szCs w:val="22"/>
        </w:rPr>
        <w:t xml:space="preserve">.  </w:t>
      </w:r>
      <w:r w:rsidR="00D17494" w:rsidRPr="00D17494">
        <w:rPr>
          <w:rFonts w:ascii="Arial" w:hAnsi="Arial" w:cs="Arial"/>
          <w:sz w:val="22"/>
          <w:szCs w:val="22"/>
          <w:highlight w:val="yellow"/>
        </w:rPr>
        <w:t>ORGANIZATION NAME</w:t>
      </w:r>
      <w:r w:rsidRPr="00541EB9">
        <w:rPr>
          <w:rFonts w:ascii="Arial" w:hAnsi="Arial" w:cs="Arial"/>
          <w:sz w:val="22"/>
          <w:szCs w:val="22"/>
        </w:rPr>
        <w:t xml:space="preserve"> will maintain these confidential documents</w:t>
      </w:r>
      <w:r>
        <w:rPr>
          <w:rFonts w:ascii="Arial" w:hAnsi="Arial" w:cs="Arial"/>
          <w:sz w:val="22"/>
          <w:szCs w:val="22"/>
        </w:rPr>
        <w:t xml:space="preserve"> for one (1) year.</w:t>
      </w:r>
    </w:p>
    <w:p w14:paraId="19BD561C" w14:textId="14E1A87B" w:rsidR="00191A73" w:rsidRDefault="00D17494" w:rsidP="00191A73">
      <w:pPr>
        <w:pStyle w:val="ListParagraph"/>
        <w:numPr>
          <w:ilvl w:val="0"/>
          <w:numId w:val="18"/>
        </w:numPr>
        <w:rPr>
          <w:rFonts w:ascii="Arial" w:hAnsi="Arial" w:cs="Arial"/>
          <w:sz w:val="22"/>
        </w:rPr>
      </w:pPr>
      <w:r w:rsidRPr="00D17494">
        <w:rPr>
          <w:rFonts w:ascii="Arial" w:hAnsi="Arial" w:cs="Arial"/>
          <w:sz w:val="22"/>
          <w:highlight w:val="yellow"/>
        </w:rPr>
        <w:t>ORGANIZATION NAME</w:t>
      </w:r>
      <w:r w:rsidR="002E2EE5" w:rsidRPr="002E2EE5">
        <w:rPr>
          <w:rFonts w:ascii="Arial" w:hAnsi="Arial" w:cs="Arial"/>
          <w:sz w:val="22"/>
        </w:rPr>
        <w:t xml:space="preserve"> </w:t>
      </w:r>
      <w:r w:rsidR="002E2EE5">
        <w:rPr>
          <w:rFonts w:ascii="Arial" w:hAnsi="Arial" w:cs="Arial"/>
          <w:sz w:val="22"/>
        </w:rPr>
        <w:t>is implementing two methods</w:t>
      </w:r>
      <w:r w:rsidR="00400E49">
        <w:rPr>
          <w:rFonts w:ascii="Arial" w:hAnsi="Arial" w:cs="Arial"/>
          <w:sz w:val="22"/>
        </w:rPr>
        <w:t xml:space="preserve"> of Employee COVID-19 Wellness Check-ins</w:t>
      </w:r>
      <w:r w:rsidR="00844615">
        <w:rPr>
          <w:rFonts w:ascii="Arial" w:hAnsi="Arial" w:cs="Arial"/>
          <w:sz w:val="22"/>
        </w:rPr>
        <w:t>:</w:t>
      </w:r>
    </w:p>
    <w:p w14:paraId="439E3BF5" w14:textId="267D8359" w:rsidR="00844615" w:rsidRPr="00844615" w:rsidRDefault="00844615" w:rsidP="00844615">
      <w:pPr>
        <w:pStyle w:val="ListParagraph"/>
        <w:numPr>
          <w:ilvl w:val="1"/>
          <w:numId w:val="18"/>
        </w:numPr>
        <w:rPr>
          <w:rFonts w:ascii="Arial" w:hAnsi="Arial" w:cs="Arial"/>
          <w:b/>
          <w:sz w:val="22"/>
        </w:rPr>
      </w:pPr>
      <w:r w:rsidRPr="00844615">
        <w:rPr>
          <w:rFonts w:ascii="Arial" w:hAnsi="Arial" w:cs="Arial"/>
          <w:b/>
          <w:sz w:val="22"/>
        </w:rPr>
        <w:t>Cr</w:t>
      </w:r>
      <w:r w:rsidR="00D17494">
        <w:rPr>
          <w:rFonts w:ascii="Arial" w:hAnsi="Arial" w:cs="Arial"/>
          <w:b/>
          <w:sz w:val="22"/>
        </w:rPr>
        <w:t>itical Infrastructure Employees</w:t>
      </w:r>
    </w:p>
    <w:p w14:paraId="18B3BAD2" w14:textId="6B961134" w:rsidR="00844615" w:rsidRPr="00844615" w:rsidRDefault="00844615" w:rsidP="00844615">
      <w:pPr>
        <w:pStyle w:val="ListParagraph"/>
        <w:numPr>
          <w:ilvl w:val="2"/>
          <w:numId w:val="18"/>
        </w:numPr>
        <w:rPr>
          <w:rFonts w:ascii="Arial" w:hAnsi="Arial" w:cs="Arial"/>
          <w:sz w:val="22"/>
        </w:rPr>
      </w:pPr>
      <w:r w:rsidRPr="00844615">
        <w:rPr>
          <w:rFonts w:ascii="Arial" w:hAnsi="Arial" w:cs="Arial"/>
          <w:sz w:val="22"/>
        </w:rPr>
        <w:t>Employees entering the following critical infrastructure (attachment A) locations have submitted to a temperature screening before entering the facility. These employees are also to self-evaluate for mild to moderate symptoms related to COVID-19 or other respiratory illness including sore throat, runny nose, fever (CDC states 100.4 Fahrenheit and</w:t>
      </w:r>
      <w:r>
        <w:rPr>
          <w:rFonts w:ascii="Arial" w:hAnsi="Arial" w:cs="Arial"/>
          <w:sz w:val="22"/>
        </w:rPr>
        <w:t xml:space="preserve"> </w:t>
      </w:r>
      <w:r w:rsidRPr="00844615">
        <w:rPr>
          <w:rFonts w:ascii="Arial" w:hAnsi="Arial" w:cs="Arial"/>
          <w:sz w:val="22"/>
        </w:rPr>
        <w:t>above is considered a high temperature), chills, not feeling well, sneezing, coughing, gastro-intestinal symptoms such as soft stool and /or stomach cramps. DO NOT ENTER THESE FACILITIES IF YOU HAVE ANY OF THESE SYMPTOMS.</w:t>
      </w:r>
    </w:p>
    <w:p w14:paraId="4212D00C" w14:textId="77777777" w:rsidR="00844615" w:rsidRPr="00844615" w:rsidRDefault="00844615" w:rsidP="00844615">
      <w:pPr>
        <w:pStyle w:val="ListParagraph"/>
        <w:ind w:left="2520"/>
        <w:rPr>
          <w:rFonts w:ascii="Arial" w:hAnsi="Arial" w:cs="Arial"/>
          <w:sz w:val="22"/>
        </w:rPr>
      </w:pPr>
    </w:p>
    <w:p w14:paraId="66C43A51" w14:textId="25B041C5" w:rsidR="00844615" w:rsidRPr="00844615" w:rsidRDefault="00844615" w:rsidP="00844615">
      <w:pPr>
        <w:pStyle w:val="ListParagraph"/>
        <w:ind w:left="2520"/>
        <w:rPr>
          <w:rFonts w:ascii="Arial" w:hAnsi="Arial" w:cs="Arial"/>
          <w:sz w:val="22"/>
        </w:rPr>
      </w:pPr>
      <w:r w:rsidRPr="00844615">
        <w:rPr>
          <w:rFonts w:ascii="Arial" w:hAnsi="Arial" w:cs="Arial"/>
          <w:sz w:val="22"/>
        </w:rPr>
        <w:t>Affected Employees (cr</w:t>
      </w:r>
      <w:r w:rsidR="00D17494">
        <w:rPr>
          <w:rFonts w:ascii="Arial" w:hAnsi="Arial" w:cs="Arial"/>
          <w:sz w:val="22"/>
        </w:rPr>
        <w:t>itical infrastructure employees</w:t>
      </w:r>
      <w:r w:rsidRPr="00844615">
        <w:rPr>
          <w:rFonts w:ascii="Arial" w:hAnsi="Arial" w:cs="Arial"/>
          <w:sz w:val="22"/>
        </w:rPr>
        <w:t>):</w:t>
      </w:r>
    </w:p>
    <w:p w14:paraId="10FE2D17" w14:textId="77777777" w:rsidR="00844615" w:rsidRPr="00844615" w:rsidRDefault="00844615" w:rsidP="00844615">
      <w:pPr>
        <w:pStyle w:val="ListParagraph"/>
        <w:ind w:left="2520"/>
        <w:rPr>
          <w:rFonts w:ascii="Arial" w:hAnsi="Arial" w:cs="Arial"/>
          <w:sz w:val="22"/>
        </w:rPr>
      </w:pPr>
    </w:p>
    <w:p w14:paraId="67C85DBF" w14:textId="63D75545" w:rsidR="00844615" w:rsidRPr="00FE0C3E" w:rsidRDefault="00844615" w:rsidP="00FE0C3E">
      <w:pPr>
        <w:pStyle w:val="ListParagraph"/>
        <w:ind w:left="2520"/>
        <w:rPr>
          <w:rFonts w:ascii="Arial" w:hAnsi="Arial" w:cs="Arial"/>
          <w:sz w:val="22"/>
        </w:rPr>
      </w:pPr>
      <w:r w:rsidRPr="00844615">
        <w:rPr>
          <w:rFonts w:ascii="Arial" w:hAnsi="Arial" w:cs="Arial"/>
          <w:sz w:val="22"/>
        </w:rPr>
        <w:t xml:space="preserve">1. </w:t>
      </w:r>
      <w:r w:rsidR="00FE0C3E">
        <w:rPr>
          <w:rFonts w:ascii="Arial" w:hAnsi="Arial" w:cs="Arial"/>
          <w:sz w:val="22"/>
        </w:rPr>
        <w:t>LOCATION NAME AND ADDRESS</w:t>
      </w:r>
    </w:p>
    <w:p w14:paraId="0CC158A3" w14:textId="77777777" w:rsidR="00844615" w:rsidRPr="00FE0C3E" w:rsidRDefault="00844615" w:rsidP="00844615">
      <w:pPr>
        <w:pStyle w:val="ListParagraph"/>
        <w:ind w:left="2520"/>
        <w:rPr>
          <w:rFonts w:ascii="Arial" w:hAnsi="Arial" w:cs="Arial"/>
          <w:sz w:val="22"/>
        </w:rPr>
      </w:pPr>
    </w:p>
    <w:p w14:paraId="626C8404" w14:textId="79D3E2DB" w:rsidR="00844615" w:rsidRPr="00FE0C3E" w:rsidRDefault="00844615" w:rsidP="00FE0C3E">
      <w:pPr>
        <w:pStyle w:val="ListParagraph"/>
        <w:ind w:left="2520"/>
        <w:rPr>
          <w:rFonts w:ascii="Arial" w:hAnsi="Arial" w:cs="Arial"/>
          <w:sz w:val="22"/>
        </w:rPr>
      </w:pPr>
      <w:r w:rsidRPr="00FE0C3E">
        <w:rPr>
          <w:rFonts w:ascii="Arial" w:hAnsi="Arial" w:cs="Arial"/>
          <w:sz w:val="22"/>
        </w:rPr>
        <w:t xml:space="preserve">2. </w:t>
      </w:r>
      <w:r w:rsidR="00FE0C3E" w:rsidRPr="00FE0C3E">
        <w:rPr>
          <w:rFonts w:ascii="Arial" w:hAnsi="Arial" w:cs="Arial"/>
          <w:sz w:val="22"/>
        </w:rPr>
        <w:t>LOCATION NAME AND ADDRESS</w:t>
      </w:r>
    </w:p>
    <w:p w14:paraId="78117FDE" w14:textId="77777777" w:rsidR="00844615" w:rsidRPr="00FE0C3E" w:rsidRDefault="00844615" w:rsidP="00844615">
      <w:pPr>
        <w:pStyle w:val="ListParagraph"/>
        <w:ind w:left="2520"/>
        <w:rPr>
          <w:rFonts w:ascii="Arial" w:hAnsi="Arial" w:cs="Arial"/>
          <w:sz w:val="22"/>
        </w:rPr>
      </w:pPr>
    </w:p>
    <w:p w14:paraId="62665B3E" w14:textId="5FD78F73" w:rsidR="00844615" w:rsidRPr="00FE0C3E" w:rsidRDefault="00844615" w:rsidP="00FE0C3E">
      <w:pPr>
        <w:pStyle w:val="ListParagraph"/>
        <w:ind w:left="2520"/>
        <w:rPr>
          <w:rFonts w:ascii="Arial" w:hAnsi="Arial" w:cs="Arial"/>
          <w:sz w:val="22"/>
        </w:rPr>
      </w:pPr>
      <w:r w:rsidRPr="00844615">
        <w:rPr>
          <w:rFonts w:ascii="Arial" w:hAnsi="Arial" w:cs="Arial"/>
          <w:sz w:val="22"/>
        </w:rPr>
        <w:t xml:space="preserve">3. </w:t>
      </w:r>
      <w:r w:rsidR="00FE0C3E">
        <w:rPr>
          <w:rFonts w:ascii="Arial" w:hAnsi="Arial" w:cs="Arial"/>
          <w:sz w:val="22"/>
        </w:rPr>
        <w:t>LOCATION NAME AND ADDRESS</w:t>
      </w:r>
    </w:p>
    <w:p w14:paraId="042761CF" w14:textId="77777777" w:rsidR="00844615" w:rsidRDefault="00844615" w:rsidP="00844615">
      <w:pPr>
        <w:pStyle w:val="ListParagraph"/>
        <w:ind w:left="2520"/>
        <w:rPr>
          <w:rFonts w:ascii="Arial" w:hAnsi="Arial" w:cs="Arial"/>
          <w:sz w:val="22"/>
        </w:rPr>
      </w:pPr>
    </w:p>
    <w:p w14:paraId="4DF329B2" w14:textId="23BEF26D" w:rsidR="00844615" w:rsidRDefault="00844615" w:rsidP="00844615">
      <w:pPr>
        <w:pStyle w:val="ListParagraph"/>
        <w:numPr>
          <w:ilvl w:val="1"/>
          <w:numId w:val="18"/>
        </w:numPr>
        <w:rPr>
          <w:rFonts w:ascii="Arial" w:hAnsi="Arial" w:cs="Arial"/>
          <w:sz w:val="22"/>
        </w:rPr>
      </w:pPr>
      <w:r w:rsidRPr="00844615">
        <w:rPr>
          <w:rFonts w:ascii="Arial" w:hAnsi="Arial" w:cs="Arial"/>
          <w:b/>
          <w:sz w:val="22"/>
        </w:rPr>
        <w:t>All</w:t>
      </w:r>
      <w:r>
        <w:rPr>
          <w:rFonts w:ascii="Arial" w:hAnsi="Arial" w:cs="Arial"/>
          <w:b/>
          <w:sz w:val="22"/>
        </w:rPr>
        <w:t xml:space="preserve"> other </w:t>
      </w:r>
      <w:r w:rsidR="00D17494" w:rsidRPr="00D17494">
        <w:rPr>
          <w:rFonts w:ascii="Arial" w:hAnsi="Arial" w:cs="Arial"/>
          <w:b/>
          <w:sz w:val="22"/>
          <w:highlight w:val="yellow"/>
        </w:rPr>
        <w:t>ORGANIZATION NAME</w:t>
      </w:r>
      <w:r>
        <w:rPr>
          <w:rFonts w:ascii="Arial" w:hAnsi="Arial" w:cs="Arial"/>
          <w:b/>
          <w:sz w:val="22"/>
        </w:rPr>
        <w:t xml:space="preserve"> E</w:t>
      </w:r>
      <w:r w:rsidRPr="00844615">
        <w:rPr>
          <w:rFonts w:ascii="Arial" w:hAnsi="Arial" w:cs="Arial"/>
          <w:b/>
          <w:sz w:val="22"/>
        </w:rPr>
        <w:t>mployees</w:t>
      </w:r>
      <w:r w:rsidRPr="00844615">
        <w:rPr>
          <w:rFonts w:ascii="Arial" w:hAnsi="Arial" w:cs="Arial"/>
          <w:sz w:val="22"/>
        </w:rPr>
        <w:t xml:space="preserve"> </w:t>
      </w:r>
    </w:p>
    <w:p w14:paraId="75DFE856" w14:textId="0DCB8372" w:rsidR="00844615" w:rsidRDefault="00844615" w:rsidP="00844615">
      <w:pPr>
        <w:pStyle w:val="ListParagraph"/>
        <w:ind w:left="1800"/>
        <w:rPr>
          <w:rFonts w:ascii="Arial" w:hAnsi="Arial" w:cs="Arial"/>
          <w:sz w:val="22"/>
        </w:rPr>
      </w:pPr>
      <w:r>
        <w:rPr>
          <w:rFonts w:ascii="Arial" w:hAnsi="Arial" w:cs="Arial"/>
          <w:sz w:val="22"/>
        </w:rPr>
        <w:t xml:space="preserve">All other </w:t>
      </w:r>
      <w:r w:rsidR="00FE0C3E" w:rsidRPr="00FE0C3E">
        <w:rPr>
          <w:rFonts w:ascii="Arial" w:hAnsi="Arial" w:cs="Arial"/>
          <w:sz w:val="22"/>
          <w:highlight w:val="yellow"/>
        </w:rPr>
        <w:t>ORGANIZATION</w:t>
      </w:r>
      <w:r>
        <w:rPr>
          <w:rFonts w:ascii="Arial" w:hAnsi="Arial" w:cs="Arial"/>
          <w:sz w:val="22"/>
        </w:rPr>
        <w:t xml:space="preserve"> Employees </w:t>
      </w:r>
      <w:r w:rsidRPr="00844615">
        <w:rPr>
          <w:rFonts w:ascii="Arial" w:hAnsi="Arial" w:cs="Arial"/>
          <w:sz w:val="22"/>
        </w:rPr>
        <w:t>are to perform self-screenings at home prior to the start of each work shift</w:t>
      </w:r>
      <w:r w:rsidR="00363306">
        <w:rPr>
          <w:rFonts w:ascii="Arial" w:hAnsi="Arial" w:cs="Arial"/>
          <w:sz w:val="22"/>
        </w:rPr>
        <w:t xml:space="preserve">.  The self-screening </w:t>
      </w:r>
      <w:r w:rsidRPr="00844615">
        <w:rPr>
          <w:rFonts w:ascii="Arial" w:hAnsi="Arial" w:cs="Arial"/>
          <w:sz w:val="22"/>
        </w:rPr>
        <w:t xml:space="preserve"> </w:t>
      </w:r>
      <w:r w:rsidR="00363306">
        <w:rPr>
          <w:rFonts w:ascii="Arial" w:hAnsi="Arial" w:cs="Arial"/>
          <w:sz w:val="22"/>
        </w:rPr>
        <w:t>consists</w:t>
      </w:r>
      <w:r w:rsidR="00363306" w:rsidRPr="00844615">
        <w:rPr>
          <w:rFonts w:ascii="Arial" w:hAnsi="Arial" w:cs="Arial"/>
          <w:sz w:val="22"/>
        </w:rPr>
        <w:t xml:space="preserve"> </w:t>
      </w:r>
      <w:r w:rsidRPr="00844615">
        <w:rPr>
          <w:rFonts w:ascii="Arial" w:hAnsi="Arial" w:cs="Arial"/>
          <w:sz w:val="22"/>
        </w:rPr>
        <w:t>of a self-evaluation for mild to moderate symptoms related to COVID-19 or other respiratory illness including sore throat, runny nose, fever (CDC states 100.4 Fahrenheit and</w:t>
      </w:r>
      <w:r>
        <w:rPr>
          <w:rFonts w:ascii="Arial" w:hAnsi="Arial" w:cs="Arial"/>
          <w:sz w:val="22"/>
        </w:rPr>
        <w:t xml:space="preserve"> </w:t>
      </w:r>
      <w:r w:rsidRPr="00844615">
        <w:rPr>
          <w:rFonts w:ascii="Arial" w:hAnsi="Arial" w:cs="Arial"/>
          <w:sz w:val="22"/>
        </w:rPr>
        <w:t>above is considered a high temperature), chills, not feeling well, sneezing, coughing, gastro-intestinal symptoms such as soft stool and /or stomach cramps. EMPLOYEES MUST COMMUNICATE WITH THEIR MANAGERS AND STAY HOME IF THEY HAVE ANY OF THESE SYMPTOMS.</w:t>
      </w:r>
    </w:p>
    <w:p w14:paraId="284CD104" w14:textId="77777777" w:rsidR="00400E49" w:rsidRDefault="00400E49" w:rsidP="00844615">
      <w:pPr>
        <w:pStyle w:val="ListParagraph"/>
        <w:ind w:left="1800"/>
        <w:rPr>
          <w:rFonts w:ascii="Arial" w:hAnsi="Arial" w:cs="Arial"/>
          <w:sz w:val="22"/>
        </w:rPr>
      </w:pPr>
    </w:p>
    <w:p w14:paraId="61AF7A57" w14:textId="77777777" w:rsidR="007179D7" w:rsidRDefault="007179D7" w:rsidP="00844615">
      <w:pPr>
        <w:pStyle w:val="ListParagraph"/>
        <w:ind w:left="1800"/>
        <w:rPr>
          <w:rFonts w:ascii="Arial" w:hAnsi="Arial" w:cs="Arial"/>
          <w:sz w:val="22"/>
        </w:rPr>
      </w:pPr>
      <w:bookmarkStart w:id="5" w:name="_GoBack"/>
      <w:bookmarkEnd w:id="5"/>
    </w:p>
    <w:p w14:paraId="0B1ACB3E" w14:textId="77777777" w:rsidR="00400E49" w:rsidRPr="00541EB9" w:rsidRDefault="00400E49" w:rsidP="00400E49">
      <w:pPr>
        <w:pBdr>
          <w:top w:val="single" w:sz="4" w:space="1" w:color="auto"/>
          <w:left w:val="single" w:sz="4" w:space="4" w:color="auto"/>
          <w:bottom w:val="single" w:sz="4" w:space="1" w:color="auto"/>
          <w:right w:val="single" w:sz="4" w:space="4" w:color="auto"/>
        </w:pBdr>
        <w:ind w:left="720" w:hanging="720"/>
        <w:jc w:val="both"/>
        <w:rPr>
          <w:rFonts w:ascii="Arial" w:hAnsi="Arial" w:cs="Arial"/>
          <w:sz w:val="22"/>
          <w:szCs w:val="22"/>
        </w:rPr>
      </w:pPr>
      <w:r w:rsidRPr="00541EB9">
        <w:rPr>
          <w:rFonts w:ascii="Arial" w:hAnsi="Arial" w:cs="Arial"/>
          <w:b/>
          <w:bCs/>
          <w:sz w:val="22"/>
          <w:szCs w:val="22"/>
        </w:rPr>
        <w:lastRenderedPageBreak/>
        <w:t xml:space="preserve">Scenario #1: If an Employee Answers </w:t>
      </w:r>
      <w:r w:rsidRPr="00541EB9">
        <w:rPr>
          <w:rFonts w:ascii="Arial" w:hAnsi="Arial" w:cs="Arial"/>
          <w:b/>
          <w:bCs/>
          <w:sz w:val="22"/>
          <w:szCs w:val="22"/>
          <w:u w:val="single"/>
        </w:rPr>
        <w:t>No</w:t>
      </w:r>
      <w:r w:rsidRPr="00541EB9">
        <w:rPr>
          <w:rFonts w:ascii="Arial" w:hAnsi="Arial" w:cs="Arial"/>
          <w:b/>
          <w:bCs/>
          <w:sz w:val="22"/>
          <w:szCs w:val="22"/>
        </w:rPr>
        <w:t xml:space="preserve"> to all Questions on Health Assessment</w:t>
      </w:r>
    </w:p>
    <w:p w14:paraId="1DF3CAB7" w14:textId="77777777" w:rsidR="00400E49" w:rsidRPr="00541EB9" w:rsidRDefault="00400E49" w:rsidP="00400E49">
      <w:pPr>
        <w:numPr>
          <w:ilvl w:val="0"/>
          <w:numId w:val="8"/>
        </w:numPr>
        <w:pBdr>
          <w:top w:val="single" w:sz="4" w:space="1" w:color="auto"/>
          <w:left w:val="single" w:sz="4" w:space="4" w:color="auto"/>
          <w:bottom w:val="single" w:sz="4" w:space="1" w:color="auto"/>
          <w:right w:val="single" w:sz="4" w:space="4" w:color="auto"/>
        </w:pBdr>
        <w:ind w:left="360"/>
        <w:jc w:val="both"/>
        <w:rPr>
          <w:rFonts w:ascii="Arial" w:hAnsi="Arial" w:cs="Arial"/>
          <w:sz w:val="22"/>
          <w:szCs w:val="22"/>
        </w:rPr>
      </w:pPr>
      <w:r w:rsidRPr="00541EB9">
        <w:rPr>
          <w:rFonts w:ascii="Arial" w:hAnsi="Arial" w:cs="Arial"/>
          <w:sz w:val="22"/>
          <w:szCs w:val="22"/>
        </w:rPr>
        <w:t xml:space="preserve">Any employee who answers </w:t>
      </w:r>
      <w:r w:rsidRPr="00541EB9">
        <w:rPr>
          <w:rFonts w:ascii="Arial" w:hAnsi="Arial" w:cs="Arial"/>
          <w:sz w:val="22"/>
          <w:szCs w:val="22"/>
          <w:u w:val="single"/>
        </w:rPr>
        <w:t>No</w:t>
      </w:r>
      <w:r w:rsidRPr="00541EB9">
        <w:rPr>
          <w:rFonts w:ascii="Arial" w:hAnsi="Arial" w:cs="Arial"/>
          <w:sz w:val="22"/>
          <w:szCs w:val="22"/>
        </w:rPr>
        <w:t xml:space="preserve"> to all daily health assessment questions will be allowed to stay at work as long as the daily answers are </w:t>
      </w:r>
      <w:r w:rsidRPr="00541EB9">
        <w:rPr>
          <w:rFonts w:ascii="Arial" w:hAnsi="Arial" w:cs="Arial"/>
          <w:sz w:val="22"/>
          <w:szCs w:val="22"/>
          <w:u w:val="single"/>
        </w:rPr>
        <w:t>No</w:t>
      </w:r>
      <w:r w:rsidRPr="00541EB9">
        <w:rPr>
          <w:rFonts w:ascii="Arial" w:hAnsi="Arial" w:cs="Arial"/>
          <w:sz w:val="22"/>
          <w:szCs w:val="22"/>
        </w:rPr>
        <w:t>.</w:t>
      </w:r>
    </w:p>
    <w:p w14:paraId="2CB48302" w14:textId="1684E6C3" w:rsidR="00400E49" w:rsidRPr="00541EB9" w:rsidRDefault="00400E49" w:rsidP="00400E49">
      <w:pPr>
        <w:numPr>
          <w:ilvl w:val="0"/>
          <w:numId w:val="8"/>
        </w:numPr>
        <w:pBdr>
          <w:top w:val="single" w:sz="4" w:space="1" w:color="auto"/>
          <w:left w:val="single" w:sz="4" w:space="4" w:color="auto"/>
          <w:bottom w:val="single" w:sz="4" w:space="1" w:color="auto"/>
          <w:right w:val="single" w:sz="4" w:space="4" w:color="auto"/>
        </w:pBdr>
        <w:ind w:left="360"/>
        <w:jc w:val="both"/>
        <w:rPr>
          <w:rFonts w:ascii="Arial" w:hAnsi="Arial" w:cs="Arial"/>
          <w:b/>
          <w:bCs/>
          <w:sz w:val="22"/>
          <w:szCs w:val="22"/>
        </w:rPr>
      </w:pPr>
      <w:r w:rsidRPr="00541EB9">
        <w:rPr>
          <w:rFonts w:ascii="Arial" w:hAnsi="Arial" w:cs="Arial"/>
          <w:sz w:val="22"/>
          <w:szCs w:val="22"/>
        </w:rPr>
        <w:t xml:space="preserve">Employee must </w:t>
      </w:r>
      <w:r w:rsidR="00363306">
        <w:rPr>
          <w:rFonts w:ascii="Arial" w:hAnsi="Arial" w:cs="Arial"/>
          <w:sz w:val="22"/>
          <w:szCs w:val="22"/>
        </w:rPr>
        <w:t>comply with</w:t>
      </w:r>
      <w:r w:rsidR="00363306" w:rsidRPr="00541EB9">
        <w:rPr>
          <w:rFonts w:ascii="Arial" w:hAnsi="Arial" w:cs="Arial"/>
          <w:sz w:val="22"/>
          <w:szCs w:val="22"/>
        </w:rPr>
        <w:t xml:space="preserve"> </w:t>
      </w:r>
      <w:r w:rsidRPr="00541EB9">
        <w:rPr>
          <w:rFonts w:ascii="Arial" w:hAnsi="Arial" w:cs="Arial"/>
          <w:sz w:val="22"/>
          <w:szCs w:val="22"/>
        </w:rPr>
        <w:t xml:space="preserve">all aspects of this policy including </w:t>
      </w:r>
      <w:r w:rsidR="00363306">
        <w:rPr>
          <w:rFonts w:ascii="Arial" w:hAnsi="Arial" w:cs="Arial"/>
          <w:sz w:val="22"/>
          <w:szCs w:val="22"/>
        </w:rPr>
        <w:t xml:space="preserve">physical distancing practices which include </w:t>
      </w:r>
      <w:r w:rsidRPr="00541EB9">
        <w:rPr>
          <w:rFonts w:ascii="Arial" w:hAnsi="Arial" w:cs="Arial"/>
          <w:sz w:val="22"/>
          <w:szCs w:val="22"/>
        </w:rPr>
        <w:t xml:space="preserve">maintaining at least </w:t>
      </w:r>
      <w:r w:rsidRPr="00541EB9">
        <w:rPr>
          <w:rFonts w:ascii="Arial" w:hAnsi="Arial" w:cs="Arial"/>
          <w:b/>
          <w:bCs/>
          <w:sz w:val="22"/>
          <w:szCs w:val="22"/>
        </w:rPr>
        <w:t>6</w:t>
      </w:r>
      <w:r w:rsidR="00CA46B5">
        <w:rPr>
          <w:rFonts w:ascii="Arial" w:hAnsi="Arial" w:cs="Arial"/>
          <w:b/>
          <w:bCs/>
          <w:sz w:val="22"/>
          <w:szCs w:val="22"/>
        </w:rPr>
        <w:t xml:space="preserve"> feet of distance</w:t>
      </w:r>
      <w:r w:rsidRPr="00541EB9">
        <w:rPr>
          <w:rFonts w:ascii="Arial" w:hAnsi="Arial" w:cs="Arial"/>
          <w:b/>
          <w:bCs/>
          <w:sz w:val="22"/>
          <w:szCs w:val="22"/>
        </w:rPr>
        <w:t xml:space="preserve"> </w:t>
      </w:r>
      <w:r w:rsidR="00363306">
        <w:rPr>
          <w:rFonts w:ascii="Arial" w:hAnsi="Arial" w:cs="Arial"/>
          <w:b/>
          <w:bCs/>
          <w:sz w:val="22"/>
          <w:szCs w:val="22"/>
        </w:rPr>
        <w:t>f</w:t>
      </w:r>
      <w:r w:rsidR="00CA46B5">
        <w:rPr>
          <w:rFonts w:ascii="Arial" w:hAnsi="Arial" w:cs="Arial"/>
          <w:b/>
          <w:bCs/>
          <w:sz w:val="22"/>
          <w:szCs w:val="22"/>
        </w:rPr>
        <w:t>ro</w:t>
      </w:r>
      <w:r w:rsidR="00363306">
        <w:rPr>
          <w:rFonts w:ascii="Arial" w:hAnsi="Arial" w:cs="Arial"/>
          <w:b/>
          <w:bCs/>
          <w:sz w:val="22"/>
          <w:szCs w:val="22"/>
        </w:rPr>
        <w:t>m other persons at all times</w:t>
      </w:r>
    </w:p>
    <w:p w14:paraId="2412A3DE" w14:textId="77777777" w:rsidR="00400E49" w:rsidRPr="00541EB9" w:rsidRDefault="00400E49" w:rsidP="00400E49">
      <w:pPr>
        <w:pBdr>
          <w:top w:val="single" w:sz="4" w:space="1" w:color="auto"/>
          <w:left w:val="single" w:sz="4" w:space="4" w:color="auto"/>
          <w:bottom w:val="single" w:sz="4" w:space="1" w:color="auto"/>
          <w:right w:val="single" w:sz="4" w:space="4" w:color="auto"/>
        </w:pBdr>
        <w:ind w:left="720" w:hanging="720"/>
        <w:jc w:val="both"/>
        <w:rPr>
          <w:rFonts w:ascii="Arial" w:hAnsi="Arial" w:cs="Arial"/>
          <w:b/>
          <w:bCs/>
          <w:sz w:val="22"/>
          <w:szCs w:val="22"/>
        </w:rPr>
      </w:pPr>
    </w:p>
    <w:p w14:paraId="7A2541B4" w14:textId="77777777" w:rsidR="00400E49" w:rsidRPr="00541EB9" w:rsidRDefault="00400E49" w:rsidP="00400E49">
      <w:pPr>
        <w:pBdr>
          <w:top w:val="single" w:sz="4" w:space="1" w:color="auto"/>
          <w:left w:val="single" w:sz="4" w:space="4" w:color="auto"/>
          <w:bottom w:val="single" w:sz="4" w:space="1" w:color="auto"/>
          <w:right w:val="single" w:sz="4" w:space="4" w:color="auto"/>
        </w:pBdr>
        <w:ind w:left="720" w:hanging="720"/>
        <w:jc w:val="both"/>
        <w:rPr>
          <w:rFonts w:ascii="Arial" w:hAnsi="Arial" w:cs="Arial"/>
          <w:b/>
          <w:bCs/>
          <w:sz w:val="22"/>
          <w:szCs w:val="22"/>
        </w:rPr>
      </w:pPr>
      <w:r w:rsidRPr="00541EB9">
        <w:rPr>
          <w:rFonts w:ascii="Arial" w:hAnsi="Arial" w:cs="Arial"/>
          <w:b/>
          <w:bCs/>
          <w:sz w:val="22"/>
          <w:szCs w:val="22"/>
        </w:rPr>
        <w:t>Scenario #2: If an Employee is Sick or Shows Signs of Illness</w:t>
      </w:r>
    </w:p>
    <w:p w14:paraId="0256903A" w14:textId="77777777" w:rsidR="00400E49" w:rsidRPr="00541EB9" w:rsidRDefault="00400E49" w:rsidP="00400E49">
      <w:pPr>
        <w:numPr>
          <w:ilvl w:val="0"/>
          <w:numId w:val="7"/>
        </w:numPr>
        <w:pBdr>
          <w:top w:val="single" w:sz="4" w:space="1" w:color="auto"/>
          <w:left w:val="single" w:sz="4" w:space="4" w:color="auto"/>
          <w:bottom w:val="single" w:sz="4" w:space="1" w:color="auto"/>
          <w:right w:val="single" w:sz="4" w:space="4" w:color="auto"/>
        </w:pBdr>
        <w:ind w:left="360"/>
        <w:jc w:val="both"/>
        <w:rPr>
          <w:rFonts w:ascii="Arial" w:hAnsi="Arial" w:cs="Arial"/>
          <w:sz w:val="22"/>
          <w:szCs w:val="22"/>
        </w:rPr>
      </w:pPr>
      <w:r w:rsidRPr="00541EB9">
        <w:rPr>
          <w:rFonts w:ascii="Arial" w:hAnsi="Arial" w:cs="Arial"/>
          <w:sz w:val="22"/>
          <w:szCs w:val="22"/>
        </w:rPr>
        <w:t>If an employee calls in sick or indicates they have flu-like symptoms either through the wellness check or orally to their supervisor, they will be required to stay home until they are symptom free and/or see a doctor and to await confirmation of testing or doctor recommendation prior to returning to work.</w:t>
      </w:r>
    </w:p>
    <w:p w14:paraId="4DE7C208" w14:textId="77777777" w:rsidR="00400E49" w:rsidRPr="00541EB9" w:rsidRDefault="00400E49" w:rsidP="00400E49">
      <w:pPr>
        <w:numPr>
          <w:ilvl w:val="0"/>
          <w:numId w:val="7"/>
        </w:numPr>
        <w:pBdr>
          <w:top w:val="single" w:sz="4" w:space="1" w:color="auto"/>
          <w:left w:val="single" w:sz="4" w:space="4" w:color="auto"/>
          <w:bottom w:val="single" w:sz="4" w:space="1" w:color="auto"/>
          <w:right w:val="single" w:sz="4" w:space="4" w:color="auto"/>
        </w:pBdr>
        <w:ind w:left="360"/>
        <w:jc w:val="both"/>
        <w:rPr>
          <w:rFonts w:ascii="Arial" w:hAnsi="Arial" w:cs="Arial"/>
          <w:sz w:val="22"/>
          <w:szCs w:val="22"/>
        </w:rPr>
      </w:pPr>
      <w:r w:rsidRPr="00541EB9">
        <w:rPr>
          <w:rFonts w:ascii="Arial" w:hAnsi="Arial" w:cs="Arial"/>
          <w:color w:val="000000"/>
          <w:sz w:val="22"/>
          <w:szCs w:val="22"/>
          <w:shd w:val="clear" w:color="auto" w:fill="FFFFFF"/>
        </w:rPr>
        <w:t xml:space="preserve">Employees who appear to have </w:t>
      </w:r>
      <w:hyperlink r:id="rId14" w:history="1">
        <w:r w:rsidRPr="00541EB9">
          <w:rPr>
            <w:rStyle w:val="Hyperlink"/>
            <w:rFonts w:ascii="Arial" w:hAnsi="Arial" w:cs="Arial"/>
            <w:color w:val="075290"/>
            <w:sz w:val="22"/>
            <w:szCs w:val="22"/>
          </w:rPr>
          <w:t>symptoms</w:t>
        </w:r>
      </w:hyperlink>
      <w:r w:rsidRPr="00541EB9">
        <w:rPr>
          <w:rFonts w:ascii="Arial" w:hAnsi="Arial" w:cs="Arial"/>
          <w:color w:val="000000"/>
          <w:sz w:val="22"/>
          <w:szCs w:val="22"/>
          <w:shd w:val="clear" w:color="auto" w:fill="FFFFFF"/>
        </w:rPr>
        <w:t> (i.e., fever, cough, or shortness of breath) upon arrival at work or who become sick during the day will</w:t>
      </w:r>
      <w:r w:rsidRPr="00541EB9">
        <w:rPr>
          <w:rFonts w:ascii="Arial" w:hAnsi="Arial" w:cs="Arial"/>
          <w:sz w:val="22"/>
          <w:szCs w:val="22"/>
        </w:rPr>
        <w:t xml:space="preserve"> </w:t>
      </w:r>
      <w:r w:rsidRPr="00541EB9">
        <w:rPr>
          <w:rFonts w:ascii="Arial" w:hAnsi="Arial" w:cs="Arial"/>
          <w:color w:val="000000"/>
          <w:sz w:val="22"/>
          <w:szCs w:val="22"/>
          <w:shd w:val="clear" w:color="auto" w:fill="FFFFFF"/>
        </w:rPr>
        <w:t>immediately be separated from other employees, students, and visitors and sent home.</w:t>
      </w:r>
    </w:p>
    <w:p w14:paraId="4F0B9941" w14:textId="039583C3" w:rsidR="00400E49" w:rsidRDefault="00400E49" w:rsidP="00400E49">
      <w:pPr>
        <w:numPr>
          <w:ilvl w:val="0"/>
          <w:numId w:val="7"/>
        </w:numPr>
        <w:pBdr>
          <w:top w:val="single" w:sz="4" w:space="1" w:color="auto"/>
          <w:left w:val="single" w:sz="4" w:space="4" w:color="auto"/>
          <w:bottom w:val="single" w:sz="4" w:space="1" w:color="auto"/>
          <w:right w:val="single" w:sz="4" w:space="4" w:color="auto"/>
        </w:pBdr>
        <w:ind w:left="360"/>
        <w:jc w:val="both"/>
        <w:rPr>
          <w:rFonts w:ascii="Arial" w:hAnsi="Arial" w:cs="Arial"/>
          <w:sz w:val="22"/>
          <w:szCs w:val="22"/>
        </w:rPr>
      </w:pPr>
      <w:r w:rsidRPr="00541EB9">
        <w:rPr>
          <w:rFonts w:ascii="Arial" w:hAnsi="Arial" w:cs="Arial"/>
          <w:sz w:val="22"/>
          <w:szCs w:val="22"/>
        </w:rPr>
        <w:t xml:space="preserve">If an employee states that they have COVID-19 or have been in close contact with someone who has COVID-19, they must </w:t>
      </w:r>
      <w:r w:rsidR="00363306">
        <w:rPr>
          <w:rFonts w:ascii="Arial" w:hAnsi="Arial" w:cs="Arial"/>
          <w:sz w:val="22"/>
          <w:szCs w:val="22"/>
        </w:rPr>
        <w:t>self-quarantine</w:t>
      </w:r>
      <w:r w:rsidRPr="00541EB9">
        <w:rPr>
          <w:rFonts w:ascii="Arial" w:hAnsi="Arial" w:cs="Arial"/>
          <w:sz w:val="22"/>
          <w:szCs w:val="22"/>
        </w:rPr>
        <w:t xml:space="preserve"> for at least 14 days and not return to work until they are released </w:t>
      </w:r>
      <w:r>
        <w:rPr>
          <w:rFonts w:ascii="Arial" w:hAnsi="Arial" w:cs="Arial"/>
          <w:sz w:val="22"/>
          <w:szCs w:val="22"/>
        </w:rPr>
        <w:t>by a Health Care Professional</w:t>
      </w:r>
      <w:r w:rsidRPr="00541EB9">
        <w:rPr>
          <w:rFonts w:ascii="Arial" w:hAnsi="Arial" w:cs="Arial"/>
          <w:sz w:val="22"/>
          <w:szCs w:val="22"/>
        </w:rPr>
        <w:t>.</w:t>
      </w:r>
    </w:p>
    <w:p w14:paraId="25FB508F" w14:textId="77777777" w:rsidR="00400E49" w:rsidRDefault="00400E49" w:rsidP="00844615">
      <w:pPr>
        <w:pStyle w:val="ListParagraph"/>
        <w:ind w:left="1800"/>
        <w:rPr>
          <w:rFonts w:ascii="Arial" w:hAnsi="Arial" w:cs="Arial"/>
          <w:sz w:val="22"/>
        </w:rPr>
      </w:pPr>
    </w:p>
    <w:p w14:paraId="4F7C5196" w14:textId="49B5A3F6" w:rsidR="00655CB6" w:rsidRPr="005A0A50" w:rsidRDefault="00541EB9" w:rsidP="005A0A50">
      <w:pPr>
        <w:pStyle w:val="Heading1"/>
        <w:numPr>
          <w:ilvl w:val="0"/>
          <w:numId w:val="15"/>
        </w:numPr>
        <w:ind w:left="360"/>
        <w:rPr>
          <w:rFonts w:ascii="Arial" w:hAnsi="Arial" w:cs="Arial"/>
          <w:b/>
          <w:bCs/>
          <w:color w:val="auto"/>
          <w:sz w:val="24"/>
          <w:szCs w:val="24"/>
        </w:rPr>
      </w:pPr>
      <w:bookmarkStart w:id="6" w:name="_Toc41655670"/>
      <w:bookmarkEnd w:id="4"/>
      <w:r w:rsidRPr="005A0A50">
        <w:rPr>
          <w:rFonts w:ascii="Arial" w:hAnsi="Arial" w:cs="Arial"/>
          <w:b/>
          <w:bCs/>
          <w:color w:val="auto"/>
          <w:sz w:val="24"/>
          <w:szCs w:val="24"/>
        </w:rPr>
        <w:t>Protection Guidelines</w:t>
      </w:r>
      <w:bookmarkEnd w:id="6"/>
    </w:p>
    <w:p w14:paraId="30E393D9" w14:textId="77777777" w:rsidR="004B0B69" w:rsidRPr="004B0B69" w:rsidRDefault="004B0B69" w:rsidP="00E75E5D">
      <w:pPr>
        <w:ind w:left="720" w:hanging="720"/>
        <w:jc w:val="both"/>
        <w:rPr>
          <w:rFonts w:ascii="Arial" w:hAnsi="Arial" w:cs="Arial"/>
          <w:color w:val="000000"/>
          <w:sz w:val="12"/>
          <w:szCs w:val="12"/>
        </w:rPr>
      </w:pPr>
    </w:p>
    <w:p w14:paraId="57A40AF6" w14:textId="07D2E475" w:rsidR="00655CB6" w:rsidRPr="00541EB9" w:rsidRDefault="005A0A50" w:rsidP="00BF6E74">
      <w:pPr>
        <w:ind w:left="720" w:hanging="720"/>
        <w:jc w:val="both"/>
      </w:pPr>
      <w:r>
        <w:rPr>
          <w:rFonts w:ascii="Arial" w:hAnsi="Arial" w:cs="Arial"/>
          <w:color w:val="000000"/>
          <w:sz w:val="22"/>
          <w:szCs w:val="22"/>
        </w:rPr>
        <w:t>6</w:t>
      </w:r>
      <w:r w:rsidR="00655CB6" w:rsidRPr="00541EB9">
        <w:rPr>
          <w:rFonts w:ascii="Arial" w:hAnsi="Arial" w:cs="Arial"/>
          <w:color w:val="000000"/>
          <w:sz w:val="22"/>
          <w:szCs w:val="22"/>
        </w:rPr>
        <w:t xml:space="preserve">.1 </w:t>
      </w:r>
      <w:r w:rsidR="00655CB6" w:rsidRPr="00541EB9">
        <w:rPr>
          <w:rFonts w:ascii="Arial" w:hAnsi="Arial" w:cs="Arial"/>
          <w:color w:val="000000"/>
          <w:sz w:val="22"/>
          <w:szCs w:val="22"/>
        </w:rPr>
        <w:tab/>
        <w:t xml:space="preserve">The following are minimum standards that will be in place for all </w:t>
      </w:r>
      <w:r w:rsidR="00541EB9" w:rsidRPr="00541EB9">
        <w:rPr>
          <w:rFonts w:ascii="Arial" w:hAnsi="Arial" w:cs="Arial"/>
          <w:color w:val="000000"/>
          <w:sz w:val="22"/>
          <w:szCs w:val="22"/>
        </w:rPr>
        <w:t xml:space="preserve">the </w:t>
      </w:r>
      <w:r w:rsidR="00FE0C3E" w:rsidRPr="00FE0C3E">
        <w:rPr>
          <w:rFonts w:ascii="Arial" w:hAnsi="Arial" w:cs="Arial"/>
          <w:color w:val="000000"/>
          <w:sz w:val="22"/>
          <w:szCs w:val="22"/>
          <w:highlight w:val="yellow"/>
        </w:rPr>
        <w:t>ORGANIZATION NAME</w:t>
      </w:r>
      <w:r w:rsidR="00655CB6" w:rsidRPr="00541EB9">
        <w:rPr>
          <w:rFonts w:ascii="Arial" w:hAnsi="Arial" w:cs="Arial"/>
          <w:color w:val="000000"/>
          <w:sz w:val="22"/>
          <w:szCs w:val="22"/>
        </w:rPr>
        <w:t xml:space="preserve"> employees until further notice.</w:t>
      </w:r>
    </w:p>
    <w:p w14:paraId="4350A0D0" w14:textId="7E57F9B8" w:rsidR="00BF6E74" w:rsidRDefault="00FE0C3E" w:rsidP="00BF6E74">
      <w:pPr>
        <w:pStyle w:val="BodyTextIndent3"/>
        <w:numPr>
          <w:ilvl w:val="0"/>
          <w:numId w:val="12"/>
        </w:numPr>
        <w:ind w:left="1080"/>
        <w:jc w:val="both"/>
        <w:rPr>
          <w:b/>
          <w:sz w:val="22"/>
          <w:szCs w:val="22"/>
        </w:rPr>
      </w:pPr>
      <w:r w:rsidRPr="00FE0C3E">
        <w:rPr>
          <w:b/>
          <w:sz w:val="22"/>
          <w:szCs w:val="22"/>
          <w:highlight w:val="yellow"/>
        </w:rPr>
        <w:t>ORGAANIZATION NAME</w:t>
      </w:r>
      <w:r w:rsidR="00655CB6" w:rsidRPr="00541EB9">
        <w:rPr>
          <w:b/>
          <w:sz w:val="22"/>
          <w:szCs w:val="22"/>
        </w:rPr>
        <w:t xml:space="preserve"> requires a minimum of 6</w:t>
      </w:r>
      <w:r w:rsidR="00CA46B5">
        <w:rPr>
          <w:b/>
          <w:sz w:val="22"/>
          <w:szCs w:val="22"/>
        </w:rPr>
        <w:t xml:space="preserve"> feet</w:t>
      </w:r>
      <w:r w:rsidR="00655CB6" w:rsidRPr="00541EB9">
        <w:rPr>
          <w:b/>
          <w:sz w:val="22"/>
          <w:szCs w:val="22"/>
        </w:rPr>
        <w:t xml:space="preserve"> of </w:t>
      </w:r>
      <w:r w:rsidR="00456527" w:rsidRPr="00541EB9">
        <w:rPr>
          <w:b/>
          <w:sz w:val="22"/>
          <w:szCs w:val="22"/>
        </w:rPr>
        <w:t>physical</w:t>
      </w:r>
      <w:r w:rsidR="00655CB6" w:rsidRPr="00541EB9">
        <w:rPr>
          <w:b/>
          <w:sz w:val="22"/>
          <w:szCs w:val="22"/>
        </w:rPr>
        <w:t xml:space="preserve"> distancing at all times by all employees</w:t>
      </w:r>
      <w:r w:rsidR="006A5D57">
        <w:rPr>
          <w:b/>
          <w:sz w:val="22"/>
          <w:szCs w:val="22"/>
        </w:rPr>
        <w:t>,</w:t>
      </w:r>
      <w:r w:rsidR="006A5D57" w:rsidRPr="006A5D57">
        <w:rPr>
          <w:bCs/>
          <w:sz w:val="22"/>
          <w:szCs w:val="22"/>
        </w:rPr>
        <w:t xml:space="preserve"> </w:t>
      </w:r>
      <w:r w:rsidR="006A5D57" w:rsidRPr="00BF6E74">
        <w:rPr>
          <w:b/>
          <w:bCs/>
          <w:sz w:val="22"/>
          <w:szCs w:val="22"/>
        </w:rPr>
        <w:t>sub-contractors, vendors or anybody else making contact</w:t>
      </w:r>
      <w:r w:rsidR="006A5D57">
        <w:rPr>
          <w:b/>
          <w:sz w:val="22"/>
          <w:szCs w:val="22"/>
        </w:rPr>
        <w:t xml:space="preserve"> at this location.</w:t>
      </w:r>
    </w:p>
    <w:p w14:paraId="259DCDFB" w14:textId="7B384C88" w:rsidR="00655CB6" w:rsidRPr="00541EB9" w:rsidRDefault="00BF6E74" w:rsidP="00BF6E74">
      <w:pPr>
        <w:pStyle w:val="BodyTextIndent3"/>
        <w:numPr>
          <w:ilvl w:val="0"/>
          <w:numId w:val="12"/>
        </w:numPr>
        <w:ind w:left="1080"/>
        <w:jc w:val="both"/>
        <w:rPr>
          <w:bCs/>
          <w:sz w:val="22"/>
          <w:szCs w:val="22"/>
        </w:rPr>
      </w:pPr>
      <w:r>
        <w:rPr>
          <w:b/>
          <w:sz w:val="22"/>
          <w:szCs w:val="22"/>
        </w:rPr>
        <w:t>The Prevention Plan Manager, Managers and Supervisors and Employees each have their designated protection guideline responsibilities that they must strictly follow</w:t>
      </w:r>
      <w:r w:rsidR="00F16630">
        <w:rPr>
          <w:b/>
          <w:sz w:val="22"/>
          <w:szCs w:val="22"/>
        </w:rPr>
        <w:t xml:space="preserve"> (r</w:t>
      </w:r>
      <w:r>
        <w:rPr>
          <w:b/>
          <w:sz w:val="22"/>
          <w:szCs w:val="22"/>
        </w:rPr>
        <w:t xml:space="preserve">efer </w:t>
      </w:r>
      <w:r w:rsidR="00F16630">
        <w:rPr>
          <w:b/>
          <w:sz w:val="22"/>
          <w:szCs w:val="22"/>
        </w:rPr>
        <w:t>to Section 3 R</w:t>
      </w:r>
      <w:r>
        <w:rPr>
          <w:b/>
          <w:sz w:val="22"/>
          <w:szCs w:val="22"/>
        </w:rPr>
        <w:t>esponsibilities for a detailed list of their respective protection guideline responsibilities</w:t>
      </w:r>
      <w:r w:rsidR="00F16630">
        <w:rPr>
          <w:b/>
          <w:sz w:val="22"/>
          <w:szCs w:val="22"/>
        </w:rPr>
        <w:t>)</w:t>
      </w:r>
      <w:r>
        <w:rPr>
          <w:b/>
          <w:sz w:val="22"/>
          <w:szCs w:val="22"/>
        </w:rPr>
        <w:t>.</w:t>
      </w:r>
    </w:p>
    <w:p w14:paraId="51FAC5D8" w14:textId="3C26A3D2" w:rsidR="00655CB6" w:rsidRDefault="00655CB6" w:rsidP="007131FA">
      <w:pPr>
        <w:spacing w:after="160" w:line="259" w:lineRule="auto"/>
        <w:rPr>
          <w:rFonts w:ascii="Arial" w:hAnsi="Arial" w:cs="Arial"/>
          <w:sz w:val="22"/>
          <w:szCs w:val="22"/>
        </w:rPr>
      </w:pPr>
    </w:p>
    <w:p w14:paraId="316789F4" w14:textId="3FF17361" w:rsidR="00541EB9" w:rsidRPr="004B0B69" w:rsidRDefault="00541EB9" w:rsidP="00DE6D48">
      <w:pPr>
        <w:pStyle w:val="Heading1"/>
        <w:numPr>
          <w:ilvl w:val="0"/>
          <w:numId w:val="15"/>
        </w:numPr>
        <w:ind w:left="360"/>
        <w:rPr>
          <w:rFonts w:ascii="Arial" w:hAnsi="Arial" w:cs="Arial"/>
          <w:b/>
          <w:bCs/>
          <w:color w:val="auto"/>
          <w:sz w:val="24"/>
          <w:szCs w:val="24"/>
        </w:rPr>
      </w:pPr>
      <w:bookmarkStart w:id="7" w:name="_Toc41655671"/>
      <w:r w:rsidRPr="004B0B69">
        <w:rPr>
          <w:rFonts w:ascii="Arial" w:hAnsi="Arial" w:cs="Arial"/>
          <w:b/>
          <w:bCs/>
          <w:color w:val="auto"/>
          <w:sz w:val="24"/>
          <w:szCs w:val="24"/>
        </w:rPr>
        <w:t>Personal Hygiene</w:t>
      </w:r>
      <w:bookmarkEnd w:id="7"/>
    </w:p>
    <w:p w14:paraId="255F3B8F" w14:textId="77777777" w:rsidR="00655CB6" w:rsidRPr="00541EB9" w:rsidRDefault="00655CB6" w:rsidP="00E75E5D">
      <w:pPr>
        <w:jc w:val="both"/>
        <w:rPr>
          <w:rFonts w:ascii="Arial" w:hAnsi="Arial" w:cs="Arial"/>
          <w:sz w:val="22"/>
          <w:szCs w:val="22"/>
        </w:rPr>
      </w:pPr>
    </w:p>
    <w:p w14:paraId="517CB5BD" w14:textId="62D76EEF" w:rsidR="00655CB6" w:rsidRPr="00541EB9" w:rsidRDefault="005A0A50" w:rsidP="00E75E5D">
      <w:pPr>
        <w:pStyle w:val="Default"/>
        <w:ind w:left="720" w:hanging="720"/>
        <w:jc w:val="both"/>
        <w:rPr>
          <w:rFonts w:ascii="Arial" w:hAnsi="Arial" w:cs="Arial"/>
          <w:sz w:val="22"/>
          <w:szCs w:val="22"/>
        </w:rPr>
      </w:pPr>
      <w:r>
        <w:rPr>
          <w:rFonts w:ascii="Arial" w:hAnsi="Arial" w:cs="Arial"/>
          <w:sz w:val="22"/>
          <w:szCs w:val="22"/>
        </w:rPr>
        <w:t>7</w:t>
      </w:r>
      <w:r w:rsidR="00655CB6" w:rsidRPr="00541EB9">
        <w:rPr>
          <w:rFonts w:ascii="Arial" w:hAnsi="Arial" w:cs="Arial"/>
          <w:sz w:val="22"/>
          <w:szCs w:val="22"/>
        </w:rPr>
        <w:t xml:space="preserve">.1 </w:t>
      </w:r>
      <w:r w:rsidR="00655CB6" w:rsidRPr="00541EB9">
        <w:rPr>
          <w:rFonts w:ascii="Arial" w:hAnsi="Arial" w:cs="Arial"/>
          <w:sz w:val="22"/>
          <w:szCs w:val="22"/>
        </w:rPr>
        <w:tab/>
        <w:t xml:space="preserve">The following are measures </w:t>
      </w:r>
      <w:r w:rsidR="00BF6E74">
        <w:rPr>
          <w:rFonts w:ascii="Arial" w:hAnsi="Arial" w:cs="Arial"/>
          <w:sz w:val="22"/>
          <w:szCs w:val="22"/>
        </w:rPr>
        <w:t xml:space="preserve">all </w:t>
      </w:r>
      <w:r w:rsidR="00655CB6" w:rsidRPr="00541EB9">
        <w:rPr>
          <w:rFonts w:ascii="Arial" w:hAnsi="Arial" w:cs="Arial"/>
          <w:sz w:val="22"/>
          <w:szCs w:val="22"/>
        </w:rPr>
        <w:t xml:space="preserve">employees shall follow to help prevent the spread of any virus. </w:t>
      </w:r>
    </w:p>
    <w:p w14:paraId="3854F6DE" w14:textId="628684F5" w:rsidR="00655CB6" w:rsidRPr="00541EB9" w:rsidRDefault="00655CB6"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Wash your hands frequently with soap and water for a minimum of 20 seconds. If soap and water are not available, use hand sanitizer (</w:t>
      </w:r>
      <w:r w:rsidR="00CA46B5" w:rsidRPr="00354EFC">
        <w:rPr>
          <w:rFonts w:ascii="Arial" w:hAnsi="Arial" w:cs="Arial"/>
          <w:sz w:val="22"/>
        </w:rPr>
        <w:t xml:space="preserve">with at least </w:t>
      </w:r>
      <w:r w:rsidR="00CA46B5">
        <w:rPr>
          <w:rFonts w:ascii="Arial" w:hAnsi="Arial" w:cs="Arial"/>
          <w:sz w:val="22"/>
        </w:rPr>
        <w:t>60% ethanol or 70% isopropanol</w:t>
      </w:r>
      <w:r w:rsidRPr="00541EB9">
        <w:rPr>
          <w:rFonts w:ascii="Arial" w:hAnsi="Arial" w:cs="Arial"/>
          <w:sz w:val="22"/>
          <w:szCs w:val="22"/>
        </w:rPr>
        <w:t xml:space="preserve">). At a minimum, employees MUST wash hands at the beginning and end of each shift, after using the toilet, before and after each break. </w:t>
      </w:r>
    </w:p>
    <w:p w14:paraId="2E8F6902" w14:textId="77777777" w:rsidR="00655CB6" w:rsidRPr="00541EB9" w:rsidRDefault="00655CB6"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Encourage respiratory etiquette, including covering mouth and or nose when coughing and/or sneezing. Cover the mouth and nose with a tissue. If a tissue is not immediately available cough or sneeze into your sleeve, not your hands. </w:t>
      </w:r>
    </w:p>
    <w:p w14:paraId="4EBC3AB5" w14:textId="77777777" w:rsidR="00655CB6" w:rsidRPr="00541EB9" w:rsidRDefault="00655CB6"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Avoid touching your eyes, nose, and mouth especially with unwashed hands. </w:t>
      </w:r>
    </w:p>
    <w:p w14:paraId="26250873" w14:textId="7C33345A" w:rsidR="00655CB6" w:rsidRPr="00541EB9" w:rsidRDefault="00655CB6"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Encourage employees </w:t>
      </w:r>
      <w:r w:rsidR="00456527" w:rsidRPr="00541EB9">
        <w:rPr>
          <w:rFonts w:ascii="Arial" w:hAnsi="Arial" w:cs="Arial"/>
          <w:sz w:val="22"/>
          <w:szCs w:val="22"/>
        </w:rPr>
        <w:t>to not</w:t>
      </w:r>
      <w:r w:rsidRPr="00541EB9">
        <w:rPr>
          <w:rFonts w:ascii="Arial" w:hAnsi="Arial" w:cs="Arial"/>
          <w:sz w:val="22"/>
          <w:szCs w:val="22"/>
        </w:rPr>
        <w:t xml:space="preserve"> share tools or work areas</w:t>
      </w:r>
      <w:r w:rsidR="00456527" w:rsidRPr="00541EB9">
        <w:rPr>
          <w:rFonts w:ascii="Arial" w:hAnsi="Arial" w:cs="Arial"/>
          <w:sz w:val="22"/>
          <w:szCs w:val="22"/>
        </w:rPr>
        <w:t>.  I</w:t>
      </w:r>
      <w:r w:rsidRPr="00541EB9">
        <w:rPr>
          <w:rFonts w:ascii="Arial" w:hAnsi="Arial" w:cs="Arial"/>
          <w:sz w:val="22"/>
          <w:szCs w:val="22"/>
        </w:rPr>
        <w:t xml:space="preserve">f </w:t>
      </w:r>
      <w:r w:rsidR="00456527" w:rsidRPr="00541EB9">
        <w:rPr>
          <w:rFonts w:ascii="Arial" w:hAnsi="Arial" w:cs="Arial"/>
          <w:sz w:val="22"/>
          <w:szCs w:val="22"/>
        </w:rPr>
        <w:t>sharing of tools</w:t>
      </w:r>
      <w:r w:rsidRPr="00541EB9">
        <w:rPr>
          <w:rFonts w:ascii="Arial" w:hAnsi="Arial" w:cs="Arial"/>
          <w:sz w:val="22"/>
          <w:szCs w:val="22"/>
        </w:rPr>
        <w:t xml:space="preserve"> does take place</w:t>
      </w:r>
      <w:r w:rsidR="00456527" w:rsidRPr="00541EB9">
        <w:rPr>
          <w:rFonts w:ascii="Arial" w:hAnsi="Arial" w:cs="Arial"/>
          <w:sz w:val="22"/>
          <w:szCs w:val="22"/>
        </w:rPr>
        <w:t>,</w:t>
      </w:r>
      <w:r w:rsidRPr="00541EB9">
        <w:rPr>
          <w:rFonts w:ascii="Arial" w:hAnsi="Arial" w:cs="Arial"/>
          <w:sz w:val="22"/>
          <w:szCs w:val="22"/>
        </w:rPr>
        <w:t xml:space="preserve"> ensure the tools/areas are disinfected </w:t>
      </w:r>
      <w:r w:rsidR="00456527" w:rsidRPr="00541EB9">
        <w:rPr>
          <w:rFonts w:ascii="Arial" w:hAnsi="Arial" w:cs="Arial"/>
          <w:sz w:val="22"/>
          <w:szCs w:val="22"/>
        </w:rPr>
        <w:t xml:space="preserve">with an appropriate disinfectant </w:t>
      </w:r>
      <w:r w:rsidRPr="00541EB9">
        <w:rPr>
          <w:rFonts w:ascii="Arial" w:hAnsi="Arial" w:cs="Arial"/>
          <w:sz w:val="22"/>
          <w:szCs w:val="22"/>
        </w:rPr>
        <w:t xml:space="preserve">after use. </w:t>
      </w:r>
    </w:p>
    <w:p w14:paraId="600B9826" w14:textId="77777777" w:rsidR="008B661A" w:rsidRPr="00541EB9" w:rsidRDefault="00655CB6"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Use</w:t>
      </w:r>
      <w:r w:rsidR="008B661A" w:rsidRPr="00541EB9">
        <w:rPr>
          <w:rFonts w:ascii="Arial" w:hAnsi="Arial" w:cs="Arial"/>
          <w:sz w:val="22"/>
          <w:szCs w:val="22"/>
        </w:rPr>
        <w:t xml:space="preserve"> disinfection/cleaning products for common areas or shared tools.</w:t>
      </w:r>
    </w:p>
    <w:p w14:paraId="75C1DD52" w14:textId="6B3EDC1D" w:rsidR="00655CB6" w:rsidRPr="00541EB9" w:rsidRDefault="008B661A"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Ensure you </w:t>
      </w:r>
      <w:r w:rsidR="00655CB6" w:rsidRPr="00541EB9">
        <w:rPr>
          <w:rFonts w:ascii="Arial" w:hAnsi="Arial" w:cs="Arial"/>
          <w:sz w:val="22"/>
          <w:szCs w:val="22"/>
        </w:rPr>
        <w:t xml:space="preserve">read and follow all </w:t>
      </w:r>
      <w:r w:rsidRPr="00541EB9">
        <w:rPr>
          <w:rFonts w:ascii="Arial" w:hAnsi="Arial" w:cs="Arial"/>
          <w:sz w:val="22"/>
          <w:szCs w:val="22"/>
        </w:rPr>
        <w:t>instructions and safety precautions when using any disinfectant/cleaning product</w:t>
      </w:r>
      <w:r w:rsidR="00655CB6" w:rsidRPr="00541EB9">
        <w:rPr>
          <w:rFonts w:ascii="Arial" w:hAnsi="Arial" w:cs="Arial"/>
          <w:sz w:val="22"/>
          <w:szCs w:val="22"/>
        </w:rPr>
        <w:t xml:space="preserve"> and </w:t>
      </w:r>
      <w:r w:rsidRPr="00541EB9">
        <w:rPr>
          <w:rFonts w:ascii="Arial" w:hAnsi="Arial" w:cs="Arial"/>
          <w:sz w:val="22"/>
          <w:szCs w:val="22"/>
        </w:rPr>
        <w:t xml:space="preserve">have the </w:t>
      </w:r>
      <w:r w:rsidR="00655CB6" w:rsidRPr="00541EB9">
        <w:rPr>
          <w:rFonts w:ascii="Arial" w:hAnsi="Arial" w:cs="Arial"/>
          <w:sz w:val="22"/>
          <w:szCs w:val="22"/>
        </w:rPr>
        <w:t>SDS sheets</w:t>
      </w:r>
      <w:r w:rsidRPr="00541EB9">
        <w:rPr>
          <w:rFonts w:ascii="Arial" w:hAnsi="Arial" w:cs="Arial"/>
          <w:sz w:val="22"/>
          <w:szCs w:val="22"/>
        </w:rPr>
        <w:t xml:space="preserve"> readily available</w:t>
      </w:r>
      <w:r w:rsidR="00655CB6" w:rsidRPr="00541EB9">
        <w:rPr>
          <w:rFonts w:ascii="Arial" w:hAnsi="Arial" w:cs="Arial"/>
          <w:sz w:val="22"/>
          <w:szCs w:val="22"/>
        </w:rPr>
        <w:t xml:space="preserve">.  </w:t>
      </w:r>
    </w:p>
    <w:p w14:paraId="14DC782B" w14:textId="0898B54B" w:rsidR="00655CB6" w:rsidRPr="00541EB9" w:rsidRDefault="00655CB6"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Stay home if you are sick or feel sick (except to get medical care); be fever free for 24 hours without the use of medication (i.e., Motrin, Advil, Aleve, Dayquil, etc.) before returning to work. </w:t>
      </w:r>
    </w:p>
    <w:p w14:paraId="4424A3D8" w14:textId="0F49C5AE" w:rsidR="008B661A" w:rsidRPr="00541EB9" w:rsidRDefault="008B661A"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Face coverings will be based on local health department/CDC guidelines and/or requirements. </w:t>
      </w:r>
    </w:p>
    <w:p w14:paraId="4CAE5D66" w14:textId="77777777" w:rsidR="008B661A" w:rsidRPr="00541EB9" w:rsidRDefault="008B661A"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No physical greeting such as a handshake or hug. </w:t>
      </w:r>
    </w:p>
    <w:p w14:paraId="656FA522" w14:textId="74750238" w:rsidR="008B661A" w:rsidRPr="00541EB9" w:rsidRDefault="008B661A" w:rsidP="008C2160">
      <w:pPr>
        <w:pStyle w:val="Default"/>
        <w:numPr>
          <w:ilvl w:val="0"/>
          <w:numId w:val="10"/>
        </w:numPr>
        <w:ind w:left="1080"/>
        <w:jc w:val="both"/>
        <w:rPr>
          <w:rFonts w:ascii="Arial" w:hAnsi="Arial" w:cs="Arial"/>
          <w:sz w:val="22"/>
          <w:szCs w:val="22"/>
        </w:rPr>
      </w:pPr>
      <w:r w:rsidRPr="00541EB9">
        <w:rPr>
          <w:rFonts w:ascii="Arial" w:hAnsi="Arial" w:cs="Arial"/>
          <w:sz w:val="22"/>
          <w:szCs w:val="22"/>
        </w:rPr>
        <w:t xml:space="preserve">Onsite PPE requirements specific to COVID-19 protection will be based on the individual task requirement and current health department/CDC recommendations/guidelines. </w:t>
      </w:r>
    </w:p>
    <w:p w14:paraId="3BA42A2D" w14:textId="398170A5" w:rsidR="00F503D9" w:rsidRDefault="00F503D9" w:rsidP="00E75E5D">
      <w:pPr>
        <w:jc w:val="both"/>
        <w:rPr>
          <w:rFonts w:ascii="Arial" w:hAnsi="Arial" w:cs="Arial"/>
          <w:sz w:val="22"/>
          <w:szCs w:val="22"/>
        </w:rPr>
      </w:pPr>
    </w:p>
    <w:p w14:paraId="73061ECC" w14:textId="2319A887" w:rsidR="00655CB6" w:rsidRPr="005A0A50" w:rsidRDefault="00541EB9" w:rsidP="005A0A50">
      <w:pPr>
        <w:pStyle w:val="Heading1"/>
        <w:numPr>
          <w:ilvl w:val="0"/>
          <w:numId w:val="15"/>
        </w:numPr>
        <w:ind w:left="360"/>
        <w:rPr>
          <w:rFonts w:ascii="Arial" w:hAnsi="Arial" w:cs="Arial"/>
          <w:b/>
          <w:bCs/>
          <w:color w:val="auto"/>
          <w:sz w:val="24"/>
          <w:szCs w:val="24"/>
        </w:rPr>
      </w:pPr>
      <w:bookmarkStart w:id="8" w:name="_Toc41655674"/>
      <w:r w:rsidRPr="005A0A50">
        <w:rPr>
          <w:rFonts w:ascii="Arial" w:hAnsi="Arial" w:cs="Arial"/>
          <w:b/>
          <w:bCs/>
          <w:color w:val="auto"/>
          <w:sz w:val="24"/>
          <w:szCs w:val="24"/>
        </w:rPr>
        <w:lastRenderedPageBreak/>
        <w:t>Disinfection and Recovery</w:t>
      </w:r>
      <w:bookmarkEnd w:id="8"/>
    </w:p>
    <w:p w14:paraId="4436A778" w14:textId="77777777" w:rsidR="00541EB9" w:rsidRPr="00541EB9" w:rsidRDefault="00541EB9" w:rsidP="00E75E5D">
      <w:pPr>
        <w:jc w:val="both"/>
        <w:rPr>
          <w:rFonts w:ascii="Arial" w:hAnsi="Arial" w:cs="Arial"/>
          <w:sz w:val="22"/>
          <w:szCs w:val="22"/>
        </w:rPr>
      </w:pPr>
    </w:p>
    <w:p w14:paraId="4CD86B33" w14:textId="1A498F5B" w:rsidR="00655CB6" w:rsidRPr="00541EB9" w:rsidRDefault="007773C7" w:rsidP="00E75E5D">
      <w:pPr>
        <w:ind w:left="720" w:hanging="720"/>
        <w:jc w:val="both"/>
        <w:rPr>
          <w:rFonts w:ascii="Arial" w:eastAsia="Calibri" w:hAnsi="Arial" w:cs="Arial"/>
          <w:sz w:val="22"/>
          <w:szCs w:val="22"/>
        </w:rPr>
      </w:pPr>
      <w:r>
        <w:rPr>
          <w:rFonts w:ascii="Arial" w:hAnsi="Arial" w:cs="Arial"/>
          <w:sz w:val="22"/>
          <w:szCs w:val="22"/>
        </w:rPr>
        <w:t>8</w:t>
      </w:r>
      <w:r w:rsidR="00655CB6" w:rsidRPr="00541EB9">
        <w:rPr>
          <w:rFonts w:ascii="Arial" w:hAnsi="Arial" w:cs="Arial"/>
          <w:sz w:val="22"/>
          <w:szCs w:val="22"/>
        </w:rPr>
        <w:t xml:space="preserve">.1 </w:t>
      </w:r>
      <w:r w:rsidR="00655CB6" w:rsidRPr="00541EB9">
        <w:rPr>
          <w:rFonts w:ascii="Arial" w:hAnsi="Arial" w:cs="Arial"/>
          <w:sz w:val="22"/>
          <w:szCs w:val="22"/>
        </w:rPr>
        <w:tab/>
      </w:r>
      <w:bookmarkStart w:id="9" w:name="_Hlk39734670"/>
      <w:r w:rsidR="00655CB6" w:rsidRPr="00541EB9">
        <w:rPr>
          <w:rFonts w:ascii="Arial" w:eastAsia="Calibri" w:hAnsi="Arial" w:cs="Arial"/>
          <w:sz w:val="22"/>
          <w:szCs w:val="22"/>
        </w:rPr>
        <w:t>I</w:t>
      </w:r>
      <w:r w:rsidR="007D061F" w:rsidRPr="00541EB9">
        <w:rPr>
          <w:rFonts w:ascii="Arial" w:eastAsia="Calibri" w:hAnsi="Arial" w:cs="Arial"/>
          <w:sz w:val="22"/>
          <w:szCs w:val="22"/>
        </w:rPr>
        <w:t xml:space="preserve">n the event </w:t>
      </w:r>
      <w:r w:rsidR="00FE0C3E" w:rsidRPr="00FE0C3E">
        <w:rPr>
          <w:rFonts w:ascii="Arial" w:eastAsia="Calibri" w:hAnsi="Arial" w:cs="Arial"/>
          <w:sz w:val="22"/>
          <w:szCs w:val="22"/>
          <w:highlight w:val="yellow"/>
        </w:rPr>
        <w:t>ORGANIZATION NAME</w:t>
      </w:r>
      <w:r w:rsidR="004C65F2" w:rsidRPr="00541EB9">
        <w:rPr>
          <w:rFonts w:ascii="Arial" w:eastAsia="Calibri" w:hAnsi="Arial" w:cs="Arial"/>
          <w:sz w:val="22"/>
          <w:szCs w:val="22"/>
        </w:rPr>
        <w:t xml:space="preserve"> </w:t>
      </w:r>
      <w:r w:rsidR="00655CB6" w:rsidRPr="00541EB9">
        <w:rPr>
          <w:rFonts w:ascii="Arial" w:eastAsia="Calibri" w:hAnsi="Arial" w:cs="Arial"/>
          <w:sz w:val="22"/>
          <w:szCs w:val="22"/>
        </w:rPr>
        <w:t>ha</w:t>
      </w:r>
      <w:r w:rsidR="0063153C" w:rsidRPr="00541EB9">
        <w:rPr>
          <w:rFonts w:ascii="Arial" w:eastAsia="Calibri" w:hAnsi="Arial" w:cs="Arial"/>
          <w:sz w:val="22"/>
          <w:szCs w:val="22"/>
        </w:rPr>
        <w:t>s</w:t>
      </w:r>
      <w:r w:rsidR="00655CB6" w:rsidRPr="00541EB9">
        <w:rPr>
          <w:rFonts w:ascii="Arial" w:eastAsia="Calibri" w:hAnsi="Arial" w:cs="Arial"/>
          <w:sz w:val="22"/>
          <w:szCs w:val="22"/>
        </w:rPr>
        <w:t xml:space="preserve"> a confirmed case of COVID 19, </w:t>
      </w:r>
      <w:bookmarkEnd w:id="9"/>
      <w:r w:rsidR="00E3490A" w:rsidRPr="00541EB9">
        <w:rPr>
          <w:rFonts w:ascii="Arial" w:eastAsia="Calibri" w:hAnsi="Arial" w:cs="Arial"/>
          <w:sz w:val="22"/>
          <w:szCs w:val="22"/>
        </w:rPr>
        <w:t xml:space="preserve">procedures </w:t>
      </w:r>
      <w:r w:rsidR="00655CB6" w:rsidRPr="00541EB9">
        <w:rPr>
          <w:rFonts w:ascii="Arial" w:eastAsia="Calibri" w:hAnsi="Arial" w:cs="Arial"/>
          <w:sz w:val="22"/>
          <w:szCs w:val="22"/>
        </w:rPr>
        <w:t xml:space="preserve">will </w:t>
      </w:r>
      <w:r w:rsidR="00E3490A" w:rsidRPr="00541EB9">
        <w:rPr>
          <w:rFonts w:ascii="Arial" w:eastAsia="Calibri" w:hAnsi="Arial" w:cs="Arial"/>
          <w:sz w:val="22"/>
          <w:szCs w:val="22"/>
        </w:rPr>
        <w:t xml:space="preserve">be addressed </w:t>
      </w:r>
      <w:r w:rsidR="00655CB6" w:rsidRPr="00541EB9">
        <w:rPr>
          <w:rFonts w:ascii="Arial" w:eastAsia="Calibri" w:hAnsi="Arial" w:cs="Arial"/>
          <w:sz w:val="22"/>
          <w:szCs w:val="22"/>
        </w:rPr>
        <w:t xml:space="preserve">towards </w:t>
      </w:r>
      <w:r w:rsidR="00BC7DC6">
        <w:rPr>
          <w:rFonts w:ascii="Arial" w:eastAsia="Calibri" w:hAnsi="Arial" w:cs="Arial"/>
          <w:sz w:val="22"/>
          <w:szCs w:val="22"/>
        </w:rPr>
        <w:t>identifying</w:t>
      </w:r>
      <w:r w:rsidR="00655CB6" w:rsidRPr="00541EB9">
        <w:rPr>
          <w:rFonts w:ascii="Arial" w:eastAsia="Calibri" w:hAnsi="Arial" w:cs="Arial"/>
          <w:sz w:val="22"/>
          <w:szCs w:val="22"/>
        </w:rPr>
        <w:t xml:space="preserve"> </w:t>
      </w:r>
      <w:r w:rsidR="00BC7DC6">
        <w:rPr>
          <w:rFonts w:ascii="Arial" w:eastAsia="Calibri" w:hAnsi="Arial" w:cs="Arial"/>
          <w:sz w:val="22"/>
          <w:szCs w:val="22"/>
        </w:rPr>
        <w:t>any</w:t>
      </w:r>
      <w:r w:rsidR="00655CB6" w:rsidRPr="00541EB9">
        <w:rPr>
          <w:rFonts w:ascii="Arial" w:eastAsia="Calibri" w:hAnsi="Arial" w:cs="Arial"/>
          <w:sz w:val="22"/>
          <w:szCs w:val="22"/>
        </w:rPr>
        <w:t xml:space="preserve"> area(s) that have potential contamination</w:t>
      </w:r>
      <w:r w:rsidR="00BC7DC6">
        <w:rPr>
          <w:rFonts w:ascii="Arial" w:eastAsia="Calibri" w:hAnsi="Arial" w:cs="Arial"/>
          <w:sz w:val="22"/>
          <w:szCs w:val="22"/>
        </w:rPr>
        <w:t xml:space="preserve">.  </w:t>
      </w:r>
      <w:r w:rsidR="00FE0C3E" w:rsidRPr="00FE0C3E">
        <w:rPr>
          <w:rFonts w:ascii="Arial" w:eastAsia="Calibri" w:hAnsi="Arial" w:cs="Arial"/>
          <w:sz w:val="22"/>
          <w:szCs w:val="22"/>
          <w:highlight w:val="yellow"/>
        </w:rPr>
        <w:t>ORGANIZATION NAME</w:t>
      </w:r>
      <w:r w:rsidR="00BC7DC6">
        <w:rPr>
          <w:rFonts w:ascii="Arial" w:eastAsia="Calibri" w:hAnsi="Arial" w:cs="Arial"/>
          <w:sz w:val="22"/>
          <w:szCs w:val="22"/>
        </w:rPr>
        <w:t xml:space="preserve"> may </w:t>
      </w:r>
      <w:r w:rsidR="00655CB6" w:rsidRPr="00541EB9">
        <w:rPr>
          <w:rFonts w:ascii="Arial" w:eastAsia="Calibri" w:hAnsi="Arial" w:cs="Arial"/>
          <w:sz w:val="22"/>
          <w:szCs w:val="22"/>
        </w:rPr>
        <w:t xml:space="preserve">work with industrial cleaning companies </w:t>
      </w:r>
      <w:r w:rsidR="00FE0C3E">
        <w:rPr>
          <w:rFonts w:ascii="Arial" w:eastAsia="Calibri" w:hAnsi="Arial" w:cs="Arial"/>
          <w:sz w:val="22"/>
          <w:szCs w:val="22"/>
        </w:rPr>
        <w:t xml:space="preserve">and/or </w:t>
      </w:r>
      <w:r w:rsidR="00BC7DC6">
        <w:rPr>
          <w:rFonts w:ascii="Arial" w:eastAsia="Calibri" w:hAnsi="Arial" w:cs="Arial"/>
          <w:sz w:val="22"/>
          <w:szCs w:val="22"/>
        </w:rPr>
        <w:t>Maintenance and Operations</w:t>
      </w:r>
      <w:r w:rsidR="00655CB6" w:rsidRPr="00541EB9">
        <w:rPr>
          <w:rFonts w:ascii="Arial" w:eastAsia="Calibri" w:hAnsi="Arial" w:cs="Arial"/>
          <w:sz w:val="22"/>
          <w:szCs w:val="22"/>
        </w:rPr>
        <w:t xml:space="preserve">, to disinfect the area following CDC </w:t>
      </w:r>
      <w:r w:rsidR="00BC7DC6">
        <w:rPr>
          <w:rFonts w:ascii="Arial" w:eastAsia="Calibri" w:hAnsi="Arial" w:cs="Arial"/>
          <w:sz w:val="22"/>
          <w:szCs w:val="22"/>
        </w:rPr>
        <w:t>guidance</w:t>
      </w:r>
      <w:r w:rsidR="00655CB6" w:rsidRPr="00541EB9">
        <w:rPr>
          <w:rFonts w:ascii="Arial" w:eastAsia="Calibri" w:hAnsi="Arial" w:cs="Arial"/>
          <w:sz w:val="22"/>
          <w:szCs w:val="22"/>
        </w:rPr>
        <w:t xml:space="preserve">. </w:t>
      </w:r>
    </w:p>
    <w:p w14:paraId="25955D5E" w14:textId="523D0681" w:rsidR="00655CB6" w:rsidRDefault="007773C7" w:rsidP="00E75E5D">
      <w:pPr>
        <w:ind w:left="720" w:hanging="720"/>
        <w:jc w:val="both"/>
        <w:rPr>
          <w:rFonts w:ascii="Arial" w:eastAsia="Calibri" w:hAnsi="Arial" w:cs="Arial"/>
          <w:sz w:val="22"/>
          <w:szCs w:val="22"/>
        </w:rPr>
      </w:pPr>
      <w:r>
        <w:rPr>
          <w:rFonts w:ascii="Arial" w:eastAsia="Calibri" w:hAnsi="Arial" w:cs="Arial"/>
          <w:sz w:val="22"/>
          <w:szCs w:val="22"/>
        </w:rPr>
        <w:t>8</w:t>
      </w:r>
      <w:r w:rsidR="00655CB6" w:rsidRPr="00541EB9">
        <w:rPr>
          <w:rFonts w:ascii="Arial" w:eastAsia="Calibri" w:hAnsi="Arial" w:cs="Arial"/>
          <w:sz w:val="22"/>
          <w:szCs w:val="22"/>
        </w:rPr>
        <w:t>.2</w:t>
      </w:r>
      <w:r w:rsidR="00655CB6" w:rsidRPr="00541EB9">
        <w:rPr>
          <w:rFonts w:ascii="Arial" w:eastAsia="Calibri" w:hAnsi="Arial" w:cs="Arial"/>
          <w:sz w:val="22"/>
          <w:szCs w:val="22"/>
        </w:rPr>
        <w:tab/>
        <w:t xml:space="preserve">Depending on the area(s) that may require disinfection, the specific work may need to be temporarily shut down to allow </w:t>
      </w:r>
      <w:r w:rsidR="00F503D9" w:rsidRPr="00541EB9">
        <w:rPr>
          <w:rFonts w:ascii="Arial" w:eastAsia="Calibri" w:hAnsi="Arial" w:cs="Arial"/>
          <w:sz w:val="22"/>
          <w:szCs w:val="22"/>
        </w:rPr>
        <w:t xml:space="preserve">for </w:t>
      </w:r>
      <w:r w:rsidR="00655CB6" w:rsidRPr="00541EB9">
        <w:rPr>
          <w:rFonts w:ascii="Arial" w:eastAsia="Calibri" w:hAnsi="Arial" w:cs="Arial"/>
          <w:sz w:val="22"/>
          <w:szCs w:val="22"/>
        </w:rPr>
        <w:t>the proper</w:t>
      </w:r>
      <w:r w:rsidR="00F503D9" w:rsidRPr="00541EB9">
        <w:rPr>
          <w:rFonts w:ascii="Arial" w:eastAsia="Calibri" w:hAnsi="Arial" w:cs="Arial"/>
          <w:sz w:val="22"/>
          <w:szCs w:val="22"/>
        </w:rPr>
        <w:t xml:space="preserve"> cleaning and</w:t>
      </w:r>
      <w:r w:rsidR="00655CB6" w:rsidRPr="00541EB9">
        <w:rPr>
          <w:rFonts w:ascii="Arial" w:eastAsia="Calibri" w:hAnsi="Arial" w:cs="Arial"/>
          <w:sz w:val="22"/>
          <w:szCs w:val="22"/>
        </w:rPr>
        <w:t xml:space="preserve"> to disinfect the area(s) of p</w:t>
      </w:r>
      <w:r w:rsidR="00456F49">
        <w:rPr>
          <w:rFonts w:ascii="Arial" w:eastAsia="Calibri" w:hAnsi="Arial" w:cs="Arial"/>
          <w:sz w:val="22"/>
          <w:szCs w:val="22"/>
        </w:rPr>
        <w:t>otential contamination.</w:t>
      </w:r>
    </w:p>
    <w:p w14:paraId="4D970872" w14:textId="130D4411" w:rsidR="00456F49" w:rsidRDefault="007773C7" w:rsidP="00E75E5D">
      <w:pPr>
        <w:ind w:left="720" w:hanging="720"/>
        <w:jc w:val="both"/>
        <w:rPr>
          <w:rFonts w:ascii="Arial" w:eastAsia="Calibri" w:hAnsi="Arial" w:cs="Arial"/>
          <w:sz w:val="22"/>
          <w:szCs w:val="22"/>
        </w:rPr>
      </w:pPr>
      <w:r>
        <w:rPr>
          <w:rFonts w:ascii="Arial" w:eastAsia="Calibri" w:hAnsi="Arial" w:cs="Arial"/>
          <w:sz w:val="22"/>
          <w:szCs w:val="22"/>
        </w:rPr>
        <w:t>8</w:t>
      </w:r>
      <w:r w:rsidR="00456F49">
        <w:rPr>
          <w:rFonts w:ascii="Arial" w:eastAsia="Calibri" w:hAnsi="Arial" w:cs="Arial"/>
          <w:sz w:val="22"/>
          <w:szCs w:val="22"/>
        </w:rPr>
        <w:t>.3</w:t>
      </w:r>
      <w:r w:rsidR="00456F49">
        <w:rPr>
          <w:rFonts w:ascii="Arial" w:eastAsia="Calibri" w:hAnsi="Arial" w:cs="Arial"/>
          <w:sz w:val="22"/>
          <w:szCs w:val="22"/>
        </w:rPr>
        <w:tab/>
        <w:t>Additional disinfection protocols include but are not limited to:</w:t>
      </w:r>
    </w:p>
    <w:p w14:paraId="7204522B" w14:textId="39B5365C" w:rsidR="00456F49" w:rsidRDefault="00456F49" w:rsidP="00456F49">
      <w:pPr>
        <w:pStyle w:val="ListParagraph"/>
        <w:numPr>
          <w:ilvl w:val="0"/>
          <w:numId w:val="20"/>
        </w:numPr>
        <w:jc w:val="both"/>
        <w:rPr>
          <w:rFonts w:ascii="Arial" w:eastAsia="Calibri" w:hAnsi="Arial" w:cs="Arial"/>
          <w:sz w:val="22"/>
          <w:szCs w:val="22"/>
        </w:rPr>
      </w:pPr>
      <w:r w:rsidRPr="00456F49">
        <w:rPr>
          <w:rFonts w:ascii="Arial" w:eastAsia="Calibri" w:hAnsi="Arial" w:cs="Arial"/>
          <w:sz w:val="22"/>
          <w:szCs w:val="22"/>
        </w:rPr>
        <w:t>Perform</w:t>
      </w:r>
      <w:r>
        <w:rPr>
          <w:rFonts w:ascii="Arial" w:eastAsia="Calibri" w:hAnsi="Arial" w:cs="Arial"/>
          <w:sz w:val="22"/>
          <w:szCs w:val="22"/>
        </w:rPr>
        <w:t>ing</w:t>
      </w:r>
      <w:r w:rsidRPr="00456F49">
        <w:rPr>
          <w:rFonts w:ascii="Arial" w:eastAsia="Calibri" w:hAnsi="Arial" w:cs="Arial"/>
          <w:sz w:val="22"/>
          <w:szCs w:val="22"/>
        </w:rPr>
        <w:t xml:space="preserve"> thorough cleaning on high traffic areas such as break rooms and</w:t>
      </w:r>
      <w:r>
        <w:rPr>
          <w:rFonts w:ascii="Arial" w:eastAsia="Calibri" w:hAnsi="Arial" w:cs="Arial"/>
          <w:sz w:val="22"/>
          <w:szCs w:val="22"/>
        </w:rPr>
        <w:t xml:space="preserve"> l</w:t>
      </w:r>
      <w:r w:rsidRPr="00456F49">
        <w:rPr>
          <w:rFonts w:ascii="Arial" w:eastAsia="Calibri" w:hAnsi="Arial" w:cs="Arial"/>
          <w:sz w:val="22"/>
          <w:szCs w:val="22"/>
        </w:rPr>
        <w:t>unch areas, and areas of ingress and egress including stairways,</w:t>
      </w:r>
      <w:r>
        <w:rPr>
          <w:rFonts w:ascii="Arial" w:eastAsia="Calibri" w:hAnsi="Arial" w:cs="Arial"/>
          <w:sz w:val="22"/>
          <w:szCs w:val="22"/>
        </w:rPr>
        <w:t xml:space="preserve"> </w:t>
      </w:r>
      <w:r w:rsidRPr="00456F49">
        <w:rPr>
          <w:rFonts w:ascii="Arial" w:eastAsia="Calibri" w:hAnsi="Arial" w:cs="Arial"/>
          <w:sz w:val="22"/>
          <w:szCs w:val="22"/>
        </w:rPr>
        <w:t>stairwells, escalators, handrails, and elevator controls. Frequently disinfect</w:t>
      </w:r>
      <w:r>
        <w:rPr>
          <w:rFonts w:ascii="Arial" w:eastAsia="Calibri" w:hAnsi="Arial" w:cs="Arial"/>
          <w:sz w:val="22"/>
          <w:szCs w:val="22"/>
        </w:rPr>
        <w:t xml:space="preserve">ing </w:t>
      </w:r>
      <w:r w:rsidRPr="00456F49">
        <w:rPr>
          <w:rFonts w:ascii="Arial" w:eastAsia="Calibri" w:hAnsi="Arial" w:cs="Arial"/>
          <w:sz w:val="22"/>
          <w:szCs w:val="22"/>
        </w:rPr>
        <w:t>commonly used surfaces including doorknobs, toilets, and handwashing</w:t>
      </w:r>
      <w:r>
        <w:rPr>
          <w:rFonts w:ascii="Arial" w:eastAsia="Calibri" w:hAnsi="Arial" w:cs="Arial"/>
          <w:sz w:val="22"/>
          <w:szCs w:val="22"/>
        </w:rPr>
        <w:t xml:space="preserve"> </w:t>
      </w:r>
      <w:r w:rsidRPr="00456F49">
        <w:rPr>
          <w:rFonts w:ascii="Arial" w:eastAsia="Calibri" w:hAnsi="Arial" w:cs="Arial"/>
          <w:sz w:val="22"/>
          <w:szCs w:val="22"/>
        </w:rPr>
        <w:t>facilities.</w:t>
      </w:r>
    </w:p>
    <w:p w14:paraId="6068B391" w14:textId="48A00A15" w:rsidR="00456F49" w:rsidRDefault="00456F49" w:rsidP="00456F49">
      <w:pPr>
        <w:pStyle w:val="ListParagraph"/>
        <w:numPr>
          <w:ilvl w:val="0"/>
          <w:numId w:val="20"/>
        </w:numPr>
        <w:jc w:val="both"/>
        <w:rPr>
          <w:rFonts w:ascii="Arial" w:eastAsia="Calibri" w:hAnsi="Arial" w:cs="Arial"/>
          <w:sz w:val="22"/>
          <w:szCs w:val="22"/>
        </w:rPr>
      </w:pPr>
      <w:r>
        <w:rPr>
          <w:rFonts w:ascii="Arial" w:eastAsia="Calibri" w:hAnsi="Arial" w:cs="Arial"/>
          <w:sz w:val="22"/>
          <w:szCs w:val="22"/>
        </w:rPr>
        <w:t>Providing</w:t>
      </w:r>
      <w:r w:rsidRPr="00456F49">
        <w:rPr>
          <w:rFonts w:ascii="Arial" w:eastAsia="Calibri" w:hAnsi="Arial" w:cs="Arial"/>
          <w:sz w:val="22"/>
          <w:szCs w:val="22"/>
        </w:rPr>
        <w:t xml:space="preserve"> time for workers to implement cleaning practices during their shift.</w:t>
      </w:r>
    </w:p>
    <w:p w14:paraId="761FB6D0" w14:textId="1BBDC09D" w:rsidR="00456F49" w:rsidRDefault="00456F49" w:rsidP="00456F49">
      <w:pPr>
        <w:pStyle w:val="ListParagraph"/>
        <w:numPr>
          <w:ilvl w:val="0"/>
          <w:numId w:val="20"/>
        </w:numPr>
        <w:jc w:val="both"/>
        <w:rPr>
          <w:rFonts w:ascii="Arial" w:eastAsia="Calibri" w:hAnsi="Arial" w:cs="Arial"/>
          <w:sz w:val="22"/>
          <w:szCs w:val="22"/>
        </w:rPr>
      </w:pPr>
      <w:r>
        <w:rPr>
          <w:rFonts w:ascii="Arial" w:eastAsia="Calibri" w:hAnsi="Arial" w:cs="Arial"/>
          <w:sz w:val="22"/>
          <w:szCs w:val="22"/>
        </w:rPr>
        <w:t>T</w:t>
      </w:r>
      <w:r w:rsidRPr="00456F49">
        <w:rPr>
          <w:rFonts w:ascii="Arial" w:eastAsia="Calibri" w:hAnsi="Arial" w:cs="Arial"/>
          <w:sz w:val="22"/>
          <w:szCs w:val="22"/>
        </w:rPr>
        <w:t>ime for regular thorough</w:t>
      </w:r>
      <w:r>
        <w:rPr>
          <w:rFonts w:ascii="Arial" w:eastAsia="Calibri" w:hAnsi="Arial" w:cs="Arial"/>
          <w:sz w:val="22"/>
          <w:szCs w:val="22"/>
        </w:rPr>
        <w:t xml:space="preserve"> </w:t>
      </w:r>
      <w:r w:rsidRPr="00456F49">
        <w:rPr>
          <w:rFonts w:ascii="Arial" w:eastAsia="Calibri" w:hAnsi="Arial" w:cs="Arial"/>
          <w:sz w:val="22"/>
          <w:szCs w:val="22"/>
        </w:rPr>
        <w:t>cleaning and disinfection of office spaces</w:t>
      </w:r>
      <w:r>
        <w:rPr>
          <w:rFonts w:ascii="Arial" w:eastAsia="Calibri" w:hAnsi="Arial" w:cs="Arial"/>
          <w:sz w:val="22"/>
          <w:szCs w:val="22"/>
        </w:rPr>
        <w:t xml:space="preserve"> will be provided for employees</w:t>
      </w:r>
      <w:r w:rsidRPr="00456F49">
        <w:rPr>
          <w:rFonts w:ascii="Arial" w:eastAsia="Calibri" w:hAnsi="Arial" w:cs="Arial"/>
          <w:sz w:val="22"/>
          <w:szCs w:val="22"/>
        </w:rPr>
        <w:t>.</w:t>
      </w:r>
    </w:p>
    <w:p w14:paraId="599306A6" w14:textId="66C2378E" w:rsidR="00456F49" w:rsidRDefault="00456F49" w:rsidP="00456F49">
      <w:pPr>
        <w:pStyle w:val="ListParagraph"/>
        <w:numPr>
          <w:ilvl w:val="0"/>
          <w:numId w:val="20"/>
        </w:numPr>
        <w:jc w:val="both"/>
        <w:rPr>
          <w:rFonts w:ascii="Arial" w:eastAsia="Calibri" w:hAnsi="Arial" w:cs="Arial"/>
          <w:sz w:val="22"/>
          <w:szCs w:val="22"/>
        </w:rPr>
      </w:pPr>
      <w:r>
        <w:rPr>
          <w:rFonts w:ascii="Arial" w:eastAsia="Calibri" w:hAnsi="Arial" w:cs="Arial"/>
          <w:sz w:val="22"/>
          <w:szCs w:val="22"/>
        </w:rPr>
        <w:t>Employees are to a</w:t>
      </w:r>
      <w:r w:rsidRPr="00456F49">
        <w:rPr>
          <w:rFonts w:ascii="Arial" w:eastAsia="Calibri" w:hAnsi="Arial" w:cs="Arial"/>
          <w:sz w:val="22"/>
          <w:szCs w:val="22"/>
        </w:rPr>
        <w:t>void sharing phones, other work supplies, or office equipment wherever</w:t>
      </w:r>
      <w:r>
        <w:rPr>
          <w:rFonts w:ascii="Arial" w:eastAsia="Calibri" w:hAnsi="Arial" w:cs="Arial"/>
          <w:sz w:val="22"/>
          <w:szCs w:val="22"/>
        </w:rPr>
        <w:t xml:space="preserve"> possible and must NEVER</w:t>
      </w:r>
      <w:r w:rsidRPr="00456F49">
        <w:rPr>
          <w:rFonts w:ascii="Arial" w:eastAsia="Calibri" w:hAnsi="Arial" w:cs="Arial"/>
          <w:sz w:val="22"/>
          <w:szCs w:val="22"/>
        </w:rPr>
        <w:t xml:space="preserve"> share PPE</w:t>
      </w:r>
      <w:r>
        <w:rPr>
          <w:rFonts w:ascii="Arial" w:eastAsia="Calibri" w:hAnsi="Arial" w:cs="Arial"/>
          <w:sz w:val="22"/>
          <w:szCs w:val="22"/>
        </w:rPr>
        <w:t>.</w:t>
      </w:r>
    </w:p>
    <w:p w14:paraId="79DB225D" w14:textId="571F66C2" w:rsidR="00456F49" w:rsidRDefault="00456F49" w:rsidP="00456F49">
      <w:pPr>
        <w:pStyle w:val="ListParagraph"/>
        <w:numPr>
          <w:ilvl w:val="0"/>
          <w:numId w:val="20"/>
        </w:numPr>
        <w:jc w:val="both"/>
        <w:rPr>
          <w:rFonts w:ascii="Arial" w:eastAsia="Calibri" w:hAnsi="Arial" w:cs="Arial"/>
          <w:sz w:val="22"/>
          <w:szCs w:val="22"/>
        </w:rPr>
      </w:pPr>
      <w:r>
        <w:rPr>
          <w:rFonts w:ascii="Arial" w:eastAsia="Calibri" w:hAnsi="Arial" w:cs="Arial"/>
          <w:sz w:val="22"/>
          <w:szCs w:val="22"/>
        </w:rPr>
        <w:t>W</w:t>
      </w:r>
      <w:r w:rsidRPr="00456F49">
        <w:rPr>
          <w:rFonts w:ascii="Arial" w:eastAsia="Calibri" w:hAnsi="Arial" w:cs="Arial"/>
          <w:sz w:val="22"/>
          <w:szCs w:val="22"/>
        </w:rPr>
        <w:t>here such items must be shared, disinfect between shifts or uses,</w:t>
      </w:r>
      <w:r>
        <w:rPr>
          <w:rFonts w:ascii="Arial" w:eastAsia="Calibri" w:hAnsi="Arial" w:cs="Arial"/>
          <w:sz w:val="22"/>
          <w:szCs w:val="22"/>
        </w:rPr>
        <w:t xml:space="preserve"> </w:t>
      </w:r>
      <w:r w:rsidRPr="00456F49">
        <w:rPr>
          <w:rFonts w:ascii="Arial" w:eastAsia="Calibri" w:hAnsi="Arial" w:cs="Arial"/>
          <w:sz w:val="22"/>
          <w:szCs w:val="22"/>
        </w:rPr>
        <w:t>whichever is more frequent, including the following: shared office</w:t>
      </w:r>
      <w:r>
        <w:rPr>
          <w:rFonts w:ascii="Arial" w:eastAsia="Calibri" w:hAnsi="Arial" w:cs="Arial"/>
          <w:sz w:val="22"/>
          <w:szCs w:val="22"/>
        </w:rPr>
        <w:t xml:space="preserve"> </w:t>
      </w:r>
      <w:r w:rsidRPr="00456F49">
        <w:rPr>
          <w:rFonts w:ascii="Arial" w:eastAsia="Calibri" w:hAnsi="Arial" w:cs="Arial"/>
          <w:sz w:val="22"/>
          <w:szCs w:val="22"/>
        </w:rPr>
        <w:t xml:space="preserve">equipment such as copiers, fax </w:t>
      </w:r>
      <w:r>
        <w:rPr>
          <w:rFonts w:ascii="Arial" w:eastAsia="Calibri" w:hAnsi="Arial" w:cs="Arial"/>
          <w:sz w:val="22"/>
          <w:szCs w:val="22"/>
        </w:rPr>
        <w:t xml:space="preserve">machines, printers, telephones, </w:t>
      </w:r>
      <w:r w:rsidRPr="00456F49">
        <w:rPr>
          <w:rFonts w:ascii="Arial" w:eastAsia="Calibri" w:hAnsi="Arial" w:cs="Arial"/>
          <w:sz w:val="22"/>
          <w:szCs w:val="22"/>
        </w:rPr>
        <w:t>keyboards, staplers, surfaces in reception areas, shared work stations,</w:t>
      </w:r>
      <w:r>
        <w:rPr>
          <w:rFonts w:ascii="Arial" w:eastAsia="Calibri" w:hAnsi="Arial" w:cs="Arial"/>
          <w:sz w:val="22"/>
          <w:szCs w:val="22"/>
        </w:rPr>
        <w:t xml:space="preserve"> </w:t>
      </w:r>
      <w:r w:rsidRPr="00456F49">
        <w:rPr>
          <w:rFonts w:ascii="Arial" w:eastAsia="Calibri" w:hAnsi="Arial" w:cs="Arial"/>
          <w:sz w:val="22"/>
          <w:szCs w:val="22"/>
        </w:rPr>
        <w:t>etc., with a cleaner appropriate for the surface.</w:t>
      </w:r>
    </w:p>
    <w:p w14:paraId="6AB5F54B" w14:textId="14521796" w:rsidR="00456F49" w:rsidRDefault="00456F49" w:rsidP="00456F49">
      <w:pPr>
        <w:pStyle w:val="ListParagraph"/>
        <w:numPr>
          <w:ilvl w:val="0"/>
          <w:numId w:val="20"/>
        </w:numPr>
        <w:jc w:val="both"/>
        <w:rPr>
          <w:rFonts w:ascii="Arial" w:eastAsia="Calibri" w:hAnsi="Arial" w:cs="Arial"/>
          <w:sz w:val="22"/>
          <w:szCs w:val="22"/>
        </w:rPr>
      </w:pPr>
      <w:r>
        <w:rPr>
          <w:rFonts w:ascii="Arial" w:eastAsia="Calibri" w:hAnsi="Arial" w:cs="Arial"/>
          <w:sz w:val="22"/>
          <w:szCs w:val="22"/>
        </w:rPr>
        <w:t>S</w:t>
      </w:r>
      <w:r w:rsidRPr="00456F49">
        <w:rPr>
          <w:rFonts w:ascii="Arial" w:eastAsia="Calibri" w:hAnsi="Arial" w:cs="Arial"/>
          <w:sz w:val="22"/>
          <w:szCs w:val="22"/>
        </w:rPr>
        <w:t xml:space="preserve">anitary facilities </w:t>
      </w:r>
      <w:r>
        <w:rPr>
          <w:rFonts w:ascii="Arial" w:eastAsia="Calibri" w:hAnsi="Arial" w:cs="Arial"/>
          <w:sz w:val="22"/>
          <w:szCs w:val="22"/>
        </w:rPr>
        <w:t xml:space="preserve">will </w:t>
      </w:r>
      <w:r w:rsidRPr="00456F49">
        <w:rPr>
          <w:rFonts w:ascii="Arial" w:eastAsia="Calibri" w:hAnsi="Arial" w:cs="Arial"/>
          <w:sz w:val="22"/>
          <w:szCs w:val="22"/>
        </w:rPr>
        <w:t>stay operational and stocked at all times</w:t>
      </w:r>
      <w:r>
        <w:rPr>
          <w:rFonts w:ascii="Arial" w:eastAsia="Calibri" w:hAnsi="Arial" w:cs="Arial"/>
          <w:sz w:val="22"/>
          <w:szCs w:val="22"/>
        </w:rPr>
        <w:t xml:space="preserve"> </w:t>
      </w:r>
      <w:r w:rsidRPr="00456F49">
        <w:rPr>
          <w:rFonts w:ascii="Arial" w:eastAsia="Calibri" w:hAnsi="Arial" w:cs="Arial"/>
          <w:sz w:val="22"/>
          <w:szCs w:val="22"/>
        </w:rPr>
        <w:t>and provide additional soap, paper towels, and hand sanitizer when</w:t>
      </w:r>
      <w:r>
        <w:rPr>
          <w:rFonts w:ascii="Arial" w:eastAsia="Calibri" w:hAnsi="Arial" w:cs="Arial"/>
          <w:sz w:val="22"/>
          <w:szCs w:val="22"/>
        </w:rPr>
        <w:t xml:space="preserve"> </w:t>
      </w:r>
      <w:r w:rsidRPr="00456F49">
        <w:rPr>
          <w:rFonts w:ascii="Arial" w:eastAsia="Calibri" w:hAnsi="Arial" w:cs="Arial"/>
          <w:sz w:val="22"/>
          <w:szCs w:val="22"/>
        </w:rPr>
        <w:t>needed.</w:t>
      </w:r>
    </w:p>
    <w:p w14:paraId="2C5F8ED0" w14:textId="7EF907E1" w:rsidR="00456F49" w:rsidRDefault="00456F49" w:rsidP="00456F49">
      <w:pPr>
        <w:pStyle w:val="ListParagraph"/>
        <w:numPr>
          <w:ilvl w:val="0"/>
          <w:numId w:val="20"/>
        </w:numPr>
        <w:jc w:val="both"/>
        <w:rPr>
          <w:rFonts w:ascii="Arial" w:eastAsia="Calibri" w:hAnsi="Arial" w:cs="Arial"/>
          <w:sz w:val="22"/>
          <w:szCs w:val="22"/>
        </w:rPr>
      </w:pPr>
      <w:r>
        <w:rPr>
          <w:rFonts w:ascii="Arial" w:eastAsia="Calibri" w:hAnsi="Arial" w:cs="Arial"/>
          <w:sz w:val="22"/>
          <w:szCs w:val="22"/>
        </w:rPr>
        <w:t>C</w:t>
      </w:r>
      <w:r w:rsidR="005F735E">
        <w:rPr>
          <w:rFonts w:ascii="Arial" w:eastAsia="Calibri" w:hAnsi="Arial" w:cs="Arial"/>
          <w:sz w:val="22"/>
          <w:szCs w:val="22"/>
        </w:rPr>
        <w:t>leaning chemical</w:t>
      </w:r>
      <w:r w:rsidRPr="00456F49">
        <w:rPr>
          <w:rFonts w:ascii="Arial" w:eastAsia="Calibri" w:hAnsi="Arial" w:cs="Arial"/>
          <w:sz w:val="22"/>
          <w:szCs w:val="22"/>
        </w:rPr>
        <w:t xml:space="preserve"> </w:t>
      </w:r>
      <w:r w:rsidR="005F735E">
        <w:rPr>
          <w:rFonts w:ascii="Arial" w:eastAsia="Calibri" w:hAnsi="Arial" w:cs="Arial"/>
          <w:sz w:val="22"/>
          <w:szCs w:val="22"/>
        </w:rPr>
        <w:t>use will adhere to</w:t>
      </w:r>
      <w:r>
        <w:rPr>
          <w:rFonts w:ascii="Arial" w:eastAsia="Calibri" w:hAnsi="Arial" w:cs="Arial"/>
          <w:sz w:val="22"/>
          <w:szCs w:val="22"/>
        </w:rPr>
        <w:t xml:space="preserve"> </w:t>
      </w:r>
      <w:r w:rsidR="005F735E">
        <w:rPr>
          <w:rFonts w:ascii="Arial" w:eastAsia="Calibri" w:hAnsi="Arial" w:cs="Arial"/>
          <w:sz w:val="22"/>
          <w:szCs w:val="22"/>
        </w:rPr>
        <w:t xml:space="preserve">products </w:t>
      </w:r>
      <w:r w:rsidRPr="00456F49">
        <w:rPr>
          <w:rFonts w:ascii="Arial" w:eastAsia="Calibri" w:hAnsi="Arial" w:cs="Arial"/>
          <w:sz w:val="22"/>
          <w:szCs w:val="22"/>
        </w:rPr>
        <w:t xml:space="preserve">approved for use against COVID-19 on the </w:t>
      </w:r>
      <w:hyperlink r:id="rId15" w:history="1">
        <w:r w:rsidRPr="005F735E">
          <w:rPr>
            <w:rStyle w:val="Hyperlink"/>
            <w:rFonts w:ascii="Arial" w:eastAsia="Calibri" w:hAnsi="Arial" w:cs="Arial"/>
            <w:sz w:val="22"/>
            <w:szCs w:val="22"/>
          </w:rPr>
          <w:t>Environmental Protection Agency (EPA)-approved</w:t>
        </w:r>
      </w:hyperlink>
      <w:r w:rsidRPr="00456F49">
        <w:rPr>
          <w:rFonts w:ascii="Arial" w:eastAsia="Calibri" w:hAnsi="Arial" w:cs="Arial"/>
          <w:sz w:val="22"/>
          <w:szCs w:val="22"/>
        </w:rPr>
        <w:t xml:space="preserve"> list and follow product instructions. Use</w:t>
      </w:r>
      <w:r>
        <w:rPr>
          <w:rFonts w:ascii="Arial" w:eastAsia="Calibri" w:hAnsi="Arial" w:cs="Arial"/>
          <w:sz w:val="22"/>
          <w:szCs w:val="22"/>
        </w:rPr>
        <w:t xml:space="preserve"> </w:t>
      </w:r>
      <w:r w:rsidRPr="00456F49">
        <w:rPr>
          <w:rFonts w:ascii="Arial" w:eastAsia="Calibri" w:hAnsi="Arial" w:cs="Arial"/>
          <w:sz w:val="22"/>
          <w:szCs w:val="22"/>
        </w:rPr>
        <w:t>disinfectants labeled to be effective against emerging viral pathogens,</w:t>
      </w:r>
      <w:r>
        <w:rPr>
          <w:rFonts w:ascii="Arial" w:eastAsia="Calibri" w:hAnsi="Arial" w:cs="Arial"/>
          <w:sz w:val="22"/>
          <w:szCs w:val="22"/>
        </w:rPr>
        <w:t xml:space="preserve"> </w:t>
      </w:r>
      <w:r w:rsidRPr="00456F49">
        <w:rPr>
          <w:rFonts w:ascii="Arial" w:eastAsia="Calibri" w:hAnsi="Arial" w:cs="Arial"/>
          <w:sz w:val="22"/>
          <w:szCs w:val="22"/>
        </w:rPr>
        <w:t>diluted household bleach solutions (5 tablespoons per gallon of water), or</w:t>
      </w:r>
      <w:r>
        <w:rPr>
          <w:rFonts w:ascii="Arial" w:eastAsia="Calibri" w:hAnsi="Arial" w:cs="Arial"/>
          <w:sz w:val="22"/>
          <w:szCs w:val="22"/>
        </w:rPr>
        <w:t xml:space="preserve"> </w:t>
      </w:r>
      <w:r w:rsidRPr="00456F49">
        <w:rPr>
          <w:rFonts w:ascii="Arial" w:eastAsia="Calibri" w:hAnsi="Arial" w:cs="Arial"/>
          <w:sz w:val="22"/>
          <w:szCs w:val="22"/>
        </w:rPr>
        <w:t>alcohol solutions with at least 70% alcohol that are appropriate for the</w:t>
      </w:r>
      <w:r>
        <w:rPr>
          <w:rFonts w:ascii="Arial" w:eastAsia="Calibri" w:hAnsi="Arial" w:cs="Arial"/>
          <w:sz w:val="22"/>
          <w:szCs w:val="22"/>
        </w:rPr>
        <w:t xml:space="preserve"> </w:t>
      </w:r>
      <w:r w:rsidRPr="00456F49">
        <w:rPr>
          <w:rFonts w:ascii="Arial" w:eastAsia="Calibri" w:hAnsi="Arial" w:cs="Arial"/>
          <w:sz w:val="22"/>
          <w:szCs w:val="22"/>
        </w:rPr>
        <w:t>surface. Provide employees training on manufacturer’s directions and</w:t>
      </w:r>
      <w:r>
        <w:rPr>
          <w:rFonts w:ascii="Arial" w:eastAsia="Calibri" w:hAnsi="Arial" w:cs="Arial"/>
          <w:sz w:val="22"/>
          <w:szCs w:val="22"/>
        </w:rPr>
        <w:t xml:space="preserve"> </w:t>
      </w:r>
      <w:r w:rsidRPr="00456F49">
        <w:rPr>
          <w:rFonts w:ascii="Arial" w:eastAsia="Calibri" w:hAnsi="Arial" w:cs="Arial"/>
          <w:sz w:val="22"/>
          <w:szCs w:val="22"/>
        </w:rPr>
        <w:t>OSHA requirements for safe use. Workers using cleaners or</w:t>
      </w:r>
      <w:r>
        <w:rPr>
          <w:rFonts w:ascii="Arial" w:eastAsia="Calibri" w:hAnsi="Arial" w:cs="Arial"/>
          <w:sz w:val="22"/>
          <w:szCs w:val="22"/>
        </w:rPr>
        <w:t xml:space="preserve"> </w:t>
      </w:r>
      <w:r w:rsidRPr="00456F49">
        <w:rPr>
          <w:rFonts w:ascii="Arial" w:eastAsia="Calibri" w:hAnsi="Arial" w:cs="Arial"/>
          <w:sz w:val="22"/>
          <w:szCs w:val="22"/>
        </w:rPr>
        <w:t>disinfectants should wear gloves as required by the product instructions.</w:t>
      </w:r>
    </w:p>
    <w:p w14:paraId="7AAA9135" w14:textId="6DD11048" w:rsidR="005F735E" w:rsidRPr="00BF6E74" w:rsidRDefault="005F735E" w:rsidP="00AB1E68">
      <w:pPr>
        <w:pStyle w:val="ListParagraph"/>
        <w:numPr>
          <w:ilvl w:val="0"/>
          <w:numId w:val="20"/>
        </w:numPr>
        <w:jc w:val="both"/>
        <w:rPr>
          <w:rFonts w:ascii="Arial" w:eastAsia="Calibri" w:hAnsi="Arial" w:cs="Arial"/>
          <w:sz w:val="22"/>
          <w:szCs w:val="22"/>
        </w:rPr>
      </w:pPr>
      <w:r>
        <w:rPr>
          <w:rFonts w:ascii="Arial" w:eastAsia="Calibri" w:hAnsi="Arial" w:cs="Arial"/>
          <w:sz w:val="22"/>
          <w:szCs w:val="22"/>
        </w:rPr>
        <w:t xml:space="preserve">Where feasible the </w:t>
      </w:r>
      <w:r w:rsidR="00FE0C3E" w:rsidRPr="00FE0C3E">
        <w:rPr>
          <w:rFonts w:ascii="Arial" w:eastAsia="Calibri" w:hAnsi="Arial" w:cs="Arial"/>
          <w:sz w:val="22"/>
          <w:szCs w:val="22"/>
          <w:highlight w:val="yellow"/>
        </w:rPr>
        <w:t>ORGANIZATION</w:t>
      </w:r>
      <w:r>
        <w:rPr>
          <w:rFonts w:ascii="Arial" w:eastAsia="Calibri" w:hAnsi="Arial" w:cs="Arial"/>
          <w:sz w:val="22"/>
          <w:szCs w:val="22"/>
        </w:rPr>
        <w:t xml:space="preserve"> will install</w:t>
      </w:r>
      <w:r w:rsidRPr="005F735E">
        <w:rPr>
          <w:rFonts w:ascii="Arial" w:eastAsia="Calibri" w:hAnsi="Arial" w:cs="Arial"/>
          <w:sz w:val="22"/>
          <w:szCs w:val="22"/>
        </w:rPr>
        <w:t xml:space="preserve"> portable high-ef</w:t>
      </w:r>
      <w:r>
        <w:rPr>
          <w:rFonts w:ascii="Arial" w:eastAsia="Calibri" w:hAnsi="Arial" w:cs="Arial"/>
          <w:sz w:val="22"/>
          <w:szCs w:val="22"/>
        </w:rPr>
        <w:t xml:space="preserve">ficiency air cleaners, </w:t>
      </w:r>
      <w:r w:rsidR="00AB1E68">
        <w:rPr>
          <w:rFonts w:ascii="Arial" w:eastAsia="Calibri" w:hAnsi="Arial" w:cs="Arial"/>
          <w:sz w:val="22"/>
          <w:szCs w:val="22"/>
        </w:rPr>
        <w:t xml:space="preserve">improve central air filtration to the MERV-13 </w:t>
      </w:r>
      <w:r w:rsidR="00AB1E68" w:rsidRPr="00BF6E74">
        <w:rPr>
          <w:rFonts w:ascii="Arial" w:eastAsia="Calibri" w:hAnsi="Arial" w:cs="Arial"/>
          <w:sz w:val="22"/>
          <w:szCs w:val="22"/>
        </w:rPr>
        <w:t>or the highest compatible with the filter rack, and seal</w:t>
      </w:r>
      <w:r w:rsidR="00AB1E68">
        <w:rPr>
          <w:rFonts w:ascii="Arial" w:eastAsia="Calibri" w:hAnsi="Arial" w:cs="Arial"/>
          <w:sz w:val="22"/>
          <w:szCs w:val="22"/>
        </w:rPr>
        <w:t xml:space="preserve"> </w:t>
      </w:r>
      <w:r w:rsidR="00AB1E68" w:rsidRPr="00BF6E74">
        <w:rPr>
          <w:rFonts w:ascii="Arial" w:eastAsia="Calibri" w:hAnsi="Arial" w:cs="Arial"/>
          <w:sz w:val="22"/>
          <w:szCs w:val="22"/>
        </w:rPr>
        <w:t>edge</w:t>
      </w:r>
      <w:r w:rsidR="00AB1E68" w:rsidRPr="00AB1E68">
        <w:rPr>
          <w:rFonts w:ascii="Arial" w:eastAsia="Calibri" w:hAnsi="Arial" w:cs="Arial"/>
          <w:sz w:val="22"/>
          <w:szCs w:val="22"/>
        </w:rPr>
        <w:t>s of the filter to limit bypass</w:t>
      </w:r>
      <w:r w:rsidRPr="00BF6E74">
        <w:rPr>
          <w:rFonts w:ascii="Arial" w:eastAsia="Calibri" w:hAnsi="Arial" w:cs="Arial"/>
          <w:sz w:val="22"/>
          <w:szCs w:val="22"/>
        </w:rPr>
        <w:t>, and make other modifications to increase the quantity of outside air and ventilation in offices and other spaces.</w:t>
      </w:r>
    </w:p>
    <w:p w14:paraId="6E2BB0D1" w14:textId="77777777" w:rsidR="00655CB6" w:rsidRPr="00541EB9" w:rsidRDefault="00655CB6" w:rsidP="00E75E5D">
      <w:pPr>
        <w:ind w:left="720" w:hanging="720"/>
        <w:jc w:val="both"/>
        <w:rPr>
          <w:rFonts w:ascii="Arial" w:hAnsi="Arial" w:cs="Arial"/>
          <w:sz w:val="22"/>
          <w:szCs w:val="22"/>
        </w:rPr>
      </w:pPr>
    </w:p>
    <w:p w14:paraId="1B5ED6EC" w14:textId="24274CD4" w:rsidR="00655CB6" w:rsidRPr="004B0B69" w:rsidRDefault="00541EB9" w:rsidP="00DE6D48">
      <w:pPr>
        <w:pStyle w:val="Heading1"/>
        <w:numPr>
          <w:ilvl w:val="0"/>
          <w:numId w:val="15"/>
        </w:numPr>
        <w:ind w:left="360"/>
        <w:rPr>
          <w:rFonts w:ascii="Arial" w:hAnsi="Arial" w:cs="Arial"/>
          <w:b/>
          <w:bCs/>
          <w:color w:val="auto"/>
          <w:sz w:val="24"/>
          <w:szCs w:val="24"/>
        </w:rPr>
      </w:pPr>
      <w:bookmarkStart w:id="10" w:name="_Toc41655675"/>
      <w:r w:rsidRPr="004B0B69">
        <w:rPr>
          <w:rFonts w:ascii="Arial" w:hAnsi="Arial" w:cs="Arial"/>
          <w:b/>
          <w:bCs/>
          <w:color w:val="auto"/>
          <w:sz w:val="24"/>
          <w:szCs w:val="24"/>
        </w:rPr>
        <w:t>Procedures/Tasks that May Violate the 6</w:t>
      </w:r>
      <w:r w:rsidR="008F5312">
        <w:rPr>
          <w:rFonts w:ascii="Arial" w:hAnsi="Arial" w:cs="Arial"/>
          <w:b/>
          <w:bCs/>
          <w:color w:val="auto"/>
          <w:sz w:val="24"/>
          <w:szCs w:val="24"/>
        </w:rPr>
        <w:t xml:space="preserve"> feet</w:t>
      </w:r>
      <w:r w:rsidRPr="004B0B69">
        <w:rPr>
          <w:rFonts w:ascii="Arial" w:hAnsi="Arial" w:cs="Arial"/>
          <w:b/>
          <w:bCs/>
          <w:color w:val="auto"/>
          <w:sz w:val="24"/>
          <w:szCs w:val="24"/>
        </w:rPr>
        <w:t xml:space="preserve"> Rule for Physical Distancing</w:t>
      </w:r>
      <w:bookmarkEnd w:id="10"/>
    </w:p>
    <w:p w14:paraId="1ECA70A2" w14:textId="77777777" w:rsidR="00541EB9" w:rsidRPr="00541EB9" w:rsidRDefault="00541EB9" w:rsidP="00E75E5D">
      <w:pPr>
        <w:ind w:left="720" w:hanging="720"/>
        <w:jc w:val="both"/>
        <w:rPr>
          <w:rFonts w:ascii="Arial" w:hAnsi="Arial" w:cs="Arial"/>
          <w:sz w:val="22"/>
          <w:szCs w:val="22"/>
        </w:rPr>
      </w:pPr>
    </w:p>
    <w:p w14:paraId="4AA1AF7C" w14:textId="2535E32D" w:rsidR="00655CB6" w:rsidRPr="00541EB9" w:rsidRDefault="007773C7" w:rsidP="00E75E5D">
      <w:pPr>
        <w:pStyle w:val="Default"/>
        <w:ind w:left="720" w:hanging="720"/>
        <w:jc w:val="both"/>
        <w:rPr>
          <w:rFonts w:ascii="Arial" w:hAnsi="Arial" w:cs="Arial"/>
          <w:sz w:val="22"/>
          <w:szCs w:val="22"/>
        </w:rPr>
      </w:pPr>
      <w:r>
        <w:rPr>
          <w:rFonts w:ascii="Arial" w:hAnsi="Arial" w:cs="Arial"/>
          <w:sz w:val="22"/>
          <w:szCs w:val="22"/>
        </w:rPr>
        <w:t>9</w:t>
      </w:r>
      <w:r w:rsidR="00655CB6" w:rsidRPr="00541EB9">
        <w:rPr>
          <w:rFonts w:ascii="Arial" w:hAnsi="Arial" w:cs="Arial"/>
          <w:sz w:val="22"/>
          <w:szCs w:val="22"/>
        </w:rPr>
        <w:t xml:space="preserve">.1 </w:t>
      </w:r>
      <w:r w:rsidR="00655CB6" w:rsidRPr="00541EB9">
        <w:rPr>
          <w:rFonts w:ascii="Arial" w:hAnsi="Arial" w:cs="Arial"/>
          <w:sz w:val="22"/>
          <w:szCs w:val="22"/>
        </w:rPr>
        <w:tab/>
        <w:t xml:space="preserve">Due to the nature of </w:t>
      </w:r>
      <w:r w:rsidR="00F503D9" w:rsidRPr="00541EB9">
        <w:rPr>
          <w:rFonts w:ascii="Arial" w:hAnsi="Arial" w:cs="Arial"/>
          <w:sz w:val="22"/>
          <w:szCs w:val="22"/>
        </w:rPr>
        <w:t>some of the</w:t>
      </w:r>
      <w:r w:rsidR="00655CB6" w:rsidRPr="00541EB9">
        <w:rPr>
          <w:rFonts w:ascii="Arial" w:hAnsi="Arial" w:cs="Arial"/>
          <w:sz w:val="22"/>
          <w:szCs w:val="22"/>
        </w:rPr>
        <w:t xml:space="preserve"> work</w:t>
      </w:r>
      <w:r w:rsidR="00F503D9" w:rsidRPr="00541EB9">
        <w:rPr>
          <w:rFonts w:ascii="Arial" w:hAnsi="Arial" w:cs="Arial"/>
          <w:sz w:val="22"/>
          <w:szCs w:val="22"/>
        </w:rPr>
        <w:t xml:space="preserve"> performed by </w:t>
      </w:r>
      <w:r w:rsidR="00FE0C3E" w:rsidRPr="00FE0C3E">
        <w:rPr>
          <w:rFonts w:ascii="Arial" w:hAnsi="Arial" w:cs="Arial"/>
          <w:sz w:val="22"/>
          <w:szCs w:val="22"/>
          <w:highlight w:val="yellow"/>
        </w:rPr>
        <w:t>ORGANIZATION NAME</w:t>
      </w:r>
      <w:r w:rsidR="00F503D9" w:rsidRPr="00541EB9">
        <w:rPr>
          <w:rFonts w:ascii="Arial" w:hAnsi="Arial" w:cs="Arial"/>
          <w:sz w:val="22"/>
          <w:szCs w:val="22"/>
        </w:rPr>
        <w:t xml:space="preserve"> staff</w:t>
      </w:r>
      <w:r w:rsidR="00655CB6" w:rsidRPr="00541EB9">
        <w:rPr>
          <w:rFonts w:ascii="Arial" w:hAnsi="Arial" w:cs="Arial"/>
          <w:sz w:val="22"/>
          <w:szCs w:val="22"/>
        </w:rPr>
        <w:t xml:space="preserve">, there can be times based on the safety of </w:t>
      </w:r>
      <w:r w:rsidR="00541EB9">
        <w:rPr>
          <w:rFonts w:ascii="Arial" w:hAnsi="Arial" w:cs="Arial"/>
          <w:sz w:val="22"/>
          <w:szCs w:val="22"/>
        </w:rPr>
        <w:t xml:space="preserve">the </w:t>
      </w:r>
      <w:r w:rsidR="00FE0C3E" w:rsidRPr="00FE0C3E">
        <w:rPr>
          <w:rFonts w:ascii="Arial" w:hAnsi="Arial" w:cs="Arial"/>
          <w:sz w:val="22"/>
          <w:szCs w:val="22"/>
          <w:highlight w:val="yellow"/>
        </w:rPr>
        <w:t>O</w:t>
      </w:r>
      <w:r w:rsidR="00FE0C3E">
        <w:rPr>
          <w:rFonts w:ascii="Arial" w:hAnsi="Arial" w:cs="Arial"/>
          <w:sz w:val="22"/>
          <w:szCs w:val="22"/>
          <w:highlight w:val="yellow"/>
        </w:rPr>
        <w:t>RGANIZATI</w:t>
      </w:r>
      <w:r w:rsidR="00FE0C3E" w:rsidRPr="00FE0C3E">
        <w:rPr>
          <w:rFonts w:ascii="Arial" w:hAnsi="Arial" w:cs="Arial"/>
          <w:sz w:val="22"/>
          <w:szCs w:val="22"/>
          <w:highlight w:val="yellow"/>
        </w:rPr>
        <w:t>O</w:t>
      </w:r>
      <w:r w:rsidR="00FE0C3E">
        <w:rPr>
          <w:rFonts w:ascii="Arial" w:hAnsi="Arial" w:cs="Arial"/>
          <w:sz w:val="22"/>
          <w:szCs w:val="22"/>
          <w:highlight w:val="yellow"/>
        </w:rPr>
        <w:t>N</w:t>
      </w:r>
      <w:r w:rsidR="00FE0C3E" w:rsidRPr="00FE0C3E">
        <w:rPr>
          <w:rFonts w:ascii="Arial" w:hAnsi="Arial" w:cs="Arial"/>
          <w:sz w:val="22"/>
          <w:szCs w:val="22"/>
          <w:highlight w:val="yellow"/>
        </w:rPr>
        <w:t xml:space="preserve"> NAME</w:t>
      </w:r>
      <w:r w:rsidR="00FE0C3E">
        <w:rPr>
          <w:rFonts w:ascii="Arial" w:hAnsi="Arial" w:cs="Arial"/>
          <w:sz w:val="22"/>
          <w:szCs w:val="22"/>
        </w:rPr>
        <w:t xml:space="preserve"> </w:t>
      </w:r>
      <w:r w:rsidR="00655CB6" w:rsidRPr="00541EB9">
        <w:rPr>
          <w:rFonts w:ascii="Arial" w:hAnsi="Arial" w:cs="Arial"/>
          <w:sz w:val="22"/>
          <w:szCs w:val="22"/>
        </w:rPr>
        <w:t xml:space="preserve">employees and the work task, workers </w:t>
      </w:r>
      <w:r w:rsidR="008C2160" w:rsidRPr="00541EB9">
        <w:rPr>
          <w:rFonts w:ascii="Arial" w:hAnsi="Arial" w:cs="Arial"/>
          <w:sz w:val="22"/>
          <w:szCs w:val="22"/>
        </w:rPr>
        <w:t>may</w:t>
      </w:r>
      <w:r w:rsidR="00655CB6" w:rsidRPr="00541EB9">
        <w:rPr>
          <w:rFonts w:ascii="Arial" w:hAnsi="Arial" w:cs="Arial"/>
          <w:sz w:val="22"/>
          <w:szCs w:val="22"/>
        </w:rPr>
        <w:t xml:space="preserve"> need to be closer than 6’. </w:t>
      </w:r>
    </w:p>
    <w:p w14:paraId="37D60F73" w14:textId="59CE8682" w:rsidR="00655CB6" w:rsidRPr="00541EB9" w:rsidRDefault="007773C7" w:rsidP="00E75E5D">
      <w:pPr>
        <w:pStyle w:val="Default"/>
        <w:ind w:left="720" w:hanging="720"/>
        <w:jc w:val="both"/>
        <w:rPr>
          <w:rFonts w:ascii="Arial" w:hAnsi="Arial" w:cs="Arial"/>
          <w:sz w:val="22"/>
          <w:szCs w:val="22"/>
        </w:rPr>
      </w:pPr>
      <w:r>
        <w:rPr>
          <w:rFonts w:ascii="Arial" w:hAnsi="Arial" w:cs="Arial"/>
          <w:sz w:val="22"/>
          <w:szCs w:val="22"/>
        </w:rPr>
        <w:t>9</w:t>
      </w:r>
      <w:r w:rsidR="00655CB6" w:rsidRPr="00541EB9">
        <w:rPr>
          <w:rFonts w:ascii="Arial" w:hAnsi="Arial" w:cs="Arial"/>
          <w:sz w:val="22"/>
          <w:szCs w:val="22"/>
        </w:rPr>
        <w:t xml:space="preserve">.2 </w:t>
      </w:r>
      <w:r w:rsidR="00655CB6" w:rsidRPr="00541EB9">
        <w:rPr>
          <w:rFonts w:ascii="Arial" w:hAnsi="Arial" w:cs="Arial"/>
          <w:sz w:val="22"/>
          <w:szCs w:val="22"/>
        </w:rPr>
        <w:tab/>
      </w:r>
      <w:r w:rsidR="006A56DF" w:rsidRPr="00541EB9">
        <w:rPr>
          <w:rFonts w:ascii="Arial" w:hAnsi="Arial" w:cs="Arial"/>
          <w:sz w:val="22"/>
          <w:szCs w:val="22"/>
        </w:rPr>
        <w:t>Any work that makes it</w:t>
      </w:r>
      <w:r w:rsidR="00655CB6" w:rsidRPr="00541EB9">
        <w:rPr>
          <w:rFonts w:ascii="Arial" w:hAnsi="Arial" w:cs="Arial"/>
          <w:sz w:val="22"/>
          <w:szCs w:val="22"/>
        </w:rPr>
        <w:t xml:space="preserve"> necessary</w:t>
      </w:r>
      <w:r w:rsidR="006A56DF" w:rsidRPr="00541EB9">
        <w:rPr>
          <w:rFonts w:ascii="Arial" w:hAnsi="Arial" w:cs="Arial"/>
          <w:sz w:val="22"/>
          <w:szCs w:val="22"/>
        </w:rPr>
        <w:t xml:space="preserve"> for employees</w:t>
      </w:r>
      <w:r w:rsidR="00655CB6" w:rsidRPr="00541EB9">
        <w:rPr>
          <w:rFonts w:ascii="Arial" w:hAnsi="Arial" w:cs="Arial"/>
          <w:sz w:val="22"/>
          <w:szCs w:val="22"/>
        </w:rPr>
        <w:t xml:space="preserve"> to be within the 6’ of separation, a COVID-19 protection </w:t>
      </w:r>
      <w:r w:rsidR="00541EB9" w:rsidRPr="00541EB9">
        <w:rPr>
          <w:rFonts w:ascii="Arial" w:hAnsi="Arial" w:cs="Arial"/>
          <w:sz w:val="22"/>
          <w:szCs w:val="22"/>
        </w:rPr>
        <w:t xml:space="preserve">the </w:t>
      </w:r>
      <w:r w:rsidR="00FE0C3E" w:rsidRPr="00FE0C3E">
        <w:rPr>
          <w:rFonts w:ascii="Arial" w:hAnsi="Arial" w:cs="Arial"/>
          <w:sz w:val="22"/>
          <w:szCs w:val="22"/>
          <w:highlight w:val="yellow"/>
        </w:rPr>
        <w:t>O</w:t>
      </w:r>
      <w:r w:rsidR="00FE0C3E">
        <w:rPr>
          <w:rFonts w:ascii="Arial" w:hAnsi="Arial" w:cs="Arial"/>
          <w:sz w:val="22"/>
          <w:szCs w:val="22"/>
          <w:highlight w:val="yellow"/>
        </w:rPr>
        <w:t>RGANIZATION</w:t>
      </w:r>
      <w:r w:rsidR="00FE0C3E" w:rsidRPr="00FE0C3E">
        <w:rPr>
          <w:rFonts w:ascii="Arial" w:hAnsi="Arial" w:cs="Arial"/>
          <w:sz w:val="22"/>
          <w:szCs w:val="22"/>
          <w:highlight w:val="yellow"/>
        </w:rPr>
        <w:t xml:space="preserve"> NAME</w:t>
      </w:r>
      <w:r w:rsidR="00655CB6" w:rsidRPr="00541EB9">
        <w:rPr>
          <w:rFonts w:ascii="Arial" w:hAnsi="Arial" w:cs="Arial"/>
          <w:sz w:val="22"/>
          <w:szCs w:val="22"/>
        </w:rPr>
        <w:t xml:space="preserve"> (job hazard analysis) shall be conducted and used for this work task. </w:t>
      </w:r>
    </w:p>
    <w:p w14:paraId="2A1B7BBB" w14:textId="0E05050B" w:rsidR="00655CB6" w:rsidRPr="00541EB9" w:rsidRDefault="007773C7" w:rsidP="00E75E5D">
      <w:pPr>
        <w:pStyle w:val="Default"/>
        <w:ind w:left="720" w:hanging="720"/>
        <w:jc w:val="both"/>
        <w:rPr>
          <w:rFonts w:ascii="Arial" w:hAnsi="Arial" w:cs="Arial"/>
          <w:sz w:val="22"/>
          <w:szCs w:val="22"/>
        </w:rPr>
      </w:pPr>
      <w:r>
        <w:rPr>
          <w:rFonts w:ascii="Arial" w:hAnsi="Arial" w:cs="Arial"/>
          <w:sz w:val="22"/>
          <w:szCs w:val="22"/>
        </w:rPr>
        <w:t>9</w:t>
      </w:r>
      <w:r w:rsidR="00655CB6" w:rsidRPr="00541EB9">
        <w:rPr>
          <w:rFonts w:ascii="Arial" w:hAnsi="Arial" w:cs="Arial"/>
          <w:sz w:val="22"/>
          <w:szCs w:val="22"/>
        </w:rPr>
        <w:t xml:space="preserve">.3 </w:t>
      </w:r>
      <w:r w:rsidR="00655CB6" w:rsidRPr="00541EB9">
        <w:rPr>
          <w:rFonts w:ascii="Arial" w:hAnsi="Arial" w:cs="Arial"/>
          <w:sz w:val="22"/>
          <w:szCs w:val="22"/>
        </w:rPr>
        <w:tab/>
        <w:t>Task specific</w:t>
      </w:r>
      <w:r w:rsidR="008C2160" w:rsidRPr="00541EB9">
        <w:rPr>
          <w:rFonts w:ascii="Arial" w:hAnsi="Arial" w:cs="Arial"/>
          <w:sz w:val="22"/>
          <w:szCs w:val="22"/>
        </w:rPr>
        <w:t xml:space="preserve"> work</w:t>
      </w:r>
      <w:r w:rsidR="00655CB6" w:rsidRPr="00541EB9">
        <w:rPr>
          <w:rFonts w:ascii="Arial" w:hAnsi="Arial" w:cs="Arial"/>
          <w:sz w:val="22"/>
          <w:szCs w:val="22"/>
        </w:rPr>
        <w:t xml:space="preserve"> shall follow the</w:t>
      </w:r>
      <w:r w:rsidR="00541EB9" w:rsidRPr="00541EB9">
        <w:rPr>
          <w:rFonts w:ascii="Arial" w:hAnsi="Arial" w:cs="Arial"/>
          <w:sz w:val="22"/>
          <w:szCs w:val="22"/>
        </w:rPr>
        <w:t xml:space="preserve"> </w:t>
      </w:r>
      <w:r w:rsidR="00FE0C3E" w:rsidRPr="00FE0C3E">
        <w:rPr>
          <w:rFonts w:ascii="Arial" w:hAnsi="Arial" w:cs="Arial"/>
          <w:sz w:val="22"/>
          <w:szCs w:val="22"/>
          <w:highlight w:val="yellow"/>
        </w:rPr>
        <w:t>ORGANIZATION NAME</w:t>
      </w:r>
      <w:r w:rsidR="00655CB6" w:rsidRPr="00541EB9">
        <w:rPr>
          <w:rFonts w:ascii="Arial" w:hAnsi="Arial" w:cs="Arial"/>
          <w:sz w:val="22"/>
          <w:szCs w:val="22"/>
        </w:rPr>
        <w:t xml:space="preserve"> COVID-19 protection.  </w:t>
      </w:r>
    </w:p>
    <w:p w14:paraId="7B667D50" w14:textId="1F3D0328" w:rsidR="00655CB6" w:rsidRPr="00541EB9" w:rsidRDefault="007773C7" w:rsidP="00E75E5D">
      <w:pPr>
        <w:pStyle w:val="Default"/>
        <w:ind w:left="720" w:hanging="720"/>
        <w:jc w:val="both"/>
        <w:rPr>
          <w:rFonts w:ascii="Arial" w:hAnsi="Arial" w:cs="Arial"/>
          <w:sz w:val="22"/>
          <w:szCs w:val="22"/>
        </w:rPr>
      </w:pPr>
      <w:r>
        <w:rPr>
          <w:rFonts w:ascii="Arial" w:hAnsi="Arial" w:cs="Arial"/>
          <w:sz w:val="22"/>
          <w:szCs w:val="22"/>
        </w:rPr>
        <w:t>9</w:t>
      </w:r>
      <w:r w:rsidR="00655CB6" w:rsidRPr="00541EB9">
        <w:rPr>
          <w:rFonts w:ascii="Arial" w:hAnsi="Arial" w:cs="Arial"/>
          <w:sz w:val="22"/>
          <w:szCs w:val="22"/>
        </w:rPr>
        <w:t xml:space="preserve">.4 </w:t>
      </w:r>
      <w:r w:rsidR="00655CB6" w:rsidRPr="00541EB9">
        <w:rPr>
          <w:rFonts w:ascii="Arial" w:hAnsi="Arial" w:cs="Arial"/>
          <w:sz w:val="22"/>
          <w:szCs w:val="22"/>
        </w:rPr>
        <w:tab/>
        <w:t xml:space="preserve">Any task requiring </w:t>
      </w:r>
      <w:r w:rsidR="00541EB9">
        <w:rPr>
          <w:rFonts w:ascii="Arial" w:hAnsi="Arial" w:cs="Arial"/>
          <w:sz w:val="22"/>
          <w:szCs w:val="22"/>
        </w:rPr>
        <w:t xml:space="preserve">the </w:t>
      </w:r>
      <w:r w:rsidR="00FE0C3E" w:rsidRPr="00FE0C3E">
        <w:rPr>
          <w:rFonts w:ascii="Arial" w:hAnsi="Arial" w:cs="Arial"/>
          <w:sz w:val="22"/>
          <w:szCs w:val="22"/>
          <w:highlight w:val="yellow"/>
        </w:rPr>
        <w:t>ORGANIZATION NAME</w:t>
      </w:r>
      <w:r w:rsidR="00655CB6" w:rsidRPr="00541EB9">
        <w:rPr>
          <w:rFonts w:ascii="Arial" w:hAnsi="Arial" w:cs="Arial"/>
          <w:sz w:val="22"/>
          <w:szCs w:val="22"/>
        </w:rPr>
        <w:t xml:space="preserve"> employees needing to be within 6’ or closer of each other shall be limited in duration as much as possible (preferably no greater than 30 minutes). </w:t>
      </w:r>
    </w:p>
    <w:p w14:paraId="25E251BD" w14:textId="6EF30CFD" w:rsidR="00655CB6" w:rsidRDefault="007773C7" w:rsidP="00E75E5D">
      <w:pPr>
        <w:pStyle w:val="Default"/>
        <w:ind w:left="720" w:hanging="720"/>
        <w:jc w:val="both"/>
        <w:rPr>
          <w:rFonts w:ascii="Arial" w:hAnsi="Arial" w:cs="Arial"/>
          <w:sz w:val="22"/>
          <w:szCs w:val="22"/>
        </w:rPr>
      </w:pPr>
      <w:r>
        <w:rPr>
          <w:rFonts w:ascii="Arial" w:hAnsi="Arial" w:cs="Arial"/>
          <w:sz w:val="22"/>
          <w:szCs w:val="22"/>
        </w:rPr>
        <w:t>9</w:t>
      </w:r>
      <w:r w:rsidR="00655CB6" w:rsidRPr="00541EB9">
        <w:rPr>
          <w:rFonts w:ascii="Arial" w:hAnsi="Arial" w:cs="Arial"/>
          <w:sz w:val="22"/>
          <w:szCs w:val="22"/>
        </w:rPr>
        <w:t xml:space="preserve">.5 </w:t>
      </w:r>
      <w:r w:rsidR="00655CB6" w:rsidRPr="00541EB9">
        <w:rPr>
          <w:rFonts w:ascii="Arial" w:hAnsi="Arial" w:cs="Arial"/>
          <w:sz w:val="22"/>
          <w:szCs w:val="22"/>
        </w:rPr>
        <w:tab/>
        <w:t xml:space="preserve">COVID-19 protection shall be reviewed with all </w:t>
      </w:r>
      <w:r w:rsidR="00541EB9">
        <w:rPr>
          <w:rFonts w:ascii="Arial" w:hAnsi="Arial" w:cs="Arial"/>
          <w:sz w:val="22"/>
          <w:szCs w:val="22"/>
        </w:rPr>
        <w:t xml:space="preserve">the </w:t>
      </w:r>
      <w:r w:rsidR="00FE0C3E">
        <w:rPr>
          <w:rFonts w:ascii="Arial" w:hAnsi="Arial" w:cs="Arial"/>
          <w:sz w:val="22"/>
          <w:szCs w:val="22"/>
        </w:rPr>
        <w:t>organization</w:t>
      </w:r>
      <w:r w:rsidR="00655CB6" w:rsidRPr="00541EB9">
        <w:rPr>
          <w:rFonts w:ascii="Arial" w:hAnsi="Arial" w:cs="Arial"/>
          <w:sz w:val="22"/>
          <w:szCs w:val="22"/>
        </w:rPr>
        <w:t xml:space="preserve"> employees involved with the specific task and signed off by the employees</w:t>
      </w:r>
      <w:r w:rsidR="00BC7DC6">
        <w:rPr>
          <w:rFonts w:ascii="Arial" w:hAnsi="Arial" w:cs="Arial"/>
          <w:sz w:val="22"/>
          <w:szCs w:val="22"/>
        </w:rPr>
        <w:t xml:space="preserve"> and Supervisor.  The Supervisor will forward copies to the Department of Human Resources.  The Supervisor will retain the documentation for one year.</w:t>
      </w:r>
    </w:p>
    <w:p w14:paraId="2C9569F2" w14:textId="09EA741F" w:rsidR="00541EB9" w:rsidRPr="00541EB9" w:rsidRDefault="007773C7" w:rsidP="00E75E5D">
      <w:pPr>
        <w:pStyle w:val="Default"/>
        <w:ind w:left="720" w:hanging="720"/>
        <w:jc w:val="both"/>
        <w:rPr>
          <w:rFonts w:ascii="Arial" w:hAnsi="Arial" w:cs="Arial"/>
          <w:sz w:val="22"/>
          <w:szCs w:val="22"/>
        </w:rPr>
      </w:pPr>
      <w:r>
        <w:rPr>
          <w:rFonts w:ascii="Arial" w:hAnsi="Arial" w:cs="Arial"/>
          <w:sz w:val="22"/>
          <w:szCs w:val="22"/>
        </w:rPr>
        <w:t>9</w:t>
      </w:r>
      <w:r w:rsidR="00541EB9">
        <w:rPr>
          <w:rFonts w:ascii="Arial" w:hAnsi="Arial" w:cs="Arial"/>
          <w:sz w:val="22"/>
          <w:szCs w:val="22"/>
        </w:rPr>
        <w:t>.6.</w:t>
      </w:r>
      <w:r w:rsidR="00541EB9">
        <w:rPr>
          <w:rFonts w:ascii="Arial" w:hAnsi="Arial" w:cs="Arial"/>
          <w:sz w:val="22"/>
          <w:szCs w:val="22"/>
        </w:rPr>
        <w:tab/>
      </w:r>
      <w:r w:rsidR="00541EB9" w:rsidRPr="00541EB9">
        <w:rPr>
          <w:rFonts w:ascii="Arial" w:hAnsi="Arial" w:cs="Arial"/>
          <w:sz w:val="22"/>
          <w:szCs w:val="22"/>
        </w:rPr>
        <w:t xml:space="preserve">COVID-19 Job Hazard Analysis is available in Appendix C. </w:t>
      </w:r>
      <w:r w:rsidR="00541EB9" w:rsidRPr="00541EB9">
        <w:rPr>
          <w:rFonts w:ascii="Arial" w:hAnsi="Arial" w:cs="Arial"/>
          <w:b/>
          <w:bCs/>
          <w:i/>
          <w:iCs/>
          <w:sz w:val="22"/>
          <w:szCs w:val="22"/>
        </w:rPr>
        <w:t xml:space="preserve"> </w:t>
      </w:r>
    </w:p>
    <w:p w14:paraId="0DD3DBBF" w14:textId="1050395B" w:rsidR="00655CB6" w:rsidRPr="00541EB9" w:rsidRDefault="00655CB6" w:rsidP="005A0A50">
      <w:pPr>
        <w:spacing w:after="160" w:line="259" w:lineRule="auto"/>
        <w:rPr>
          <w:rFonts w:ascii="Arial" w:hAnsi="Arial" w:cs="Arial"/>
          <w:sz w:val="22"/>
          <w:szCs w:val="22"/>
        </w:rPr>
      </w:pPr>
    </w:p>
    <w:p w14:paraId="527F10C2" w14:textId="0DE1F5C0" w:rsidR="00AF2683" w:rsidRPr="004B0B69" w:rsidRDefault="00541EB9" w:rsidP="00DE6D48">
      <w:pPr>
        <w:pStyle w:val="Heading1"/>
        <w:numPr>
          <w:ilvl w:val="0"/>
          <w:numId w:val="15"/>
        </w:numPr>
        <w:ind w:left="360"/>
        <w:rPr>
          <w:rFonts w:ascii="Arial" w:hAnsi="Arial" w:cs="Arial"/>
          <w:b/>
          <w:bCs/>
          <w:color w:val="auto"/>
          <w:sz w:val="24"/>
          <w:szCs w:val="24"/>
        </w:rPr>
      </w:pPr>
      <w:bookmarkStart w:id="11" w:name="_Toc41655676"/>
      <w:r w:rsidRPr="004B0B69">
        <w:rPr>
          <w:rFonts w:ascii="Arial" w:hAnsi="Arial" w:cs="Arial"/>
          <w:b/>
          <w:bCs/>
          <w:color w:val="auto"/>
          <w:sz w:val="24"/>
          <w:szCs w:val="24"/>
        </w:rPr>
        <w:t xml:space="preserve">Contractors Performing Work at </w:t>
      </w:r>
      <w:r w:rsidR="00FE0C3E" w:rsidRPr="00FE0C3E">
        <w:rPr>
          <w:rFonts w:ascii="Arial" w:hAnsi="Arial" w:cs="Arial"/>
          <w:b/>
          <w:bCs/>
          <w:color w:val="auto"/>
          <w:sz w:val="24"/>
          <w:szCs w:val="24"/>
          <w:highlight w:val="yellow"/>
        </w:rPr>
        <w:t>ORGANIZATION NAME</w:t>
      </w:r>
      <w:r w:rsidRPr="004B0B69">
        <w:rPr>
          <w:rFonts w:ascii="Arial" w:hAnsi="Arial" w:cs="Arial"/>
          <w:b/>
          <w:bCs/>
          <w:color w:val="auto"/>
          <w:sz w:val="24"/>
          <w:szCs w:val="24"/>
        </w:rPr>
        <w:t xml:space="preserve"> Sites/Facilities</w:t>
      </w:r>
      <w:bookmarkEnd w:id="11"/>
    </w:p>
    <w:p w14:paraId="3AA163BF" w14:textId="77777777" w:rsidR="00541EB9" w:rsidRPr="00541EB9" w:rsidRDefault="00541EB9" w:rsidP="00E75E5D">
      <w:pPr>
        <w:ind w:left="720" w:hanging="720"/>
        <w:jc w:val="both"/>
        <w:rPr>
          <w:rFonts w:ascii="Arial" w:hAnsi="Arial" w:cs="Arial"/>
          <w:sz w:val="22"/>
          <w:szCs w:val="22"/>
        </w:rPr>
      </w:pPr>
    </w:p>
    <w:p w14:paraId="376DBB68" w14:textId="35E3250F" w:rsidR="00AF2683" w:rsidRPr="00541EB9" w:rsidRDefault="00AF2683" w:rsidP="00E75E5D">
      <w:pPr>
        <w:ind w:left="720" w:hanging="720"/>
        <w:jc w:val="both"/>
        <w:rPr>
          <w:rFonts w:ascii="Arial" w:hAnsi="Arial" w:cs="Arial"/>
          <w:sz w:val="22"/>
          <w:szCs w:val="22"/>
        </w:rPr>
      </w:pPr>
      <w:r w:rsidRPr="00541EB9">
        <w:rPr>
          <w:rFonts w:ascii="Arial" w:hAnsi="Arial" w:cs="Arial"/>
          <w:sz w:val="22"/>
          <w:szCs w:val="22"/>
        </w:rPr>
        <w:t>1</w:t>
      </w:r>
      <w:r w:rsidR="007773C7">
        <w:rPr>
          <w:rFonts w:ascii="Arial" w:hAnsi="Arial" w:cs="Arial"/>
          <w:sz w:val="22"/>
          <w:szCs w:val="22"/>
        </w:rPr>
        <w:t>0</w:t>
      </w:r>
      <w:r w:rsidRPr="00541EB9">
        <w:rPr>
          <w:rFonts w:ascii="Arial" w:hAnsi="Arial" w:cs="Arial"/>
          <w:sz w:val="22"/>
          <w:szCs w:val="22"/>
        </w:rPr>
        <w:t>.1</w:t>
      </w:r>
      <w:r w:rsidRPr="00541EB9">
        <w:rPr>
          <w:rFonts w:ascii="Arial" w:hAnsi="Arial" w:cs="Arial"/>
          <w:sz w:val="22"/>
          <w:szCs w:val="22"/>
        </w:rPr>
        <w:tab/>
        <w:t xml:space="preserve">All contractors who may perform onsite work on </w:t>
      </w:r>
      <w:r w:rsidR="00FE0C3E">
        <w:rPr>
          <w:rFonts w:ascii="Arial" w:hAnsi="Arial" w:cs="Arial"/>
          <w:sz w:val="22"/>
          <w:szCs w:val="22"/>
        </w:rPr>
        <w:t>organization</w:t>
      </w:r>
      <w:r w:rsidRPr="00541EB9">
        <w:rPr>
          <w:rFonts w:ascii="Arial" w:hAnsi="Arial" w:cs="Arial"/>
          <w:sz w:val="22"/>
          <w:szCs w:val="22"/>
        </w:rPr>
        <w:t xml:space="preserve"> grounds/buildings shall submit their written COVID-19 protection program to the</w:t>
      </w:r>
      <w:r w:rsidR="00541EB9" w:rsidRPr="00541EB9">
        <w:rPr>
          <w:rFonts w:ascii="Arial" w:hAnsi="Arial" w:cs="Arial"/>
          <w:bCs/>
          <w:sz w:val="22"/>
          <w:szCs w:val="22"/>
        </w:rPr>
        <w:t xml:space="preserve"> </w:t>
      </w:r>
      <w:r w:rsidR="008F5312" w:rsidRPr="00BF6E74">
        <w:rPr>
          <w:rFonts w:ascii="Arial" w:hAnsi="Arial" w:cs="Arial"/>
          <w:bCs/>
          <w:sz w:val="22"/>
          <w:szCs w:val="22"/>
          <w:highlight w:val="yellow"/>
        </w:rPr>
        <w:t>Risk Manager</w:t>
      </w:r>
      <w:r w:rsidR="00BC7DC6">
        <w:rPr>
          <w:rFonts w:ascii="Arial" w:hAnsi="Arial" w:cs="Arial"/>
          <w:bCs/>
          <w:sz w:val="22"/>
          <w:szCs w:val="22"/>
        </w:rPr>
        <w:t>.</w:t>
      </w:r>
    </w:p>
    <w:p w14:paraId="51670223" w14:textId="4553248C" w:rsidR="00AF2683" w:rsidRPr="00541EB9" w:rsidRDefault="00AF2683" w:rsidP="00E75E5D">
      <w:pPr>
        <w:ind w:left="720" w:hanging="720"/>
        <w:jc w:val="both"/>
        <w:rPr>
          <w:rFonts w:ascii="Arial" w:hAnsi="Arial" w:cs="Arial"/>
          <w:sz w:val="22"/>
          <w:szCs w:val="22"/>
        </w:rPr>
      </w:pPr>
      <w:r w:rsidRPr="00541EB9">
        <w:rPr>
          <w:rFonts w:ascii="Arial" w:hAnsi="Arial" w:cs="Arial"/>
          <w:sz w:val="22"/>
          <w:szCs w:val="22"/>
        </w:rPr>
        <w:t>1</w:t>
      </w:r>
      <w:r w:rsidR="007773C7">
        <w:rPr>
          <w:rFonts w:ascii="Arial" w:hAnsi="Arial" w:cs="Arial"/>
          <w:sz w:val="22"/>
          <w:szCs w:val="22"/>
        </w:rPr>
        <w:t>0</w:t>
      </w:r>
      <w:r w:rsidRPr="00541EB9">
        <w:rPr>
          <w:rFonts w:ascii="Arial" w:hAnsi="Arial" w:cs="Arial"/>
          <w:sz w:val="22"/>
          <w:szCs w:val="22"/>
        </w:rPr>
        <w:t>.2</w:t>
      </w:r>
      <w:r w:rsidRPr="00541EB9">
        <w:rPr>
          <w:rFonts w:ascii="Arial" w:hAnsi="Arial" w:cs="Arial"/>
          <w:sz w:val="22"/>
          <w:szCs w:val="22"/>
        </w:rPr>
        <w:tab/>
        <w:t>Contractor programs must meet at the minimum all State, Federal, Local and CDC requirements.</w:t>
      </w:r>
    </w:p>
    <w:p w14:paraId="005C96B5" w14:textId="1E87E379" w:rsidR="00AF2683" w:rsidRPr="00541EB9" w:rsidRDefault="00AF2683" w:rsidP="00E75E5D">
      <w:pPr>
        <w:ind w:left="720" w:hanging="720"/>
        <w:jc w:val="both"/>
        <w:rPr>
          <w:rFonts w:ascii="Arial" w:hAnsi="Arial" w:cs="Arial"/>
          <w:sz w:val="22"/>
          <w:szCs w:val="22"/>
        </w:rPr>
      </w:pPr>
      <w:r w:rsidRPr="00541EB9">
        <w:rPr>
          <w:rFonts w:ascii="Arial" w:hAnsi="Arial" w:cs="Arial"/>
          <w:sz w:val="22"/>
          <w:szCs w:val="22"/>
        </w:rPr>
        <w:t>1</w:t>
      </w:r>
      <w:r w:rsidR="007773C7">
        <w:rPr>
          <w:rFonts w:ascii="Arial" w:hAnsi="Arial" w:cs="Arial"/>
          <w:sz w:val="22"/>
          <w:szCs w:val="22"/>
        </w:rPr>
        <w:t>0</w:t>
      </w:r>
      <w:r w:rsidRPr="00541EB9">
        <w:rPr>
          <w:rFonts w:ascii="Arial" w:hAnsi="Arial" w:cs="Arial"/>
          <w:sz w:val="22"/>
          <w:szCs w:val="22"/>
        </w:rPr>
        <w:t>.3</w:t>
      </w:r>
      <w:r w:rsidRPr="00541EB9">
        <w:rPr>
          <w:rFonts w:ascii="Arial" w:hAnsi="Arial" w:cs="Arial"/>
          <w:sz w:val="22"/>
          <w:szCs w:val="22"/>
        </w:rPr>
        <w:tab/>
        <w:t xml:space="preserve">Contractor employees </w:t>
      </w:r>
      <w:r w:rsidR="00E75E5D" w:rsidRPr="00541EB9">
        <w:rPr>
          <w:rFonts w:ascii="Arial" w:hAnsi="Arial" w:cs="Arial"/>
          <w:sz w:val="22"/>
          <w:szCs w:val="22"/>
        </w:rPr>
        <w:t>shall</w:t>
      </w:r>
      <w:r w:rsidRPr="00541EB9">
        <w:rPr>
          <w:rFonts w:ascii="Arial" w:hAnsi="Arial" w:cs="Arial"/>
          <w:sz w:val="22"/>
          <w:szCs w:val="22"/>
        </w:rPr>
        <w:t xml:space="preserve"> conduct daily health assessments for all of their employees who will be performing work at any </w:t>
      </w:r>
      <w:r w:rsidR="00FE0C3E" w:rsidRPr="00FE0C3E">
        <w:rPr>
          <w:rFonts w:ascii="Arial" w:hAnsi="Arial" w:cs="Arial"/>
          <w:sz w:val="22"/>
          <w:szCs w:val="22"/>
          <w:highlight w:val="yellow"/>
        </w:rPr>
        <w:t>ORGANIZATION</w:t>
      </w:r>
      <w:r w:rsidRPr="00541EB9">
        <w:rPr>
          <w:rFonts w:ascii="Arial" w:hAnsi="Arial" w:cs="Arial"/>
          <w:sz w:val="22"/>
          <w:szCs w:val="22"/>
        </w:rPr>
        <w:t xml:space="preserve"> location.</w:t>
      </w:r>
    </w:p>
    <w:p w14:paraId="3BB0B9D9" w14:textId="05D67BD9" w:rsidR="00AF2683" w:rsidRPr="00541EB9" w:rsidRDefault="00AF2683" w:rsidP="00E75E5D">
      <w:pPr>
        <w:ind w:left="720" w:hanging="720"/>
        <w:jc w:val="both"/>
        <w:rPr>
          <w:rFonts w:ascii="Arial" w:hAnsi="Arial" w:cs="Arial"/>
          <w:sz w:val="22"/>
          <w:szCs w:val="22"/>
        </w:rPr>
      </w:pPr>
    </w:p>
    <w:p w14:paraId="0A0A47D1" w14:textId="29F2939D" w:rsidR="00541EB9" w:rsidRPr="00456F49" w:rsidRDefault="00DE6D48" w:rsidP="00456F49">
      <w:pPr>
        <w:pStyle w:val="Heading1"/>
        <w:rPr>
          <w:rFonts w:ascii="Arial" w:hAnsi="Arial" w:cs="Arial"/>
          <w:b/>
          <w:bCs/>
          <w:color w:val="auto"/>
          <w:sz w:val="24"/>
          <w:szCs w:val="24"/>
        </w:rPr>
      </w:pPr>
      <w:bookmarkStart w:id="12" w:name="_Toc41655677"/>
      <w:r>
        <w:rPr>
          <w:rFonts w:ascii="Arial" w:hAnsi="Arial" w:cs="Arial"/>
          <w:b/>
          <w:bCs/>
          <w:color w:val="auto"/>
          <w:sz w:val="24"/>
          <w:szCs w:val="24"/>
        </w:rPr>
        <w:t>1</w:t>
      </w:r>
      <w:r w:rsidR="007773C7">
        <w:rPr>
          <w:rFonts w:ascii="Arial" w:hAnsi="Arial" w:cs="Arial"/>
          <w:b/>
          <w:bCs/>
          <w:color w:val="auto"/>
          <w:sz w:val="24"/>
          <w:szCs w:val="24"/>
        </w:rPr>
        <w:t>1</w:t>
      </w:r>
      <w:r>
        <w:rPr>
          <w:rFonts w:ascii="Arial" w:hAnsi="Arial" w:cs="Arial"/>
          <w:b/>
          <w:bCs/>
          <w:color w:val="auto"/>
          <w:sz w:val="24"/>
          <w:szCs w:val="24"/>
        </w:rPr>
        <w:t>.</w:t>
      </w:r>
      <w:r>
        <w:rPr>
          <w:rFonts w:ascii="Arial" w:hAnsi="Arial" w:cs="Arial"/>
          <w:b/>
          <w:bCs/>
          <w:color w:val="auto"/>
          <w:sz w:val="24"/>
          <w:szCs w:val="24"/>
        </w:rPr>
        <w:tab/>
      </w:r>
      <w:bookmarkStart w:id="13" w:name="_Toc41655678"/>
      <w:bookmarkEnd w:id="12"/>
      <w:r w:rsidR="00541EB9" w:rsidRPr="004B0B69">
        <w:rPr>
          <w:rFonts w:ascii="Arial" w:hAnsi="Arial" w:cs="Arial"/>
          <w:b/>
          <w:bCs/>
          <w:color w:val="auto"/>
          <w:sz w:val="24"/>
          <w:szCs w:val="24"/>
        </w:rPr>
        <w:t>Forms</w:t>
      </w:r>
      <w:bookmarkEnd w:id="13"/>
    </w:p>
    <w:p w14:paraId="46B16810" w14:textId="41E38F12" w:rsidR="00773112" w:rsidRPr="00541EB9" w:rsidRDefault="00773112" w:rsidP="00773112">
      <w:pPr>
        <w:rPr>
          <w:rFonts w:ascii="Arial" w:hAnsi="Arial" w:cs="Arial"/>
          <w:b/>
          <w:i/>
          <w:sz w:val="22"/>
          <w:szCs w:val="22"/>
          <w:highlight w:val="lightGray"/>
        </w:rPr>
      </w:pPr>
    </w:p>
    <w:p w14:paraId="4354728C" w14:textId="5A15A734" w:rsidR="00BE3077" w:rsidRPr="00541EB9" w:rsidRDefault="00456F49">
      <w:pPr>
        <w:rPr>
          <w:rFonts w:ascii="Arial" w:hAnsi="Arial" w:cs="Arial"/>
          <w:sz w:val="22"/>
          <w:szCs w:val="22"/>
        </w:rPr>
      </w:pPr>
      <w:r>
        <w:rPr>
          <w:rFonts w:ascii="Arial" w:hAnsi="Arial" w:cs="Arial"/>
          <w:sz w:val="22"/>
          <w:szCs w:val="22"/>
        </w:rPr>
        <w:t>1</w:t>
      </w:r>
      <w:r w:rsidR="007773C7">
        <w:rPr>
          <w:rFonts w:ascii="Arial" w:hAnsi="Arial" w:cs="Arial"/>
          <w:sz w:val="22"/>
          <w:szCs w:val="22"/>
        </w:rPr>
        <w:t>1</w:t>
      </w:r>
      <w:r w:rsidR="00607027" w:rsidRPr="00541EB9">
        <w:rPr>
          <w:rFonts w:ascii="Arial" w:hAnsi="Arial" w:cs="Arial"/>
          <w:sz w:val="22"/>
          <w:szCs w:val="22"/>
        </w:rPr>
        <w:t xml:space="preserve">.1 </w:t>
      </w:r>
      <w:r w:rsidR="00607027" w:rsidRPr="00541EB9">
        <w:rPr>
          <w:rFonts w:ascii="Arial" w:hAnsi="Arial" w:cs="Arial"/>
          <w:sz w:val="22"/>
          <w:szCs w:val="22"/>
        </w:rPr>
        <w:tab/>
        <w:t xml:space="preserve">The following Appendices are a part of this </w:t>
      </w:r>
      <w:r w:rsidR="00814C3B">
        <w:rPr>
          <w:rFonts w:ascii="Arial" w:hAnsi="Arial" w:cs="Arial"/>
          <w:sz w:val="22"/>
          <w:szCs w:val="22"/>
        </w:rPr>
        <w:t>Worksite-Specific COVID-19 Protection Plan</w:t>
      </w:r>
      <w:r w:rsidR="00607027" w:rsidRPr="00541EB9">
        <w:rPr>
          <w:rFonts w:ascii="Arial" w:hAnsi="Arial" w:cs="Arial"/>
          <w:sz w:val="22"/>
          <w:szCs w:val="22"/>
        </w:rPr>
        <w:t>:</w:t>
      </w:r>
    </w:p>
    <w:p w14:paraId="666CAE28" w14:textId="72622944" w:rsidR="00607027" w:rsidRPr="00541EB9" w:rsidRDefault="00607027">
      <w:pPr>
        <w:rPr>
          <w:rFonts w:ascii="Arial" w:hAnsi="Arial" w:cs="Arial"/>
          <w:sz w:val="22"/>
          <w:szCs w:val="22"/>
        </w:rPr>
      </w:pPr>
    </w:p>
    <w:p w14:paraId="3AD615C2" w14:textId="076D851E" w:rsidR="00607027" w:rsidRPr="00541EB9" w:rsidRDefault="00607027">
      <w:pPr>
        <w:rPr>
          <w:rFonts w:ascii="Arial" w:hAnsi="Arial" w:cs="Arial"/>
          <w:sz w:val="22"/>
          <w:szCs w:val="22"/>
        </w:rPr>
      </w:pPr>
      <w:r w:rsidRPr="00541EB9">
        <w:rPr>
          <w:rFonts w:ascii="Arial" w:hAnsi="Arial" w:cs="Arial"/>
          <w:sz w:val="22"/>
          <w:szCs w:val="22"/>
        </w:rPr>
        <w:tab/>
      </w:r>
      <w:r w:rsidR="00A667F5" w:rsidRPr="00541EB9">
        <w:rPr>
          <w:rFonts w:ascii="Arial" w:hAnsi="Arial" w:cs="Arial"/>
          <w:sz w:val="22"/>
          <w:szCs w:val="22"/>
        </w:rPr>
        <w:t>Appendix</w:t>
      </w:r>
      <w:r w:rsidR="003A1E44" w:rsidRPr="00541EB9">
        <w:rPr>
          <w:rFonts w:ascii="Arial" w:hAnsi="Arial" w:cs="Arial"/>
          <w:sz w:val="22"/>
          <w:szCs w:val="22"/>
        </w:rPr>
        <w:t xml:space="preserve"> A </w:t>
      </w:r>
      <w:r w:rsidR="00EE4731" w:rsidRPr="00541EB9">
        <w:rPr>
          <w:rFonts w:ascii="Arial" w:hAnsi="Arial" w:cs="Arial"/>
          <w:sz w:val="22"/>
          <w:szCs w:val="22"/>
        </w:rPr>
        <w:t>–</w:t>
      </w:r>
      <w:r w:rsidR="00391F3E" w:rsidRPr="00541EB9">
        <w:rPr>
          <w:rFonts w:ascii="Arial" w:hAnsi="Arial" w:cs="Arial"/>
          <w:sz w:val="22"/>
          <w:szCs w:val="22"/>
        </w:rPr>
        <w:t xml:space="preserve"> </w:t>
      </w:r>
      <w:r w:rsidR="00EE4731" w:rsidRPr="00541EB9">
        <w:rPr>
          <w:rFonts w:ascii="Arial" w:hAnsi="Arial" w:cs="Arial"/>
          <w:sz w:val="22"/>
          <w:szCs w:val="22"/>
        </w:rPr>
        <w:t>Assessment Form</w:t>
      </w:r>
      <w:r w:rsidR="006827B0" w:rsidRPr="00541EB9">
        <w:rPr>
          <w:rFonts w:ascii="Arial" w:hAnsi="Arial" w:cs="Arial"/>
          <w:sz w:val="22"/>
          <w:szCs w:val="22"/>
        </w:rPr>
        <w:t xml:space="preserve"> – </w:t>
      </w:r>
      <w:r w:rsidR="00EE4731" w:rsidRPr="00541EB9">
        <w:rPr>
          <w:rFonts w:ascii="Arial" w:hAnsi="Arial" w:cs="Arial"/>
          <w:sz w:val="22"/>
          <w:szCs w:val="22"/>
        </w:rPr>
        <w:t xml:space="preserve">Employee </w:t>
      </w:r>
      <w:r w:rsidR="006827B0">
        <w:rPr>
          <w:rFonts w:ascii="Arial" w:hAnsi="Arial" w:cs="Arial"/>
          <w:sz w:val="22"/>
          <w:szCs w:val="22"/>
        </w:rPr>
        <w:t>Completed</w:t>
      </w:r>
      <w:r w:rsidR="00EE4731" w:rsidRPr="00541EB9">
        <w:rPr>
          <w:rFonts w:ascii="Arial" w:hAnsi="Arial" w:cs="Arial"/>
          <w:sz w:val="22"/>
          <w:szCs w:val="22"/>
        </w:rPr>
        <w:t xml:space="preserve"> </w:t>
      </w:r>
    </w:p>
    <w:p w14:paraId="3FC1F1DC" w14:textId="281648CF" w:rsidR="00EE4731" w:rsidRPr="00541EB9" w:rsidRDefault="00271FFD">
      <w:pPr>
        <w:rPr>
          <w:rFonts w:ascii="Arial" w:hAnsi="Arial" w:cs="Arial"/>
          <w:sz w:val="22"/>
          <w:szCs w:val="22"/>
        </w:rPr>
      </w:pPr>
      <w:r>
        <w:rPr>
          <w:rFonts w:ascii="Arial" w:hAnsi="Arial" w:cs="Arial"/>
          <w:sz w:val="22"/>
          <w:szCs w:val="22"/>
        </w:rPr>
        <w:tab/>
      </w:r>
      <w:r w:rsidR="00A667F5" w:rsidRPr="00541EB9">
        <w:rPr>
          <w:rFonts w:ascii="Arial" w:hAnsi="Arial" w:cs="Arial"/>
          <w:sz w:val="22"/>
          <w:szCs w:val="22"/>
        </w:rPr>
        <w:t>Appendix B</w:t>
      </w:r>
      <w:r w:rsidR="008A24AB" w:rsidRPr="00541EB9">
        <w:rPr>
          <w:rFonts w:ascii="Arial" w:hAnsi="Arial" w:cs="Arial"/>
          <w:sz w:val="22"/>
          <w:szCs w:val="22"/>
        </w:rPr>
        <w:t xml:space="preserve"> </w:t>
      </w:r>
      <w:r w:rsidR="001531F6" w:rsidRPr="00541EB9">
        <w:rPr>
          <w:rFonts w:ascii="Arial" w:hAnsi="Arial" w:cs="Arial"/>
          <w:sz w:val="22"/>
          <w:szCs w:val="22"/>
        </w:rPr>
        <w:t>- Assessment</w:t>
      </w:r>
      <w:r w:rsidR="008A24AB" w:rsidRPr="00541EB9">
        <w:rPr>
          <w:rFonts w:ascii="Arial" w:hAnsi="Arial" w:cs="Arial"/>
          <w:sz w:val="22"/>
          <w:szCs w:val="22"/>
        </w:rPr>
        <w:t xml:space="preserve"> Form – Supervisor Filled </w:t>
      </w:r>
    </w:p>
    <w:p w14:paraId="6A9AF5F2" w14:textId="1ECADE52" w:rsidR="001531F6" w:rsidRDefault="00271FFD">
      <w:pPr>
        <w:rPr>
          <w:rFonts w:ascii="Arial" w:hAnsi="Arial" w:cs="Arial"/>
          <w:sz w:val="22"/>
          <w:szCs w:val="22"/>
        </w:rPr>
      </w:pPr>
      <w:r>
        <w:rPr>
          <w:rFonts w:ascii="Arial" w:hAnsi="Arial" w:cs="Arial"/>
          <w:sz w:val="22"/>
          <w:szCs w:val="22"/>
        </w:rPr>
        <w:tab/>
      </w:r>
      <w:r w:rsidR="001531F6" w:rsidRPr="00541EB9">
        <w:rPr>
          <w:rFonts w:ascii="Arial" w:hAnsi="Arial" w:cs="Arial"/>
          <w:sz w:val="22"/>
          <w:szCs w:val="22"/>
        </w:rPr>
        <w:t xml:space="preserve">Appendix C </w:t>
      </w:r>
      <w:r w:rsidR="00F0690D" w:rsidRPr="00541EB9">
        <w:rPr>
          <w:rFonts w:ascii="Arial" w:hAnsi="Arial" w:cs="Arial"/>
          <w:sz w:val="22"/>
          <w:szCs w:val="22"/>
        </w:rPr>
        <w:t>–</w:t>
      </w:r>
      <w:r w:rsidR="001531F6" w:rsidRPr="00541EB9">
        <w:rPr>
          <w:rFonts w:ascii="Arial" w:hAnsi="Arial" w:cs="Arial"/>
          <w:sz w:val="22"/>
          <w:szCs w:val="22"/>
        </w:rPr>
        <w:t xml:space="preserve"> </w:t>
      </w:r>
      <w:r w:rsidR="00F0690D" w:rsidRPr="00541EB9">
        <w:rPr>
          <w:rFonts w:ascii="Arial" w:hAnsi="Arial" w:cs="Arial"/>
          <w:sz w:val="22"/>
          <w:szCs w:val="22"/>
        </w:rPr>
        <w:t xml:space="preserve">Job Hazard Analysis </w:t>
      </w:r>
    </w:p>
    <w:p w14:paraId="67EC55A0" w14:textId="6E7B6512" w:rsidR="00271FFD" w:rsidRDefault="007F65E7" w:rsidP="007F65E7">
      <w:pPr>
        <w:ind w:firstLine="720"/>
        <w:rPr>
          <w:rFonts w:ascii="Arial" w:hAnsi="Arial" w:cs="Arial"/>
          <w:sz w:val="22"/>
          <w:szCs w:val="22"/>
        </w:rPr>
      </w:pPr>
      <w:r w:rsidRPr="00541EB9">
        <w:rPr>
          <w:rFonts w:ascii="Arial" w:hAnsi="Arial" w:cs="Arial"/>
          <w:sz w:val="22"/>
          <w:szCs w:val="22"/>
        </w:rPr>
        <w:t xml:space="preserve">Appendix </w:t>
      </w:r>
      <w:r>
        <w:rPr>
          <w:rFonts w:ascii="Arial" w:hAnsi="Arial" w:cs="Arial"/>
          <w:sz w:val="22"/>
          <w:szCs w:val="22"/>
        </w:rPr>
        <w:t>D</w:t>
      </w:r>
      <w:r w:rsidRPr="00541EB9">
        <w:rPr>
          <w:rFonts w:ascii="Arial" w:hAnsi="Arial" w:cs="Arial"/>
          <w:sz w:val="22"/>
          <w:szCs w:val="22"/>
        </w:rPr>
        <w:t xml:space="preserve"> –</w:t>
      </w:r>
      <w:r>
        <w:rPr>
          <w:rFonts w:ascii="Arial" w:hAnsi="Arial" w:cs="Arial"/>
          <w:sz w:val="22"/>
          <w:szCs w:val="22"/>
        </w:rPr>
        <w:t>Self-</w:t>
      </w:r>
      <w:r w:rsidRPr="00541EB9">
        <w:rPr>
          <w:rFonts w:ascii="Arial" w:hAnsi="Arial" w:cs="Arial"/>
          <w:sz w:val="22"/>
          <w:szCs w:val="22"/>
        </w:rPr>
        <w:t>Assessment</w:t>
      </w:r>
      <w:r>
        <w:rPr>
          <w:rFonts w:ascii="Arial" w:hAnsi="Arial" w:cs="Arial"/>
          <w:sz w:val="22"/>
          <w:szCs w:val="22"/>
        </w:rPr>
        <w:t xml:space="preserve"> Log</w:t>
      </w:r>
      <w:r w:rsidRPr="00541EB9">
        <w:rPr>
          <w:rFonts w:ascii="Arial" w:hAnsi="Arial" w:cs="Arial"/>
          <w:sz w:val="22"/>
          <w:szCs w:val="22"/>
        </w:rPr>
        <w:t xml:space="preserve"> Form</w:t>
      </w:r>
      <w:r w:rsidR="006827B0">
        <w:rPr>
          <w:rFonts w:ascii="Arial" w:hAnsi="Arial" w:cs="Arial"/>
          <w:sz w:val="22"/>
          <w:szCs w:val="22"/>
        </w:rPr>
        <w:t xml:space="preserve"> </w:t>
      </w:r>
      <w:r w:rsidRPr="00541EB9">
        <w:rPr>
          <w:rFonts w:ascii="Arial" w:hAnsi="Arial" w:cs="Arial"/>
          <w:sz w:val="22"/>
          <w:szCs w:val="22"/>
        </w:rPr>
        <w:t>- Employee Filled</w:t>
      </w:r>
    </w:p>
    <w:p w14:paraId="0EE146F9" w14:textId="77777777" w:rsidR="00271FFD" w:rsidRDefault="00271FFD">
      <w:pPr>
        <w:spacing w:after="160" w:line="259" w:lineRule="auto"/>
        <w:rPr>
          <w:rFonts w:ascii="Arial" w:hAnsi="Arial" w:cs="Arial"/>
          <w:sz w:val="22"/>
          <w:szCs w:val="22"/>
        </w:rPr>
      </w:pPr>
      <w:r>
        <w:rPr>
          <w:rFonts w:ascii="Arial" w:hAnsi="Arial" w:cs="Arial"/>
          <w:sz w:val="22"/>
          <w:szCs w:val="22"/>
        </w:rPr>
        <w:br w:type="page"/>
      </w:r>
    </w:p>
    <w:p w14:paraId="607C4FF9" w14:textId="221F475B" w:rsidR="00271FFD" w:rsidRPr="003D31B6" w:rsidRDefault="003D31B6" w:rsidP="00271FFD">
      <w:pPr>
        <w:rPr>
          <w:rFonts w:ascii="Arial" w:hAnsi="Arial" w:cs="Arial"/>
          <w:b/>
          <w:bCs/>
          <w:sz w:val="22"/>
          <w:szCs w:val="28"/>
        </w:rPr>
      </w:pPr>
      <w:bookmarkStart w:id="14" w:name="_Hlk36471474"/>
      <w:r w:rsidRPr="003D31B6">
        <w:rPr>
          <w:rFonts w:ascii="Arial" w:hAnsi="Arial" w:cs="Arial"/>
          <w:b/>
          <w:bCs/>
          <w:sz w:val="22"/>
          <w:szCs w:val="28"/>
        </w:rPr>
        <w:lastRenderedPageBreak/>
        <w:t>Appendix A:  COVID-19 Daily Illness/Health Assessment</w:t>
      </w:r>
    </w:p>
    <w:p w14:paraId="56AB14B3" w14:textId="77777777" w:rsidR="003D31B6" w:rsidRDefault="003D31B6" w:rsidP="00271FFD">
      <w:pPr>
        <w:rPr>
          <w:rFonts w:ascii="Arial" w:hAnsi="Arial" w:cs="Arial"/>
          <w:i/>
          <w:iCs/>
          <w:u w:val="single"/>
        </w:rPr>
      </w:pPr>
    </w:p>
    <w:p w14:paraId="1C14DD26" w14:textId="78696D65" w:rsidR="00271FFD" w:rsidRPr="00BB6B1D" w:rsidRDefault="00271FFD" w:rsidP="00271FFD">
      <w:pPr>
        <w:rPr>
          <w:rFonts w:ascii="Arial" w:hAnsi="Arial" w:cs="Arial"/>
          <w:i/>
          <w:iCs/>
          <w:u w:val="single"/>
        </w:rPr>
      </w:pPr>
      <w:r w:rsidRPr="00BB6B1D">
        <w:rPr>
          <w:rFonts w:ascii="Arial" w:hAnsi="Arial" w:cs="Arial"/>
          <w:i/>
          <w:iCs/>
          <w:u w:val="single"/>
        </w:rPr>
        <w:t xml:space="preserve">Employees are required to complete this illness/health assessment each and every day prior to beginning work.  This assessment is vital to ensure the health and well-being </w:t>
      </w:r>
      <w:r>
        <w:rPr>
          <w:rFonts w:ascii="Arial" w:hAnsi="Arial" w:cs="Arial"/>
          <w:i/>
          <w:iCs/>
          <w:u w:val="single"/>
        </w:rPr>
        <w:t xml:space="preserve">of each employee and the </w:t>
      </w:r>
      <w:r w:rsidR="00FE0C3E">
        <w:rPr>
          <w:rFonts w:ascii="Arial" w:hAnsi="Arial" w:cs="Arial"/>
          <w:i/>
          <w:iCs/>
          <w:u w:val="single"/>
        </w:rPr>
        <w:t>organization</w:t>
      </w:r>
      <w:r w:rsidRPr="00BB6B1D">
        <w:rPr>
          <w:rFonts w:ascii="Arial" w:hAnsi="Arial" w:cs="Arial"/>
          <w:i/>
          <w:iCs/>
          <w:u w:val="single"/>
        </w:rPr>
        <w:t>.</w:t>
      </w:r>
    </w:p>
    <w:bookmarkEnd w:id="14"/>
    <w:p w14:paraId="6774BE8A" w14:textId="77777777" w:rsidR="00271FFD" w:rsidRPr="00BB6B1D" w:rsidRDefault="00271FFD" w:rsidP="00271FFD">
      <w:pPr>
        <w:pStyle w:val="ListParagraph"/>
        <w:widowControl w:val="0"/>
        <w:numPr>
          <w:ilvl w:val="0"/>
          <w:numId w:val="21"/>
        </w:numPr>
        <w:autoSpaceDE w:val="0"/>
        <w:autoSpaceDN w:val="0"/>
        <w:spacing w:before="126"/>
        <w:ind w:left="360"/>
        <w:rPr>
          <w:rFonts w:ascii="Arial" w:hAnsi="Arial" w:cs="Arial"/>
          <w:b/>
          <w:bCs/>
        </w:rPr>
      </w:pPr>
      <w:r w:rsidRPr="007A59AE">
        <w:rPr>
          <w:rFonts w:ascii="Arial" w:hAnsi="Arial" w:cs="Arial"/>
          <w:b/>
          <w:bCs/>
        </w:rPr>
        <w:t xml:space="preserve">Are you </w:t>
      </w:r>
      <w:r w:rsidRPr="004B6FEB">
        <w:rPr>
          <w:rFonts w:ascii="Arial" w:hAnsi="Arial" w:cs="Arial"/>
          <w:b/>
          <w:bCs/>
        </w:rPr>
        <w:t>experiencing any symptoms such as current or recent fever (100.4° or higher), new or worsening cough, new or worsening shortness of breath or respiratory illness, Sudden lack of taste or smell, Sudden onset of unexplained gastrointestinal illness</w:t>
      </w:r>
      <w:r>
        <w:rPr>
          <w:rFonts w:ascii="Arial" w:hAnsi="Arial" w:cs="Arial"/>
          <w:b/>
          <w:bCs/>
        </w:rPr>
        <w:t>.</w:t>
      </w:r>
    </w:p>
    <w:p w14:paraId="04BE95C5" w14:textId="77777777" w:rsidR="00271FFD" w:rsidRPr="007A59AE" w:rsidRDefault="00271FFD" w:rsidP="00271FFD">
      <w:pPr>
        <w:rPr>
          <w:rFonts w:ascii="Arial" w:hAnsi="Arial" w:cs="Arial"/>
          <w:sz w:val="16"/>
          <w:szCs w:val="16"/>
        </w:rPr>
      </w:pPr>
    </w:p>
    <w:p w14:paraId="1E844DAE" w14:textId="77777777" w:rsidR="00271FFD" w:rsidRPr="00BB6B1D" w:rsidRDefault="00271FFD" w:rsidP="00271FFD">
      <w:pPr>
        <w:rPr>
          <w:rFonts w:ascii="Arial" w:hAnsi="Arial" w:cs="Arial"/>
        </w:rPr>
      </w:pPr>
      <w:r w:rsidRPr="00BB6B1D">
        <w:rPr>
          <w:rFonts w:ascii="Arial" w:hAnsi="Arial" w:cs="Arial"/>
        </w:rPr>
        <w:t xml:space="preserve">Yes: </w:t>
      </w:r>
      <w:r w:rsidRPr="00BB6B1D">
        <w:rPr>
          <w:rFonts w:ascii="Arial" w:hAnsi="Arial" w:cs="Arial"/>
        </w:rPr>
        <w:fldChar w:fldCharType="begin">
          <w:ffData>
            <w:name w:val="Check1"/>
            <w:enabled/>
            <w:calcOnExit w:val="0"/>
            <w:checkBox>
              <w:sizeAuto/>
              <w:default w:val="0"/>
            </w:checkBox>
          </w:ffData>
        </w:fldChar>
      </w:r>
      <w:bookmarkStart w:id="15" w:name="Check1"/>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bookmarkEnd w:id="15"/>
      <w:r w:rsidRPr="00BB6B1D">
        <w:rPr>
          <w:rFonts w:ascii="Arial" w:hAnsi="Arial" w:cs="Arial"/>
        </w:rPr>
        <w:tab/>
        <w:t xml:space="preserve">No: </w:t>
      </w:r>
      <w:r w:rsidRPr="00BB6B1D">
        <w:rPr>
          <w:rFonts w:ascii="Arial" w:hAnsi="Arial" w:cs="Arial"/>
        </w:rPr>
        <w:fldChar w:fldCharType="begin">
          <w:ffData>
            <w:name w:val="Check2"/>
            <w:enabled/>
            <w:calcOnExit w:val="0"/>
            <w:checkBox>
              <w:sizeAuto/>
              <w:default w:val="0"/>
            </w:checkBox>
          </w:ffData>
        </w:fldChar>
      </w:r>
      <w:bookmarkStart w:id="16" w:name="Check2"/>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bookmarkEnd w:id="16"/>
      <w:r w:rsidRPr="00BB6B1D">
        <w:rPr>
          <w:rFonts w:ascii="Arial" w:hAnsi="Arial" w:cs="Arial"/>
        </w:rPr>
        <w:tab/>
      </w:r>
      <w:r w:rsidRPr="00BB6B1D">
        <w:rPr>
          <w:rFonts w:ascii="Arial" w:hAnsi="Arial" w:cs="Arial"/>
        </w:rPr>
        <w:tab/>
        <w:t>Comments: ____________________________________________</w:t>
      </w:r>
    </w:p>
    <w:p w14:paraId="54A4DF01" w14:textId="77777777" w:rsidR="00271FFD" w:rsidRPr="007A59AE" w:rsidRDefault="00271FFD" w:rsidP="00271FFD">
      <w:pPr>
        <w:pStyle w:val="Heading5"/>
        <w:keepNext w:val="0"/>
        <w:keepLines w:val="0"/>
        <w:widowControl w:val="0"/>
        <w:numPr>
          <w:ilvl w:val="0"/>
          <w:numId w:val="21"/>
        </w:numPr>
        <w:tabs>
          <w:tab w:val="left" w:pos="1799"/>
          <w:tab w:val="left" w:pos="1801"/>
        </w:tabs>
        <w:autoSpaceDE w:val="0"/>
        <w:autoSpaceDN w:val="0"/>
        <w:spacing w:before="116"/>
        <w:ind w:left="360"/>
        <w:rPr>
          <w:rFonts w:ascii="Arial" w:hAnsi="Arial" w:cs="Arial"/>
        </w:rPr>
      </w:pPr>
      <w:r w:rsidRPr="007A59AE">
        <w:rPr>
          <w:rFonts w:ascii="Arial" w:hAnsi="Arial" w:cs="Arial"/>
          <w:color w:val="231F20"/>
        </w:rPr>
        <w:t>Have</w:t>
      </w:r>
      <w:r w:rsidRPr="007A59AE">
        <w:rPr>
          <w:rFonts w:ascii="Arial" w:hAnsi="Arial" w:cs="Arial"/>
          <w:color w:val="231F20"/>
          <w:spacing w:val="-25"/>
        </w:rPr>
        <w:t xml:space="preserve"> </w:t>
      </w:r>
      <w:r w:rsidRPr="007A59AE">
        <w:rPr>
          <w:rFonts w:ascii="Arial" w:hAnsi="Arial" w:cs="Arial"/>
          <w:color w:val="231F20"/>
        </w:rPr>
        <w:t>you</w:t>
      </w:r>
      <w:r w:rsidRPr="007A59AE">
        <w:rPr>
          <w:rFonts w:ascii="Arial" w:hAnsi="Arial" w:cs="Arial"/>
          <w:color w:val="231F20"/>
          <w:spacing w:val="-25"/>
        </w:rPr>
        <w:t xml:space="preserve"> </w:t>
      </w:r>
      <w:r w:rsidRPr="007A59AE">
        <w:rPr>
          <w:rFonts w:ascii="Arial" w:hAnsi="Arial" w:cs="Arial"/>
          <w:color w:val="231F20"/>
        </w:rPr>
        <w:t>been</w:t>
      </w:r>
      <w:r w:rsidRPr="007A59AE">
        <w:rPr>
          <w:rFonts w:ascii="Arial" w:hAnsi="Arial" w:cs="Arial"/>
          <w:color w:val="231F20"/>
          <w:spacing w:val="-25"/>
        </w:rPr>
        <w:t xml:space="preserve"> </w:t>
      </w:r>
      <w:r w:rsidRPr="007A59AE">
        <w:rPr>
          <w:rFonts w:ascii="Arial" w:hAnsi="Arial" w:cs="Arial"/>
          <w:color w:val="231F20"/>
        </w:rPr>
        <w:t>in</w:t>
      </w:r>
      <w:r w:rsidRPr="007A59AE">
        <w:rPr>
          <w:rFonts w:ascii="Arial" w:hAnsi="Arial" w:cs="Arial"/>
          <w:color w:val="231F20"/>
          <w:spacing w:val="-25"/>
        </w:rPr>
        <w:t xml:space="preserve"> </w:t>
      </w:r>
      <w:r w:rsidRPr="007A59AE">
        <w:rPr>
          <w:rFonts w:ascii="Arial" w:hAnsi="Arial" w:cs="Arial"/>
          <w:color w:val="231F20"/>
        </w:rPr>
        <w:t>close</w:t>
      </w:r>
      <w:r w:rsidRPr="007A59AE">
        <w:rPr>
          <w:rFonts w:ascii="Arial" w:hAnsi="Arial" w:cs="Arial"/>
          <w:color w:val="231F20"/>
          <w:spacing w:val="-25"/>
        </w:rPr>
        <w:t xml:space="preserve"> </w:t>
      </w:r>
      <w:r w:rsidRPr="007A59AE">
        <w:rPr>
          <w:rFonts w:ascii="Arial" w:hAnsi="Arial" w:cs="Arial"/>
          <w:color w:val="231F20"/>
        </w:rPr>
        <w:t>contact</w:t>
      </w:r>
      <w:r w:rsidRPr="007A59AE">
        <w:rPr>
          <w:rFonts w:ascii="Arial" w:hAnsi="Arial" w:cs="Arial"/>
          <w:color w:val="231F20"/>
          <w:spacing w:val="-25"/>
        </w:rPr>
        <w:t xml:space="preserve"> </w:t>
      </w:r>
      <w:r w:rsidRPr="007A59AE">
        <w:rPr>
          <w:rFonts w:ascii="Arial" w:hAnsi="Arial" w:cs="Arial"/>
          <w:color w:val="231F20"/>
        </w:rPr>
        <w:t>with</w:t>
      </w:r>
      <w:r w:rsidRPr="007A59AE">
        <w:rPr>
          <w:rFonts w:ascii="Arial" w:hAnsi="Arial" w:cs="Arial"/>
          <w:color w:val="231F20"/>
          <w:spacing w:val="-25"/>
        </w:rPr>
        <w:t xml:space="preserve"> </w:t>
      </w:r>
      <w:r w:rsidRPr="007A59AE">
        <w:rPr>
          <w:rFonts w:ascii="Arial" w:hAnsi="Arial" w:cs="Arial"/>
          <w:color w:val="231F20"/>
        </w:rPr>
        <w:t>anyone</w:t>
      </w:r>
      <w:r w:rsidRPr="007A59AE">
        <w:rPr>
          <w:rFonts w:ascii="Arial" w:hAnsi="Arial" w:cs="Arial"/>
          <w:color w:val="231F20"/>
          <w:spacing w:val="-25"/>
        </w:rPr>
        <w:t xml:space="preserve"> </w:t>
      </w:r>
      <w:r w:rsidRPr="007A59AE">
        <w:rPr>
          <w:rFonts w:ascii="Arial" w:hAnsi="Arial" w:cs="Arial"/>
          <w:color w:val="231F20"/>
        </w:rPr>
        <w:t>who</w:t>
      </w:r>
      <w:r w:rsidRPr="007A59AE">
        <w:rPr>
          <w:rFonts w:ascii="Arial" w:hAnsi="Arial" w:cs="Arial"/>
          <w:color w:val="231F20"/>
          <w:spacing w:val="-24"/>
        </w:rPr>
        <w:t xml:space="preserve"> </w:t>
      </w:r>
      <w:r w:rsidRPr="007A59AE">
        <w:rPr>
          <w:rFonts w:ascii="Arial" w:hAnsi="Arial" w:cs="Arial"/>
          <w:color w:val="231F20"/>
        </w:rPr>
        <w:t>has</w:t>
      </w:r>
      <w:r w:rsidRPr="007A59AE">
        <w:rPr>
          <w:rFonts w:ascii="Arial" w:hAnsi="Arial" w:cs="Arial"/>
          <w:color w:val="231F20"/>
          <w:spacing w:val="-25"/>
        </w:rPr>
        <w:t xml:space="preserve"> </w:t>
      </w:r>
      <w:r w:rsidRPr="007A59AE">
        <w:rPr>
          <w:rFonts w:ascii="Arial" w:hAnsi="Arial" w:cs="Arial"/>
          <w:color w:val="231F20"/>
        </w:rPr>
        <w:t>been</w:t>
      </w:r>
      <w:r w:rsidRPr="007A59AE">
        <w:rPr>
          <w:rFonts w:ascii="Arial" w:hAnsi="Arial" w:cs="Arial"/>
          <w:color w:val="231F20"/>
          <w:spacing w:val="-25"/>
        </w:rPr>
        <w:t xml:space="preserve"> </w:t>
      </w:r>
      <w:r w:rsidRPr="007A59AE">
        <w:rPr>
          <w:rFonts w:ascii="Arial" w:hAnsi="Arial" w:cs="Arial"/>
          <w:color w:val="231F20"/>
        </w:rPr>
        <w:t>diagnosed</w:t>
      </w:r>
      <w:r w:rsidRPr="007A59AE">
        <w:rPr>
          <w:rFonts w:ascii="Arial" w:hAnsi="Arial" w:cs="Arial"/>
          <w:color w:val="231F20"/>
          <w:spacing w:val="-25"/>
        </w:rPr>
        <w:t xml:space="preserve"> </w:t>
      </w:r>
      <w:r w:rsidRPr="007A59AE">
        <w:rPr>
          <w:rFonts w:ascii="Arial" w:hAnsi="Arial" w:cs="Arial"/>
          <w:color w:val="231F20"/>
        </w:rPr>
        <w:t>with</w:t>
      </w:r>
      <w:r w:rsidRPr="007A59AE">
        <w:rPr>
          <w:rFonts w:ascii="Arial" w:hAnsi="Arial" w:cs="Arial"/>
          <w:color w:val="231F20"/>
          <w:spacing w:val="-25"/>
        </w:rPr>
        <w:t xml:space="preserve"> </w:t>
      </w:r>
      <w:r w:rsidRPr="007A59AE">
        <w:rPr>
          <w:rFonts w:ascii="Arial" w:hAnsi="Arial" w:cs="Arial"/>
          <w:color w:val="231F20"/>
        </w:rPr>
        <w:t>COVID-19?</w:t>
      </w:r>
    </w:p>
    <w:p w14:paraId="540C1E8D" w14:textId="77777777" w:rsidR="00271FFD" w:rsidRPr="007A59AE" w:rsidRDefault="00271FFD" w:rsidP="00271FFD">
      <w:pPr>
        <w:pStyle w:val="Heading6"/>
        <w:ind w:right="252"/>
        <w:rPr>
          <w:rFonts w:ascii="Arial" w:hAnsi="Arial" w:cs="Arial"/>
          <w:b/>
          <w:bCs/>
          <w:color w:val="231F20"/>
        </w:rPr>
      </w:pPr>
      <w:r w:rsidRPr="007A59AE">
        <w:rPr>
          <w:rFonts w:ascii="Arial" w:hAnsi="Arial" w:cs="Arial"/>
          <w:color w:val="231F20"/>
        </w:rPr>
        <w:t>**CLOSE CONTACT is defined as: Being within approximately 6 feet of a COVID-19 case for a prolonged period of time; close contact can occur while caring for, living with, visiting, or sharing a healthcare waiting area or room with a COVID-19 case or having direct contact with infectious secretions of a COVID-19 case (being coughed on).</w:t>
      </w:r>
    </w:p>
    <w:p w14:paraId="6FFCE45B" w14:textId="77777777" w:rsidR="00271FFD" w:rsidRPr="007A59AE" w:rsidRDefault="00271FFD" w:rsidP="00271FFD">
      <w:pPr>
        <w:rPr>
          <w:rFonts w:ascii="Arial" w:hAnsi="Arial" w:cs="Arial"/>
          <w:sz w:val="16"/>
          <w:szCs w:val="16"/>
        </w:rPr>
      </w:pPr>
    </w:p>
    <w:p w14:paraId="53D16ECB" w14:textId="77777777" w:rsidR="00271FFD" w:rsidRPr="00BB6B1D" w:rsidRDefault="00271FFD" w:rsidP="00271FFD">
      <w:pPr>
        <w:rPr>
          <w:rFonts w:ascii="Arial" w:hAnsi="Arial" w:cs="Arial"/>
        </w:rPr>
      </w:pPr>
      <w:r w:rsidRPr="00BB6B1D">
        <w:rPr>
          <w:rFonts w:ascii="Arial" w:hAnsi="Arial" w:cs="Arial"/>
        </w:rPr>
        <w:t xml:space="preserve">Yes: </w:t>
      </w:r>
      <w:r w:rsidRPr="00BB6B1D">
        <w:rPr>
          <w:rFonts w:ascii="Arial" w:hAnsi="Arial" w:cs="Arial"/>
        </w:rPr>
        <w:fldChar w:fldCharType="begin">
          <w:ffData>
            <w:name w:val="Check1"/>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t xml:space="preserve">No: </w:t>
      </w:r>
      <w:r w:rsidRPr="00BB6B1D">
        <w:rPr>
          <w:rFonts w:ascii="Arial" w:hAnsi="Arial" w:cs="Arial"/>
        </w:rPr>
        <w:fldChar w:fldCharType="begin">
          <w:ffData>
            <w:name w:val="Check2"/>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r>
      <w:r w:rsidRPr="00BB6B1D">
        <w:rPr>
          <w:rFonts w:ascii="Arial" w:hAnsi="Arial" w:cs="Arial"/>
        </w:rPr>
        <w:tab/>
        <w:t>Comments: ____________________________________________</w:t>
      </w:r>
    </w:p>
    <w:p w14:paraId="249445C7" w14:textId="77777777" w:rsidR="00271FFD" w:rsidRPr="007A59AE" w:rsidRDefault="00271FFD" w:rsidP="00271FFD">
      <w:pPr>
        <w:pStyle w:val="ListParagraph"/>
        <w:widowControl w:val="0"/>
        <w:numPr>
          <w:ilvl w:val="0"/>
          <w:numId w:val="21"/>
        </w:numPr>
        <w:autoSpaceDE w:val="0"/>
        <w:autoSpaceDN w:val="0"/>
        <w:spacing w:before="126"/>
        <w:ind w:left="360"/>
        <w:rPr>
          <w:rFonts w:ascii="Arial" w:hAnsi="Arial" w:cs="Arial"/>
          <w:b/>
          <w:bCs/>
        </w:rPr>
      </w:pPr>
      <w:r w:rsidRPr="007A59AE">
        <w:rPr>
          <w:rFonts w:ascii="Arial" w:hAnsi="Arial" w:cs="Arial"/>
          <w:b/>
          <w:bCs/>
        </w:rPr>
        <w:t>Have you been in close contact with anyone who may have COVID-19, but is yet to be confirmed?</w:t>
      </w:r>
    </w:p>
    <w:p w14:paraId="6745A993" w14:textId="77777777" w:rsidR="00271FFD" w:rsidRPr="007A59AE" w:rsidRDefault="00271FFD" w:rsidP="00271FFD">
      <w:pPr>
        <w:rPr>
          <w:rFonts w:ascii="Arial" w:hAnsi="Arial" w:cs="Arial"/>
          <w:sz w:val="16"/>
          <w:szCs w:val="16"/>
        </w:rPr>
      </w:pPr>
    </w:p>
    <w:p w14:paraId="768754C6" w14:textId="77777777" w:rsidR="00271FFD" w:rsidRPr="00BB6B1D" w:rsidRDefault="00271FFD" w:rsidP="00271FFD">
      <w:pPr>
        <w:rPr>
          <w:rFonts w:ascii="Arial" w:hAnsi="Arial" w:cs="Arial"/>
        </w:rPr>
      </w:pPr>
      <w:r w:rsidRPr="00BB6B1D">
        <w:rPr>
          <w:rFonts w:ascii="Arial" w:hAnsi="Arial" w:cs="Arial"/>
        </w:rPr>
        <w:t xml:space="preserve">Yes: </w:t>
      </w:r>
      <w:r w:rsidRPr="00BB6B1D">
        <w:rPr>
          <w:rFonts w:ascii="Arial" w:hAnsi="Arial" w:cs="Arial"/>
        </w:rPr>
        <w:fldChar w:fldCharType="begin">
          <w:ffData>
            <w:name w:val="Check1"/>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t xml:space="preserve">No: </w:t>
      </w:r>
      <w:r w:rsidRPr="00BB6B1D">
        <w:rPr>
          <w:rFonts w:ascii="Arial" w:hAnsi="Arial" w:cs="Arial"/>
        </w:rPr>
        <w:fldChar w:fldCharType="begin">
          <w:ffData>
            <w:name w:val="Check2"/>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r>
      <w:r w:rsidRPr="00BB6B1D">
        <w:rPr>
          <w:rFonts w:ascii="Arial" w:hAnsi="Arial" w:cs="Arial"/>
        </w:rPr>
        <w:tab/>
        <w:t>Comments: ____________________________________________</w:t>
      </w:r>
    </w:p>
    <w:p w14:paraId="40CC311B" w14:textId="77777777" w:rsidR="00271FFD" w:rsidRPr="007A59AE" w:rsidRDefault="00271FFD" w:rsidP="00271FFD">
      <w:pPr>
        <w:pStyle w:val="ListParagraph"/>
        <w:widowControl w:val="0"/>
        <w:numPr>
          <w:ilvl w:val="0"/>
          <w:numId w:val="21"/>
        </w:numPr>
        <w:autoSpaceDE w:val="0"/>
        <w:autoSpaceDN w:val="0"/>
        <w:spacing w:before="126"/>
        <w:ind w:left="360"/>
        <w:rPr>
          <w:rFonts w:ascii="Arial" w:hAnsi="Arial" w:cs="Arial"/>
          <w:b/>
          <w:bCs/>
        </w:rPr>
      </w:pPr>
      <w:r w:rsidRPr="007A59AE">
        <w:rPr>
          <w:rFonts w:ascii="Arial" w:hAnsi="Arial" w:cs="Arial"/>
          <w:b/>
          <w:bCs/>
        </w:rPr>
        <w:t>Are you currently in living with – or, in close contact with anyone such as a family member who is experiencing symptoms or has been confirmed as positive for COVID-19?</w:t>
      </w:r>
    </w:p>
    <w:p w14:paraId="7484B857" w14:textId="77777777" w:rsidR="00271FFD" w:rsidRPr="007A59AE" w:rsidRDefault="00271FFD" w:rsidP="00271FFD">
      <w:pPr>
        <w:rPr>
          <w:rFonts w:ascii="Arial" w:hAnsi="Arial" w:cs="Arial"/>
          <w:sz w:val="16"/>
          <w:szCs w:val="16"/>
        </w:rPr>
      </w:pPr>
      <w:bookmarkStart w:id="17" w:name="_Hlk38598968"/>
    </w:p>
    <w:p w14:paraId="22A0D226" w14:textId="77777777" w:rsidR="00271FFD" w:rsidRPr="00BB6B1D" w:rsidRDefault="00271FFD" w:rsidP="00271FFD">
      <w:pPr>
        <w:rPr>
          <w:rFonts w:ascii="Arial" w:hAnsi="Arial" w:cs="Arial"/>
        </w:rPr>
      </w:pPr>
      <w:r w:rsidRPr="00BB6B1D">
        <w:rPr>
          <w:rFonts w:ascii="Arial" w:hAnsi="Arial" w:cs="Arial"/>
        </w:rPr>
        <w:t xml:space="preserve">Yes: </w:t>
      </w:r>
      <w:r w:rsidRPr="00BB6B1D">
        <w:rPr>
          <w:rFonts w:ascii="Arial" w:hAnsi="Arial" w:cs="Arial"/>
        </w:rPr>
        <w:fldChar w:fldCharType="begin">
          <w:ffData>
            <w:name w:val="Check1"/>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t xml:space="preserve">No: </w:t>
      </w:r>
      <w:r w:rsidRPr="00BB6B1D">
        <w:rPr>
          <w:rFonts w:ascii="Arial" w:hAnsi="Arial" w:cs="Arial"/>
        </w:rPr>
        <w:fldChar w:fldCharType="begin">
          <w:ffData>
            <w:name w:val="Check2"/>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r>
      <w:r w:rsidRPr="00BB6B1D">
        <w:rPr>
          <w:rFonts w:ascii="Arial" w:hAnsi="Arial" w:cs="Arial"/>
        </w:rPr>
        <w:tab/>
        <w:t>Comments: ____________________________________________</w:t>
      </w:r>
    </w:p>
    <w:bookmarkEnd w:id="17"/>
    <w:p w14:paraId="0EAACF0E" w14:textId="77777777" w:rsidR="00271FFD" w:rsidRPr="007A59AE" w:rsidRDefault="00271FFD" w:rsidP="00271FFD">
      <w:pPr>
        <w:pStyle w:val="ListParagraph"/>
        <w:widowControl w:val="0"/>
        <w:numPr>
          <w:ilvl w:val="0"/>
          <w:numId w:val="21"/>
        </w:numPr>
        <w:autoSpaceDE w:val="0"/>
        <w:autoSpaceDN w:val="0"/>
        <w:spacing w:before="126"/>
        <w:ind w:left="360"/>
        <w:rPr>
          <w:rFonts w:ascii="Arial" w:hAnsi="Arial" w:cs="Arial"/>
          <w:b/>
          <w:bCs/>
        </w:rPr>
      </w:pPr>
      <w:r w:rsidRPr="007A59AE">
        <w:rPr>
          <w:rFonts w:ascii="Arial" w:hAnsi="Arial" w:cs="Arial"/>
          <w:b/>
          <w:bCs/>
        </w:rPr>
        <w:t>Have you traveled outside of the continental United States within the past 14 days?</w:t>
      </w:r>
    </w:p>
    <w:p w14:paraId="49D5F7FE" w14:textId="77777777" w:rsidR="00271FFD" w:rsidRPr="007A59AE" w:rsidRDefault="00271FFD" w:rsidP="00271FFD">
      <w:pPr>
        <w:rPr>
          <w:rFonts w:ascii="Arial" w:hAnsi="Arial" w:cs="Arial"/>
          <w:sz w:val="16"/>
          <w:szCs w:val="16"/>
        </w:rPr>
      </w:pPr>
    </w:p>
    <w:p w14:paraId="3097B60C" w14:textId="77777777" w:rsidR="00271FFD" w:rsidRPr="00BB6B1D" w:rsidRDefault="00271FFD" w:rsidP="00271FFD">
      <w:pPr>
        <w:rPr>
          <w:rFonts w:ascii="Arial" w:hAnsi="Arial" w:cs="Arial"/>
        </w:rPr>
      </w:pPr>
      <w:r w:rsidRPr="00BB6B1D">
        <w:rPr>
          <w:rFonts w:ascii="Arial" w:hAnsi="Arial" w:cs="Arial"/>
        </w:rPr>
        <w:t xml:space="preserve">Yes: </w:t>
      </w:r>
      <w:r w:rsidRPr="00BB6B1D">
        <w:rPr>
          <w:rFonts w:ascii="Arial" w:hAnsi="Arial" w:cs="Arial"/>
        </w:rPr>
        <w:fldChar w:fldCharType="begin">
          <w:ffData>
            <w:name w:val="Check1"/>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t xml:space="preserve">No: </w:t>
      </w:r>
      <w:r w:rsidRPr="00BB6B1D">
        <w:rPr>
          <w:rFonts w:ascii="Arial" w:hAnsi="Arial" w:cs="Arial"/>
        </w:rPr>
        <w:fldChar w:fldCharType="begin">
          <w:ffData>
            <w:name w:val="Check2"/>
            <w:enabled/>
            <w:calcOnExit w:val="0"/>
            <w:checkBox>
              <w:sizeAuto/>
              <w:default w:val="0"/>
            </w:checkBox>
          </w:ffData>
        </w:fldChar>
      </w:r>
      <w:r w:rsidRPr="00BB6B1D">
        <w:rPr>
          <w:rFonts w:ascii="Arial" w:hAnsi="Arial" w:cs="Arial"/>
        </w:rPr>
        <w:instrText xml:space="preserve"> FORMCHECKBOX </w:instrText>
      </w:r>
      <w:r w:rsidR="00FB213E">
        <w:rPr>
          <w:rFonts w:ascii="Arial" w:hAnsi="Arial" w:cs="Arial"/>
        </w:rPr>
      </w:r>
      <w:r w:rsidR="00FB213E">
        <w:rPr>
          <w:rFonts w:ascii="Arial" w:hAnsi="Arial" w:cs="Arial"/>
        </w:rPr>
        <w:fldChar w:fldCharType="separate"/>
      </w:r>
      <w:r w:rsidRPr="00BB6B1D">
        <w:rPr>
          <w:rFonts w:ascii="Arial" w:hAnsi="Arial" w:cs="Arial"/>
        </w:rPr>
        <w:fldChar w:fldCharType="end"/>
      </w:r>
      <w:r w:rsidRPr="00BB6B1D">
        <w:rPr>
          <w:rFonts w:ascii="Arial" w:hAnsi="Arial" w:cs="Arial"/>
        </w:rPr>
        <w:tab/>
      </w:r>
      <w:r w:rsidRPr="00BB6B1D">
        <w:rPr>
          <w:rFonts w:ascii="Arial" w:hAnsi="Arial" w:cs="Arial"/>
        </w:rPr>
        <w:tab/>
        <w:t>Comments: ____________________________________________</w:t>
      </w:r>
    </w:p>
    <w:p w14:paraId="472FBDFB" w14:textId="77777777" w:rsidR="00271FFD" w:rsidRPr="007A59AE" w:rsidRDefault="00271FFD" w:rsidP="00271FFD">
      <w:pPr>
        <w:rPr>
          <w:rFonts w:ascii="Arial" w:hAnsi="Arial" w:cs="Arial"/>
          <w:sz w:val="16"/>
          <w:szCs w:val="16"/>
        </w:rPr>
      </w:pPr>
    </w:p>
    <w:p w14:paraId="0D9814F0" w14:textId="77777777" w:rsidR="00271FFD" w:rsidRPr="00BB6B1D" w:rsidRDefault="00271FFD" w:rsidP="00271FFD">
      <w:pPr>
        <w:rPr>
          <w:rFonts w:ascii="Arial" w:hAnsi="Arial" w:cs="Arial"/>
        </w:rPr>
      </w:pPr>
      <w:r w:rsidRPr="00BB6B1D">
        <w:rPr>
          <w:rFonts w:ascii="Arial" w:hAnsi="Arial" w:cs="Arial"/>
        </w:rPr>
        <w:t>By signing below, I certify all information is true and correct to the best of my knowledge.</w:t>
      </w:r>
    </w:p>
    <w:p w14:paraId="1E67EAFE" w14:textId="77777777" w:rsidR="00271FFD" w:rsidRDefault="00271FFD" w:rsidP="00271FFD">
      <w:pPr>
        <w:rPr>
          <w:rFonts w:ascii="Arial" w:hAnsi="Arial" w:cs="Arial"/>
        </w:rPr>
      </w:pPr>
    </w:p>
    <w:p w14:paraId="13AEE7C5" w14:textId="77777777" w:rsidR="00271FFD" w:rsidRPr="00BB6B1D" w:rsidRDefault="00271FFD" w:rsidP="00271FFD">
      <w:pPr>
        <w:rPr>
          <w:rFonts w:ascii="Arial" w:hAnsi="Arial" w:cs="Arial"/>
        </w:rPr>
      </w:pPr>
      <w:r w:rsidRPr="00BB6B1D">
        <w:rPr>
          <w:rFonts w:ascii="Arial" w:hAnsi="Arial" w:cs="Arial"/>
        </w:rPr>
        <w:t>Employee Name: _____________________________________________________________</w:t>
      </w:r>
    </w:p>
    <w:p w14:paraId="37FE2DB5" w14:textId="77777777" w:rsidR="00271FFD" w:rsidRDefault="00271FFD" w:rsidP="00271FFD">
      <w:pPr>
        <w:rPr>
          <w:rFonts w:ascii="Arial" w:hAnsi="Arial" w:cs="Arial"/>
        </w:rPr>
      </w:pPr>
    </w:p>
    <w:p w14:paraId="2D2C5AFD" w14:textId="77777777" w:rsidR="00271FFD" w:rsidRPr="00BB6B1D" w:rsidRDefault="00271FFD" w:rsidP="00271FFD">
      <w:pPr>
        <w:rPr>
          <w:rFonts w:ascii="Arial" w:hAnsi="Arial" w:cs="Arial"/>
        </w:rPr>
      </w:pPr>
      <w:r w:rsidRPr="00BB6B1D">
        <w:rPr>
          <w:rFonts w:ascii="Arial" w:hAnsi="Arial" w:cs="Arial"/>
        </w:rPr>
        <w:t>Employee Signature: __________________________________________________________</w:t>
      </w:r>
    </w:p>
    <w:p w14:paraId="19AB5469" w14:textId="77777777" w:rsidR="00271FFD" w:rsidRDefault="00271FFD" w:rsidP="00271FFD">
      <w:pPr>
        <w:rPr>
          <w:rFonts w:ascii="Arial" w:hAnsi="Arial" w:cs="Arial"/>
        </w:rPr>
      </w:pPr>
    </w:p>
    <w:p w14:paraId="5CD1F1F8" w14:textId="77777777" w:rsidR="00271FFD" w:rsidRPr="00BB6B1D" w:rsidRDefault="00271FFD" w:rsidP="00271FFD">
      <w:pPr>
        <w:rPr>
          <w:rFonts w:ascii="Arial" w:hAnsi="Arial" w:cs="Arial"/>
        </w:rPr>
      </w:pPr>
      <w:r w:rsidRPr="00BB6B1D">
        <w:rPr>
          <w:rFonts w:ascii="Arial" w:hAnsi="Arial" w:cs="Arial"/>
        </w:rPr>
        <w:t>Date: _________________</w:t>
      </w:r>
    </w:p>
    <w:p w14:paraId="7D3CAF46" w14:textId="77777777" w:rsidR="00271FFD" w:rsidRDefault="00271FFD" w:rsidP="00271FFD">
      <w:pPr>
        <w:rPr>
          <w:rFonts w:ascii="Calibri" w:hAnsi="Calibri" w:cs="Calibri"/>
        </w:rPr>
      </w:pPr>
    </w:p>
    <w:p w14:paraId="54AC3BB5" w14:textId="25014234" w:rsidR="003D31B6" w:rsidRDefault="003D31B6">
      <w:pPr>
        <w:spacing w:after="160" w:line="259" w:lineRule="auto"/>
        <w:rPr>
          <w:rFonts w:ascii="Arial" w:hAnsi="Arial" w:cs="Arial"/>
          <w:sz w:val="22"/>
          <w:szCs w:val="22"/>
        </w:rPr>
      </w:pPr>
      <w:r>
        <w:rPr>
          <w:rFonts w:ascii="Arial" w:hAnsi="Arial" w:cs="Arial"/>
          <w:sz w:val="22"/>
          <w:szCs w:val="22"/>
        </w:rPr>
        <w:br w:type="page"/>
      </w:r>
    </w:p>
    <w:p w14:paraId="7505A2F2" w14:textId="77777777" w:rsidR="003D31B6" w:rsidRDefault="003D31B6" w:rsidP="003D31B6">
      <w:pPr>
        <w:pStyle w:val="Header"/>
        <w:rPr>
          <w:rFonts w:ascii="Arial" w:hAnsi="Arial" w:cs="Arial"/>
          <w:b/>
          <w:bCs/>
          <w:sz w:val="22"/>
        </w:rPr>
      </w:pPr>
      <w:r w:rsidRPr="003D31B6">
        <w:rPr>
          <w:rFonts w:ascii="Arial" w:hAnsi="Arial" w:cs="Arial"/>
          <w:b/>
          <w:bCs/>
          <w:sz w:val="22"/>
        </w:rPr>
        <w:lastRenderedPageBreak/>
        <w:t>Appendix B – Supervisor Completed Assessment Log</w:t>
      </w:r>
    </w:p>
    <w:p w14:paraId="7449151F" w14:textId="77777777" w:rsidR="003D31B6" w:rsidRDefault="003D31B6" w:rsidP="003D31B6">
      <w:pPr>
        <w:pStyle w:val="Header"/>
        <w:rPr>
          <w:rFonts w:ascii="Arial" w:hAnsi="Arial" w:cs="Arial"/>
          <w:b/>
          <w:bCs/>
          <w:sz w:val="22"/>
        </w:rPr>
      </w:pPr>
    </w:p>
    <w:p w14:paraId="0F915C00" w14:textId="77777777" w:rsidR="003D31B6" w:rsidRPr="00755BAA" w:rsidRDefault="003D31B6" w:rsidP="003D31B6">
      <w:pPr>
        <w:jc w:val="center"/>
        <w:rPr>
          <w:b/>
          <w:bCs/>
        </w:rPr>
      </w:pPr>
      <w:r w:rsidRPr="00755BAA">
        <w:rPr>
          <w:b/>
          <w:bCs/>
        </w:rPr>
        <w:t>COVID-19 Daily Illness/Health Assessment</w:t>
      </w:r>
    </w:p>
    <w:p w14:paraId="56832F96" w14:textId="2DBBAF35" w:rsidR="003D31B6" w:rsidRPr="00755BAA" w:rsidRDefault="003D31B6" w:rsidP="003D31B6">
      <w:pPr>
        <w:rPr>
          <w:rFonts w:ascii="Calibri" w:hAnsi="Calibri" w:cs="Calibri"/>
          <w:i/>
          <w:iCs/>
          <w:u w:val="single"/>
        </w:rPr>
      </w:pPr>
      <w:r w:rsidRPr="00755BAA">
        <w:rPr>
          <w:rFonts w:ascii="Calibri" w:hAnsi="Calibri" w:cs="Calibri"/>
          <w:i/>
          <w:iCs/>
          <w:u w:val="single"/>
        </w:rPr>
        <w:t xml:space="preserve">Employees are required to complete this illness/health assessment each and every day prior to beginning work.  This assessment is vital to ensure the health and well-being of each employee and </w:t>
      </w:r>
      <w:r>
        <w:rPr>
          <w:rFonts w:ascii="Calibri" w:hAnsi="Calibri" w:cs="Calibri"/>
          <w:i/>
          <w:iCs/>
          <w:u w:val="single"/>
        </w:rPr>
        <w:t xml:space="preserve">the </w:t>
      </w:r>
      <w:r w:rsidR="00FE0C3E">
        <w:rPr>
          <w:rFonts w:ascii="Calibri" w:hAnsi="Calibri" w:cs="Calibri"/>
          <w:i/>
          <w:iCs/>
          <w:u w:val="single"/>
        </w:rPr>
        <w:t>organization</w:t>
      </w:r>
      <w:r w:rsidRPr="00755BAA">
        <w:rPr>
          <w:rFonts w:ascii="Calibri" w:hAnsi="Calibri" w:cs="Calibri"/>
          <w:i/>
          <w:iCs/>
          <w:u w:val="single"/>
        </w:rPr>
        <w:t>.  S</w:t>
      </w:r>
      <w:r>
        <w:rPr>
          <w:rFonts w:ascii="Calibri" w:hAnsi="Calibri" w:cs="Calibri"/>
          <w:i/>
          <w:iCs/>
          <w:u w:val="single"/>
        </w:rPr>
        <w:t>upervisor</w:t>
      </w:r>
      <w:r w:rsidRPr="00755BAA">
        <w:rPr>
          <w:rFonts w:ascii="Calibri" w:hAnsi="Calibri" w:cs="Calibri"/>
          <w:i/>
          <w:iCs/>
          <w:u w:val="single"/>
        </w:rPr>
        <w:t xml:space="preserve"> will complete this form by asking each of their staff the following questions:  </w:t>
      </w:r>
      <w:r w:rsidRPr="00755BAA">
        <w:rPr>
          <w:rFonts w:ascii="Calibri" w:hAnsi="Calibri" w:cs="Calibri"/>
          <w:b/>
          <w:bCs/>
          <w:i/>
          <w:iCs/>
          <w:u w:val="single"/>
        </w:rPr>
        <w:t>An employee who answers YES to any question will not be allowed to stay at work and must immediately return home.</w:t>
      </w:r>
    </w:p>
    <w:p w14:paraId="01C56131" w14:textId="77777777" w:rsidR="003D31B6" w:rsidRPr="00755BAA" w:rsidRDefault="003D31B6" w:rsidP="003D31B6">
      <w:pPr>
        <w:pStyle w:val="ListParagraph"/>
        <w:numPr>
          <w:ilvl w:val="0"/>
          <w:numId w:val="22"/>
        </w:numPr>
        <w:spacing w:after="160" w:line="259" w:lineRule="auto"/>
        <w:contextualSpacing/>
        <w:rPr>
          <w:rFonts w:ascii="Calibri" w:hAnsi="Calibri" w:cs="Calibri"/>
          <w:b/>
          <w:bCs/>
        </w:rPr>
      </w:pPr>
      <w:r w:rsidRPr="00755BAA">
        <w:rPr>
          <w:rFonts w:ascii="Calibri" w:hAnsi="Calibri" w:cs="Calibri"/>
          <w:b/>
          <w:bCs/>
        </w:rPr>
        <w:t>Are you experiencing any symptoms such as fever</w:t>
      </w:r>
      <w:r>
        <w:rPr>
          <w:rFonts w:ascii="Calibri" w:hAnsi="Calibri" w:cs="Calibri"/>
          <w:b/>
          <w:bCs/>
        </w:rPr>
        <w:t xml:space="preserve"> (100.4° or higher)</w:t>
      </w:r>
      <w:r w:rsidRPr="00755BAA">
        <w:rPr>
          <w:rFonts w:ascii="Calibri" w:hAnsi="Calibri" w:cs="Calibri"/>
          <w:b/>
          <w:bCs/>
        </w:rPr>
        <w:t>, cough, shortness of breath or respiratory illness?</w:t>
      </w:r>
    </w:p>
    <w:p w14:paraId="0C2E4429" w14:textId="77777777" w:rsidR="003D31B6" w:rsidRPr="00755BAA" w:rsidRDefault="003D31B6" w:rsidP="003D31B6">
      <w:pPr>
        <w:pStyle w:val="ListParagraph"/>
        <w:numPr>
          <w:ilvl w:val="0"/>
          <w:numId w:val="22"/>
        </w:numPr>
        <w:spacing w:after="160" w:line="259" w:lineRule="auto"/>
        <w:contextualSpacing/>
        <w:rPr>
          <w:rFonts w:ascii="Calibri" w:hAnsi="Calibri" w:cs="Calibri"/>
          <w:b/>
          <w:bCs/>
        </w:rPr>
      </w:pPr>
      <w:r w:rsidRPr="00755BAA">
        <w:rPr>
          <w:rFonts w:ascii="Calibri" w:hAnsi="Calibri" w:cs="Calibri"/>
          <w:b/>
          <w:bCs/>
        </w:rPr>
        <w:t>Have you been in close contact</w:t>
      </w:r>
      <w:r>
        <w:rPr>
          <w:rFonts w:ascii="Calibri" w:hAnsi="Calibri" w:cs="Calibri"/>
          <w:b/>
          <w:bCs/>
        </w:rPr>
        <w:t>**</w:t>
      </w:r>
      <w:r w:rsidRPr="00755BAA">
        <w:rPr>
          <w:rFonts w:ascii="Calibri" w:hAnsi="Calibri" w:cs="Calibri"/>
          <w:b/>
          <w:bCs/>
        </w:rPr>
        <w:t xml:space="preserve"> with anyone who has been diagnosed with COVID-19?</w:t>
      </w:r>
    </w:p>
    <w:p w14:paraId="65F98494" w14:textId="77777777" w:rsidR="003D31B6" w:rsidRPr="00755BAA" w:rsidRDefault="003D31B6" w:rsidP="003D31B6">
      <w:pPr>
        <w:pStyle w:val="ListParagraph"/>
        <w:numPr>
          <w:ilvl w:val="0"/>
          <w:numId w:val="22"/>
        </w:numPr>
        <w:spacing w:after="160" w:line="259" w:lineRule="auto"/>
        <w:contextualSpacing/>
        <w:rPr>
          <w:rFonts w:ascii="Calibri" w:hAnsi="Calibri" w:cs="Calibri"/>
          <w:b/>
          <w:bCs/>
        </w:rPr>
      </w:pPr>
      <w:r w:rsidRPr="00755BAA">
        <w:rPr>
          <w:rFonts w:ascii="Calibri" w:hAnsi="Calibri" w:cs="Calibri"/>
          <w:b/>
          <w:bCs/>
        </w:rPr>
        <w:t>Have you been in close contact with anyone who may have COVID-19, but is yet to be confirmed?</w:t>
      </w:r>
    </w:p>
    <w:p w14:paraId="30600EA1" w14:textId="77777777" w:rsidR="003D31B6" w:rsidRDefault="003D31B6" w:rsidP="003D31B6">
      <w:pPr>
        <w:pStyle w:val="ListParagraph"/>
        <w:numPr>
          <w:ilvl w:val="0"/>
          <w:numId w:val="22"/>
        </w:numPr>
        <w:spacing w:after="160" w:line="259" w:lineRule="auto"/>
        <w:contextualSpacing/>
        <w:rPr>
          <w:rFonts w:ascii="Calibri" w:hAnsi="Calibri" w:cs="Calibri"/>
          <w:b/>
          <w:bCs/>
        </w:rPr>
      </w:pPr>
      <w:r w:rsidRPr="00755BAA">
        <w:rPr>
          <w:rFonts w:ascii="Calibri" w:hAnsi="Calibri" w:cs="Calibri"/>
          <w:b/>
          <w:bCs/>
        </w:rPr>
        <w:t>Are you currently in close contact with anyone such as a family member who is experiencing symptoms or has been confirmed as positive for COVID-19?</w:t>
      </w:r>
    </w:p>
    <w:p w14:paraId="701DFE1E" w14:textId="77777777" w:rsidR="003D31B6" w:rsidRPr="00755BAA" w:rsidRDefault="003D31B6" w:rsidP="003D31B6">
      <w:pPr>
        <w:pStyle w:val="ListParagraph"/>
        <w:numPr>
          <w:ilvl w:val="0"/>
          <w:numId w:val="22"/>
        </w:numPr>
        <w:spacing w:after="160" w:line="259" w:lineRule="auto"/>
        <w:contextualSpacing/>
        <w:rPr>
          <w:rFonts w:ascii="Calibri" w:hAnsi="Calibri" w:cs="Calibri"/>
          <w:b/>
          <w:bCs/>
        </w:rPr>
      </w:pPr>
      <w:r w:rsidRPr="00CE5BA1">
        <w:rPr>
          <w:rFonts w:ascii="Calibri" w:hAnsi="Calibri" w:cs="Calibri"/>
          <w:b/>
          <w:bCs/>
        </w:rPr>
        <w:t>Have you traveled outside of the continental United States within the past 14 days?</w:t>
      </w:r>
    </w:p>
    <w:tbl>
      <w:tblPr>
        <w:tblStyle w:val="TableGrid"/>
        <w:tblW w:w="0" w:type="auto"/>
        <w:tblLook w:val="04A0" w:firstRow="1" w:lastRow="0" w:firstColumn="1" w:lastColumn="0" w:noHBand="0" w:noVBand="1"/>
      </w:tblPr>
      <w:tblGrid>
        <w:gridCol w:w="956"/>
        <w:gridCol w:w="2748"/>
        <w:gridCol w:w="4741"/>
        <w:gridCol w:w="1769"/>
      </w:tblGrid>
      <w:tr w:rsidR="003D31B6" w:rsidRPr="00755BAA" w14:paraId="748190B4" w14:textId="77777777" w:rsidTr="00640A5B">
        <w:tc>
          <w:tcPr>
            <w:tcW w:w="1165" w:type="dxa"/>
          </w:tcPr>
          <w:p w14:paraId="49AAB79D" w14:textId="77777777" w:rsidR="003D31B6" w:rsidRPr="00755BAA" w:rsidRDefault="003D31B6" w:rsidP="00640A5B">
            <w:pPr>
              <w:jc w:val="center"/>
              <w:rPr>
                <w:rFonts w:ascii="Calibri" w:hAnsi="Calibri" w:cs="Calibri"/>
                <w:b/>
                <w:bCs/>
              </w:rPr>
            </w:pPr>
            <w:r w:rsidRPr="00755BAA">
              <w:rPr>
                <w:rFonts w:ascii="Calibri" w:hAnsi="Calibri" w:cs="Calibri"/>
                <w:b/>
                <w:bCs/>
              </w:rPr>
              <w:t>Date</w:t>
            </w:r>
          </w:p>
        </w:tc>
        <w:tc>
          <w:tcPr>
            <w:tcW w:w="3960" w:type="dxa"/>
          </w:tcPr>
          <w:p w14:paraId="3552DF79" w14:textId="77777777" w:rsidR="003D31B6" w:rsidRPr="00755BAA" w:rsidRDefault="003D31B6" w:rsidP="00640A5B">
            <w:pPr>
              <w:jc w:val="center"/>
              <w:rPr>
                <w:rFonts w:ascii="Calibri" w:hAnsi="Calibri" w:cs="Calibri"/>
                <w:b/>
                <w:bCs/>
              </w:rPr>
            </w:pPr>
            <w:r w:rsidRPr="00755BAA">
              <w:rPr>
                <w:rFonts w:ascii="Calibri" w:hAnsi="Calibri" w:cs="Calibri"/>
                <w:b/>
                <w:bCs/>
              </w:rPr>
              <w:t>Employee Name</w:t>
            </w:r>
          </w:p>
        </w:tc>
        <w:tc>
          <w:tcPr>
            <w:tcW w:w="7110" w:type="dxa"/>
          </w:tcPr>
          <w:p w14:paraId="4753EBD7" w14:textId="77777777" w:rsidR="003D31B6" w:rsidRPr="00755BAA" w:rsidRDefault="003D31B6" w:rsidP="00640A5B">
            <w:pPr>
              <w:jc w:val="center"/>
              <w:rPr>
                <w:rFonts w:ascii="Calibri" w:hAnsi="Calibri" w:cs="Calibri"/>
                <w:b/>
                <w:bCs/>
              </w:rPr>
            </w:pPr>
            <w:r w:rsidRPr="00755BAA">
              <w:rPr>
                <w:rFonts w:ascii="Calibri" w:hAnsi="Calibri" w:cs="Calibri"/>
                <w:b/>
                <w:bCs/>
              </w:rPr>
              <w:t>Any Yes Answer</w:t>
            </w:r>
            <w:r>
              <w:rPr>
                <w:rFonts w:ascii="Calibri" w:hAnsi="Calibri" w:cs="Calibri"/>
                <w:b/>
                <w:bCs/>
              </w:rPr>
              <w:t>/Please List The # Question &amp; Explain</w:t>
            </w:r>
          </w:p>
        </w:tc>
        <w:tc>
          <w:tcPr>
            <w:tcW w:w="2155" w:type="dxa"/>
          </w:tcPr>
          <w:p w14:paraId="798B6A7F" w14:textId="77777777" w:rsidR="003D31B6" w:rsidRPr="00755BAA" w:rsidRDefault="003D31B6" w:rsidP="00640A5B">
            <w:pPr>
              <w:jc w:val="center"/>
              <w:rPr>
                <w:rFonts w:ascii="Calibri" w:hAnsi="Calibri" w:cs="Calibri"/>
                <w:b/>
                <w:bCs/>
              </w:rPr>
            </w:pPr>
            <w:r w:rsidRPr="00755BAA">
              <w:rPr>
                <w:rFonts w:ascii="Calibri" w:hAnsi="Calibri" w:cs="Calibri"/>
                <w:b/>
                <w:bCs/>
              </w:rPr>
              <w:t>S</w:t>
            </w:r>
            <w:r>
              <w:rPr>
                <w:rFonts w:ascii="Calibri" w:hAnsi="Calibri" w:cs="Calibri"/>
                <w:b/>
                <w:bCs/>
              </w:rPr>
              <w:t>upervisor</w:t>
            </w:r>
            <w:r w:rsidRPr="00755BAA">
              <w:rPr>
                <w:rFonts w:ascii="Calibri" w:hAnsi="Calibri" w:cs="Calibri"/>
                <w:b/>
                <w:bCs/>
              </w:rPr>
              <w:t xml:space="preserve"> Initial</w:t>
            </w:r>
          </w:p>
        </w:tc>
      </w:tr>
      <w:tr w:rsidR="003D31B6" w14:paraId="0649328C" w14:textId="77777777" w:rsidTr="00640A5B">
        <w:tc>
          <w:tcPr>
            <w:tcW w:w="1165" w:type="dxa"/>
          </w:tcPr>
          <w:p w14:paraId="29995249" w14:textId="77777777" w:rsidR="003D31B6" w:rsidRDefault="003D31B6" w:rsidP="00640A5B">
            <w:pPr>
              <w:rPr>
                <w:rFonts w:ascii="Calibri" w:hAnsi="Calibri" w:cs="Calibri"/>
                <w:b/>
                <w:bCs/>
              </w:rPr>
            </w:pPr>
          </w:p>
        </w:tc>
        <w:tc>
          <w:tcPr>
            <w:tcW w:w="3960" w:type="dxa"/>
          </w:tcPr>
          <w:p w14:paraId="79F68EF6" w14:textId="77777777" w:rsidR="003D31B6" w:rsidRDefault="003D31B6" w:rsidP="00640A5B">
            <w:pPr>
              <w:rPr>
                <w:rFonts w:ascii="Calibri" w:hAnsi="Calibri" w:cs="Calibri"/>
                <w:b/>
                <w:bCs/>
              </w:rPr>
            </w:pPr>
          </w:p>
        </w:tc>
        <w:tc>
          <w:tcPr>
            <w:tcW w:w="7110" w:type="dxa"/>
          </w:tcPr>
          <w:p w14:paraId="02D76869" w14:textId="77777777" w:rsidR="003D31B6" w:rsidRDefault="003D31B6" w:rsidP="00640A5B">
            <w:pPr>
              <w:rPr>
                <w:rFonts w:ascii="Calibri" w:hAnsi="Calibri" w:cs="Calibri"/>
                <w:b/>
                <w:bCs/>
              </w:rPr>
            </w:pPr>
          </w:p>
        </w:tc>
        <w:tc>
          <w:tcPr>
            <w:tcW w:w="2155" w:type="dxa"/>
          </w:tcPr>
          <w:p w14:paraId="1CCD2D22" w14:textId="77777777" w:rsidR="003D31B6" w:rsidRDefault="003D31B6" w:rsidP="00640A5B">
            <w:pPr>
              <w:rPr>
                <w:rFonts w:ascii="Calibri" w:hAnsi="Calibri" w:cs="Calibri"/>
                <w:b/>
                <w:bCs/>
              </w:rPr>
            </w:pPr>
          </w:p>
        </w:tc>
      </w:tr>
      <w:tr w:rsidR="003D31B6" w14:paraId="7632D781" w14:textId="77777777" w:rsidTr="00640A5B">
        <w:tc>
          <w:tcPr>
            <w:tcW w:w="1165" w:type="dxa"/>
          </w:tcPr>
          <w:p w14:paraId="4124CA06" w14:textId="77777777" w:rsidR="003D31B6" w:rsidRDefault="003D31B6" w:rsidP="00640A5B">
            <w:pPr>
              <w:rPr>
                <w:rFonts w:ascii="Calibri" w:hAnsi="Calibri" w:cs="Calibri"/>
                <w:b/>
                <w:bCs/>
              </w:rPr>
            </w:pPr>
          </w:p>
        </w:tc>
        <w:tc>
          <w:tcPr>
            <w:tcW w:w="3960" w:type="dxa"/>
          </w:tcPr>
          <w:p w14:paraId="3B67259E" w14:textId="77777777" w:rsidR="003D31B6" w:rsidRDefault="003D31B6" w:rsidP="00640A5B">
            <w:pPr>
              <w:rPr>
                <w:rFonts w:ascii="Calibri" w:hAnsi="Calibri" w:cs="Calibri"/>
                <w:b/>
                <w:bCs/>
              </w:rPr>
            </w:pPr>
          </w:p>
        </w:tc>
        <w:tc>
          <w:tcPr>
            <w:tcW w:w="7110" w:type="dxa"/>
          </w:tcPr>
          <w:p w14:paraId="7F1AE547" w14:textId="77777777" w:rsidR="003D31B6" w:rsidRDefault="003D31B6" w:rsidP="00640A5B">
            <w:pPr>
              <w:rPr>
                <w:rFonts w:ascii="Calibri" w:hAnsi="Calibri" w:cs="Calibri"/>
                <w:b/>
                <w:bCs/>
              </w:rPr>
            </w:pPr>
          </w:p>
        </w:tc>
        <w:tc>
          <w:tcPr>
            <w:tcW w:w="2155" w:type="dxa"/>
          </w:tcPr>
          <w:p w14:paraId="45DACE8D" w14:textId="77777777" w:rsidR="003D31B6" w:rsidRDefault="003D31B6" w:rsidP="00640A5B">
            <w:pPr>
              <w:rPr>
                <w:rFonts w:ascii="Calibri" w:hAnsi="Calibri" w:cs="Calibri"/>
                <w:b/>
                <w:bCs/>
              </w:rPr>
            </w:pPr>
          </w:p>
        </w:tc>
      </w:tr>
      <w:tr w:rsidR="003D31B6" w14:paraId="172F7A84" w14:textId="77777777" w:rsidTr="00640A5B">
        <w:tc>
          <w:tcPr>
            <w:tcW w:w="1165" w:type="dxa"/>
          </w:tcPr>
          <w:p w14:paraId="1782595D" w14:textId="77777777" w:rsidR="003D31B6" w:rsidRDefault="003D31B6" w:rsidP="00640A5B">
            <w:pPr>
              <w:rPr>
                <w:rFonts w:ascii="Calibri" w:hAnsi="Calibri" w:cs="Calibri"/>
                <w:b/>
                <w:bCs/>
              </w:rPr>
            </w:pPr>
          </w:p>
        </w:tc>
        <w:tc>
          <w:tcPr>
            <w:tcW w:w="3960" w:type="dxa"/>
          </w:tcPr>
          <w:p w14:paraId="7EAB1508" w14:textId="77777777" w:rsidR="003D31B6" w:rsidRDefault="003D31B6" w:rsidP="00640A5B">
            <w:pPr>
              <w:rPr>
                <w:rFonts w:ascii="Calibri" w:hAnsi="Calibri" w:cs="Calibri"/>
                <w:b/>
                <w:bCs/>
              </w:rPr>
            </w:pPr>
          </w:p>
        </w:tc>
        <w:tc>
          <w:tcPr>
            <w:tcW w:w="7110" w:type="dxa"/>
          </w:tcPr>
          <w:p w14:paraId="0452C25B" w14:textId="77777777" w:rsidR="003D31B6" w:rsidRDefault="003D31B6" w:rsidP="00640A5B">
            <w:pPr>
              <w:rPr>
                <w:rFonts w:ascii="Calibri" w:hAnsi="Calibri" w:cs="Calibri"/>
                <w:b/>
                <w:bCs/>
              </w:rPr>
            </w:pPr>
          </w:p>
        </w:tc>
        <w:tc>
          <w:tcPr>
            <w:tcW w:w="2155" w:type="dxa"/>
          </w:tcPr>
          <w:p w14:paraId="75F6C6A4" w14:textId="77777777" w:rsidR="003D31B6" w:rsidRDefault="003D31B6" w:rsidP="00640A5B">
            <w:pPr>
              <w:rPr>
                <w:rFonts w:ascii="Calibri" w:hAnsi="Calibri" w:cs="Calibri"/>
                <w:b/>
                <w:bCs/>
              </w:rPr>
            </w:pPr>
          </w:p>
        </w:tc>
      </w:tr>
      <w:tr w:rsidR="003D31B6" w14:paraId="54184FF9" w14:textId="77777777" w:rsidTr="00640A5B">
        <w:trPr>
          <w:trHeight w:val="197"/>
        </w:trPr>
        <w:tc>
          <w:tcPr>
            <w:tcW w:w="1165" w:type="dxa"/>
          </w:tcPr>
          <w:p w14:paraId="137BD407" w14:textId="77777777" w:rsidR="003D31B6" w:rsidRDefault="003D31B6" w:rsidP="00640A5B">
            <w:pPr>
              <w:rPr>
                <w:rFonts w:ascii="Calibri" w:hAnsi="Calibri" w:cs="Calibri"/>
                <w:b/>
                <w:bCs/>
              </w:rPr>
            </w:pPr>
          </w:p>
        </w:tc>
        <w:tc>
          <w:tcPr>
            <w:tcW w:w="3960" w:type="dxa"/>
          </w:tcPr>
          <w:p w14:paraId="1081BB41" w14:textId="77777777" w:rsidR="003D31B6" w:rsidRDefault="003D31B6" w:rsidP="00640A5B">
            <w:pPr>
              <w:rPr>
                <w:rFonts w:ascii="Calibri" w:hAnsi="Calibri" w:cs="Calibri"/>
                <w:b/>
                <w:bCs/>
              </w:rPr>
            </w:pPr>
          </w:p>
        </w:tc>
        <w:tc>
          <w:tcPr>
            <w:tcW w:w="7110" w:type="dxa"/>
          </w:tcPr>
          <w:p w14:paraId="5BF9749E" w14:textId="77777777" w:rsidR="003D31B6" w:rsidRDefault="003D31B6" w:rsidP="00640A5B">
            <w:pPr>
              <w:rPr>
                <w:rFonts w:ascii="Calibri" w:hAnsi="Calibri" w:cs="Calibri"/>
                <w:b/>
                <w:bCs/>
              </w:rPr>
            </w:pPr>
          </w:p>
        </w:tc>
        <w:tc>
          <w:tcPr>
            <w:tcW w:w="2155" w:type="dxa"/>
          </w:tcPr>
          <w:p w14:paraId="0BFBC098" w14:textId="77777777" w:rsidR="003D31B6" w:rsidRDefault="003D31B6" w:rsidP="00640A5B">
            <w:pPr>
              <w:rPr>
                <w:rFonts w:ascii="Calibri" w:hAnsi="Calibri" w:cs="Calibri"/>
                <w:b/>
                <w:bCs/>
              </w:rPr>
            </w:pPr>
          </w:p>
        </w:tc>
      </w:tr>
      <w:tr w:rsidR="003D31B6" w14:paraId="6B533D38" w14:textId="77777777" w:rsidTr="00640A5B">
        <w:tc>
          <w:tcPr>
            <w:tcW w:w="1165" w:type="dxa"/>
          </w:tcPr>
          <w:p w14:paraId="43C0EB9C" w14:textId="77777777" w:rsidR="003D31B6" w:rsidRDefault="003D31B6" w:rsidP="00640A5B">
            <w:pPr>
              <w:rPr>
                <w:rFonts w:ascii="Calibri" w:hAnsi="Calibri" w:cs="Calibri"/>
                <w:b/>
                <w:bCs/>
              </w:rPr>
            </w:pPr>
          </w:p>
        </w:tc>
        <w:tc>
          <w:tcPr>
            <w:tcW w:w="3960" w:type="dxa"/>
          </w:tcPr>
          <w:p w14:paraId="5B1B8594" w14:textId="77777777" w:rsidR="003D31B6" w:rsidRDefault="003D31B6" w:rsidP="00640A5B">
            <w:pPr>
              <w:rPr>
                <w:rFonts w:ascii="Calibri" w:hAnsi="Calibri" w:cs="Calibri"/>
                <w:b/>
                <w:bCs/>
              </w:rPr>
            </w:pPr>
          </w:p>
        </w:tc>
        <w:tc>
          <w:tcPr>
            <w:tcW w:w="7110" w:type="dxa"/>
          </w:tcPr>
          <w:p w14:paraId="49E06AA9" w14:textId="77777777" w:rsidR="003D31B6" w:rsidRDefault="003D31B6" w:rsidP="00640A5B">
            <w:pPr>
              <w:rPr>
                <w:rFonts w:ascii="Calibri" w:hAnsi="Calibri" w:cs="Calibri"/>
                <w:b/>
                <w:bCs/>
              </w:rPr>
            </w:pPr>
          </w:p>
        </w:tc>
        <w:tc>
          <w:tcPr>
            <w:tcW w:w="2155" w:type="dxa"/>
          </w:tcPr>
          <w:p w14:paraId="4168C4D0" w14:textId="77777777" w:rsidR="003D31B6" w:rsidRDefault="003D31B6" w:rsidP="00640A5B">
            <w:pPr>
              <w:rPr>
                <w:rFonts w:ascii="Calibri" w:hAnsi="Calibri" w:cs="Calibri"/>
                <w:b/>
                <w:bCs/>
              </w:rPr>
            </w:pPr>
          </w:p>
        </w:tc>
      </w:tr>
      <w:tr w:rsidR="003D31B6" w14:paraId="6083CBAE" w14:textId="77777777" w:rsidTr="00640A5B">
        <w:tc>
          <w:tcPr>
            <w:tcW w:w="1165" w:type="dxa"/>
          </w:tcPr>
          <w:p w14:paraId="73608F7E" w14:textId="77777777" w:rsidR="003D31B6" w:rsidRDefault="003D31B6" w:rsidP="00640A5B">
            <w:pPr>
              <w:rPr>
                <w:rFonts w:ascii="Calibri" w:hAnsi="Calibri" w:cs="Calibri"/>
                <w:b/>
                <w:bCs/>
              </w:rPr>
            </w:pPr>
          </w:p>
        </w:tc>
        <w:tc>
          <w:tcPr>
            <w:tcW w:w="3960" w:type="dxa"/>
          </w:tcPr>
          <w:p w14:paraId="5A6DC23E" w14:textId="77777777" w:rsidR="003D31B6" w:rsidRDefault="003D31B6" w:rsidP="00640A5B">
            <w:pPr>
              <w:rPr>
                <w:rFonts w:ascii="Calibri" w:hAnsi="Calibri" w:cs="Calibri"/>
                <w:b/>
                <w:bCs/>
              </w:rPr>
            </w:pPr>
          </w:p>
        </w:tc>
        <w:tc>
          <w:tcPr>
            <w:tcW w:w="7110" w:type="dxa"/>
          </w:tcPr>
          <w:p w14:paraId="3FC1ACE6" w14:textId="77777777" w:rsidR="003D31B6" w:rsidRDefault="003D31B6" w:rsidP="00640A5B">
            <w:pPr>
              <w:rPr>
                <w:rFonts w:ascii="Calibri" w:hAnsi="Calibri" w:cs="Calibri"/>
                <w:b/>
                <w:bCs/>
              </w:rPr>
            </w:pPr>
          </w:p>
        </w:tc>
        <w:tc>
          <w:tcPr>
            <w:tcW w:w="2155" w:type="dxa"/>
          </w:tcPr>
          <w:p w14:paraId="0412CE5F" w14:textId="77777777" w:rsidR="003D31B6" w:rsidRDefault="003D31B6" w:rsidP="00640A5B">
            <w:pPr>
              <w:rPr>
                <w:rFonts w:ascii="Calibri" w:hAnsi="Calibri" w:cs="Calibri"/>
                <w:b/>
                <w:bCs/>
              </w:rPr>
            </w:pPr>
          </w:p>
        </w:tc>
      </w:tr>
      <w:tr w:rsidR="003D31B6" w14:paraId="4A11E91E" w14:textId="77777777" w:rsidTr="00640A5B">
        <w:tc>
          <w:tcPr>
            <w:tcW w:w="1165" w:type="dxa"/>
          </w:tcPr>
          <w:p w14:paraId="3B29C2C1" w14:textId="77777777" w:rsidR="003D31B6" w:rsidRDefault="003D31B6" w:rsidP="00640A5B">
            <w:pPr>
              <w:rPr>
                <w:rFonts w:ascii="Calibri" w:hAnsi="Calibri" w:cs="Calibri"/>
                <w:b/>
                <w:bCs/>
              </w:rPr>
            </w:pPr>
          </w:p>
        </w:tc>
        <w:tc>
          <w:tcPr>
            <w:tcW w:w="3960" w:type="dxa"/>
          </w:tcPr>
          <w:p w14:paraId="4C213935" w14:textId="77777777" w:rsidR="003D31B6" w:rsidRDefault="003D31B6" w:rsidP="00640A5B">
            <w:pPr>
              <w:rPr>
                <w:rFonts w:ascii="Calibri" w:hAnsi="Calibri" w:cs="Calibri"/>
                <w:b/>
                <w:bCs/>
              </w:rPr>
            </w:pPr>
          </w:p>
        </w:tc>
        <w:tc>
          <w:tcPr>
            <w:tcW w:w="7110" w:type="dxa"/>
          </w:tcPr>
          <w:p w14:paraId="319C90F4" w14:textId="77777777" w:rsidR="003D31B6" w:rsidRDefault="003D31B6" w:rsidP="00640A5B">
            <w:pPr>
              <w:rPr>
                <w:rFonts w:ascii="Calibri" w:hAnsi="Calibri" w:cs="Calibri"/>
                <w:b/>
                <w:bCs/>
              </w:rPr>
            </w:pPr>
          </w:p>
        </w:tc>
        <w:tc>
          <w:tcPr>
            <w:tcW w:w="2155" w:type="dxa"/>
          </w:tcPr>
          <w:p w14:paraId="5E71AD4A" w14:textId="77777777" w:rsidR="003D31B6" w:rsidRDefault="003D31B6" w:rsidP="00640A5B">
            <w:pPr>
              <w:rPr>
                <w:rFonts w:ascii="Calibri" w:hAnsi="Calibri" w:cs="Calibri"/>
                <w:b/>
                <w:bCs/>
              </w:rPr>
            </w:pPr>
          </w:p>
        </w:tc>
      </w:tr>
      <w:tr w:rsidR="003D31B6" w14:paraId="14151313" w14:textId="77777777" w:rsidTr="00640A5B">
        <w:tc>
          <w:tcPr>
            <w:tcW w:w="1165" w:type="dxa"/>
          </w:tcPr>
          <w:p w14:paraId="2C28F9B1" w14:textId="77777777" w:rsidR="003D31B6" w:rsidRDefault="003D31B6" w:rsidP="00640A5B">
            <w:pPr>
              <w:rPr>
                <w:rFonts w:ascii="Calibri" w:hAnsi="Calibri" w:cs="Calibri"/>
                <w:b/>
                <w:bCs/>
              </w:rPr>
            </w:pPr>
          </w:p>
        </w:tc>
        <w:tc>
          <w:tcPr>
            <w:tcW w:w="3960" w:type="dxa"/>
          </w:tcPr>
          <w:p w14:paraId="3AFFD451" w14:textId="77777777" w:rsidR="003D31B6" w:rsidRDefault="003D31B6" w:rsidP="00640A5B">
            <w:pPr>
              <w:rPr>
                <w:rFonts w:ascii="Calibri" w:hAnsi="Calibri" w:cs="Calibri"/>
                <w:b/>
                <w:bCs/>
              </w:rPr>
            </w:pPr>
          </w:p>
        </w:tc>
        <w:tc>
          <w:tcPr>
            <w:tcW w:w="7110" w:type="dxa"/>
          </w:tcPr>
          <w:p w14:paraId="0380F92D" w14:textId="77777777" w:rsidR="003D31B6" w:rsidRDefault="003D31B6" w:rsidP="00640A5B">
            <w:pPr>
              <w:rPr>
                <w:rFonts w:ascii="Calibri" w:hAnsi="Calibri" w:cs="Calibri"/>
                <w:b/>
                <w:bCs/>
              </w:rPr>
            </w:pPr>
          </w:p>
        </w:tc>
        <w:tc>
          <w:tcPr>
            <w:tcW w:w="2155" w:type="dxa"/>
          </w:tcPr>
          <w:p w14:paraId="05E3ED59" w14:textId="77777777" w:rsidR="003D31B6" w:rsidRDefault="003D31B6" w:rsidP="00640A5B">
            <w:pPr>
              <w:rPr>
                <w:rFonts w:ascii="Calibri" w:hAnsi="Calibri" w:cs="Calibri"/>
                <w:b/>
                <w:bCs/>
              </w:rPr>
            </w:pPr>
          </w:p>
        </w:tc>
      </w:tr>
      <w:tr w:rsidR="003D31B6" w14:paraId="4E4C505D" w14:textId="77777777" w:rsidTr="00640A5B">
        <w:tc>
          <w:tcPr>
            <w:tcW w:w="1165" w:type="dxa"/>
          </w:tcPr>
          <w:p w14:paraId="07898C09" w14:textId="77777777" w:rsidR="003D31B6" w:rsidRDefault="003D31B6" w:rsidP="00640A5B">
            <w:pPr>
              <w:rPr>
                <w:rFonts w:ascii="Calibri" w:hAnsi="Calibri" w:cs="Calibri"/>
                <w:b/>
                <w:bCs/>
              </w:rPr>
            </w:pPr>
          </w:p>
        </w:tc>
        <w:tc>
          <w:tcPr>
            <w:tcW w:w="3960" w:type="dxa"/>
          </w:tcPr>
          <w:p w14:paraId="42CDD75D" w14:textId="77777777" w:rsidR="003D31B6" w:rsidRDefault="003D31B6" w:rsidP="00640A5B">
            <w:pPr>
              <w:rPr>
                <w:rFonts w:ascii="Calibri" w:hAnsi="Calibri" w:cs="Calibri"/>
                <w:b/>
                <w:bCs/>
              </w:rPr>
            </w:pPr>
          </w:p>
        </w:tc>
        <w:tc>
          <w:tcPr>
            <w:tcW w:w="7110" w:type="dxa"/>
          </w:tcPr>
          <w:p w14:paraId="6DCBD70F" w14:textId="77777777" w:rsidR="003D31B6" w:rsidRDefault="003D31B6" w:rsidP="00640A5B">
            <w:pPr>
              <w:rPr>
                <w:rFonts w:ascii="Calibri" w:hAnsi="Calibri" w:cs="Calibri"/>
                <w:b/>
                <w:bCs/>
              </w:rPr>
            </w:pPr>
          </w:p>
        </w:tc>
        <w:tc>
          <w:tcPr>
            <w:tcW w:w="2155" w:type="dxa"/>
          </w:tcPr>
          <w:p w14:paraId="40065735" w14:textId="77777777" w:rsidR="003D31B6" w:rsidRDefault="003D31B6" w:rsidP="00640A5B">
            <w:pPr>
              <w:rPr>
                <w:rFonts w:ascii="Calibri" w:hAnsi="Calibri" w:cs="Calibri"/>
                <w:b/>
                <w:bCs/>
              </w:rPr>
            </w:pPr>
          </w:p>
        </w:tc>
      </w:tr>
      <w:tr w:rsidR="003D31B6" w14:paraId="6D8E0E18" w14:textId="77777777" w:rsidTr="00640A5B">
        <w:tc>
          <w:tcPr>
            <w:tcW w:w="1165" w:type="dxa"/>
          </w:tcPr>
          <w:p w14:paraId="60B3DDE5" w14:textId="77777777" w:rsidR="003D31B6" w:rsidRDefault="003D31B6" w:rsidP="00640A5B">
            <w:pPr>
              <w:rPr>
                <w:rFonts w:ascii="Calibri" w:hAnsi="Calibri" w:cs="Calibri"/>
                <w:b/>
                <w:bCs/>
              </w:rPr>
            </w:pPr>
          </w:p>
        </w:tc>
        <w:tc>
          <w:tcPr>
            <w:tcW w:w="3960" w:type="dxa"/>
          </w:tcPr>
          <w:p w14:paraId="6F54796C" w14:textId="77777777" w:rsidR="003D31B6" w:rsidRDefault="003D31B6" w:rsidP="00640A5B">
            <w:pPr>
              <w:rPr>
                <w:rFonts w:ascii="Calibri" w:hAnsi="Calibri" w:cs="Calibri"/>
                <w:b/>
                <w:bCs/>
              </w:rPr>
            </w:pPr>
          </w:p>
        </w:tc>
        <w:tc>
          <w:tcPr>
            <w:tcW w:w="7110" w:type="dxa"/>
          </w:tcPr>
          <w:p w14:paraId="16C31F45" w14:textId="77777777" w:rsidR="003D31B6" w:rsidRDefault="003D31B6" w:rsidP="00640A5B">
            <w:pPr>
              <w:rPr>
                <w:rFonts w:ascii="Calibri" w:hAnsi="Calibri" w:cs="Calibri"/>
                <w:b/>
                <w:bCs/>
              </w:rPr>
            </w:pPr>
          </w:p>
        </w:tc>
        <w:tc>
          <w:tcPr>
            <w:tcW w:w="2155" w:type="dxa"/>
          </w:tcPr>
          <w:p w14:paraId="5693576E" w14:textId="77777777" w:rsidR="003D31B6" w:rsidRDefault="003D31B6" w:rsidP="00640A5B">
            <w:pPr>
              <w:rPr>
                <w:rFonts w:ascii="Calibri" w:hAnsi="Calibri" w:cs="Calibri"/>
                <w:b/>
                <w:bCs/>
              </w:rPr>
            </w:pPr>
          </w:p>
        </w:tc>
      </w:tr>
      <w:tr w:rsidR="003D31B6" w14:paraId="44B3594D" w14:textId="77777777" w:rsidTr="00640A5B">
        <w:tc>
          <w:tcPr>
            <w:tcW w:w="1165" w:type="dxa"/>
          </w:tcPr>
          <w:p w14:paraId="7DBFA793" w14:textId="77777777" w:rsidR="003D31B6" w:rsidRDefault="003D31B6" w:rsidP="00640A5B">
            <w:pPr>
              <w:rPr>
                <w:rFonts w:ascii="Calibri" w:hAnsi="Calibri" w:cs="Calibri"/>
                <w:b/>
                <w:bCs/>
              </w:rPr>
            </w:pPr>
          </w:p>
        </w:tc>
        <w:tc>
          <w:tcPr>
            <w:tcW w:w="3960" w:type="dxa"/>
          </w:tcPr>
          <w:p w14:paraId="3C8CB228" w14:textId="77777777" w:rsidR="003D31B6" w:rsidRDefault="003D31B6" w:rsidP="00640A5B">
            <w:pPr>
              <w:rPr>
                <w:rFonts w:ascii="Calibri" w:hAnsi="Calibri" w:cs="Calibri"/>
                <w:b/>
                <w:bCs/>
              </w:rPr>
            </w:pPr>
          </w:p>
        </w:tc>
        <w:tc>
          <w:tcPr>
            <w:tcW w:w="7110" w:type="dxa"/>
          </w:tcPr>
          <w:p w14:paraId="7C9B76D4" w14:textId="77777777" w:rsidR="003D31B6" w:rsidRDefault="003D31B6" w:rsidP="00640A5B">
            <w:pPr>
              <w:rPr>
                <w:rFonts w:ascii="Calibri" w:hAnsi="Calibri" w:cs="Calibri"/>
                <w:b/>
                <w:bCs/>
              </w:rPr>
            </w:pPr>
          </w:p>
        </w:tc>
        <w:tc>
          <w:tcPr>
            <w:tcW w:w="2155" w:type="dxa"/>
          </w:tcPr>
          <w:p w14:paraId="732A9C19" w14:textId="77777777" w:rsidR="003D31B6" w:rsidRDefault="003D31B6" w:rsidP="00640A5B">
            <w:pPr>
              <w:rPr>
                <w:rFonts w:ascii="Calibri" w:hAnsi="Calibri" w:cs="Calibri"/>
                <w:b/>
                <w:bCs/>
              </w:rPr>
            </w:pPr>
          </w:p>
        </w:tc>
      </w:tr>
      <w:tr w:rsidR="003D31B6" w14:paraId="55A00169" w14:textId="77777777" w:rsidTr="00640A5B">
        <w:tc>
          <w:tcPr>
            <w:tcW w:w="1165" w:type="dxa"/>
          </w:tcPr>
          <w:p w14:paraId="2F75C04E" w14:textId="77777777" w:rsidR="003D31B6" w:rsidRDefault="003D31B6" w:rsidP="00640A5B">
            <w:pPr>
              <w:rPr>
                <w:rFonts w:ascii="Calibri" w:hAnsi="Calibri" w:cs="Calibri"/>
                <w:b/>
                <w:bCs/>
              </w:rPr>
            </w:pPr>
          </w:p>
        </w:tc>
        <w:tc>
          <w:tcPr>
            <w:tcW w:w="3960" w:type="dxa"/>
          </w:tcPr>
          <w:p w14:paraId="535F484D" w14:textId="77777777" w:rsidR="003D31B6" w:rsidRDefault="003D31B6" w:rsidP="00640A5B">
            <w:pPr>
              <w:rPr>
                <w:rFonts w:ascii="Calibri" w:hAnsi="Calibri" w:cs="Calibri"/>
                <w:b/>
                <w:bCs/>
              </w:rPr>
            </w:pPr>
          </w:p>
        </w:tc>
        <w:tc>
          <w:tcPr>
            <w:tcW w:w="7110" w:type="dxa"/>
          </w:tcPr>
          <w:p w14:paraId="09659542" w14:textId="77777777" w:rsidR="003D31B6" w:rsidRDefault="003D31B6" w:rsidP="00640A5B">
            <w:pPr>
              <w:rPr>
                <w:rFonts w:ascii="Calibri" w:hAnsi="Calibri" w:cs="Calibri"/>
                <w:b/>
                <w:bCs/>
              </w:rPr>
            </w:pPr>
          </w:p>
        </w:tc>
        <w:tc>
          <w:tcPr>
            <w:tcW w:w="2155" w:type="dxa"/>
          </w:tcPr>
          <w:p w14:paraId="191BABF1" w14:textId="77777777" w:rsidR="003D31B6" w:rsidRDefault="003D31B6" w:rsidP="00640A5B">
            <w:pPr>
              <w:rPr>
                <w:rFonts w:ascii="Calibri" w:hAnsi="Calibri" w:cs="Calibri"/>
                <w:b/>
                <w:bCs/>
              </w:rPr>
            </w:pPr>
          </w:p>
        </w:tc>
      </w:tr>
      <w:tr w:rsidR="003D31B6" w14:paraId="0D675BAC" w14:textId="77777777" w:rsidTr="00640A5B">
        <w:tc>
          <w:tcPr>
            <w:tcW w:w="1165" w:type="dxa"/>
          </w:tcPr>
          <w:p w14:paraId="7662F035" w14:textId="77777777" w:rsidR="003D31B6" w:rsidRDefault="003D31B6" w:rsidP="00640A5B">
            <w:pPr>
              <w:rPr>
                <w:rFonts w:ascii="Calibri" w:hAnsi="Calibri" w:cs="Calibri"/>
                <w:b/>
                <w:bCs/>
              </w:rPr>
            </w:pPr>
          </w:p>
        </w:tc>
        <w:tc>
          <w:tcPr>
            <w:tcW w:w="3960" w:type="dxa"/>
          </w:tcPr>
          <w:p w14:paraId="4CA62401" w14:textId="77777777" w:rsidR="003D31B6" w:rsidRDefault="003D31B6" w:rsidP="00640A5B">
            <w:pPr>
              <w:rPr>
                <w:rFonts w:ascii="Calibri" w:hAnsi="Calibri" w:cs="Calibri"/>
                <w:b/>
                <w:bCs/>
              </w:rPr>
            </w:pPr>
          </w:p>
        </w:tc>
        <w:tc>
          <w:tcPr>
            <w:tcW w:w="7110" w:type="dxa"/>
          </w:tcPr>
          <w:p w14:paraId="1CC012DB" w14:textId="77777777" w:rsidR="003D31B6" w:rsidRDefault="003D31B6" w:rsidP="00640A5B">
            <w:pPr>
              <w:rPr>
                <w:rFonts w:ascii="Calibri" w:hAnsi="Calibri" w:cs="Calibri"/>
                <w:b/>
                <w:bCs/>
              </w:rPr>
            </w:pPr>
          </w:p>
        </w:tc>
        <w:tc>
          <w:tcPr>
            <w:tcW w:w="2155" w:type="dxa"/>
          </w:tcPr>
          <w:p w14:paraId="0FA022E5" w14:textId="77777777" w:rsidR="003D31B6" w:rsidRDefault="003D31B6" w:rsidP="00640A5B">
            <w:pPr>
              <w:rPr>
                <w:rFonts w:ascii="Calibri" w:hAnsi="Calibri" w:cs="Calibri"/>
                <w:b/>
                <w:bCs/>
              </w:rPr>
            </w:pPr>
          </w:p>
        </w:tc>
      </w:tr>
      <w:tr w:rsidR="003D31B6" w14:paraId="22D3B90F" w14:textId="77777777" w:rsidTr="00640A5B">
        <w:tc>
          <w:tcPr>
            <w:tcW w:w="1165" w:type="dxa"/>
          </w:tcPr>
          <w:p w14:paraId="51349CF7" w14:textId="77777777" w:rsidR="003D31B6" w:rsidRDefault="003D31B6" w:rsidP="00640A5B">
            <w:pPr>
              <w:rPr>
                <w:rFonts w:ascii="Calibri" w:hAnsi="Calibri" w:cs="Calibri"/>
                <w:b/>
                <w:bCs/>
              </w:rPr>
            </w:pPr>
          </w:p>
        </w:tc>
        <w:tc>
          <w:tcPr>
            <w:tcW w:w="3960" w:type="dxa"/>
          </w:tcPr>
          <w:p w14:paraId="6A769482" w14:textId="77777777" w:rsidR="003D31B6" w:rsidRDefault="003D31B6" w:rsidP="00640A5B">
            <w:pPr>
              <w:rPr>
                <w:rFonts w:ascii="Calibri" w:hAnsi="Calibri" w:cs="Calibri"/>
                <w:b/>
                <w:bCs/>
              </w:rPr>
            </w:pPr>
          </w:p>
        </w:tc>
        <w:tc>
          <w:tcPr>
            <w:tcW w:w="7110" w:type="dxa"/>
          </w:tcPr>
          <w:p w14:paraId="622C24D4" w14:textId="77777777" w:rsidR="003D31B6" w:rsidRDefault="003D31B6" w:rsidP="00640A5B">
            <w:pPr>
              <w:rPr>
                <w:rFonts w:ascii="Calibri" w:hAnsi="Calibri" w:cs="Calibri"/>
                <w:b/>
                <w:bCs/>
              </w:rPr>
            </w:pPr>
          </w:p>
        </w:tc>
        <w:tc>
          <w:tcPr>
            <w:tcW w:w="2155" w:type="dxa"/>
          </w:tcPr>
          <w:p w14:paraId="528DBE8B" w14:textId="77777777" w:rsidR="003D31B6" w:rsidRDefault="003D31B6" w:rsidP="00640A5B">
            <w:pPr>
              <w:rPr>
                <w:rFonts w:ascii="Calibri" w:hAnsi="Calibri" w:cs="Calibri"/>
                <w:b/>
                <w:bCs/>
              </w:rPr>
            </w:pPr>
          </w:p>
        </w:tc>
      </w:tr>
      <w:tr w:rsidR="003D31B6" w14:paraId="4D6787BA" w14:textId="77777777" w:rsidTr="00640A5B">
        <w:tc>
          <w:tcPr>
            <w:tcW w:w="1165" w:type="dxa"/>
          </w:tcPr>
          <w:p w14:paraId="2F6F30C5" w14:textId="77777777" w:rsidR="003D31B6" w:rsidRDefault="003D31B6" w:rsidP="00640A5B">
            <w:pPr>
              <w:rPr>
                <w:rFonts w:ascii="Calibri" w:hAnsi="Calibri" w:cs="Calibri"/>
                <w:b/>
                <w:bCs/>
              </w:rPr>
            </w:pPr>
          </w:p>
        </w:tc>
        <w:tc>
          <w:tcPr>
            <w:tcW w:w="3960" w:type="dxa"/>
          </w:tcPr>
          <w:p w14:paraId="57AEB182" w14:textId="77777777" w:rsidR="003D31B6" w:rsidRDefault="003D31B6" w:rsidP="00640A5B">
            <w:pPr>
              <w:rPr>
                <w:rFonts w:ascii="Calibri" w:hAnsi="Calibri" w:cs="Calibri"/>
                <w:b/>
                <w:bCs/>
              </w:rPr>
            </w:pPr>
          </w:p>
        </w:tc>
        <w:tc>
          <w:tcPr>
            <w:tcW w:w="7110" w:type="dxa"/>
          </w:tcPr>
          <w:p w14:paraId="63DCAE0D" w14:textId="77777777" w:rsidR="003D31B6" w:rsidRDefault="003D31B6" w:rsidP="00640A5B">
            <w:pPr>
              <w:rPr>
                <w:rFonts w:ascii="Calibri" w:hAnsi="Calibri" w:cs="Calibri"/>
                <w:b/>
                <w:bCs/>
              </w:rPr>
            </w:pPr>
          </w:p>
        </w:tc>
        <w:tc>
          <w:tcPr>
            <w:tcW w:w="2155" w:type="dxa"/>
          </w:tcPr>
          <w:p w14:paraId="240E2328" w14:textId="77777777" w:rsidR="003D31B6" w:rsidRDefault="003D31B6" w:rsidP="00640A5B">
            <w:pPr>
              <w:rPr>
                <w:rFonts w:ascii="Calibri" w:hAnsi="Calibri" w:cs="Calibri"/>
                <w:b/>
                <w:bCs/>
              </w:rPr>
            </w:pPr>
          </w:p>
        </w:tc>
      </w:tr>
      <w:tr w:rsidR="003D31B6" w14:paraId="4C5E8B3D" w14:textId="77777777" w:rsidTr="00640A5B">
        <w:tc>
          <w:tcPr>
            <w:tcW w:w="1165" w:type="dxa"/>
          </w:tcPr>
          <w:p w14:paraId="17CECE61" w14:textId="77777777" w:rsidR="003D31B6" w:rsidRDefault="003D31B6" w:rsidP="00640A5B">
            <w:pPr>
              <w:rPr>
                <w:rFonts w:ascii="Calibri" w:hAnsi="Calibri" w:cs="Calibri"/>
                <w:b/>
                <w:bCs/>
              </w:rPr>
            </w:pPr>
          </w:p>
        </w:tc>
        <w:tc>
          <w:tcPr>
            <w:tcW w:w="3960" w:type="dxa"/>
          </w:tcPr>
          <w:p w14:paraId="73D0109D" w14:textId="77777777" w:rsidR="003D31B6" w:rsidRDefault="003D31B6" w:rsidP="00640A5B">
            <w:pPr>
              <w:rPr>
                <w:rFonts w:ascii="Calibri" w:hAnsi="Calibri" w:cs="Calibri"/>
                <w:b/>
                <w:bCs/>
              </w:rPr>
            </w:pPr>
          </w:p>
        </w:tc>
        <w:tc>
          <w:tcPr>
            <w:tcW w:w="7110" w:type="dxa"/>
          </w:tcPr>
          <w:p w14:paraId="101A4BC7" w14:textId="77777777" w:rsidR="003D31B6" w:rsidRDefault="003D31B6" w:rsidP="00640A5B">
            <w:pPr>
              <w:rPr>
                <w:rFonts w:ascii="Calibri" w:hAnsi="Calibri" w:cs="Calibri"/>
                <w:b/>
                <w:bCs/>
              </w:rPr>
            </w:pPr>
          </w:p>
        </w:tc>
        <w:tc>
          <w:tcPr>
            <w:tcW w:w="2155" w:type="dxa"/>
          </w:tcPr>
          <w:p w14:paraId="5BD9C4C4" w14:textId="77777777" w:rsidR="003D31B6" w:rsidRDefault="003D31B6" w:rsidP="00640A5B">
            <w:pPr>
              <w:rPr>
                <w:rFonts w:ascii="Calibri" w:hAnsi="Calibri" w:cs="Calibri"/>
                <w:b/>
                <w:bCs/>
              </w:rPr>
            </w:pPr>
          </w:p>
        </w:tc>
      </w:tr>
      <w:tr w:rsidR="003D31B6" w14:paraId="4A504F7C" w14:textId="77777777" w:rsidTr="00640A5B">
        <w:tc>
          <w:tcPr>
            <w:tcW w:w="1165" w:type="dxa"/>
          </w:tcPr>
          <w:p w14:paraId="62107C8C" w14:textId="77777777" w:rsidR="003D31B6" w:rsidRDefault="003D31B6" w:rsidP="00640A5B">
            <w:pPr>
              <w:rPr>
                <w:rFonts w:ascii="Calibri" w:hAnsi="Calibri" w:cs="Calibri"/>
                <w:b/>
                <w:bCs/>
              </w:rPr>
            </w:pPr>
          </w:p>
        </w:tc>
        <w:tc>
          <w:tcPr>
            <w:tcW w:w="3960" w:type="dxa"/>
          </w:tcPr>
          <w:p w14:paraId="2D86FB73" w14:textId="77777777" w:rsidR="003D31B6" w:rsidRDefault="003D31B6" w:rsidP="00640A5B">
            <w:pPr>
              <w:rPr>
                <w:rFonts w:ascii="Calibri" w:hAnsi="Calibri" w:cs="Calibri"/>
                <w:b/>
                <w:bCs/>
              </w:rPr>
            </w:pPr>
          </w:p>
        </w:tc>
        <w:tc>
          <w:tcPr>
            <w:tcW w:w="7110" w:type="dxa"/>
          </w:tcPr>
          <w:p w14:paraId="2E693688" w14:textId="77777777" w:rsidR="003D31B6" w:rsidRDefault="003D31B6" w:rsidP="00640A5B">
            <w:pPr>
              <w:rPr>
                <w:rFonts w:ascii="Calibri" w:hAnsi="Calibri" w:cs="Calibri"/>
                <w:b/>
                <w:bCs/>
              </w:rPr>
            </w:pPr>
          </w:p>
        </w:tc>
        <w:tc>
          <w:tcPr>
            <w:tcW w:w="2155" w:type="dxa"/>
          </w:tcPr>
          <w:p w14:paraId="155DCB63" w14:textId="77777777" w:rsidR="003D31B6" w:rsidRDefault="003D31B6" w:rsidP="00640A5B">
            <w:pPr>
              <w:rPr>
                <w:rFonts w:ascii="Calibri" w:hAnsi="Calibri" w:cs="Calibri"/>
                <w:b/>
                <w:bCs/>
              </w:rPr>
            </w:pPr>
          </w:p>
        </w:tc>
      </w:tr>
      <w:tr w:rsidR="003D31B6" w14:paraId="223C92D3" w14:textId="77777777" w:rsidTr="00640A5B">
        <w:tc>
          <w:tcPr>
            <w:tcW w:w="1165" w:type="dxa"/>
          </w:tcPr>
          <w:p w14:paraId="06061C92" w14:textId="77777777" w:rsidR="003D31B6" w:rsidRDefault="003D31B6" w:rsidP="00640A5B">
            <w:pPr>
              <w:rPr>
                <w:rFonts w:ascii="Calibri" w:hAnsi="Calibri" w:cs="Calibri"/>
                <w:b/>
                <w:bCs/>
              </w:rPr>
            </w:pPr>
          </w:p>
        </w:tc>
        <w:tc>
          <w:tcPr>
            <w:tcW w:w="3960" w:type="dxa"/>
          </w:tcPr>
          <w:p w14:paraId="3382BC52" w14:textId="77777777" w:rsidR="003D31B6" w:rsidRDefault="003D31B6" w:rsidP="00640A5B">
            <w:pPr>
              <w:rPr>
                <w:rFonts w:ascii="Calibri" w:hAnsi="Calibri" w:cs="Calibri"/>
                <w:b/>
                <w:bCs/>
              </w:rPr>
            </w:pPr>
          </w:p>
        </w:tc>
        <w:tc>
          <w:tcPr>
            <w:tcW w:w="7110" w:type="dxa"/>
          </w:tcPr>
          <w:p w14:paraId="397F60DE" w14:textId="77777777" w:rsidR="003D31B6" w:rsidRDefault="003D31B6" w:rsidP="00640A5B">
            <w:pPr>
              <w:rPr>
                <w:rFonts w:ascii="Calibri" w:hAnsi="Calibri" w:cs="Calibri"/>
                <w:b/>
                <w:bCs/>
              </w:rPr>
            </w:pPr>
          </w:p>
        </w:tc>
        <w:tc>
          <w:tcPr>
            <w:tcW w:w="2155" w:type="dxa"/>
          </w:tcPr>
          <w:p w14:paraId="66B3FEA3" w14:textId="77777777" w:rsidR="003D31B6" w:rsidRDefault="003D31B6" w:rsidP="00640A5B">
            <w:pPr>
              <w:rPr>
                <w:rFonts w:ascii="Calibri" w:hAnsi="Calibri" w:cs="Calibri"/>
                <w:b/>
                <w:bCs/>
              </w:rPr>
            </w:pPr>
          </w:p>
        </w:tc>
      </w:tr>
    </w:tbl>
    <w:p w14:paraId="08D979CE" w14:textId="77777777" w:rsidR="003D31B6" w:rsidRPr="004E3899" w:rsidRDefault="003D31B6" w:rsidP="003D31B6">
      <w:pPr>
        <w:widowControl w:val="0"/>
        <w:autoSpaceDE w:val="0"/>
        <w:autoSpaceDN w:val="0"/>
        <w:spacing w:before="80"/>
        <w:outlineLvl w:val="5"/>
        <w:rPr>
          <w:rFonts w:ascii="Calibri" w:eastAsia="Trebuchet MS" w:hAnsi="Calibri" w:cs="Calibri"/>
          <w:color w:val="231F20"/>
          <w:lang w:bidi="en-US"/>
        </w:rPr>
      </w:pPr>
      <w:r w:rsidRPr="004E3899">
        <w:rPr>
          <w:rFonts w:ascii="Calibri" w:eastAsia="Trebuchet MS" w:hAnsi="Calibri" w:cs="Calibri"/>
          <w:color w:val="231F20"/>
          <w:lang w:bidi="en-US"/>
        </w:rPr>
        <w:t>**CLOSE CONTACT is defined as: Being within approximately 6 feet of a COVID-19 case for a prolonged period of time; close contact can occur while caring for, living with, visiting, or sharing a healthcare waiting area or room with a COVID-19 case or having direct contact with infectious secretions of a COVID-19 case (being coughed on).</w:t>
      </w:r>
    </w:p>
    <w:p w14:paraId="32BC462A" w14:textId="77777777" w:rsidR="003D31B6" w:rsidRPr="003D31B6" w:rsidRDefault="003D31B6" w:rsidP="003D31B6">
      <w:pPr>
        <w:pStyle w:val="Header"/>
        <w:rPr>
          <w:rFonts w:ascii="Arial" w:hAnsi="Arial" w:cs="Arial"/>
          <w:b/>
          <w:bCs/>
          <w:sz w:val="22"/>
        </w:rPr>
      </w:pPr>
    </w:p>
    <w:p w14:paraId="3C559E0E" w14:textId="01914A14" w:rsidR="003D31B6" w:rsidRDefault="003D31B6" w:rsidP="007F65E7">
      <w:pPr>
        <w:ind w:firstLine="720"/>
        <w:rPr>
          <w:rFonts w:ascii="Arial" w:hAnsi="Arial" w:cs="Arial"/>
          <w:sz w:val="22"/>
          <w:szCs w:val="22"/>
        </w:rPr>
      </w:pPr>
      <w:r>
        <w:rPr>
          <w:rFonts w:ascii="Arial" w:hAnsi="Arial" w:cs="Arial"/>
          <w:sz w:val="22"/>
          <w:szCs w:val="22"/>
        </w:rPr>
        <w:br w:type="page"/>
      </w:r>
    </w:p>
    <w:p w14:paraId="7C999871" w14:textId="77777777" w:rsidR="00C914EC" w:rsidRDefault="00C914EC" w:rsidP="00C914EC">
      <w:pPr>
        <w:pStyle w:val="Header"/>
        <w:rPr>
          <w:rFonts w:ascii="Arial" w:hAnsi="Arial" w:cs="Arial"/>
          <w:b/>
          <w:bCs/>
          <w:sz w:val="22"/>
        </w:rPr>
      </w:pPr>
      <w:r w:rsidRPr="00C914EC">
        <w:rPr>
          <w:rFonts w:ascii="Arial" w:hAnsi="Arial" w:cs="Arial"/>
          <w:b/>
          <w:bCs/>
          <w:sz w:val="22"/>
        </w:rPr>
        <w:lastRenderedPageBreak/>
        <w:t>Appendix C:  COVID-19 Job Hazard Analysis</w:t>
      </w:r>
    </w:p>
    <w:p w14:paraId="0F1931AA" w14:textId="77777777" w:rsidR="00C914EC" w:rsidRDefault="00C914EC" w:rsidP="00C914EC">
      <w:pPr>
        <w:pStyle w:val="Header"/>
        <w:rPr>
          <w:rFonts w:ascii="Arial" w:hAnsi="Arial" w:cs="Arial"/>
          <w:b/>
          <w:bCs/>
          <w:sz w:val="22"/>
        </w:rPr>
      </w:pPr>
    </w:p>
    <w:tbl>
      <w:tblPr>
        <w:tblStyle w:val="TableGrid"/>
        <w:tblW w:w="0" w:type="auto"/>
        <w:tblLook w:val="04A0" w:firstRow="1" w:lastRow="0" w:firstColumn="1" w:lastColumn="0" w:noHBand="0" w:noVBand="1"/>
      </w:tblPr>
      <w:tblGrid>
        <w:gridCol w:w="2236"/>
        <w:gridCol w:w="2082"/>
        <w:gridCol w:w="5896"/>
      </w:tblGrid>
      <w:tr w:rsidR="00C914EC" w:rsidRPr="000B4514" w14:paraId="7D5B9634" w14:textId="77777777" w:rsidTr="00640A5B">
        <w:tc>
          <w:tcPr>
            <w:tcW w:w="2695" w:type="dxa"/>
          </w:tcPr>
          <w:p w14:paraId="2C1C60C8" w14:textId="77777777" w:rsidR="00C914EC" w:rsidRPr="00C914EC" w:rsidRDefault="00C914EC" w:rsidP="00640A5B">
            <w:pPr>
              <w:rPr>
                <w:rFonts w:ascii="Arial" w:hAnsi="Arial" w:cs="Arial"/>
                <w:b/>
                <w:bCs/>
              </w:rPr>
            </w:pPr>
            <w:r w:rsidRPr="00C914EC">
              <w:rPr>
                <w:rFonts w:ascii="Arial" w:hAnsi="Arial" w:cs="Arial"/>
                <w:b/>
                <w:bCs/>
              </w:rPr>
              <w:t>Job/Task</w:t>
            </w:r>
          </w:p>
        </w:tc>
        <w:tc>
          <w:tcPr>
            <w:tcW w:w="2700" w:type="dxa"/>
          </w:tcPr>
          <w:p w14:paraId="57B9A71B" w14:textId="77777777" w:rsidR="00C914EC" w:rsidRPr="00C914EC" w:rsidRDefault="00C914EC" w:rsidP="00640A5B">
            <w:pPr>
              <w:rPr>
                <w:rFonts w:ascii="Arial" w:hAnsi="Arial" w:cs="Arial"/>
                <w:b/>
                <w:bCs/>
              </w:rPr>
            </w:pPr>
            <w:r w:rsidRPr="00C914EC">
              <w:rPr>
                <w:rFonts w:ascii="Arial" w:hAnsi="Arial" w:cs="Arial"/>
                <w:b/>
                <w:bCs/>
              </w:rPr>
              <w:t>Potential Hazard</w:t>
            </w:r>
          </w:p>
        </w:tc>
        <w:tc>
          <w:tcPr>
            <w:tcW w:w="8370" w:type="dxa"/>
          </w:tcPr>
          <w:p w14:paraId="084C9778" w14:textId="77777777" w:rsidR="00C914EC" w:rsidRPr="00C914EC" w:rsidRDefault="00C914EC" w:rsidP="00640A5B">
            <w:pPr>
              <w:rPr>
                <w:rFonts w:ascii="Arial" w:hAnsi="Arial" w:cs="Arial"/>
                <w:b/>
                <w:bCs/>
              </w:rPr>
            </w:pPr>
            <w:r w:rsidRPr="00C914EC">
              <w:rPr>
                <w:rFonts w:ascii="Arial" w:hAnsi="Arial" w:cs="Arial"/>
                <w:b/>
                <w:bCs/>
              </w:rPr>
              <w:t>Recommended Actions/Procedures</w:t>
            </w:r>
          </w:p>
        </w:tc>
      </w:tr>
      <w:tr w:rsidR="00C914EC" w:rsidRPr="000B4514" w14:paraId="29869961" w14:textId="77777777" w:rsidTr="00640A5B">
        <w:tc>
          <w:tcPr>
            <w:tcW w:w="2695" w:type="dxa"/>
          </w:tcPr>
          <w:p w14:paraId="3D9E5143" w14:textId="77777777" w:rsidR="00C914EC" w:rsidRPr="00C914EC" w:rsidRDefault="00C914EC" w:rsidP="00640A5B">
            <w:pPr>
              <w:rPr>
                <w:rFonts w:ascii="Arial" w:hAnsi="Arial" w:cs="Arial"/>
              </w:rPr>
            </w:pPr>
            <w:r w:rsidRPr="00C914EC">
              <w:rPr>
                <w:rFonts w:ascii="Arial" w:hAnsi="Arial" w:cs="Arial"/>
              </w:rPr>
              <w:t>Normal Job Tasks/Duties</w:t>
            </w:r>
          </w:p>
          <w:p w14:paraId="7DA0414A" w14:textId="77777777" w:rsidR="00C914EC" w:rsidRPr="00C914EC" w:rsidRDefault="00C914EC" w:rsidP="00640A5B">
            <w:pPr>
              <w:rPr>
                <w:rFonts w:ascii="Arial" w:hAnsi="Arial" w:cs="Arial"/>
              </w:rPr>
            </w:pPr>
          </w:p>
          <w:p w14:paraId="07F5BECE" w14:textId="0BBC6670" w:rsidR="00C914EC" w:rsidRPr="00C914EC" w:rsidRDefault="00C914EC" w:rsidP="00640A5B">
            <w:pPr>
              <w:rPr>
                <w:rFonts w:ascii="Arial" w:hAnsi="Arial" w:cs="Arial"/>
              </w:rPr>
            </w:pPr>
            <w:r w:rsidRPr="00C914EC">
              <w:rPr>
                <w:rFonts w:ascii="Arial" w:hAnsi="Arial" w:cs="Arial"/>
              </w:rPr>
              <w:t>Tasks requiring workers to be closer than 6</w:t>
            </w:r>
            <w:r w:rsidR="008F5312">
              <w:rPr>
                <w:rFonts w:ascii="Arial" w:hAnsi="Arial" w:cs="Arial"/>
              </w:rPr>
              <w:t xml:space="preserve"> feet</w:t>
            </w:r>
            <w:r w:rsidRPr="00C914EC">
              <w:rPr>
                <w:rFonts w:ascii="Arial" w:hAnsi="Arial" w:cs="Arial"/>
              </w:rPr>
              <w:t xml:space="preserve"> </w:t>
            </w:r>
          </w:p>
        </w:tc>
        <w:tc>
          <w:tcPr>
            <w:tcW w:w="2700" w:type="dxa"/>
          </w:tcPr>
          <w:p w14:paraId="79A58F51" w14:textId="77777777" w:rsidR="00C914EC" w:rsidRPr="00C914EC" w:rsidRDefault="00C914EC" w:rsidP="00640A5B">
            <w:pPr>
              <w:rPr>
                <w:rFonts w:ascii="Arial" w:hAnsi="Arial" w:cs="Arial"/>
              </w:rPr>
            </w:pPr>
            <w:r w:rsidRPr="00C914EC">
              <w:rPr>
                <w:rFonts w:ascii="Arial" w:hAnsi="Arial" w:cs="Arial"/>
              </w:rPr>
              <w:t>Exposure to COVID-19</w:t>
            </w:r>
          </w:p>
        </w:tc>
        <w:tc>
          <w:tcPr>
            <w:tcW w:w="8370" w:type="dxa"/>
          </w:tcPr>
          <w:p w14:paraId="5F781640"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All workers should be trained in COVID-19 safety measures and precautions.</w:t>
            </w:r>
          </w:p>
          <w:p w14:paraId="1CFA90F6"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Workers must review and acknowledge receipt of this JHA.</w:t>
            </w:r>
          </w:p>
          <w:p w14:paraId="5397DC92"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Specific tasks to be outlined and limited to scope and duration as much as possible.</w:t>
            </w:r>
          </w:p>
          <w:p w14:paraId="03F5B784"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 xml:space="preserve">Associated workers will have to successfully complete a daily health assessment. </w:t>
            </w:r>
          </w:p>
          <w:p w14:paraId="048DFAB4"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Required Personal Protective Equipment (PPE); including, face covering/mask, face shield or mask, protective gloves, and site/task specific PPE, as necessary.</w:t>
            </w:r>
          </w:p>
          <w:p w14:paraId="55D78443"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Task and site-specific PPE shall also be utilized in conjunction with the any COVID-19 specific PPE.</w:t>
            </w:r>
          </w:p>
          <w:p w14:paraId="47F9D302"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Workers to be trained for required PPE usage, selection, donning/doffing procedures.</w:t>
            </w:r>
          </w:p>
          <w:p w14:paraId="5620D74E"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Disinfect tools, materials and area prior to starting work.  Disinfecting solution, access to soap &amp; water, and hand sanitizer will be provided</w:t>
            </w:r>
          </w:p>
          <w:p w14:paraId="44F0B489"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Perform tasks safely using task specific procedures.</w:t>
            </w:r>
          </w:p>
          <w:p w14:paraId="614AC682"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Complete tasks and disinfect all tools, materials and area prior to removing PPE.</w:t>
            </w:r>
          </w:p>
          <w:p w14:paraId="0CAE41CC"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Remove PPE, Wash hands, face and other body parts with soap and water for at least 20 seconds.  Don clean PPE to disinfect reusable equipment such as face shields. etc.</w:t>
            </w:r>
          </w:p>
          <w:p w14:paraId="141ED70D"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Remove and dispose of single use PPE.  Reusable gloves, face shields and other PPE should be cleaned, dried and stored for future use.</w:t>
            </w:r>
          </w:p>
          <w:p w14:paraId="7E2CBA14"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Wash hands, face and other body parts with soap and water for at least 20 seconds.</w:t>
            </w:r>
          </w:p>
          <w:p w14:paraId="14EB7F7D" w14:textId="77777777" w:rsidR="00C914EC" w:rsidRPr="00C914EC" w:rsidRDefault="00C914EC" w:rsidP="00C914EC">
            <w:pPr>
              <w:pStyle w:val="ListParagraph"/>
              <w:numPr>
                <w:ilvl w:val="0"/>
                <w:numId w:val="23"/>
              </w:numPr>
              <w:ind w:left="166" w:hanging="180"/>
              <w:contextualSpacing/>
              <w:rPr>
                <w:rFonts w:ascii="Arial" w:hAnsi="Arial" w:cs="Arial"/>
              </w:rPr>
            </w:pPr>
            <w:r w:rsidRPr="00C914EC">
              <w:rPr>
                <w:rFonts w:ascii="Arial" w:hAnsi="Arial" w:cs="Arial"/>
              </w:rPr>
              <w:t>Use hand sanitizer as necessary.</w:t>
            </w:r>
          </w:p>
        </w:tc>
      </w:tr>
    </w:tbl>
    <w:p w14:paraId="2BB6F635" w14:textId="77777777" w:rsidR="00C914EC" w:rsidRDefault="00C914EC" w:rsidP="00C914EC">
      <w:pPr>
        <w:jc w:val="center"/>
        <w:rPr>
          <w:rFonts w:ascii="Arial" w:hAnsi="Arial" w:cs="Arial"/>
          <w:b/>
          <w:bCs/>
          <w:sz w:val="20"/>
          <w:szCs w:val="20"/>
        </w:rPr>
      </w:pPr>
    </w:p>
    <w:p w14:paraId="25100C2C" w14:textId="77777777" w:rsidR="00C914EC" w:rsidRPr="001763EF" w:rsidRDefault="00C914EC" w:rsidP="00C914EC">
      <w:pPr>
        <w:jc w:val="center"/>
        <w:rPr>
          <w:rFonts w:ascii="Arial" w:hAnsi="Arial" w:cs="Arial"/>
          <w:b/>
          <w:bCs/>
          <w:sz w:val="20"/>
          <w:szCs w:val="20"/>
        </w:rPr>
      </w:pPr>
      <w:r w:rsidRPr="001763EF">
        <w:rPr>
          <w:rFonts w:ascii="Arial" w:hAnsi="Arial" w:cs="Arial"/>
          <w:b/>
          <w:bCs/>
          <w:sz w:val="20"/>
          <w:szCs w:val="20"/>
        </w:rPr>
        <w:t xml:space="preserve">Employee will acknowledge receipt of this JHA. </w:t>
      </w:r>
    </w:p>
    <w:p w14:paraId="73AFC14F" w14:textId="77777777" w:rsidR="00C914EC" w:rsidRPr="001763EF" w:rsidRDefault="00C914EC" w:rsidP="00C914EC">
      <w:pPr>
        <w:jc w:val="center"/>
        <w:rPr>
          <w:rFonts w:ascii="Arial" w:hAnsi="Arial" w:cs="Arial"/>
          <w:b/>
          <w:bCs/>
          <w:sz w:val="20"/>
          <w:szCs w:val="20"/>
        </w:rPr>
      </w:pPr>
      <w:r w:rsidRPr="001763EF">
        <w:rPr>
          <w:rFonts w:ascii="Arial" w:hAnsi="Arial" w:cs="Arial"/>
          <w:b/>
          <w:bCs/>
          <w:sz w:val="20"/>
          <w:szCs w:val="20"/>
        </w:rPr>
        <w:t>Supervisor/trainer will log names of trainees to avoid everybody touching this form and the possibility of cross contamination.</w:t>
      </w:r>
    </w:p>
    <w:p w14:paraId="3897DEEC" w14:textId="77777777" w:rsidR="00C914EC" w:rsidRPr="001763EF" w:rsidRDefault="00C914EC" w:rsidP="00C914EC">
      <w:pPr>
        <w:rPr>
          <w:rFonts w:ascii="Arial" w:hAnsi="Arial" w:cs="Arial"/>
          <w:b/>
          <w:bCs/>
          <w:u w:val="single"/>
        </w:rPr>
      </w:pPr>
    </w:p>
    <w:p w14:paraId="354FDAE1" w14:textId="39C139CC" w:rsidR="00C914EC" w:rsidRPr="001763EF" w:rsidRDefault="00C914EC" w:rsidP="00C914EC">
      <w:pPr>
        <w:rPr>
          <w:rFonts w:ascii="Arial" w:hAnsi="Arial" w:cs="Arial"/>
          <w:b/>
          <w:bCs/>
        </w:rPr>
      </w:pPr>
      <w:r w:rsidRPr="001763EF">
        <w:rPr>
          <w:rFonts w:ascii="Arial" w:hAnsi="Arial" w:cs="Arial"/>
          <w:b/>
          <w:bCs/>
        </w:rPr>
        <w:t>Date:</w:t>
      </w:r>
      <w:r>
        <w:rPr>
          <w:rFonts w:ascii="Arial" w:hAnsi="Arial" w:cs="Arial"/>
          <w:b/>
          <w:bCs/>
          <w:u w:val="single"/>
        </w:rPr>
        <w:t xml:space="preserve"> ________________</w:t>
      </w:r>
      <w:r>
        <w:rPr>
          <w:rFonts w:ascii="Arial" w:hAnsi="Arial" w:cs="Arial"/>
          <w:b/>
          <w:bCs/>
        </w:rPr>
        <w:tab/>
        <w:t xml:space="preserve">Employee Name: </w:t>
      </w:r>
      <w:r w:rsidRPr="001763EF">
        <w:rPr>
          <w:rFonts w:ascii="Arial" w:hAnsi="Arial" w:cs="Arial"/>
          <w:b/>
          <w:bCs/>
        </w:rPr>
        <w:t>____</w:t>
      </w:r>
      <w:r>
        <w:rPr>
          <w:rFonts w:ascii="Arial" w:hAnsi="Arial" w:cs="Arial"/>
          <w:b/>
          <w:bCs/>
        </w:rPr>
        <w:t>____</w:t>
      </w:r>
      <w:r w:rsidRPr="001763EF">
        <w:rPr>
          <w:rFonts w:ascii="Arial" w:hAnsi="Arial" w:cs="Arial"/>
          <w:b/>
          <w:bCs/>
        </w:rPr>
        <w:t>________________________________</w:t>
      </w:r>
    </w:p>
    <w:p w14:paraId="538CA6BB" w14:textId="77777777" w:rsidR="00C914EC" w:rsidRPr="001763EF" w:rsidRDefault="00C914EC" w:rsidP="00C914EC">
      <w:pPr>
        <w:rPr>
          <w:rFonts w:ascii="Arial" w:hAnsi="Arial" w:cs="Arial"/>
          <w:b/>
          <w:bCs/>
          <w:sz w:val="20"/>
          <w:szCs w:val="20"/>
        </w:rPr>
      </w:pP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763EF">
        <w:rPr>
          <w:rFonts w:ascii="Arial" w:hAnsi="Arial" w:cs="Arial"/>
          <w:b/>
          <w:bCs/>
          <w:sz w:val="20"/>
          <w:szCs w:val="20"/>
        </w:rPr>
        <w:t>Please Print</w:t>
      </w:r>
    </w:p>
    <w:p w14:paraId="55E5283A" w14:textId="77777777" w:rsidR="00C914EC" w:rsidRPr="001763EF" w:rsidRDefault="00C914EC" w:rsidP="00C914EC">
      <w:pPr>
        <w:rPr>
          <w:rFonts w:ascii="Arial" w:hAnsi="Arial" w:cs="Arial"/>
          <w:b/>
          <w:bCs/>
        </w:rPr>
      </w:pPr>
    </w:p>
    <w:p w14:paraId="5345202C" w14:textId="1E432E28" w:rsidR="00C914EC" w:rsidRPr="001763EF" w:rsidRDefault="00C914EC" w:rsidP="00C914EC">
      <w:pPr>
        <w:rPr>
          <w:rFonts w:ascii="Arial" w:hAnsi="Arial" w:cs="Arial"/>
          <w:b/>
          <w:bCs/>
        </w:rPr>
      </w:pPr>
      <w:r w:rsidRPr="001763EF">
        <w:rPr>
          <w:rFonts w:ascii="Arial" w:hAnsi="Arial" w:cs="Arial"/>
          <w:b/>
          <w:bCs/>
        </w:rPr>
        <w:t>Job Title:</w:t>
      </w:r>
      <w:r>
        <w:rPr>
          <w:rFonts w:ascii="Arial" w:hAnsi="Arial" w:cs="Arial"/>
          <w:b/>
          <w:bCs/>
          <w:u w:val="single"/>
        </w:rPr>
        <w:t xml:space="preserve"> _____________</w:t>
      </w:r>
      <w:r w:rsidRPr="001763EF">
        <w:rPr>
          <w:rFonts w:ascii="Arial" w:hAnsi="Arial" w:cs="Arial"/>
          <w:b/>
          <w:bCs/>
        </w:rPr>
        <w:tab/>
        <w:t>Employee Name:  ______</w:t>
      </w:r>
      <w:r>
        <w:rPr>
          <w:rFonts w:ascii="Arial" w:hAnsi="Arial" w:cs="Arial"/>
          <w:b/>
          <w:bCs/>
        </w:rPr>
        <w:t>_________</w:t>
      </w:r>
      <w:r w:rsidRPr="001763EF">
        <w:rPr>
          <w:rFonts w:ascii="Arial" w:hAnsi="Arial" w:cs="Arial"/>
          <w:b/>
          <w:bCs/>
        </w:rPr>
        <w:t>________________________</w:t>
      </w:r>
    </w:p>
    <w:p w14:paraId="1DF00F6E" w14:textId="71E6247B" w:rsidR="00C914EC" w:rsidRPr="001763EF" w:rsidRDefault="00C914EC" w:rsidP="00C914EC">
      <w:pPr>
        <w:rPr>
          <w:rFonts w:ascii="Arial" w:hAnsi="Arial" w:cs="Arial"/>
          <w:b/>
          <w:bCs/>
          <w:sz w:val="20"/>
          <w:szCs w:val="20"/>
        </w:rPr>
      </w:pP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sidRPr="001763EF">
        <w:rPr>
          <w:rFonts w:ascii="Arial" w:hAnsi="Arial" w:cs="Arial"/>
          <w:b/>
          <w:bCs/>
          <w:sz w:val="20"/>
          <w:szCs w:val="20"/>
        </w:rPr>
        <w:tab/>
      </w:r>
      <w:r>
        <w:rPr>
          <w:rFonts w:ascii="Arial" w:hAnsi="Arial" w:cs="Arial"/>
          <w:b/>
          <w:bCs/>
          <w:sz w:val="20"/>
          <w:szCs w:val="20"/>
        </w:rPr>
        <w:tab/>
      </w:r>
      <w:r w:rsidRPr="001763EF">
        <w:rPr>
          <w:rFonts w:ascii="Arial" w:hAnsi="Arial" w:cs="Arial"/>
          <w:b/>
          <w:bCs/>
          <w:sz w:val="20"/>
          <w:szCs w:val="20"/>
        </w:rPr>
        <w:t>Signature</w:t>
      </w:r>
    </w:p>
    <w:p w14:paraId="1D8CA177" w14:textId="77777777" w:rsidR="00C914EC" w:rsidRPr="001763EF" w:rsidRDefault="00C914EC" w:rsidP="00C914EC">
      <w:pPr>
        <w:rPr>
          <w:rFonts w:ascii="Arial" w:hAnsi="Arial" w:cs="Arial"/>
          <w:b/>
          <w:bCs/>
        </w:rPr>
      </w:pPr>
    </w:p>
    <w:p w14:paraId="371B160B" w14:textId="68DB79A6" w:rsidR="00C914EC" w:rsidRPr="001763EF" w:rsidRDefault="00C914EC" w:rsidP="00C914EC">
      <w:pPr>
        <w:rPr>
          <w:rFonts w:ascii="Arial" w:hAnsi="Arial" w:cs="Arial"/>
          <w:b/>
          <w:bCs/>
        </w:rPr>
      </w:pPr>
      <w:r w:rsidRPr="001763EF">
        <w:rPr>
          <w:rFonts w:ascii="Arial" w:hAnsi="Arial" w:cs="Arial"/>
          <w:b/>
          <w:bCs/>
        </w:rPr>
        <w:t>Site/Department:</w:t>
      </w:r>
      <w:r>
        <w:rPr>
          <w:rFonts w:ascii="Arial" w:hAnsi="Arial" w:cs="Arial"/>
          <w:b/>
          <w:bCs/>
          <w:u w:val="single"/>
        </w:rPr>
        <w:t xml:space="preserve"> ____________</w:t>
      </w:r>
      <w:r w:rsidRPr="001763EF">
        <w:rPr>
          <w:rFonts w:ascii="Arial" w:hAnsi="Arial" w:cs="Arial"/>
          <w:b/>
          <w:bCs/>
        </w:rPr>
        <w:tab/>
        <w:t>Supervisor Name:  ___________</w:t>
      </w:r>
      <w:r>
        <w:rPr>
          <w:rFonts w:ascii="Arial" w:hAnsi="Arial" w:cs="Arial"/>
          <w:b/>
          <w:bCs/>
        </w:rPr>
        <w:t>__________</w:t>
      </w:r>
      <w:r w:rsidRPr="001763EF">
        <w:rPr>
          <w:rFonts w:ascii="Arial" w:hAnsi="Arial" w:cs="Arial"/>
          <w:b/>
          <w:bCs/>
        </w:rPr>
        <w:t>____________</w:t>
      </w:r>
    </w:p>
    <w:p w14:paraId="378600BB" w14:textId="0E765613" w:rsidR="00C914EC" w:rsidRDefault="00C914EC" w:rsidP="00C914EC">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763EF">
        <w:rPr>
          <w:rFonts w:ascii="Arial" w:hAnsi="Arial" w:cs="Arial"/>
          <w:b/>
          <w:bCs/>
          <w:sz w:val="20"/>
          <w:szCs w:val="20"/>
        </w:rPr>
        <w:t>Print Name</w:t>
      </w:r>
    </w:p>
    <w:p w14:paraId="10BCF4E6" w14:textId="77777777" w:rsidR="00C914EC" w:rsidRPr="009B240B" w:rsidRDefault="00C914EC" w:rsidP="00C914EC">
      <w:pPr>
        <w:pStyle w:val="Header"/>
        <w:rPr>
          <w:rFonts w:ascii="Arial" w:hAnsi="Arial" w:cs="Arial"/>
          <w:b/>
          <w:bCs/>
          <w:sz w:val="22"/>
          <w:szCs w:val="22"/>
        </w:rPr>
      </w:pPr>
      <w:r w:rsidRPr="009B240B">
        <w:rPr>
          <w:rFonts w:ascii="Arial" w:hAnsi="Arial" w:cs="Arial"/>
          <w:b/>
          <w:bCs/>
          <w:sz w:val="22"/>
          <w:szCs w:val="22"/>
        </w:rPr>
        <w:lastRenderedPageBreak/>
        <w:t>Appendix D:  Self Screening Log</w:t>
      </w:r>
    </w:p>
    <w:p w14:paraId="7D171408" w14:textId="77777777" w:rsidR="007F65E7" w:rsidRDefault="007F65E7" w:rsidP="00C914EC">
      <w:pPr>
        <w:rPr>
          <w:rFonts w:ascii="Arial" w:hAnsi="Arial" w:cs="Arial"/>
          <w:b/>
          <w:bCs/>
          <w:sz w:val="20"/>
          <w:szCs w:val="20"/>
        </w:rPr>
      </w:pPr>
    </w:p>
    <w:p w14:paraId="693EC12B" w14:textId="77777777" w:rsidR="00C914EC" w:rsidRDefault="00C914EC" w:rsidP="00C914EC">
      <w:pPr>
        <w:rPr>
          <w:rFonts w:ascii="Arial" w:hAnsi="Arial" w:cs="Arial"/>
        </w:rPr>
      </w:pPr>
      <w:r w:rsidRPr="009B240B">
        <w:rPr>
          <w:rFonts w:ascii="Arial" w:hAnsi="Arial" w:cs="Arial"/>
        </w:rPr>
        <w:t>All employees must conduct a self-screening prior to coming to work each day</w:t>
      </w:r>
    </w:p>
    <w:p w14:paraId="2785787F" w14:textId="77777777" w:rsidR="00C914EC" w:rsidRPr="009B240B" w:rsidRDefault="00C914EC" w:rsidP="00C914EC">
      <w:pPr>
        <w:rPr>
          <w:rFonts w:ascii="Arial" w:hAnsi="Arial" w:cs="Arial"/>
        </w:rPr>
      </w:pPr>
      <w:r>
        <w:rPr>
          <w:rFonts w:ascii="Arial" w:hAnsi="Arial" w:cs="Arial"/>
        </w:rPr>
        <w:t>Each employee must log/</w:t>
      </w:r>
      <w:r w:rsidRPr="009B240B">
        <w:rPr>
          <w:rFonts w:ascii="Arial" w:hAnsi="Arial" w:cs="Arial"/>
        </w:rPr>
        <w:t xml:space="preserve">sign that they have conducted the self-screening and are free of symptoms outlined below. </w:t>
      </w:r>
    </w:p>
    <w:p w14:paraId="466C6CDD" w14:textId="77777777" w:rsidR="00C914EC" w:rsidRPr="004B6FEB" w:rsidRDefault="00C914EC" w:rsidP="00C914EC">
      <w:pPr>
        <w:pStyle w:val="Default"/>
        <w:numPr>
          <w:ilvl w:val="0"/>
          <w:numId w:val="24"/>
        </w:numPr>
        <w:spacing w:before="120" w:after="120"/>
        <w:ind w:left="360"/>
        <w:jc w:val="both"/>
        <w:rPr>
          <w:rFonts w:ascii="Arial" w:hAnsi="Arial" w:cs="Arial"/>
          <w:b/>
          <w:bCs/>
        </w:rPr>
      </w:pPr>
      <w:r w:rsidRPr="004B6FEB">
        <w:rPr>
          <w:rFonts w:ascii="Arial" w:hAnsi="Arial" w:cs="Arial"/>
          <w:b/>
          <w:bCs/>
        </w:rPr>
        <w:t>I am not experiencing any symptoms such as current or recent fever (100.4° or higher), new or worsening cough, new or worsening shortness of breath or respiratory illness, Sudden lack of taste or smell, Sudden onset of unexplained gastrointestinal illness</w:t>
      </w:r>
    </w:p>
    <w:p w14:paraId="48993420" w14:textId="77777777" w:rsidR="00C914EC" w:rsidRPr="004B6FEB" w:rsidRDefault="00C914EC" w:rsidP="00C914EC">
      <w:pPr>
        <w:pStyle w:val="ListParagraph"/>
        <w:widowControl w:val="0"/>
        <w:numPr>
          <w:ilvl w:val="0"/>
          <w:numId w:val="24"/>
        </w:numPr>
        <w:tabs>
          <w:tab w:val="left" w:pos="1080"/>
        </w:tabs>
        <w:autoSpaceDE w:val="0"/>
        <w:autoSpaceDN w:val="0"/>
        <w:spacing w:before="126"/>
        <w:ind w:left="360"/>
        <w:rPr>
          <w:rFonts w:ascii="Arial" w:hAnsi="Arial" w:cs="Arial"/>
          <w:b/>
          <w:bCs/>
        </w:rPr>
      </w:pPr>
      <w:r w:rsidRPr="004B6FEB">
        <w:rPr>
          <w:rFonts w:ascii="Arial" w:hAnsi="Arial" w:cs="Arial"/>
          <w:b/>
          <w:bCs/>
        </w:rPr>
        <w:t>I have not</w:t>
      </w:r>
      <w:r w:rsidRPr="004B6FEB">
        <w:rPr>
          <w:rFonts w:ascii="Arial" w:hAnsi="Arial" w:cs="Arial"/>
          <w:b/>
          <w:bCs/>
          <w:color w:val="231F20"/>
          <w:spacing w:val="-25"/>
        </w:rPr>
        <w:t xml:space="preserve"> </w:t>
      </w:r>
      <w:r w:rsidRPr="004B6FEB">
        <w:rPr>
          <w:rFonts w:ascii="Arial" w:hAnsi="Arial" w:cs="Arial"/>
          <w:b/>
          <w:bCs/>
          <w:color w:val="231F20"/>
        </w:rPr>
        <w:t>been</w:t>
      </w:r>
      <w:r w:rsidRPr="004B6FEB">
        <w:rPr>
          <w:rFonts w:ascii="Arial" w:hAnsi="Arial" w:cs="Arial"/>
          <w:b/>
          <w:bCs/>
          <w:color w:val="231F20"/>
          <w:spacing w:val="-25"/>
        </w:rPr>
        <w:t xml:space="preserve"> </w:t>
      </w:r>
      <w:r w:rsidRPr="004B6FEB">
        <w:rPr>
          <w:rFonts w:ascii="Arial" w:hAnsi="Arial" w:cs="Arial"/>
          <w:b/>
          <w:bCs/>
          <w:color w:val="231F20"/>
        </w:rPr>
        <w:t>in</w:t>
      </w:r>
      <w:r w:rsidRPr="004B6FEB">
        <w:rPr>
          <w:rFonts w:ascii="Arial" w:hAnsi="Arial" w:cs="Arial"/>
          <w:b/>
          <w:bCs/>
          <w:color w:val="231F20"/>
          <w:spacing w:val="-25"/>
        </w:rPr>
        <w:t xml:space="preserve"> </w:t>
      </w:r>
      <w:r w:rsidRPr="004B6FEB">
        <w:rPr>
          <w:rFonts w:ascii="Arial" w:hAnsi="Arial" w:cs="Arial"/>
          <w:b/>
          <w:bCs/>
          <w:color w:val="231F20"/>
        </w:rPr>
        <w:t>close</w:t>
      </w:r>
      <w:r w:rsidRPr="004B6FEB">
        <w:rPr>
          <w:rFonts w:ascii="Arial" w:hAnsi="Arial" w:cs="Arial"/>
          <w:b/>
          <w:bCs/>
          <w:color w:val="231F20"/>
          <w:spacing w:val="-25"/>
        </w:rPr>
        <w:t xml:space="preserve"> </w:t>
      </w:r>
      <w:r w:rsidRPr="004B6FEB">
        <w:rPr>
          <w:rFonts w:ascii="Arial" w:hAnsi="Arial" w:cs="Arial"/>
          <w:b/>
          <w:bCs/>
          <w:color w:val="231F20"/>
        </w:rPr>
        <w:t>contact</w:t>
      </w:r>
      <w:r w:rsidRPr="004B6FEB">
        <w:rPr>
          <w:rFonts w:ascii="Arial" w:hAnsi="Arial" w:cs="Arial"/>
          <w:b/>
          <w:bCs/>
          <w:color w:val="231F20"/>
          <w:spacing w:val="-25"/>
        </w:rPr>
        <w:t xml:space="preserve"> </w:t>
      </w:r>
      <w:r w:rsidRPr="004B6FEB">
        <w:rPr>
          <w:rFonts w:ascii="Arial" w:hAnsi="Arial" w:cs="Arial"/>
          <w:b/>
          <w:bCs/>
          <w:color w:val="231F20"/>
        </w:rPr>
        <w:t>with</w:t>
      </w:r>
      <w:r w:rsidRPr="004B6FEB">
        <w:rPr>
          <w:rFonts w:ascii="Arial" w:hAnsi="Arial" w:cs="Arial"/>
          <w:b/>
          <w:bCs/>
          <w:color w:val="231F20"/>
          <w:spacing w:val="-25"/>
        </w:rPr>
        <w:t xml:space="preserve"> </w:t>
      </w:r>
      <w:r w:rsidRPr="004B6FEB">
        <w:rPr>
          <w:rFonts w:ascii="Arial" w:hAnsi="Arial" w:cs="Arial"/>
          <w:b/>
          <w:bCs/>
          <w:color w:val="231F20"/>
        </w:rPr>
        <w:t>anyone</w:t>
      </w:r>
      <w:r w:rsidRPr="004B6FEB">
        <w:rPr>
          <w:rFonts w:ascii="Arial" w:hAnsi="Arial" w:cs="Arial"/>
          <w:b/>
          <w:bCs/>
          <w:color w:val="231F20"/>
          <w:spacing w:val="-25"/>
        </w:rPr>
        <w:t xml:space="preserve"> </w:t>
      </w:r>
      <w:r w:rsidRPr="004B6FEB">
        <w:rPr>
          <w:rFonts w:ascii="Arial" w:hAnsi="Arial" w:cs="Arial"/>
          <w:b/>
          <w:bCs/>
          <w:color w:val="231F20"/>
        </w:rPr>
        <w:t>who</w:t>
      </w:r>
      <w:r w:rsidRPr="004B6FEB">
        <w:rPr>
          <w:rFonts w:ascii="Arial" w:hAnsi="Arial" w:cs="Arial"/>
          <w:b/>
          <w:bCs/>
          <w:color w:val="231F20"/>
          <w:spacing w:val="-24"/>
        </w:rPr>
        <w:t xml:space="preserve"> </w:t>
      </w:r>
      <w:r w:rsidRPr="004B6FEB">
        <w:rPr>
          <w:rFonts w:ascii="Arial" w:hAnsi="Arial" w:cs="Arial"/>
          <w:b/>
          <w:bCs/>
          <w:color w:val="231F20"/>
        </w:rPr>
        <w:t>has</w:t>
      </w:r>
      <w:r w:rsidRPr="004B6FEB">
        <w:rPr>
          <w:rFonts w:ascii="Arial" w:hAnsi="Arial" w:cs="Arial"/>
          <w:b/>
          <w:bCs/>
          <w:color w:val="231F20"/>
          <w:spacing w:val="-25"/>
        </w:rPr>
        <w:t xml:space="preserve"> </w:t>
      </w:r>
      <w:r w:rsidRPr="004B6FEB">
        <w:rPr>
          <w:rFonts w:ascii="Arial" w:hAnsi="Arial" w:cs="Arial"/>
          <w:b/>
          <w:bCs/>
          <w:color w:val="231F20"/>
        </w:rPr>
        <w:t>been</w:t>
      </w:r>
      <w:r w:rsidRPr="004B6FEB">
        <w:rPr>
          <w:rFonts w:ascii="Arial" w:hAnsi="Arial" w:cs="Arial"/>
          <w:b/>
          <w:bCs/>
          <w:color w:val="231F20"/>
          <w:spacing w:val="-25"/>
        </w:rPr>
        <w:t xml:space="preserve"> </w:t>
      </w:r>
      <w:r w:rsidRPr="004B6FEB">
        <w:rPr>
          <w:rFonts w:ascii="Arial" w:hAnsi="Arial" w:cs="Arial"/>
          <w:b/>
          <w:bCs/>
          <w:color w:val="231F20"/>
        </w:rPr>
        <w:t>diagnosed</w:t>
      </w:r>
      <w:r w:rsidRPr="004B6FEB">
        <w:rPr>
          <w:rFonts w:ascii="Arial" w:hAnsi="Arial" w:cs="Arial"/>
          <w:b/>
          <w:bCs/>
          <w:color w:val="231F20"/>
          <w:spacing w:val="-25"/>
        </w:rPr>
        <w:t xml:space="preserve"> </w:t>
      </w:r>
      <w:r w:rsidRPr="004B6FEB">
        <w:rPr>
          <w:rFonts w:ascii="Arial" w:hAnsi="Arial" w:cs="Arial"/>
          <w:b/>
          <w:bCs/>
          <w:color w:val="231F20"/>
        </w:rPr>
        <w:t>with</w:t>
      </w:r>
      <w:r w:rsidRPr="004B6FEB">
        <w:rPr>
          <w:rFonts w:ascii="Arial" w:hAnsi="Arial" w:cs="Arial"/>
          <w:b/>
          <w:bCs/>
          <w:color w:val="231F20"/>
          <w:spacing w:val="-25"/>
        </w:rPr>
        <w:t xml:space="preserve"> </w:t>
      </w:r>
      <w:r w:rsidRPr="004B6FEB">
        <w:rPr>
          <w:rFonts w:ascii="Arial" w:hAnsi="Arial" w:cs="Arial"/>
          <w:b/>
          <w:bCs/>
          <w:color w:val="231F20"/>
        </w:rPr>
        <w:t>COVID-19?</w:t>
      </w:r>
    </w:p>
    <w:p w14:paraId="3871814C" w14:textId="77777777" w:rsidR="00C914EC" w:rsidRPr="009B240B" w:rsidRDefault="00C914EC" w:rsidP="00C914EC">
      <w:pPr>
        <w:pStyle w:val="Heading6"/>
        <w:ind w:left="810" w:right="612"/>
        <w:rPr>
          <w:rFonts w:ascii="Arial" w:hAnsi="Arial" w:cs="Arial"/>
          <w:b/>
          <w:bCs/>
          <w:color w:val="231F20"/>
        </w:rPr>
      </w:pPr>
      <w:r w:rsidRPr="009B240B">
        <w:rPr>
          <w:rFonts w:ascii="Arial" w:hAnsi="Arial" w:cs="Arial"/>
          <w:color w:val="231F20"/>
        </w:rPr>
        <w:t>**CLOSE CONTACT is defined as: Being within approximately 6 feet of a COVID-19 case for a prolonged period of time; close contact can occur while caring for, living with, visiting, or sharing a healthcare waiting area or room with a COVID-19 case or having direct contact with infectious secretions of a COVID-19 case (being coughed on).</w:t>
      </w:r>
    </w:p>
    <w:p w14:paraId="757A19FF" w14:textId="77777777" w:rsidR="00C914EC" w:rsidRPr="004B6FEB" w:rsidRDefault="00C914EC" w:rsidP="00C914EC">
      <w:pPr>
        <w:pStyle w:val="ListParagraph"/>
        <w:widowControl w:val="0"/>
        <w:numPr>
          <w:ilvl w:val="0"/>
          <w:numId w:val="24"/>
        </w:numPr>
        <w:autoSpaceDE w:val="0"/>
        <w:autoSpaceDN w:val="0"/>
        <w:spacing w:before="126"/>
        <w:ind w:left="360"/>
        <w:rPr>
          <w:rFonts w:ascii="Arial" w:hAnsi="Arial" w:cs="Arial"/>
          <w:b/>
          <w:bCs/>
        </w:rPr>
      </w:pPr>
      <w:r w:rsidRPr="004B6FEB">
        <w:rPr>
          <w:rFonts w:ascii="Arial" w:hAnsi="Arial" w:cs="Arial"/>
          <w:b/>
          <w:bCs/>
        </w:rPr>
        <w:t>I have not been in close contact with anyone who is experiencing symptoms of COVID-19, but is yet to be confirmed?</w:t>
      </w:r>
    </w:p>
    <w:p w14:paraId="68444039" w14:textId="77777777" w:rsidR="00C914EC" w:rsidRPr="004B6FEB" w:rsidRDefault="00C914EC" w:rsidP="00C914EC">
      <w:pPr>
        <w:pStyle w:val="ListParagraph"/>
        <w:widowControl w:val="0"/>
        <w:numPr>
          <w:ilvl w:val="0"/>
          <w:numId w:val="24"/>
        </w:numPr>
        <w:autoSpaceDE w:val="0"/>
        <w:autoSpaceDN w:val="0"/>
        <w:spacing w:before="126"/>
        <w:ind w:left="360"/>
        <w:rPr>
          <w:rFonts w:ascii="Arial" w:hAnsi="Arial" w:cs="Arial"/>
          <w:b/>
          <w:bCs/>
        </w:rPr>
      </w:pPr>
      <w:r w:rsidRPr="004B6FEB">
        <w:rPr>
          <w:rFonts w:ascii="Arial" w:hAnsi="Arial" w:cs="Arial"/>
          <w:b/>
          <w:bCs/>
        </w:rPr>
        <w:t>I am not living with – or, in close contact with anyone such as a family member who is experiencing symptoms or has been confirmed as positive for COVID-19?</w:t>
      </w:r>
    </w:p>
    <w:p w14:paraId="1D60BCD3" w14:textId="77777777" w:rsidR="00C914EC" w:rsidRPr="004B6FEB" w:rsidRDefault="00C914EC" w:rsidP="00C914EC">
      <w:pPr>
        <w:pStyle w:val="ListParagraph"/>
        <w:widowControl w:val="0"/>
        <w:numPr>
          <w:ilvl w:val="0"/>
          <w:numId w:val="24"/>
        </w:numPr>
        <w:tabs>
          <w:tab w:val="left" w:pos="1080"/>
        </w:tabs>
        <w:autoSpaceDE w:val="0"/>
        <w:autoSpaceDN w:val="0"/>
        <w:spacing w:before="126"/>
        <w:ind w:left="360"/>
        <w:rPr>
          <w:rFonts w:ascii="Arial" w:hAnsi="Arial" w:cs="Arial"/>
          <w:b/>
          <w:bCs/>
        </w:rPr>
      </w:pPr>
      <w:r w:rsidRPr="004B6FEB">
        <w:rPr>
          <w:rFonts w:ascii="Arial" w:hAnsi="Arial" w:cs="Arial"/>
          <w:b/>
          <w:bCs/>
        </w:rPr>
        <w:t>I have not traveled outside of the continental United States within the past 14 days?</w:t>
      </w:r>
    </w:p>
    <w:p w14:paraId="2338B6A2" w14:textId="77777777" w:rsidR="00C914EC" w:rsidRPr="009B240B" w:rsidRDefault="00C914EC" w:rsidP="00C914EC">
      <w:pPr>
        <w:rPr>
          <w:rFonts w:ascii="Arial" w:hAnsi="Arial" w:cs="Arial"/>
          <w:sz w:val="12"/>
          <w:szCs w:val="8"/>
        </w:rPr>
      </w:pPr>
    </w:p>
    <w:p w14:paraId="51C31F5F" w14:textId="77777777" w:rsidR="00C914EC" w:rsidRPr="007F1015" w:rsidRDefault="00C914EC" w:rsidP="00C914EC">
      <w:pPr>
        <w:rPr>
          <w:rFonts w:ascii="Arial" w:hAnsi="Arial" w:cs="Arial"/>
          <w:b/>
          <w:bCs/>
        </w:rPr>
      </w:pPr>
      <w:r w:rsidRPr="007F1015">
        <w:rPr>
          <w:rFonts w:ascii="Arial" w:hAnsi="Arial" w:cs="Arial"/>
          <w:b/>
          <w:bCs/>
        </w:rPr>
        <w:t>I certify that I have self-screened prior to coming to work</w:t>
      </w:r>
      <w:r>
        <w:rPr>
          <w:rFonts w:ascii="Arial" w:hAnsi="Arial" w:cs="Arial"/>
          <w:b/>
          <w:bCs/>
        </w:rPr>
        <w:t>:</w:t>
      </w:r>
    </w:p>
    <w:tbl>
      <w:tblPr>
        <w:tblStyle w:val="TableGrid"/>
        <w:tblW w:w="10255" w:type="dxa"/>
        <w:tblLook w:val="04A0" w:firstRow="1" w:lastRow="0" w:firstColumn="1" w:lastColumn="0" w:noHBand="0" w:noVBand="1"/>
      </w:tblPr>
      <w:tblGrid>
        <w:gridCol w:w="1525"/>
        <w:gridCol w:w="4708"/>
        <w:gridCol w:w="4022"/>
      </w:tblGrid>
      <w:tr w:rsidR="00C914EC" w:rsidRPr="009B240B" w14:paraId="62F40BF6" w14:textId="77777777" w:rsidTr="00640A5B">
        <w:tc>
          <w:tcPr>
            <w:tcW w:w="1525" w:type="dxa"/>
          </w:tcPr>
          <w:p w14:paraId="45975408" w14:textId="77777777" w:rsidR="00C914EC" w:rsidRPr="009B240B" w:rsidRDefault="00C914EC" w:rsidP="00640A5B">
            <w:pPr>
              <w:rPr>
                <w:rFonts w:ascii="Arial" w:hAnsi="Arial" w:cs="Arial"/>
              </w:rPr>
            </w:pPr>
            <w:r w:rsidRPr="009B240B">
              <w:rPr>
                <w:rFonts w:ascii="Arial" w:hAnsi="Arial" w:cs="Arial"/>
              </w:rPr>
              <w:t>Date</w:t>
            </w:r>
          </w:p>
        </w:tc>
        <w:tc>
          <w:tcPr>
            <w:tcW w:w="4708" w:type="dxa"/>
          </w:tcPr>
          <w:p w14:paraId="597F8C8C" w14:textId="77777777" w:rsidR="00C914EC" w:rsidRPr="009B240B" w:rsidRDefault="00C914EC" w:rsidP="00640A5B">
            <w:pPr>
              <w:rPr>
                <w:rFonts w:ascii="Arial" w:hAnsi="Arial" w:cs="Arial"/>
              </w:rPr>
            </w:pPr>
            <w:r w:rsidRPr="009B240B">
              <w:rPr>
                <w:rFonts w:ascii="Arial" w:hAnsi="Arial" w:cs="Arial"/>
              </w:rPr>
              <w:t xml:space="preserve">Printed Name </w:t>
            </w:r>
          </w:p>
        </w:tc>
        <w:tc>
          <w:tcPr>
            <w:tcW w:w="4022" w:type="dxa"/>
          </w:tcPr>
          <w:p w14:paraId="0D3FC84E" w14:textId="77777777" w:rsidR="00C914EC" w:rsidRPr="009B240B" w:rsidRDefault="00C914EC" w:rsidP="00640A5B">
            <w:pPr>
              <w:rPr>
                <w:rFonts w:ascii="Arial" w:hAnsi="Arial" w:cs="Arial"/>
              </w:rPr>
            </w:pPr>
            <w:r w:rsidRPr="009B240B">
              <w:rPr>
                <w:rFonts w:ascii="Arial" w:hAnsi="Arial" w:cs="Arial"/>
              </w:rPr>
              <w:t>Signature</w:t>
            </w:r>
          </w:p>
        </w:tc>
      </w:tr>
      <w:tr w:rsidR="00C914EC" w:rsidRPr="009B240B" w14:paraId="09945267" w14:textId="77777777" w:rsidTr="00640A5B">
        <w:tc>
          <w:tcPr>
            <w:tcW w:w="1525" w:type="dxa"/>
          </w:tcPr>
          <w:p w14:paraId="477BBBFA" w14:textId="77777777" w:rsidR="00C914EC" w:rsidRPr="009B240B" w:rsidRDefault="00C914EC" w:rsidP="00640A5B">
            <w:pPr>
              <w:rPr>
                <w:rFonts w:ascii="Arial" w:hAnsi="Arial" w:cs="Arial"/>
                <w:sz w:val="36"/>
                <w:szCs w:val="36"/>
              </w:rPr>
            </w:pPr>
          </w:p>
        </w:tc>
        <w:tc>
          <w:tcPr>
            <w:tcW w:w="4708" w:type="dxa"/>
          </w:tcPr>
          <w:p w14:paraId="70E736F7" w14:textId="77777777" w:rsidR="00C914EC" w:rsidRPr="009B240B" w:rsidRDefault="00C914EC" w:rsidP="00640A5B">
            <w:pPr>
              <w:rPr>
                <w:rFonts w:ascii="Arial" w:hAnsi="Arial" w:cs="Arial"/>
                <w:sz w:val="36"/>
                <w:szCs w:val="36"/>
              </w:rPr>
            </w:pPr>
          </w:p>
        </w:tc>
        <w:tc>
          <w:tcPr>
            <w:tcW w:w="4022" w:type="dxa"/>
          </w:tcPr>
          <w:p w14:paraId="71349711" w14:textId="77777777" w:rsidR="00C914EC" w:rsidRPr="009B240B" w:rsidRDefault="00C914EC" w:rsidP="00640A5B">
            <w:pPr>
              <w:rPr>
                <w:rFonts w:ascii="Arial" w:hAnsi="Arial" w:cs="Arial"/>
                <w:sz w:val="36"/>
                <w:szCs w:val="36"/>
              </w:rPr>
            </w:pPr>
          </w:p>
        </w:tc>
      </w:tr>
      <w:tr w:rsidR="00C914EC" w:rsidRPr="009B240B" w14:paraId="20157CC7" w14:textId="77777777" w:rsidTr="00640A5B">
        <w:tc>
          <w:tcPr>
            <w:tcW w:w="1525" w:type="dxa"/>
          </w:tcPr>
          <w:p w14:paraId="1A29EA33" w14:textId="77777777" w:rsidR="00C914EC" w:rsidRPr="009B240B" w:rsidRDefault="00C914EC" w:rsidP="00640A5B">
            <w:pPr>
              <w:rPr>
                <w:rFonts w:ascii="Arial" w:hAnsi="Arial" w:cs="Arial"/>
                <w:sz w:val="36"/>
                <w:szCs w:val="36"/>
              </w:rPr>
            </w:pPr>
          </w:p>
        </w:tc>
        <w:tc>
          <w:tcPr>
            <w:tcW w:w="4708" w:type="dxa"/>
          </w:tcPr>
          <w:p w14:paraId="550A6385" w14:textId="77777777" w:rsidR="00C914EC" w:rsidRPr="009B240B" w:rsidRDefault="00C914EC" w:rsidP="00640A5B">
            <w:pPr>
              <w:rPr>
                <w:rFonts w:ascii="Arial" w:hAnsi="Arial" w:cs="Arial"/>
                <w:sz w:val="36"/>
                <w:szCs w:val="36"/>
              </w:rPr>
            </w:pPr>
          </w:p>
        </w:tc>
        <w:tc>
          <w:tcPr>
            <w:tcW w:w="4022" w:type="dxa"/>
          </w:tcPr>
          <w:p w14:paraId="0A98B99D" w14:textId="77777777" w:rsidR="00C914EC" w:rsidRPr="009B240B" w:rsidRDefault="00C914EC" w:rsidP="00640A5B">
            <w:pPr>
              <w:rPr>
                <w:rFonts w:ascii="Arial" w:hAnsi="Arial" w:cs="Arial"/>
                <w:sz w:val="36"/>
                <w:szCs w:val="36"/>
              </w:rPr>
            </w:pPr>
          </w:p>
        </w:tc>
      </w:tr>
      <w:tr w:rsidR="00C914EC" w:rsidRPr="009B240B" w14:paraId="00CCB5B4" w14:textId="77777777" w:rsidTr="00640A5B">
        <w:tc>
          <w:tcPr>
            <w:tcW w:w="1525" w:type="dxa"/>
          </w:tcPr>
          <w:p w14:paraId="73608F5E" w14:textId="77777777" w:rsidR="00C914EC" w:rsidRPr="009B240B" w:rsidRDefault="00C914EC" w:rsidP="00640A5B">
            <w:pPr>
              <w:rPr>
                <w:rFonts w:ascii="Arial" w:hAnsi="Arial" w:cs="Arial"/>
                <w:sz w:val="36"/>
                <w:szCs w:val="36"/>
              </w:rPr>
            </w:pPr>
          </w:p>
        </w:tc>
        <w:tc>
          <w:tcPr>
            <w:tcW w:w="4708" w:type="dxa"/>
          </w:tcPr>
          <w:p w14:paraId="5A690860" w14:textId="77777777" w:rsidR="00C914EC" w:rsidRPr="009B240B" w:rsidRDefault="00C914EC" w:rsidP="00640A5B">
            <w:pPr>
              <w:rPr>
                <w:rFonts w:ascii="Arial" w:hAnsi="Arial" w:cs="Arial"/>
                <w:sz w:val="36"/>
                <w:szCs w:val="36"/>
              </w:rPr>
            </w:pPr>
          </w:p>
        </w:tc>
        <w:tc>
          <w:tcPr>
            <w:tcW w:w="4022" w:type="dxa"/>
          </w:tcPr>
          <w:p w14:paraId="0A733534" w14:textId="77777777" w:rsidR="00C914EC" w:rsidRPr="009B240B" w:rsidRDefault="00C914EC" w:rsidP="00640A5B">
            <w:pPr>
              <w:rPr>
                <w:rFonts w:ascii="Arial" w:hAnsi="Arial" w:cs="Arial"/>
                <w:sz w:val="36"/>
                <w:szCs w:val="36"/>
              </w:rPr>
            </w:pPr>
          </w:p>
        </w:tc>
      </w:tr>
      <w:tr w:rsidR="00C914EC" w:rsidRPr="009B240B" w14:paraId="3DE6A20E" w14:textId="77777777" w:rsidTr="00640A5B">
        <w:tc>
          <w:tcPr>
            <w:tcW w:w="1525" w:type="dxa"/>
          </w:tcPr>
          <w:p w14:paraId="48637B81" w14:textId="77777777" w:rsidR="00C914EC" w:rsidRPr="009B240B" w:rsidRDefault="00C914EC" w:rsidP="00640A5B">
            <w:pPr>
              <w:rPr>
                <w:rFonts w:ascii="Arial" w:hAnsi="Arial" w:cs="Arial"/>
                <w:sz w:val="36"/>
                <w:szCs w:val="36"/>
              </w:rPr>
            </w:pPr>
          </w:p>
        </w:tc>
        <w:tc>
          <w:tcPr>
            <w:tcW w:w="4708" w:type="dxa"/>
          </w:tcPr>
          <w:p w14:paraId="2B85D7C9" w14:textId="77777777" w:rsidR="00C914EC" w:rsidRPr="009B240B" w:rsidRDefault="00C914EC" w:rsidP="00640A5B">
            <w:pPr>
              <w:rPr>
                <w:rFonts w:ascii="Arial" w:hAnsi="Arial" w:cs="Arial"/>
                <w:sz w:val="36"/>
                <w:szCs w:val="36"/>
              </w:rPr>
            </w:pPr>
          </w:p>
        </w:tc>
        <w:tc>
          <w:tcPr>
            <w:tcW w:w="4022" w:type="dxa"/>
          </w:tcPr>
          <w:p w14:paraId="48B409BE" w14:textId="77777777" w:rsidR="00C914EC" w:rsidRPr="009B240B" w:rsidRDefault="00C914EC" w:rsidP="00640A5B">
            <w:pPr>
              <w:rPr>
                <w:rFonts w:ascii="Arial" w:hAnsi="Arial" w:cs="Arial"/>
                <w:sz w:val="36"/>
                <w:szCs w:val="36"/>
              </w:rPr>
            </w:pPr>
          </w:p>
        </w:tc>
      </w:tr>
      <w:tr w:rsidR="00C914EC" w:rsidRPr="009B240B" w14:paraId="18429F4F" w14:textId="77777777" w:rsidTr="00640A5B">
        <w:tc>
          <w:tcPr>
            <w:tcW w:w="1525" w:type="dxa"/>
          </w:tcPr>
          <w:p w14:paraId="53E3B95E" w14:textId="77777777" w:rsidR="00C914EC" w:rsidRPr="009B240B" w:rsidRDefault="00C914EC" w:rsidP="00640A5B">
            <w:pPr>
              <w:rPr>
                <w:rFonts w:ascii="Arial" w:hAnsi="Arial" w:cs="Arial"/>
                <w:sz w:val="36"/>
                <w:szCs w:val="36"/>
              </w:rPr>
            </w:pPr>
          </w:p>
        </w:tc>
        <w:tc>
          <w:tcPr>
            <w:tcW w:w="4708" w:type="dxa"/>
          </w:tcPr>
          <w:p w14:paraId="624B3386" w14:textId="77777777" w:rsidR="00C914EC" w:rsidRPr="009B240B" w:rsidRDefault="00C914EC" w:rsidP="00640A5B">
            <w:pPr>
              <w:rPr>
                <w:rFonts w:ascii="Arial" w:hAnsi="Arial" w:cs="Arial"/>
                <w:sz w:val="36"/>
                <w:szCs w:val="36"/>
              </w:rPr>
            </w:pPr>
          </w:p>
        </w:tc>
        <w:tc>
          <w:tcPr>
            <w:tcW w:w="4022" w:type="dxa"/>
          </w:tcPr>
          <w:p w14:paraId="7A04767D" w14:textId="77777777" w:rsidR="00C914EC" w:rsidRPr="009B240B" w:rsidRDefault="00C914EC" w:rsidP="00640A5B">
            <w:pPr>
              <w:rPr>
                <w:rFonts w:ascii="Arial" w:hAnsi="Arial" w:cs="Arial"/>
                <w:sz w:val="36"/>
                <w:szCs w:val="36"/>
              </w:rPr>
            </w:pPr>
          </w:p>
        </w:tc>
      </w:tr>
      <w:tr w:rsidR="00C914EC" w:rsidRPr="009B240B" w14:paraId="6FAE2331" w14:textId="77777777" w:rsidTr="00640A5B">
        <w:tc>
          <w:tcPr>
            <w:tcW w:w="1525" w:type="dxa"/>
          </w:tcPr>
          <w:p w14:paraId="4EE663F4" w14:textId="77777777" w:rsidR="00C914EC" w:rsidRPr="009B240B" w:rsidRDefault="00C914EC" w:rsidP="00640A5B">
            <w:pPr>
              <w:rPr>
                <w:rFonts w:ascii="Arial" w:hAnsi="Arial" w:cs="Arial"/>
                <w:sz w:val="36"/>
                <w:szCs w:val="36"/>
              </w:rPr>
            </w:pPr>
          </w:p>
        </w:tc>
        <w:tc>
          <w:tcPr>
            <w:tcW w:w="4708" w:type="dxa"/>
          </w:tcPr>
          <w:p w14:paraId="779561B4" w14:textId="77777777" w:rsidR="00C914EC" w:rsidRPr="009B240B" w:rsidRDefault="00C914EC" w:rsidP="00640A5B">
            <w:pPr>
              <w:rPr>
                <w:rFonts w:ascii="Arial" w:hAnsi="Arial" w:cs="Arial"/>
                <w:sz w:val="36"/>
                <w:szCs w:val="36"/>
              </w:rPr>
            </w:pPr>
          </w:p>
        </w:tc>
        <w:tc>
          <w:tcPr>
            <w:tcW w:w="4022" w:type="dxa"/>
          </w:tcPr>
          <w:p w14:paraId="38D21CF8" w14:textId="77777777" w:rsidR="00C914EC" w:rsidRPr="009B240B" w:rsidRDefault="00C914EC" w:rsidP="00640A5B">
            <w:pPr>
              <w:rPr>
                <w:rFonts w:ascii="Arial" w:hAnsi="Arial" w:cs="Arial"/>
                <w:sz w:val="36"/>
                <w:szCs w:val="36"/>
              </w:rPr>
            </w:pPr>
          </w:p>
        </w:tc>
      </w:tr>
      <w:tr w:rsidR="00C914EC" w:rsidRPr="009B240B" w14:paraId="59639517" w14:textId="77777777" w:rsidTr="00640A5B">
        <w:tc>
          <w:tcPr>
            <w:tcW w:w="1525" w:type="dxa"/>
          </w:tcPr>
          <w:p w14:paraId="06890B7C" w14:textId="77777777" w:rsidR="00C914EC" w:rsidRPr="009B240B" w:rsidRDefault="00C914EC" w:rsidP="00640A5B">
            <w:pPr>
              <w:rPr>
                <w:rFonts w:ascii="Arial" w:hAnsi="Arial" w:cs="Arial"/>
                <w:sz w:val="36"/>
                <w:szCs w:val="36"/>
              </w:rPr>
            </w:pPr>
          </w:p>
        </w:tc>
        <w:tc>
          <w:tcPr>
            <w:tcW w:w="4708" w:type="dxa"/>
          </w:tcPr>
          <w:p w14:paraId="528A511D" w14:textId="77777777" w:rsidR="00C914EC" w:rsidRPr="009B240B" w:rsidRDefault="00C914EC" w:rsidP="00640A5B">
            <w:pPr>
              <w:rPr>
                <w:rFonts w:ascii="Arial" w:hAnsi="Arial" w:cs="Arial"/>
                <w:sz w:val="36"/>
                <w:szCs w:val="36"/>
              </w:rPr>
            </w:pPr>
          </w:p>
        </w:tc>
        <w:tc>
          <w:tcPr>
            <w:tcW w:w="4022" w:type="dxa"/>
          </w:tcPr>
          <w:p w14:paraId="1F56A0CD" w14:textId="77777777" w:rsidR="00C914EC" w:rsidRPr="009B240B" w:rsidRDefault="00C914EC" w:rsidP="00640A5B">
            <w:pPr>
              <w:rPr>
                <w:rFonts w:ascii="Arial" w:hAnsi="Arial" w:cs="Arial"/>
                <w:sz w:val="36"/>
                <w:szCs w:val="36"/>
              </w:rPr>
            </w:pPr>
          </w:p>
        </w:tc>
      </w:tr>
      <w:tr w:rsidR="00C914EC" w:rsidRPr="009B240B" w14:paraId="106EF81B" w14:textId="77777777" w:rsidTr="00640A5B">
        <w:tc>
          <w:tcPr>
            <w:tcW w:w="1525" w:type="dxa"/>
          </w:tcPr>
          <w:p w14:paraId="5C5B6B2C" w14:textId="77777777" w:rsidR="00C914EC" w:rsidRPr="009B240B" w:rsidRDefault="00C914EC" w:rsidP="00640A5B">
            <w:pPr>
              <w:rPr>
                <w:rFonts w:ascii="Arial" w:hAnsi="Arial" w:cs="Arial"/>
                <w:sz w:val="36"/>
                <w:szCs w:val="36"/>
              </w:rPr>
            </w:pPr>
          </w:p>
        </w:tc>
        <w:tc>
          <w:tcPr>
            <w:tcW w:w="4708" w:type="dxa"/>
          </w:tcPr>
          <w:p w14:paraId="3A2B4C54" w14:textId="77777777" w:rsidR="00C914EC" w:rsidRPr="009B240B" w:rsidRDefault="00C914EC" w:rsidP="00640A5B">
            <w:pPr>
              <w:rPr>
                <w:rFonts w:ascii="Arial" w:hAnsi="Arial" w:cs="Arial"/>
                <w:sz w:val="36"/>
                <w:szCs w:val="36"/>
              </w:rPr>
            </w:pPr>
          </w:p>
        </w:tc>
        <w:tc>
          <w:tcPr>
            <w:tcW w:w="4022" w:type="dxa"/>
          </w:tcPr>
          <w:p w14:paraId="2A1C0816" w14:textId="77777777" w:rsidR="00C914EC" w:rsidRPr="009B240B" w:rsidRDefault="00C914EC" w:rsidP="00640A5B">
            <w:pPr>
              <w:rPr>
                <w:rFonts w:ascii="Arial" w:hAnsi="Arial" w:cs="Arial"/>
                <w:sz w:val="36"/>
                <w:szCs w:val="36"/>
              </w:rPr>
            </w:pPr>
          </w:p>
        </w:tc>
      </w:tr>
      <w:tr w:rsidR="00C914EC" w:rsidRPr="009B240B" w14:paraId="547B5395" w14:textId="77777777" w:rsidTr="00640A5B">
        <w:tc>
          <w:tcPr>
            <w:tcW w:w="1525" w:type="dxa"/>
          </w:tcPr>
          <w:p w14:paraId="0C30DB8F" w14:textId="77777777" w:rsidR="00C914EC" w:rsidRPr="009B240B" w:rsidRDefault="00C914EC" w:rsidP="00640A5B">
            <w:pPr>
              <w:rPr>
                <w:rFonts w:ascii="Arial" w:hAnsi="Arial" w:cs="Arial"/>
                <w:sz w:val="36"/>
                <w:szCs w:val="36"/>
              </w:rPr>
            </w:pPr>
          </w:p>
        </w:tc>
        <w:tc>
          <w:tcPr>
            <w:tcW w:w="4708" w:type="dxa"/>
          </w:tcPr>
          <w:p w14:paraId="4963B5D2" w14:textId="77777777" w:rsidR="00C914EC" w:rsidRPr="009B240B" w:rsidRDefault="00C914EC" w:rsidP="00640A5B">
            <w:pPr>
              <w:rPr>
                <w:rFonts w:ascii="Arial" w:hAnsi="Arial" w:cs="Arial"/>
                <w:sz w:val="36"/>
                <w:szCs w:val="36"/>
              </w:rPr>
            </w:pPr>
          </w:p>
        </w:tc>
        <w:tc>
          <w:tcPr>
            <w:tcW w:w="4022" w:type="dxa"/>
          </w:tcPr>
          <w:p w14:paraId="11430DF6" w14:textId="77777777" w:rsidR="00C914EC" w:rsidRPr="009B240B" w:rsidRDefault="00C914EC" w:rsidP="00640A5B">
            <w:pPr>
              <w:rPr>
                <w:rFonts w:ascii="Arial" w:hAnsi="Arial" w:cs="Arial"/>
                <w:sz w:val="36"/>
                <w:szCs w:val="36"/>
              </w:rPr>
            </w:pPr>
          </w:p>
        </w:tc>
      </w:tr>
      <w:tr w:rsidR="00C914EC" w:rsidRPr="009B240B" w14:paraId="785EDE02" w14:textId="77777777" w:rsidTr="00640A5B">
        <w:tc>
          <w:tcPr>
            <w:tcW w:w="1525" w:type="dxa"/>
          </w:tcPr>
          <w:p w14:paraId="1A426455" w14:textId="77777777" w:rsidR="00C914EC" w:rsidRPr="009B240B" w:rsidRDefault="00C914EC" w:rsidP="00640A5B">
            <w:pPr>
              <w:rPr>
                <w:rFonts w:ascii="Arial" w:hAnsi="Arial" w:cs="Arial"/>
                <w:sz w:val="36"/>
                <w:szCs w:val="36"/>
              </w:rPr>
            </w:pPr>
          </w:p>
        </w:tc>
        <w:tc>
          <w:tcPr>
            <w:tcW w:w="4708" w:type="dxa"/>
          </w:tcPr>
          <w:p w14:paraId="000FC542" w14:textId="77777777" w:rsidR="00C914EC" w:rsidRPr="009B240B" w:rsidRDefault="00C914EC" w:rsidP="00640A5B">
            <w:pPr>
              <w:rPr>
                <w:rFonts w:ascii="Arial" w:hAnsi="Arial" w:cs="Arial"/>
                <w:sz w:val="36"/>
                <w:szCs w:val="36"/>
              </w:rPr>
            </w:pPr>
          </w:p>
        </w:tc>
        <w:tc>
          <w:tcPr>
            <w:tcW w:w="4022" w:type="dxa"/>
          </w:tcPr>
          <w:p w14:paraId="780F272D" w14:textId="77777777" w:rsidR="00C914EC" w:rsidRPr="009B240B" w:rsidRDefault="00C914EC" w:rsidP="00640A5B">
            <w:pPr>
              <w:rPr>
                <w:rFonts w:ascii="Arial" w:hAnsi="Arial" w:cs="Arial"/>
                <w:sz w:val="36"/>
                <w:szCs w:val="36"/>
              </w:rPr>
            </w:pPr>
          </w:p>
        </w:tc>
      </w:tr>
      <w:tr w:rsidR="00C914EC" w:rsidRPr="009B240B" w14:paraId="12FAE5FC" w14:textId="77777777" w:rsidTr="00640A5B">
        <w:tc>
          <w:tcPr>
            <w:tcW w:w="1525" w:type="dxa"/>
          </w:tcPr>
          <w:p w14:paraId="6A77F985" w14:textId="77777777" w:rsidR="00C914EC" w:rsidRPr="009B240B" w:rsidRDefault="00C914EC" w:rsidP="00640A5B">
            <w:pPr>
              <w:rPr>
                <w:rFonts w:ascii="Arial" w:hAnsi="Arial" w:cs="Arial"/>
                <w:sz w:val="36"/>
                <w:szCs w:val="36"/>
              </w:rPr>
            </w:pPr>
          </w:p>
        </w:tc>
        <w:tc>
          <w:tcPr>
            <w:tcW w:w="4708" w:type="dxa"/>
          </w:tcPr>
          <w:p w14:paraId="17AC5AD4" w14:textId="77777777" w:rsidR="00C914EC" w:rsidRPr="009B240B" w:rsidRDefault="00C914EC" w:rsidP="00640A5B">
            <w:pPr>
              <w:rPr>
                <w:rFonts w:ascii="Arial" w:hAnsi="Arial" w:cs="Arial"/>
                <w:sz w:val="36"/>
                <w:szCs w:val="36"/>
              </w:rPr>
            </w:pPr>
          </w:p>
        </w:tc>
        <w:tc>
          <w:tcPr>
            <w:tcW w:w="4022" w:type="dxa"/>
          </w:tcPr>
          <w:p w14:paraId="4A2545FD" w14:textId="77777777" w:rsidR="00C914EC" w:rsidRPr="009B240B" w:rsidRDefault="00C914EC" w:rsidP="00640A5B">
            <w:pPr>
              <w:rPr>
                <w:rFonts w:ascii="Arial" w:hAnsi="Arial" w:cs="Arial"/>
                <w:sz w:val="36"/>
                <w:szCs w:val="36"/>
              </w:rPr>
            </w:pPr>
          </w:p>
        </w:tc>
      </w:tr>
      <w:tr w:rsidR="00C914EC" w:rsidRPr="009B240B" w14:paraId="7736BE77" w14:textId="77777777" w:rsidTr="00640A5B">
        <w:tc>
          <w:tcPr>
            <w:tcW w:w="1525" w:type="dxa"/>
          </w:tcPr>
          <w:p w14:paraId="3E55BDAD" w14:textId="77777777" w:rsidR="00C914EC" w:rsidRPr="009B240B" w:rsidRDefault="00C914EC" w:rsidP="00640A5B">
            <w:pPr>
              <w:rPr>
                <w:rFonts w:ascii="Arial" w:hAnsi="Arial" w:cs="Arial"/>
                <w:sz w:val="36"/>
                <w:szCs w:val="36"/>
              </w:rPr>
            </w:pPr>
          </w:p>
        </w:tc>
        <w:tc>
          <w:tcPr>
            <w:tcW w:w="4708" w:type="dxa"/>
          </w:tcPr>
          <w:p w14:paraId="7A5A7A79" w14:textId="77777777" w:rsidR="00C914EC" w:rsidRPr="009B240B" w:rsidRDefault="00C914EC" w:rsidP="00640A5B">
            <w:pPr>
              <w:rPr>
                <w:rFonts w:ascii="Arial" w:hAnsi="Arial" w:cs="Arial"/>
                <w:sz w:val="36"/>
                <w:szCs w:val="36"/>
              </w:rPr>
            </w:pPr>
          </w:p>
        </w:tc>
        <w:tc>
          <w:tcPr>
            <w:tcW w:w="4022" w:type="dxa"/>
          </w:tcPr>
          <w:p w14:paraId="7C1971FC" w14:textId="77777777" w:rsidR="00C914EC" w:rsidRPr="009B240B" w:rsidRDefault="00C914EC" w:rsidP="00640A5B">
            <w:pPr>
              <w:rPr>
                <w:rFonts w:ascii="Arial" w:hAnsi="Arial" w:cs="Arial"/>
                <w:sz w:val="36"/>
                <w:szCs w:val="36"/>
              </w:rPr>
            </w:pPr>
          </w:p>
        </w:tc>
      </w:tr>
      <w:tr w:rsidR="00C914EC" w:rsidRPr="009B240B" w14:paraId="1A576F82" w14:textId="77777777" w:rsidTr="00640A5B">
        <w:tc>
          <w:tcPr>
            <w:tcW w:w="1525" w:type="dxa"/>
          </w:tcPr>
          <w:p w14:paraId="0A35C70E" w14:textId="77777777" w:rsidR="00C914EC" w:rsidRPr="009B240B" w:rsidRDefault="00C914EC" w:rsidP="00640A5B">
            <w:pPr>
              <w:rPr>
                <w:rFonts w:ascii="Arial" w:hAnsi="Arial" w:cs="Arial"/>
                <w:sz w:val="36"/>
                <w:szCs w:val="36"/>
              </w:rPr>
            </w:pPr>
          </w:p>
        </w:tc>
        <w:tc>
          <w:tcPr>
            <w:tcW w:w="4708" w:type="dxa"/>
          </w:tcPr>
          <w:p w14:paraId="4C22263F" w14:textId="77777777" w:rsidR="00C914EC" w:rsidRPr="009B240B" w:rsidRDefault="00C914EC" w:rsidP="00640A5B">
            <w:pPr>
              <w:rPr>
                <w:rFonts w:ascii="Arial" w:hAnsi="Arial" w:cs="Arial"/>
                <w:sz w:val="36"/>
                <w:szCs w:val="36"/>
              </w:rPr>
            </w:pPr>
          </w:p>
        </w:tc>
        <w:tc>
          <w:tcPr>
            <w:tcW w:w="4022" w:type="dxa"/>
          </w:tcPr>
          <w:p w14:paraId="552227A3" w14:textId="77777777" w:rsidR="00C914EC" w:rsidRPr="009B240B" w:rsidRDefault="00C914EC" w:rsidP="00640A5B">
            <w:pPr>
              <w:rPr>
                <w:rFonts w:ascii="Arial" w:hAnsi="Arial" w:cs="Arial"/>
                <w:sz w:val="36"/>
                <w:szCs w:val="36"/>
              </w:rPr>
            </w:pPr>
          </w:p>
        </w:tc>
      </w:tr>
      <w:tr w:rsidR="00C914EC" w:rsidRPr="009B240B" w14:paraId="07FF7396" w14:textId="77777777" w:rsidTr="00640A5B">
        <w:tc>
          <w:tcPr>
            <w:tcW w:w="1525" w:type="dxa"/>
          </w:tcPr>
          <w:p w14:paraId="275D9928" w14:textId="77777777" w:rsidR="00C914EC" w:rsidRPr="009B240B" w:rsidRDefault="00C914EC" w:rsidP="00640A5B">
            <w:pPr>
              <w:rPr>
                <w:rFonts w:ascii="Arial" w:hAnsi="Arial" w:cs="Arial"/>
                <w:sz w:val="36"/>
                <w:szCs w:val="36"/>
              </w:rPr>
            </w:pPr>
          </w:p>
        </w:tc>
        <w:tc>
          <w:tcPr>
            <w:tcW w:w="4708" w:type="dxa"/>
          </w:tcPr>
          <w:p w14:paraId="4CC95F95" w14:textId="77777777" w:rsidR="00C914EC" w:rsidRPr="009B240B" w:rsidRDefault="00C914EC" w:rsidP="00640A5B">
            <w:pPr>
              <w:rPr>
                <w:rFonts w:ascii="Arial" w:hAnsi="Arial" w:cs="Arial"/>
                <w:sz w:val="36"/>
                <w:szCs w:val="36"/>
              </w:rPr>
            </w:pPr>
          </w:p>
        </w:tc>
        <w:tc>
          <w:tcPr>
            <w:tcW w:w="4022" w:type="dxa"/>
          </w:tcPr>
          <w:p w14:paraId="6464BEFA" w14:textId="77777777" w:rsidR="00C914EC" w:rsidRPr="009B240B" w:rsidRDefault="00C914EC" w:rsidP="00640A5B">
            <w:pPr>
              <w:rPr>
                <w:rFonts w:ascii="Arial" w:hAnsi="Arial" w:cs="Arial"/>
                <w:sz w:val="36"/>
                <w:szCs w:val="36"/>
              </w:rPr>
            </w:pPr>
          </w:p>
        </w:tc>
      </w:tr>
      <w:tr w:rsidR="00C914EC" w:rsidRPr="009B240B" w14:paraId="63CFA9F9" w14:textId="77777777" w:rsidTr="00640A5B">
        <w:tc>
          <w:tcPr>
            <w:tcW w:w="1525" w:type="dxa"/>
          </w:tcPr>
          <w:p w14:paraId="6E01F125" w14:textId="77777777" w:rsidR="00C914EC" w:rsidRPr="009B240B" w:rsidRDefault="00C914EC" w:rsidP="00640A5B">
            <w:pPr>
              <w:rPr>
                <w:rFonts w:ascii="Arial" w:hAnsi="Arial" w:cs="Arial"/>
                <w:sz w:val="36"/>
                <w:szCs w:val="36"/>
              </w:rPr>
            </w:pPr>
          </w:p>
        </w:tc>
        <w:tc>
          <w:tcPr>
            <w:tcW w:w="4708" w:type="dxa"/>
          </w:tcPr>
          <w:p w14:paraId="5B8D065C" w14:textId="77777777" w:rsidR="00C914EC" w:rsidRPr="009B240B" w:rsidRDefault="00C914EC" w:rsidP="00640A5B">
            <w:pPr>
              <w:rPr>
                <w:rFonts w:ascii="Arial" w:hAnsi="Arial" w:cs="Arial"/>
                <w:sz w:val="36"/>
                <w:szCs w:val="36"/>
              </w:rPr>
            </w:pPr>
          </w:p>
        </w:tc>
        <w:tc>
          <w:tcPr>
            <w:tcW w:w="4022" w:type="dxa"/>
          </w:tcPr>
          <w:p w14:paraId="4C39E33E" w14:textId="77777777" w:rsidR="00C914EC" w:rsidRPr="009B240B" w:rsidRDefault="00C914EC" w:rsidP="00640A5B">
            <w:pPr>
              <w:rPr>
                <w:rFonts w:ascii="Arial" w:hAnsi="Arial" w:cs="Arial"/>
                <w:sz w:val="36"/>
                <w:szCs w:val="36"/>
              </w:rPr>
            </w:pPr>
          </w:p>
        </w:tc>
      </w:tr>
      <w:tr w:rsidR="00C914EC" w:rsidRPr="009B240B" w14:paraId="02F89D95" w14:textId="77777777" w:rsidTr="00640A5B">
        <w:tc>
          <w:tcPr>
            <w:tcW w:w="1525" w:type="dxa"/>
          </w:tcPr>
          <w:p w14:paraId="30B8973D" w14:textId="77777777" w:rsidR="00C914EC" w:rsidRPr="009B240B" w:rsidRDefault="00C914EC" w:rsidP="00640A5B">
            <w:pPr>
              <w:rPr>
                <w:rFonts w:ascii="Arial" w:hAnsi="Arial" w:cs="Arial"/>
                <w:sz w:val="36"/>
                <w:szCs w:val="36"/>
              </w:rPr>
            </w:pPr>
          </w:p>
        </w:tc>
        <w:tc>
          <w:tcPr>
            <w:tcW w:w="4708" w:type="dxa"/>
          </w:tcPr>
          <w:p w14:paraId="348EDA93" w14:textId="77777777" w:rsidR="00C914EC" w:rsidRPr="009B240B" w:rsidRDefault="00C914EC" w:rsidP="00640A5B">
            <w:pPr>
              <w:rPr>
                <w:rFonts w:ascii="Arial" w:hAnsi="Arial" w:cs="Arial"/>
                <w:sz w:val="36"/>
                <w:szCs w:val="36"/>
              </w:rPr>
            </w:pPr>
          </w:p>
        </w:tc>
        <w:tc>
          <w:tcPr>
            <w:tcW w:w="4022" w:type="dxa"/>
          </w:tcPr>
          <w:p w14:paraId="676403F4" w14:textId="77777777" w:rsidR="00C914EC" w:rsidRPr="009B240B" w:rsidRDefault="00C914EC" w:rsidP="00640A5B">
            <w:pPr>
              <w:rPr>
                <w:rFonts w:ascii="Arial" w:hAnsi="Arial" w:cs="Arial"/>
                <w:sz w:val="36"/>
                <w:szCs w:val="36"/>
              </w:rPr>
            </w:pPr>
          </w:p>
        </w:tc>
      </w:tr>
    </w:tbl>
    <w:p w14:paraId="3798D18A" w14:textId="5532857B" w:rsidR="00C914EC" w:rsidRPr="00C914EC" w:rsidRDefault="00C914EC" w:rsidP="00C914EC">
      <w:pPr>
        <w:tabs>
          <w:tab w:val="left" w:pos="2895"/>
        </w:tabs>
        <w:rPr>
          <w:rFonts w:ascii="Arial" w:hAnsi="Arial" w:cs="Arial"/>
          <w:sz w:val="20"/>
          <w:szCs w:val="20"/>
        </w:rPr>
      </w:pPr>
    </w:p>
    <w:sectPr w:rsidR="00C914EC" w:rsidRPr="00C914EC" w:rsidSect="00BF6E74">
      <w:footerReference w:type="default" r:id="rId16"/>
      <w:headerReference w:type="first" r:id="rId1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A3C3A" w14:textId="77777777" w:rsidR="00FB213E" w:rsidRDefault="00FB213E" w:rsidP="00655CB6">
      <w:r>
        <w:separator/>
      </w:r>
    </w:p>
  </w:endnote>
  <w:endnote w:type="continuationSeparator" w:id="0">
    <w:p w14:paraId="769DF41B" w14:textId="77777777" w:rsidR="00FB213E" w:rsidRDefault="00FB213E" w:rsidP="006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6F29" w14:textId="1198CFB2" w:rsidR="00DC1AFC" w:rsidRPr="006827B0" w:rsidRDefault="00DC1AFC" w:rsidP="006827B0">
    <w:pPr>
      <w:pStyle w:val="Footer"/>
      <w:jc w:val="center"/>
      <w:rPr>
        <w:rFonts w:ascii="Arial" w:hAnsi="Arial" w:cs="Arial"/>
        <w:sz w:val="20"/>
        <w:szCs w:val="20"/>
      </w:rPr>
    </w:pPr>
    <w:r>
      <w:rPr>
        <w:rFonts w:ascii="Arial" w:hAnsi="Arial" w:cs="Arial"/>
        <w:sz w:val="20"/>
        <w:szCs w:val="20"/>
      </w:rPr>
      <w:t>Worksite-Specific COVID-19 Prevention Plan</w:t>
    </w:r>
    <w:r w:rsidRPr="00BC7DC6">
      <w:rPr>
        <w:rFonts w:ascii="Arial" w:hAnsi="Arial" w:cs="Arial"/>
        <w:sz w:val="20"/>
        <w:szCs w:val="20"/>
      </w:rPr>
      <w:tab/>
    </w:r>
    <w:sdt>
      <w:sdtPr>
        <w:rPr>
          <w:rFonts w:ascii="Arial" w:hAnsi="Arial" w:cs="Arial"/>
          <w:sz w:val="20"/>
          <w:szCs w:val="20"/>
        </w:rPr>
        <w:id w:val="1144778290"/>
        <w:docPartObj>
          <w:docPartGallery w:val="Page Numbers (Bottom of Page)"/>
          <w:docPartUnique/>
        </w:docPartObj>
      </w:sdtPr>
      <w:sdtEndPr>
        <w:rPr>
          <w:noProof/>
        </w:rPr>
      </w:sdtEndPr>
      <w:sdtContent>
        <w:r>
          <w:rPr>
            <w:rFonts w:ascii="Arial" w:hAnsi="Arial" w:cs="Arial"/>
            <w:sz w:val="20"/>
            <w:szCs w:val="20"/>
          </w:rPr>
          <w:t xml:space="preserve">Page </w:t>
        </w:r>
        <w:r w:rsidRPr="00BC7DC6">
          <w:rPr>
            <w:rFonts w:ascii="Arial" w:hAnsi="Arial" w:cs="Arial"/>
            <w:sz w:val="20"/>
            <w:szCs w:val="20"/>
          </w:rPr>
          <w:fldChar w:fldCharType="begin"/>
        </w:r>
        <w:r w:rsidRPr="00BC7DC6">
          <w:rPr>
            <w:rFonts w:ascii="Arial" w:hAnsi="Arial" w:cs="Arial"/>
            <w:sz w:val="20"/>
            <w:szCs w:val="20"/>
          </w:rPr>
          <w:instrText xml:space="preserve"> PAGE   \* MERGEFORMAT </w:instrText>
        </w:r>
        <w:r w:rsidRPr="00BC7DC6">
          <w:rPr>
            <w:rFonts w:ascii="Arial" w:hAnsi="Arial" w:cs="Arial"/>
            <w:sz w:val="20"/>
            <w:szCs w:val="20"/>
          </w:rPr>
          <w:fldChar w:fldCharType="separate"/>
        </w:r>
        <w:r w:rsidR="007179D7">
          <w:rPr>
            <w:rFonts w:ascii="Arial" w:hAnsi="Arial" w:cs="Arial"/>
            <w:noProof/>
            <w:sz w:val="20"/>
            <w:szCs w:val="20"/>
          </w:rPr>
          <w:t>2</w:t>
        </w:r>
        <w:r w:rsidRPr="00BC7DC6">
          <w:rPr>
            <w:rFonts w:ascii="Arial" w:hAnsi="Arial" w:cs="Arial"/>
            <w:noProof/>
            <w:sz w:val="20"/>
            <w:szCs w:val="20"/>
          </w:rPr>
          <w:fldChar w:fldCharType="end"/>
        </w:r>
        <w:r w:rsidRPr="00BC7DC6">
          <w:rPr>
            <w:rFonts w:ascii="Arial" w:hAnsi="Arial" w:cs="Arial"/>
            <w:noProof/>
            <w:sz w:val="20"/>
            <w:szCs w:val="20"/>
          </w:rPr>
          <w:tab/>
        </w:r>
        <w:r w:rsidRPr="00BC7DC6">
          <w:rPr>
            <w:rFonts w:ascii="Arial" w:hAnsi="Arial" w:cs="Arial"/>
            <w:noProof/>
            <w:sz w:val="20"/>
            <w:szCs w:val="20"/>
          </w:rPr>
          <w:fldChar w:fldCharType="begin"/>
        </w:r>
        <w:r w:rsidRPr="00BC7DC6">
          <w:rPr>
            <w:rFonts w:ascii="Arial" w:hAnsi="Arial" w:cs="Arial"/>
            <w:noProof/>
            <w:sz w:val="20"/>
            <w:szCs w:val="20"/>
          </w:rPr>
          <w:instrText xml:space="preserve"> DATE \@ "M/d/yy" </w:instrText>
        </w:r>
        <w:r w:rsidRPr="00BC7DC6">
          <w:rPr>
            <w:rFonts w:ascii="Arial" w:hAnsi="Arial" w:cs="Arial"/>
            <w:noProof/>
            <w:sz w:val="20"/>
            <w:szCs w:val="20"/>
          </w:rPr>
          <w:fldChar w:fldCharType="separate"/>
        </w:r>
        <w:r w:rsidR="007179D7">
          <w:rPr>
            <w:rFonts w:ascii="Arial" w:hAnsi="Arial" w:cs="Arial"/>
            <w:noProof/>
            <w:sz w:val="20"/>
            <w:szCs w:val="20"/>
          </w:rPr>
          <w:t>6/8/20</w:t>
        </w:r>
        <w:r w:rsidRPr="00BC7DC6">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304A" w14:textId="77777777" w:rsidR="00FB213E" w:rsidRDefault="00FB213E" w:rsidP="00655CB6">
      <w:r>
        <w:separator/>
      </w:r>
    </w:p>
  </w:footnote>
  <w:footnote w:type="continuationSeparator" w:id="0">
    <w:p w14:paraId="205C064C" w14:textId="77777777" w:rsidR="00FB213E" w:rsidRDefault="00FB213E" w:rsidP="0065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0160" w14:textId="68CD5135" w:rsidR="00DC1AFC" w:rsidRPr="00BF6E74" w:rsidRDefault="00DC1AFC">
    <w:pPr>
      <w:pStyle w:val="Header"/>
      <w:rPr>
        <w:rFonts w:ascii="Arial" w:hAnsi="Arial" w:cs="Arial"/>
        <w:sz w:val="22"/>
      </w:rPr>
    </w:pPr>
    <w:r w:rsidRPr="00BF6E74">
      <w:rPr>
        <w:rFonts w:ascii="Arial" w:hAnsi="Arial" w:cs="Arial"/>
        <w:sz w:val="22"/>
      </w:rPr>
      <w:t>Office Name</w:t>
    </w:r>
    <w:r>
      <w:rPr>
        <w:rFonts w:ascii="Arial" w:hAnsi="Arial" w:cs="Arial"/>
        <w:sz w:val="22"/>
      </w:rPr>
      <w:t xml:space="preserve"> and</w:t>
    </w:r>
    <w:r w:rsidRPr="00BF6E74">
      <w:rPr>
        <w:rFonts w:ascii="Arial" w:hAnsi="Arial" w:cs="Arial"/>
        <w:sz w:val="22"/>
      </w:rPr>
      <w:t xml:space="preserve"> Location:</w:t>
    </w:r>
  </w:p>
  <w:p w14:paraId="21C70134" w14:textId="6F1EA521" w:rsidR="00DC1AFC" w:rsidRPr="00BF6E74" w:rsidRDefault="00DC1AFC">
    <w:pPr>
      <w:pStyle w:val="Header"/>
      <w:rPr>
        <w:rFonts w:ascii="Arial" w:hAnsi="Arial" w:cs="Arial"/>
        <w:sz w:val="22"/>
      </w:rPr>
    </w:pPr>
    <w:r w:rsidRPr="00BF6E74">
      <w:rPr>
        <w:rFonts w:ascii="Arial" w:hAnsi="Arial" w:cs="Arial"/>
        <w:sz w:val="22"/>
      </w:rPr>
      <w:t>Prevention Plan Manager:</w:t>
    </w:r>
  </w:p>
  <w:p w14:paraId="56249992" w14:textId="1265F792" w:rsidR="00DC1AFC" w:rsidRPr="00BF6E74" w:rsidRDefault="00DC1AFC">
    <w:pPr>
      <w:pStyle w:val="Header"/>
      <w:rPr>
        <w:rFonts w:ascii="Arial" w:hAnsi="Arial" w:cs="Arial"/>
        <w:sz w:val="22"/>
      </w:rPr>
    </w:pPr>
    <w:r w:rsidRPr="00BF6E74">
      <w:rPr>
        <w:rFonts w:ascii="Arial" w:hAnsi="Arial" w:cs="Arial"/>
        <w:sz w:val="22"/>
      </w:rPr>
      <w:t>Effective Date:</w:t>
    </w:r>
  </w:p>
  <w:p w14:paraId="05B1D5DB" w14:textId="6CD75AAD" w:rsidR="00DC1AFC" w:rsidRPr="00BF6E74" w:rsidRDefault="00DC1AFC">
    <w:pPr>
      <w:pStyle w:val="Header"/>
      <w:rPr>
        <w:rFonts w:ascii="Arial" w:hAnsi="Arial" w:cs="Arial"/>
        <w:sz w:val="22"/>
      </w:rPr>
    </w:pPr>
    <w:r w:rsidRPr="00BF6E74">
      <w:rPr>
        <w:rFonts w:ascii="Arial" w:hAnsi="Arial" w:cs="Arial"/>
        <w:sz w:val="22"/>
      </w:rPr>
      <w:t>Revision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865"/>
    <w:multiLevelType w:val="hybridMultilevel"/>
    <w:tmpl w:val="A2CC1A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A1653"/>
    <w:multiLevelType w:val="hybridMultilevel"/>
    <w:tmpl w:val="30E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70A5F"/>
    <w:multiLevelType w:val="hybridMultilevel"/>
    <w:tmpl w:val="4404A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530F8"/>
    <w:multiLevelType w:val="hybridMultilevel"/>
    <w:tmpl w:val="C5502F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E7D61F2"/>
    <w:multiLevelType w:val="hybridMultilevel"/>
    <w:tmpl w:val="E346A57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B16BE"/>
    <w:multiLevelType w:val="hybridMultilevel"/>
    <w:tmpl w:val="27AC5E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0600C"/>
    <w:multiLevelType w:val="hybridMultilevel"/>
    <w:tmpl w:val="ED5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401C6"/>
    <w:multiLevelType w:val="hybridMultilevel"/>
    <w:tmpl w:val="AE72BB0C"/>
    <w:lvl w:ilvl="0" w:tplc="4CD4B56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B16B1"/>
    <w:multiLevelType w:val="hybridMultilevel"/>
    <w:tmpl w:val="92949C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E03B2A"/>
    <w:multiLevelType w:val="hybridMultilevel"/>
    <w:tmpl w:val="D4044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5C4D93"/>
    <w:multiLevelType w:val="hybridMultilevel"/>
    <w:tmpl w:val="6ACEB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894848"/>
    <w:multiLevelType w:val="hybridMultilevel"/>
    <w:tmpl w:val="89F0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33F8B"/>
    <w:multiLevelType w:val="hybridMultilevel"/>
    <w:tmpl w:val="FDB251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93106"/>
    <w:multiLevelType w:val="hybridMultilevel"/>
    <w:tmpl w:val="C6928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CA6C34"/>
    <w:multiLevelType w:val="hybridMultilevel"/>
    <w:tmpl w:val="9CC2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43308"/>
    <w:multiLevelType w:val="hybridMultilevel"/>
    <w:tmpl w:val="DC22A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DD3865"/>
    <w:multiLevelType w:val="hybridMultilevel"/>
    <w:tmpl w:val="5D18F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15E7B"/>
    <w:multiLevelType w:val="hybridMultilevel"/>
    <w:tmpl w:val="B2A0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55384"/>
    <w:multiLevelType w:val="hybridMultilevel"/>
    <w:tmpl w:val="34F2ADA2"/>
    <w:lvl w:ilvl="0" w:tplc="9C0CEB4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2D2757"/>
    <w:multiLevelType w:val="hybridMultilevel"/>
    <w:tmpl w:val="D702F5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08200B"/>
    <w:multiLevelType w:val="hybridMultilevel"/>
    <w:tmpl w:val="EF2A9DD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11B6C"/>
    <w:multiLevelType w:val="hybridMultilevel"/>
    <w:tmpl w:val="A0648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9505C"/>
    <w:multiLevelType w:val="hybridMultilevel"/>
    <w:tmpl w:val="F1223EDC"/>
    <w:lvl w:ilvl="0" w:tplc="7644B324">
      <w:start w:val="1"/>
      <w:numFmt w:val="decimal"/>
      <w:lvlText w:val="%1."/>
      <w:lvlJc w:val="left"/>
      <w:pPr>
        <w:ind w:left="720" w:hanging="360"/>
      </w:pPr>
      <w:rPr>
        <w:rFonts w:hint="default"/>
        <w:b w:val="0"/>
        <w:bCs w:val="0"/>
      </w:rPr>
    </w:lvl>
    <w:lvl w:ilvl="1" w:tplc="7644B324">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6539A"/>
    <w:multiLevelType w:val="hybridMultilevel"/>
    <w:tmpl w:val="E50A2E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3B1C71"/>
    <w:multiLevelType w:val="hybridMultilevel"/>
    <w:tmpl w:val="87EE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FE1B01"/>
    <w:multiLevelType w:val="hybridMultilevel"/>
    <w:tmpl w:val="882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7"/>
  </w:num>
  <w:num w:numId="4">
    <w:abstractNumId w:val="8"/>
  </w:num>
  <w:num w:numId="5">
    <w:abstractNumId w:val="5"/>
  </w:num>
  <w:num w:numId="6">
    <w:abstractNumId w:val="23"/>
  </w:num>
  <w:num w:numId="7">
    <w:abstractNumId w:val="25"/>
  </w:num>
  <w:num w:numId="8">
    <w:abstractNumId w:val="6"/>
  </w:num>
  <w:num w:numId="9">
    <w:abstractNumId w:val="10"/>
  </w:num>
  <w:num w:numId="10">
    <w:abstractNumId w:val="21"/>
  </w:num>
  <w:num w:numId="11">
    <w:abstractNumId w:val="3"/>
  </w:num>
  <w:num w:numId="12">
    <w:abstractNumId w:val="2"/>
  </w:num>
  <w:num w:numId="13">
    <w:abstractNumId w:val="19"/>
  </w:num>
  <w:num w:numId="14">
    <w:abstractNumId w:val="14"/>
  </w:num>
  <w:num w:numId="15">
    <w:abstractNumId w:val="20"/>
  </w:num>
  <w:num w:numId="16">
    <w:abstractNumId w:val="12"/>
  </w:num>
  <w:num w:numId="17">
    <w:abstractNumId w:val="13"/>
  </w:num>
  <w:num w:numId="18">
    <w:abstractNumId w:val="4"/>
  </w:num>
  <w:num w:numId="19">
    <w:abstractNumId w:val="9"/>
  </w:num>
  <w:num w:numId="20">
    <w:abstractNumId w:val="16"/>
  </w:num>
  <w:num w:numId="21">
    <w:abstractNumId w:val="17"/>
  </w:num>
  <w:num w:numId="22">
    <w:abstractNumId w:val="11"/>
  </w:num>
  <w:num w:numId="23">
    <w:abstractNumId w:val="1"/>
  </w:num>
  <w:num w:numId="24">
    <w:abstractNumId w:val="2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B6"/>
    <w:rsid w:val="00063ABE"/>
    <w:rsid w:val="00082D50"/>
    <w:rsid w:val="00090C45"/>
    <w:rsid w:val="000E3FB6"/>
    <w:rsid w:val="00120EEB"/>
    <w:rsid w:val="00144F60"/>
    <w:rsid w:val="001531F6"/>
    <w:rsid w:val="001574AF"/>
    <w:rsid w:val="001579B9"/>
    <w:rsid w:val="00191A73"/>
    <w:rsid w:val="0019568C"/>
    <w:rsid w:val="001D4ED7"/>
    <w:rsid w:val="001F59CF"/>
    <w:rsid w:val="00255A0E"/>
    <w:rsid w:val="00261DF0"/>
    <w:rsid w:val="0026704B"/>
    <w:rsid w:val="00271FFD"/>
    <w:rsid w:val="0027461A"/>
    <w:rsid w:val="002750EC"/>
    <w:rsid w:val="002A1751"/>
    <w:rsid w:val="002B2B47"/>
    <w:rsid w:val="002D1924"/>
    <w:rsid w:val="002E2EE5"/>
    <w:rsid w:val="003107B6"/>
    <w:rsid w:val="00317649"/>
    <w:rsid w:val="00354EFC"/>
    <w:rsid w:val="00363306"/>
    <w:rsid w:val="003644DF"/>
    <w:rsid w:val="003874BF"/>
    <w:rsid w:val="00391F3E"/>
    <w:rsid w:val="003A1E44"/>
    <w:rsid w:val="003C4FA1"/>
    <w:rsid w:val="003D31B6"/>
    <w:rsid w:val="003D6D30"/>
    <w:rsid w:val="00400E49"/>
    <w:rsid w:val="00402BA4"/>
    <w:rsid w:val="00417D58"/>
    <w:rsid w:val="0045411C"/>
    <w:rsid w:val="00456527"/>
    <w:rsid w:val="00456F49"/>
    <w:rsid w:val="00475ADF"/>
    <w:rsid w:val="004A7AF1"/>
    <w:rsid w:val="004B0B69"/>
    <w:rsid w:val="004B7850"/>
    <w:rsid w:val="004C65F2"/>
    <w:rsid w:val="004D0CC6"/>
    <w:rsid w:val="00505F1F"/>
    <w:rsid w:val="00507245"/>
    <w:rsid w:val="00516508"/>
    <w:rsid w:val="00541EB9"/>
    <w:rsid w:val="00551C0E"/>
    <w:rsid w:val="00553632"/>
    <w:rsid w:val="00583D5C"/>
    <w:rsid w:val="00586BEA"/>
    <w:rsid w:val="00590879"/>
    <w:rsid w:val="005A0A50"/>
    <w:rsid w:val="005D27C4"/>
    <w:rsid w:val="005D6518"/>
    <w:rsid w:val="005E368A"/>
    <w:rsid w:val="005E7A11"/>
    <w:rsid w:val="005F735E"/>
    <w:rsid w:val="00607027"/>
    <w:rsid w:val="00622717"/>
    <w:rsid w:val="00627C56"/>
    <w:rsid w:val="0063153C"/>
    <w:rsid w:val="00640A5B"/>
    <w:rsid w:val="00641544"/>
    <w:rsid w:val="00655CB6"/>
    <w:rsid w:val="006827B0"/>
    <w:rsid w:val="006905B6"/>
    <w:rsid w:val="006A56DF"/>
    <w:rsid w:val="006A5D57"/>
    <w:rsid w:val="006E5974"/>
    <w:rsid w:val="007131FA"/>
    <w:rsid w:val="007179D7"/>
    <w:rsid w:val="00722D2C"/>
    <w:rsid w:val="00762DAE"/>
    <w:rsid w:val="00773112"/>
    <w:rsid w:val="007773C7"/>
    <w:rsid w:val="00795D84"/>
    <w:rsid w:val="007B2D09"/>
    <w:rsid w:val="007D061F"/>
    <w:rsid w:val="007F1C0F"/>
    <w:rsid w:val="007F65E7"/>
    <w:rsid w:val="00814C3B"/>
    <w:rsid w:val="00833959"/>
    <w:rsid w:val="008367F7"/>
    <w:rsid w:val="00840F79"/>
    <w:rsid w:val="00844615"/>
    <w:rsid w:val="008A24AB"/>
    <w:rsid w:val="008B661A"/>
    <w:rsid w:val="008C2160"/>
    <w:rsid w:val="008F5312"/>
    <w:rsid w:val="008F67E2"/>
    <w:rsid w:val="00901ACB"/>
    <w:rsid w:val="009221F3"/>
    <w:rsid w:val="00954D89"/>
    <w:rsid w:val="00990757"/>
    <w:rsid w:val="009A5D18"/>
    <w:rsid w:val="009B042F"/>
    <w:rsid w:val="009F5C9F"/>
    <w:rsid w:val="00A43FF2"/>
    <w:rsid w:val="00A667F5"/>
    <w:rsid w:val="00AB1E68"/>
    <w:rsid w:val="00AB2449"/>
    <w:rsid w:val="00AB4FCB"/>
    <w:rsid w:val="00AE03AC"/>
    <w:rsid w:val="00AF2683"/>
    <w:rsid w:val="00B36251"/>
    <w:rsid w:val="00B56CD8"/>
    <w:rsid w:val="00B701C3"/>
    <w:rsid w:val="00BB61C4"/>
    <w:rsid w:val="00BC7DC6"/>
    <w:rsid w:val="00BD16F6"/>
    <w:rsid w:val="00BE3077"/>
    <w:rsid w:val="00BF6E74"/>
    <w:rsid w:val="00C3110F"/>
    <w:rsid w:val="00C914EC"/>
    <w:rsid w:val="00CA46B5"/>
    <w:rsid w:val="00CC1CBE"/>
    <w:rsid w:val="00CD79F7"/>
    <w:rsid w:val="00D17494"/>
    <w:rsid w:val="00DC1AFC"/>
    <w:rsid w:val="00DE6D48"/>
    <w:rsid w:val="00E02056"/>
    <w:rsid w:val="00E1344A"/>
    <w:rsid w:val="00E3490A"/>
    <w:rsid w:val="00E40194"/>
    <w:rsid w:val="00E541BD"/>
    <w:rsid w:val="00E61706"/>
    <w:rsid w:val="00E64764"/>
    <w:rsid w:val="00E75E5D"/>
    <w:rsid w:val="00E90B9A"/>
    <w:rsid w:val="00E94BE8"/>
    <w:rsid w:val="00EB7AAE"/>
    <w:rsid w:val="00EC40FB"/>
    <w:rsid w:val="00EE4731"/>
    <w:rsid w:val="00F0690D"/>
    <w:rsid w:val="00F11F4F"/>
    <w:rsid w:val="00F16630"/>
    <w:rsid w:val="00F220F5"/>
    <w:rsid w:val="00F43E23"/>
    <w:rsid w:val="00F503D9"/>
    <w:rsid w:val="00F7399A"/>
    <w:rsid w:val="00FA76FE"/>
    <w:rsid w:val="00FB213E"/>
    <w:rsid w:val="00FD30D6"/>
    <w:rsid w:val="00FD7539"/>
    <w:rsid w:val="00FE0C3E"/>
    <w:rsid w:val="00FE4D2B"/>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C2AA"/>
  <w15:chartTrackingRefBased/>
  <w15:docId w15:val="{CE633293-D319-4BBA-BD07-CFECBF5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0B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271FF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1FF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55CB6"/>
    <w:pPr>
      <w:ind w:left="720"/>
    </w:pPr>
    <w:rPr>
      <w:rFonts w:ascii="Arial" w:hAnsi="Arial" w:cs="Arial"/>
    </w:rPr>
  </w:style>
  <w:style w:type="character" w:customStyle="1" w:styleId="BodyTextIndent3Char">
    <w:name w:val="Body Text Indent 3 Char"/>
    <w:basedOn w:val="DefaultParagraphFont"/>
    <w:link w:val="BodyTextIndent3"/>
    <w:rsid w:val="00655CB6"/>
    <w:rPr>
      <w:rFonts w:ascii="Arial" w:eastAsia="Times New Roman" w:hAnsi="Arial" w:cs="Arial"/>
      <w:sz w:val="24"/>
      <w:szCs w:val="24"/>
    </w:rPr>
  </w:style>
  <w:style w:type="character" w:styleId="Hyperlink">
    <w:name w:val="Hyperlink"/>
    <w:uiPriority w:val="99"/>
    <w:rsid w:val="00655CB6"/>
    <w:rPr>
      <w:color w:val="0000FF"/>
      <w:u w:val="single"/>
    </w:rPr>
  </w:style>
  <w:style w:type="paragraph" w:customStyle="1" w:styleId="Default">
    <w:name w:val="Default"/>
    <w:rsid w:val="00655CB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655CB6"/>
    <w:pPr>
      <w:ind w:left="720"/>
    </w:pPr>
  </w:style>
  <w:style w:type="paragraph" w:styleId="Header">
    <w:name w:val="header"/>
    <w:basedOn w:val="Normal"/>
    <w:link w:val="HeaderChar"/>
    <w:uiPriority w:val="99"/>
    <w:unhideWhenUsed/>
    <w:rsid w:val="00655CB6"/>
    <w:pPr>
      <w:tabs>
        <w:tab w:val="center" w:pos="4680"/>
        <w:tab w:val="right" w:pos="9360"/>
      </w:tabs>
    </w:pPr>
  </w:style>
  <w:style w:type="character" w:customStyle="1" w:styleId="HeaderChar">
    <w:name w:val="Header Char"/>
    <w:basedOn w:val="DefaultParagraphFont"/>
    <w:link w:val="Header"/>
    <w:uiPriority w:val="99"/>
    <w:rsid w:val="00655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5CB6"/>
    <w:pPr>
      <w:tabs>
        <w:tab w:val="center" w:pos="4680"/>
        <w:tab w:val="right" w:pos="9360"/>
      </w:tabs>
    </w:pPr>
  </w:style>
  <w:style w:type="character" w:customStyle="1" w:styleId="FooterChar">
    <w:name w:val="Footer Char"/>
    <w:basedOn w:val="DefaultParagraphFont"/>
    <w:link w:val="Footer"/>
    <w:uiPriority w:val="99"/>
    <w:rsid w:val="00655CB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56DF"/>
    <w:rPr>
      <w:color w:val="954F72" w:themeColor="followedHyperlink"/>
      <w:u w:val="single"/>
    </w:rPr>
  </w:style>
  <w:style w:type="paragraph" w:styleId="PlainText">
    <w:name w:val="Plain Text"/>
    <w:basedOn w:val="Normal"/>
    <w:link w:val="PlainTextChar"/>
    <w:uiPriority w:val="99"/>
    <w:unhideWhenUsed/>
    <w:rsid w:val="0064154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41544"/>
    <w:rPr>
      <w:rFonts w:ascii="Calibri" w:hAnsi="Calibri" w:cs="Calibri"/>
    </w:rPr>
  </w:style>
  <w:style w:type="character" w:customStyle="1" w:styleId="Heading1Char">
    <w:name w:val="Heading 1 Char"/>
    <w:basedOn w:val="DefaultParagraphFont"/>
    <w:link w:val="Heading1"/>
    <w:uiPriority w:val="9"/>
    <w:rsid w:val="004B0B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B69"/>
    <w:pPr>
      <w:spacing w:line="259" w:lineRule="auto"/>
      <w:outlineLvl w:val="9"/>
    </w:pPr>
  </w:style>
  <w:style w:type="paragraph" w:styleId="TOC1">
    <w:name w:val="toc 1"/>
    <w:basedOn w:val="Normal"/>
    <w:next w:val="Normal"/>
    <w:autoRedefine/>
    <w:uiPriority w:val="39"/>
    <w:unhideWhenUsed/>
    <w:rsid w:val="00BC7DC6"/>
    <w:pPr>
      <w:spacing w:after="100"/>
    </w:pPr>
    <w:rPr>
      <w:rFonts w:ascii="Arial" w:hAnsi="Arial"/>
    </w:rPr>
  </w:style>
  <w:style w:type="paragraph" w:styleId="TOC2">
    <w:name w:val="toc 2"/>
    <w:basedOn w:val="Normal"/>
    <w:next w:val="Normal"/>
    <w:autoRedefine/>
    <w:uiPriority w:val="39"/>
    <w:unhideWhenUsed/>
    <w:rsid w:val="00FF41A9"/>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FF41A9"/>
    <w:pPr>
      <w:spacing w:after="100" w:line="259" w:lineRule="auto"/>
      <w:ind w:left="440"/>
    </w:pPr>
    <w:rPr>
      <w:rFonts w:asciiTheme="minorHAnsi" w:eastAsiaTheme="minorEastAsia" w:hAnsiTheme="minorHAnsi"/>
      <w:sz w:val="22"/>
      <w:szCs w:val="22"/>
    </w:rPr>
  </w:style>
  <w:style w:type="character" w:customStyle="1" w:styleId="Heading5Char">
    <w:name w:val="Heading 5 Char"/>
    <w:basedOn w:val="DefaultParagraphFont"/>
    <w:link w:val="Heading5"/>
    <w:uiPriority w:val="9"/>
    <w:semiHidden/>
    <w:rsid w:val="00271FF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271FF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D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FA1"/>
    <w:rPr>
      <w:sz w:val="16"/>
      <w:szCs w:val="16"/>
    </w:rPr>
  </w:style>
  <w:style w:type="paragraph" w:styleId="CommentText">
    <w:name w:val="annotation text"/>
    <w:basedOn w:val="Normal"/>
    <w:link w:val="CommentTextChar"/>
    <w:uiPriority w:val="99"/>
    <w:semiHidden/>
    <w:unhideWhenUsed/>
    <w:rsid w:val="003C4FA1"/>
    <w:rPr>
      <w:sz w:val="20"/>
      <w:szCs w:val="20"/>
    </w:rPr>
  </w:style>
  <w:style w:type="character" w:customStyle="1" w:styleId="CommentTextChar">
    <w:name w:val="Comment Text Char"/>
    <w:basedOn w:val="DefaultParagraphFont"/>
    <w:link w:val="CommentText"/>
    <w:uiPriority w:val="99"/>
    <w:semiHidden/>
    <w:rsid w:val="003C4F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FA1"/>
    <w:rPr>
      <w:b/>
      <w:bCs/>
    </w:rPr>
  </w:style>
  <w:style w:type="character" w:customStyle="1" w:styleId="CommentSubjectChar">
    <w:name w:val="Comment Subject Char"/>
    <w:basedOn w:val="CommentTextChar"/>
    <w:link w:val="CommentSubject"/>
    <w:uiPriority w:val="99"/>
    <w:semiHidden/>
    <w:rsid w:val="003C4F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4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24962">
      <w:bodyDiv w:val="1"/>
      <w:marLeft w:val="0"/>
      <w:marRight w:val="0"/>
      <w:marTop w:val="0"/>
      <w:marBottom w:val="0"/>
      <w:divBdr>
        <w:top w:val="none" w:sz="0" w:space="0" w:color="auto"/>
        <w:left w:val="none" w:sz="0" w:space="0" w:color="auto"/>
        <w:bottom w:val="none" w:sz="0" w:space="0" w:color="auto"/>
        <w:right w:val="none" w:sz="0" w:space="0" w:color="auto"/>
      </w:divBdr>
    </w:div>
    <w:div w:id="13147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3" Type="http://schemas.openxmlformats.org/officeDocument/2006/relationships/hyperlink" Target="https://www.dol.gov/agencies/whd/pandemic/ffcra-employee-paid-lea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andwashing/hand-sanitizer-us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Publications/OSHA3990.pdf" TargetMode="External"/><Relationship Id="rId14"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241A-32B3-44FE-94B1-189961E6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Perez-Olivares, Vanesa</dc:creator>
  <cp:keywords/>
  <dc:description/>
  <cp:lastModifiedBy>John Owen</cp:lastModifiedBy>
  <cp:revision>3</cp:revision>
  <dcterms:created xsi:type="dcterms:W3CDTF">2020-06-08T15:18:00Z</dcterms:created>
  <dcterms:modified xsi:type="dcterms:W3CDTF">2020-06-08T15:18:00Z</dcterms:modified>
</cp:coreProperties>
</file>