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3552" w14:textId="0E1A53B7" w:rsidR="00563E00" w:rsidRPr="00360C9B" w:rsidRDefault="00563E00" w:rsidP="00563E00">
      <w:pPr>
        <w:shd w:val="clear" w:color="auto" w:fill="FFFFFF"/>
        <w:tabs>
          <w:tab w:val="left" w:pos="1336"/>
        </w:tabs>
        <w:spacing w:after="0" w:line="270" w:lineRule="atLeast"/>
        <w:jc w:val="center"/>
        <w:rPr>
          <w:rFonts w:ascii="Arial" w:eastAsia="Times New Roman" w:hAnsi="Arial" w:cs="Arial"/>
          <w:b/>
          <w:bCs/>
          <w:color w:val="000000"/>
          <w:sz w:val="32"/>
          <w:szCs w:val="32"/>
        </w:rPr>
      </w:pPr>
      <w:r w:rsidRPr="00360C9B">
        <w:rPr>
          <w:rFonts w:ascii="Arial" w:eastAsia="Times New Roman" w:hAnsi="Arial" w:cs="Arial"/>
          <w:b/>
          <w:bCs/>
          <w:color w:val="000000"/>
          <w:sz w:val="32"/>
          <w:szCs w:val="32"/>
        </w:rPr>
        <w:t>Work from Home Policy Sample 1</w:t>
      </w:r>
    </w:p>
    <w:p w14:paraId="230A538C" w14:textId="77777777" w:rsidR="00563E00" w:rsidRPr="00360C9B" w:rsidRDefault="00563E00" w:rsidP="00563E00">
      <w:pPr>
        <w:shd w:val="clear" w:color="auto" w:fill="FFFFFF"/>
        <w:tabs>
          <w:tab w:val="left" w:pos="1336"/>
        </w:tabs>
        <w:spacing w:after="0" w:line="270" w:lineRule="atLeast"/>
        <w:jc w:val="center"/>
        <w:rPr>
          <w:rFonts w:ascii="Arial" w:eastAsia="Times New Roman" w:hAnsi="Arial" w:cs="Arial"/>
          <w:b/>
          <w:bCs/>
          <w:color w:val="000000"/>
          <w:sz w:val="24"/>
          <w:szCs w:val="24"/>
        </w:rPr>
      </w:pPr>
    </w:p>
    <w:p w14:paraId="4840483B" w14:textId="77777777" w:rsidR="00563E00" w:rsidRPr="00360C9B" w:rsidRDefault="00563E00" w:rsidP="00153617">
      <w:pPr>
        <w:shd w:val="clear" w:color="auto" w:fill="FFFFFF"/>
        <w:spacing w:after="0" w:line="270" w:lineRule="atLeast"/>
        <w:rPr>
          <w:rFonts w:ascii="Arial" w:eastAsia="Times New Roman" w:hAnsi="Arial" w:cs="Arial"/>
          <w:b/>
          <w:bCs/>
          <w:color w:val="000000"/>
          <w:sz w:val="24"/>
          <w:szCs w:val="24"/>
        </w:rPr>
      </w:pPr>
    </w:p>
    <w:p w14:paraId="42BCC648" w14:textId="78B1636D"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b/>
          <w:bCs/>
          <w:color w:val="000000"/>
          <w:sz w:val="24"/>
          <w:szCs w:val="24"/>
        </w:rPr>
        <w:t>Introduction</w:t>
      </w:r>
    </w:p>
    <w:p w14:paraId="5F0F8FE5"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w:t>
      </w:r>
    </w:p>
    <w:p w14:paraId="731038ED" w14:textId="771C633E"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The [Company’s] "Working from Home" policy allows a professional &amp; technical staff member to work from home for periods of time under certain conditions which are described below.</w:t>
      </w:r>
    </w:p>
    <w:p w14:paraId="5064DC26"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w:t>
      </w:r>
    </w:p>
    <w:p w14:paraId="485E87FA" w14:textId="4844B95B"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xml:space="preserve">The opportunity to work from home is not an entitlement or a </w:t>
      </w:r>
      <w:proofErr w:type="gramStart"/>
      <w:r w:rsidRPr="00360C9B">
        <w:rPr>
          <w:rFonts w:ascii="Arial" w:eastAsia="Times New Roman" w:hAnsi="Arial" w:cs="Arial"/>
          <w:color w:val="000000"/>
          <w:sz w:val="24"/>
          <w:szCs w:val="24"/>
        </w:rPr>
        <w:t>right, and</w:t>
      </w:r>
      <w:proofErr w:type="gramEnd"/>
      <w:r w:rsidRPr="00360C9B">
        <w:rPr>
          <w:rFonts w:ascii="Arial" w:eastAsia="Times New Roman" w:hAnsi="Arial" w:cs="Arial"/>
          <w:color w:val="000000"/>
          <w:sz w:val="24"/>
          <w:szCs w:val="24"/>
        </w:rPr>
        <w:t xml:space="preserve"> can only occur by formal agreement (the Agreement) between the [Company] and the staff member.  Either the supervisor or the staff member can initiate discussion about </w:t>
      </w:r>
      <w:proofErr w:type="spellStart"/>
      <w:r w:rsidRPr="00360C9B">
        <w:rPr>
          <w:rFonts w:ascii="Arial" w:eastAsia="Times New Roman" w:hAnsi="Arial" w:cs="Arial"/>
          <w:color w:val="000000"/>
          <w:sz w:val="24"/>
          <w:szCs w:val="24"/>
        </w:rPr>
        <w:t>formalising</w:t>
      </w:r>
      <w:proofErr w:type="spellEnd"/>
      <w:r w:rsidRPr="00360C9B">
        <w:rPr>
          <w:rFonts w:ascii="Arial" w:eastAsia="Times New Roman" w:hAnsi="Arial" w:cs="Arial"/>
          <w:color w:val="000000"/>
          <w:sz w:val="24"/>
          <w:szCs w:val="24"/>
        </w:rPr>
        <w:t xml:space="preserve"> a Working from Home Agreement, but unless both parties ultimately agree an employee cannot be directed to work from home and the [Company] is under no obligation to approve a request from an employee to enter into a working from home arrangement.</w:t>
      </w:r>
    </w:p>
    <w:p w14:paraId="6D936A6B"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w:t>
      </w:r>
    </w:p>
    <w:p w14:paraId="4B667A97" w14:textId="62B8221F" w:rsidR="00153617" w:rsidRPr="00360C9B" w:rsidRDefault="00153617" w:rsidP="00563E00">
      <w:pPr>
        <w:pStyle w:val="ListParagraph"/>
        <w:numPr>
          <w:ilvl w:val="0"/>
          <w:numId w:val="4"/>
        </w:num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The [Company], when asked to approve a working from home request will consider issues such as:</w:t>
      </w:r>
    </w:p>
    <w:p w14:paraId="3579C61A" w14:textId="77777777" w:rsidR="00153617" w:rsidRPr="00360C9B" w:rsidRDefault="00153617" w:rsidP="00563E00">
      <w:pPr>
        <w:numPr>
          <w:ilvl w:val="0"/>
          <w:numId w:val="4"/>
        </w:num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the type of work and the amount of work</w:t>
      </w:r>
    </w:p>
    <w:p w14:paraId="1BB1A5B8" w14:textId="77777777" w:rsidR="00153617" w:rsidRPr="00360C9B" w:rsidRDefault="00153617" w:rsidP="00563E00">
      <w:pPr>
        <w:numPr>
          <w:ilvl w:val="0"/>
          <w:numId w:val="4"/>
        </w:num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can the work be completed efficiently?</w:t>
      </w:r>
    </w:p>
    <w:p w14:paraId="092F4842" w14:textId="77777777" w:rsidR="00153617" w:rsidRPr="00360C9B" w:rsidRDefault="00153617" w:rsidP="00563E00">
      <w:pPr>
        <w:numPr>
          <w:ilvl w:val="0"/>
          <w:numId w:val="4"/>
        </w:num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can the work be completed without direct supervision?</w:t>
      </w:r>
    </w:p>
    <w:p w14:paraId="75F3B93B" w14:textId="77777777" w:rsidR="00153617" w:rsidRPr="00360C9B" w:rsidRDefault="00153617" w:rsidP="00563E00">
      <w:pPr>
        <w:numPr>
          <w:ilvl w:val="0"/>
          <w:numId w:val="4"/>
        </w:num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will there be an adverse effect on the provision of customer service?</w:t>
      </w:r>
    </w:p>
    <w:p w14:paraId="2216018C" w14:textId="77777777" w:rsidR="00153617" w:rsidRPr="00360C9B" w:rsidRDefault="00153617" w:rsidP="00563E00">
      <w:pPr>
        <w:pStyle w:val="ListParagraph"/>
        <w:numPr>
          <w:ilvl w:val="0"/>
          <w:numId w:val="4"/>
        </w:num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xml:space="preserve">Positions which may be considered inappropriate for </w:t>
      </w:r>
      <w:proofErr w:type="gramStart"/>
      <w:r w:rsidRPr="00360C9B">
        <w:rPr>
          <w:rFonts w:ascii="Arial" w:eastAsia="Times New Roman" w:hAnsi="Arial" w:cs="Arial"/>
          <w:color w:val="000000"/>
          <w:sz w:val="24"/>
          <w:szCs w:val="24"/>
        </w:rPr>
        <w:t>home based</w:t>
      </w:r>
      <w:proofErr w:type="gramEnd"/>
      <w:r w:rsidRPr="00360C9B">
        <w:rPr>
          <w:rFonts w:ascii="Arial" w:eastAsia="Times New Roman" w:hAnsi="Arial" w:cs="Arial"/>
          <w:color w:val="000000"/>
          <w:sz w:val="24"/>
          <w:szCs w:val="24"/>
        </w:rPr>
        <w:t xml:space="preserve"> work include those:</w:t>
      </w:r>
    </w:p>
    <w:p w14:paraId="41462E1A" w14:textId="77777777" w:rsidR="00153617" w:rsidRPr="00360C9B" w:rsidRDefault="00153617" w:rsidP="00563E00">
      <w:pPr>
        <w:numPr>
          <w:ilvl w:val="0"/>
          <w:numId w:val="4"/>
        </w:num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which carry full-time supervisory responsibilities</w:t>
      </w:r>
    </w:p>
    <w:p w14:paraId="3C6377E8" w14:textId="77777777" w:rsidR="00153617" w:rsidRPr="00360C9B" w:rsidRDefault="00153617" w:rsidP="00563E00">
      <w:pPr>
        <w:numPr>
          <w:ilvl w:val="0"/>
          <w:numId w:val="4"/>
        </w:num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that are part of a team and require regular face to face contact on a daily basis with other team members</w:t>
      </w:r>
    </w:p>
    <w:p w14:paraId="4EFBDEAA" w14:textId="4D01FA85" w:rsidR="00153617" w:rsidRPr="00360C9B" w:rsidRDefault="00153617" w:rsidP="00563E00">
      <w:pPr>
        <w:numPr>
          <w:ilvl w:val="0"/>
          <w:numId w:val="4"/>
        </w:num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which provide face to face client service to students or staff or others</w:t>
      </w:r>
    </w:p>
    <w:p w14:paraId="5FF49270"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p>
    <w:p w14:paraId="2F9A025D"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b/>
          <w:bCs/>
          <w:color w:val="000000"/>
          <w:sz w:val="24"/>
          <w:szCs w:val="24"/>
        </w:rPr>
        <w:t>Conditions Governing Working from Home</w:t>
      </w:r>
    </w:p>
    <w:p w14:paraId="4259851F"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w:t>
      </w:r>
    </w:p>
    <w:p w14:paraId="7F54E035" w14:textId="3034838B"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The duties to be performed while working from home should be clearly detailed and formalized in the Agreement prior to commencing the work arrangement.</w:t>
      </w:r>
    </w:p>
    <w:p w14:paraId="762A4B4F"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w:t>
      </w:r>
    </w:p>
    <w:p w14:paraId="4F9811DB"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b/>
          <w:bCs/>
          <w:color w:val="000000"/>
          <w:sz w:val="24"/>
          <w:szCs w:val="24"/>
        </w:rPr>
        <w:t>Hours of work</w:t>
      </w:r>
    </w:p>
    <w:p w14:paraId="17F1D7A7"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w:t>
      </w:r>
    </w:p>
    <w:p w14:paraId="33EAD405"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xml:space="preserve">A record of hours worked at the </w:t>
      </w:r>
      <w:proofErr w:type="gramStart"/>
      <w:r w:rsidRPr="00360C9B">
        <w:rPr>
          <w:rFonts w:ascii="Arial" w:eastAsia="Times New Roman" w:hAnsi="Arial" w:cs="Arial"/>
          <w:color w:val="000000"/>
          <w:sz w:val="24"/>
          <w:szCs w:val="24"/>
        </w:rPr>
        <w:t>home based</w:t>
      </w:r>
      <w:proofErr w:type="gramEnd"/>
      <w:r w:rsidRPr="00360C9B">
        <w:rPr>
          <w:rFonts w:ascii="Arial" w:eastAsia="Times New Roman" w:hAnsi="Arial" w:cs="Arial"/>
          <w:color w:val="000000"/>
          <w:sz w:val="24"/>
          <w:szCs w:val="24"/>
        </w:rPr>
        <w:t xml:space="preserve"> site must be maintained.  These hours will be within the staff member's normal span of hours.</w:t>
      </w:r>
    </w:p>
    <w:p w14:paraId="52D4A00D"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w:t>
      </w:r>
    </w:p>
    <w:p w14:paraId="420D0391" w14:textId="2A50EB92"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xml:space="preserve">Overtime may be worked provided the overtime is approved by the supervisor in advance.  No meal allowance is applicable to overtime worked at the </w:t>
      </w:r>
      <w:proofErr w:type="gramStart"/>
      <w:r w:rsidRPr="00360C9B">
        <w:rPr>
          <w:rFonts w:ascii="Arial" w:eastAsia="Times New Roman" w:hAnsi="Arial" w:cs="Arial"/>
          <w:color w:val="000000"/>
          <w:sz w:val="24"/>
          <w:szCs w:val="24"/>
        </w:rPr>
        <w:t>home based</w:t>
      </w:r>
      <w:proofErr w:type="gramEnd"/>
      <w:r w:rsidRPr="00360C9B">
        <w:rPr>
          <w:rFonts w:ascii="Arial" w:eastAsia="Times New Roman" w:hAnsi="Arial" w:cs="Arial"/>
          <w:color w:val="000000"/>
          <w:sz w:val="24"/>
          <w:szCs w:val="24"/>
        </w:rPr>
        <w:t xml:space="preserve"> site.</w:t>
      </w:r>
    </w:p>
    <w:p w14:paraId="7D69FD8D" w14:textId="66310F4B" w:rsidR="00360C9B" w:rsidRPr="00360C9B" w:rsidRDefault="00360C9B" w:rsidP="00153617">
      <w:pPr>
        <w:shd w:val="clear" w:color="auto" w:fill="FFFFFF"/>
        <w:spacing w:after="0" w:line="270" w:lineRule="atLeast"/>
        <w:rPr>
          <w:rFonts w:ascii="Arial" w:eastAsia="Times New Roman" w:hAnsi="Arial" w:cs="Arial"/>
          <w:color w:val="000000"/>
          <w:sz w:val="24"/>
          <w:szCs w:val="24"/>
        </w:rPr>
      </w:pPr>
    </w:p>
    <w:p w14:paraId="0324A0DE" w14:textId="2F3C185A" w:rsidR="00360C9B" w:rsidRPr="00360C9B" w:rsidRDefault="00360C9B" w:rsidP="00153617">
      <w:pPr>
        <w:shd w:val="clear" w:color="auto" w:fill="FFFFFF"/>
        <w:spacing w:after="0" w:line="270" w:lineRule="atLeast"/>
        <w:rPr>
          <w:rFonts w:ascii="Arial" w:eastAsia="Times New Roman" w:hAnsi="Arial" w:cs="Arial"/>
          <w:color w:val="000000"/>
          <w:sz w:val="24"/>
          <w:szCs w:val="24"/>
        </w:rPr>
      </w:pPr>
    </w:p>
    <w:p w14:paraId="2F7EF4EA" w14:textId="348672AD" w:rsidR="00360C9B" w:rsidRPr="00360C9B" w:rsidRDefault="00360C9B" w:rsidP="00153617">
      <w:pPr>
        <w:shd w:val="clear" w:color="auto" w:fill="FFFFFF"/>
        <w:spacing w:after="0" w:line="270" w:lineRule="atLeast"/>
        <w:rPr>
          <w:rFonts w:ascii="Arial" w:eastAsia="Times New Roman" w:hAnsi="Arial" w:cs="Arial"/>
          <w:color w:val="000000"/>
          <w:sz w:val="24"/>
          <w:szCs w:val="24"/>
        </w:rPr>
      </w:pPr>
    </w:p>
    <w:p w14:paraId="24EA1D22" w14:textId="446C635D" w:rsidR="00360C9B" w:rsidRPr="00360C9B" w:rsidRDefault="00360C9B" w:rsidP="00153617">
      <w:pPr>
        <w:shd w:val="clear" w:color="auto" w:fill="FFFFFF"/>
        <w:spacing w:after="0" w:line="270" w:lineRule="atLeast"/>
        <w:rPr>
          <w:rFonts w:ascii="Arial" w:eastAsia="Times New Roman" w:hAnsi="Arial" w:cs="Arial"/>
          <w:color w:val="000000"/>
          <w:sz w:val="24"/>
          <w:szCs w:val="24"/>
        </w:rPr>
      </w:pPr>
    </w:p>
    <w:p w14:paraId="068BC11C" w14:textId="456F8A18" w:rsidR="00360C9B" w:rsidRPr="00360C9B" w:rsidRDefault="00360C9B" w:rsidP="00360C9B">
      <w:pPr>
        <w:shd w:val="clear" w:color="auto" w:fill="FFFFFF"/>
        <w:tabs>
          <w:tab w:val="left" w:pos="1336"/>
        </w:tabs>
        <w:spacing w:after="0" w:line="270" w:lineRule="atLeast"/>
        <w:jc w:val="center"/>
        <w:rPr>
          <w:rFonts w:ascii="Arial" w:eastAsia="Times New Roman" w:hAnsi="Arial" w:cs="Arial"/>
          <w:b/>
          <w:bCs/>
          <w:color w:val="000000"/>
          <w:sz w:val="32"/>
          <w:szCs w:val="32"/>
        </w:rPr>
      </w:pPr>
      <w:r w:rsidRPr="00360C9B">
        <w:rPr>
          <w:rFonts w:ascii="Arial" w:eastAsia="Times New Roman" w:hAnsi="Arial" w:cs="Arial"/>
          <w:b/>
          <w:bCs/>
          <w:color w:val="000000"/>
          <w:sz w:val="32"/>
          <w:szCs w:val="32"/>
        </w:rPr>
        <w:lastRenderedPageBreak/>
        <w:t xml:space="preserve">Work from Home Policy Sample </w:t>
      </w:r>
      <w:r>
        <w:rPr>
          <w:rFonts w:ascii="Arial" w:eastAsia="Times New Roman" w:hAnsi="Arial" w:cs="Arial"/>
          <w:b/>
          <w:bCs/>
          <w:color w:val="000000"/>
          <w:sz w:val="32"/>
          <w:szCs w:val="32"/>
        </w:rPr>
        <w:t>2</w:t>
      </w:r>
    </w:p>
    <w:p w14:paraId="7B71B18A" w14:textId="63118E90" w:rsidR="00360C9B" w:rsidRDefault="00360C9B" w:rsidP="00360C9B">
      <w:pPr>
        <w:shd w:val="clear" w:color="auto" w:fill="FFFFFF"/>
        <w:spacing w:after="72" w:line="408" w:lineRule="atLeast"/>
        <w:outlineLvl w:val="1"/>
        <w:rPr>
          <w:rFonts w:ascii="Arial" w:eastAsia="Times New Roman" w:hAnsi="Arial" w:cs="Arial"/>
          <w:color w:val="000000"/>
          <w:sz w:val="24"/>
          <w:szCs w:val="24"/>
        </w:rPr>
      </w:pPr>
    </w:p>
    <w:p w14:paraId="53B4EB99" w14:textId="77777777" w:rsidR="00360C9B" w:rsidRPr="00360C9B" w:rsidRDefault="00360C9B" w:rsidP="00360C9B">
      <w:pPr>
        <w:shd w:val="clear" w:color="auto" w:fill="FFFFFF"/>
        <w:spacing w:after="72" w:line="408" w:lineRule="atLeast"/>
        <w:outlineLvl w:val="1"/>
        <w:rPr>
          <w:rFonts w:ascii="Arial" w:eastAsia="Times New Roman" w:hAnsi="Arial" w:cs="Arial"/>
          <w:b/>
          <w:bCs/>
          <w:color w:val="000000"/>
          <w:sz w:val="24"/>
          <w:szCs w:val="24"/>
        </w:rPr>
      </w:pPr>
      <w:bookmarkStart w:id="0" w:name="_GoBack"/>
      <w:bookmarkEnd w:id="0"/>
      <w:r w:rsidRPr="00360C9B">
        <w:rPr>
          <w:rFonts w:ascii="Arial" w:eastAsia="Times New Roman" w:hAnsi="Arial" w:cs="Arial"/>
          <w:b/>
          <w:bCs/>
          <w:color w:val="000000"/>
          <w:sz w:val="24"/>
          <w:szCs w:val="24"/>
        </w:rPr>
        <w:t>Eligibility</w:t>
      </w:r>
    </w:p>
    <w:p w14:paraId="5EBF3F25" w14:textId="77777777" w:rsidR="00360C9B" w:rsidRPr="00360C9B" w:rsidRDefault="00360C9B" w:rsidP="00360C9B">
      <w:pPr>
        <w:shd w:val="clear" w:color="auto" w:fill="FFFFFF"/>
        <w:spacing w:after="240" w:line="240" w:lineRule="auto"/>
        <w:rPr>
          <w:rFonts w:ascii="Arial" w:eastAsia="Times New Roman" w:hAnsi="Arial" w:cs="Arial"/>
          <w:color w:val="000000"/>
          <w:sz w:val="24"/>
          <w:szCs w:val="24"/>
        </w:rPr>
      </w:pPr>
      <w:r w:rsidRPr="00360C9B">
        <w:rPr>
          <w:rFonts w:ascii="Arial" w:eastAsia="Times New Roman" w:hAnsi="Arial" w:cs="Arial"/>
          <w:color w:val="000000"/>
          <w:sz w:val="24"/>
          <w:szCs w:val="24"/>
        </w:rPr>
        <w:t xml:space="preserve">Classified employees who normally work an established workday may be eligible to occasionally work from home. Their work shall be of a nature wherein face-to-face interaction is minimal.   </w:t>
      </w:r>
    </w:p>
    <w:p w14:paraId="69E6643A" w14:textId="77777777" w:rsidR="00360C9B" w:rsidRPr="00360C9B" w:rsidRDefault="00360C9B" w:rsidP="00360C9B">
      <w:pPr>
        <w:shd w:val="clear" w:color="auto" w:fill="FFFFFF"/>
        <w:spacing w:after="72" w:line="408" w:lineRule="atLeast"/>
        <w:outlineLvl w:val="1"/>
        <w:rPr>
          <w:rFonts w:ascii="Arial" w:eastAsia="Times New Roman" w:hAnsi="Arial" w:cs="Arial"/>
          <w:b/>
          <w:bCs/>
          <w:color w:val="000000"/>
          <w:sz w:val="24"/>
          <w:szCs w:val="24"/>
        </w:rPr>
      </w:pPr>
      <w:r w:rsidRPr="00360C9B">
        <w:rPr>
          <w:rFonts w:ascii="Arial" w:eastAsia="Times New Roman" w:hAnsi="Arial" w:cs="Arial"/>
          <w:b/>
          <w:bCs/>
          <w:color w:val="000000"/>
          <w:sz w:val="24"/>
          <w:szCs w:val="24"/>
        </w:rPr>
        <w:t>Application</w:t>
      </w:r>
    </w:p>
    <w:p w14:paraId="469FF397" w14:textId="77777777" w:rsidR="00360C9B" w:rsidRPr="00360C9B" w:rsidRDefault="00360C9B" w:rsidP="00360C9B">
      <w:pPr>
        <w:shd w:val="clear" w:color="auto" w:fill="FFFFFF"/>
        <w:spacing w:after="240" w:line="240" w:lineRule="auto"/>
        <w:rPr>
          <w:rFonts w:ascii="Arial" w:eastAsia="Times New Roman" w:hAnsi="Arial" w:cs="Arial"/>
          <w:color w:val="000000"/>
          <w:sz w:val="24"/>
          <w:szCs w:val="24"/>
        </w:rPr>
      </w:pPr>
      <w:r w:rsidRPr="00360C9B">
        <w:rPr>
          <w:rFonts w:ascii="Arial" w:eastAsia="Times New Roman" w:hAnsi="Arial" w:cs="Arial"/>
          <w:color w:val="000000"/>
          <w:sz w:val="24"/>
          <w:szCs w:val="24"/>
        </w:rPr>
        <w:t xml:space="preserve">Employees who desire to work at some place other than the primary workplace on specified days shall make a request in writing (typically via email) and submit it to their supervisor.  Requests should be made as soon as the employee becomes aware of the need to work from home.  </w:t>
      </w:r>
    </w:p>
    <w:p w14:paraId="0150BEA0" w14:textId="77777777" w:rsidR="00360C9B" w:rsidRPr="00360C9B" w:rsidRDefault="00360C9B" w:rsidP="00360C9B">
      <w:pPr>
        <w:shd w:val="clear" w:color="auto" w:fill="FFFFFF"/>
        <w:spacing w:after="240" w:line="240" w:lineRule="auto"/>
        <w:rPr>
          <w:rFonts w:ascii="Arial" w:eastAsia="Times New Roman" w:hAnsi="Arial" w:cs="Arial"/>
          <w:color w:val="000000"/>
          <w:sz w:val="24"/>
          <w:szCs w:val="24"/>
        </w:rPr>
      </w:pPr>
      <w:r w:rsidRPr="00360C9B">
        <w:rPr>
          <w:rFonts w:ascii="Arial" w:eastAsia="Times New Roman" w:hAnsi="Arial" w:cs="Arial"/>
          <w:color w:val="000000"/>
          <w:sz w:val="24"/>
          <w:szCs w:val="24"/>
        </w:rPr>
        <w:t>Working from home must not adversely affect customer service delivery, employee productivity, or progress of an individual or team assignment.</w:t>
      </w:r>
    </w:p>
    <w:p w14:paraId="11ADC0A4" w14:textId="77777777" w:rsidR="00360C9B" w:rsidRPr="00360C9B" w:rsidRDefault="00360C9B" w:rsidP="00360C9B">
      <w:pPr>
        <w:shd w:val="clear" w:color="auto" w:fill="FFFFFF"/>
        <w:spacing w:after="240" w:line="240" w:lineRule="auto"/>
        <w:rPr>
          <w:rFonts w:ascii="Arial" w:eastAsia="Times New Roman" w:hAnsi="Arial" w:cs="Arial"/>
          <w:color w:val="000000"/>
          <w:sz w:val="24"/>
          <w:szCs w:val="24"/>
        </w:rPr>
      </w:pPr>
      <w:r w:rsidRPr="00360C9B">
        <w:rPr>
          <w:rFonts w:ascii="Arial" w:eastAsia="Times New Roman" w:hAnsi="Arial" w:cs="Arial"/>
          <w:color w:val="000000"/>
          <w:sz w:val="24"/>
          <w:szCs w:val="24"/>
        </w:rPr>
        <w:t>The supervisor shall consider an employee request to work from home in relation to the operational and customer needs of the department. The supervisor will take into consideration the overall impact of the employee’s total time out of the primary worksite, including flextime, compressed workweek schedules, meetings, consultations, presentations, and conferences. The supervisor will also consider the applicant's demonstrated conscientiousness about work time and productivity, and their work habits, including their ability to be self-motivated and have minimal face-to-face daily supervision.</w:t>
      </w:r>
    </w:p>
    <w:p w14:paraId="51C4161D" w14:textId="77777777" w:rsidR="00360C9B" w:rsidRPr="00360C9B" w:rsidRDefault="00360C9B" w:rsidP="00360C9B">
      <w:pPr>
        <w:shd w:val="clear" w:color="auto" w:fill="FFFFFF"/>
        <w:spacing w:after="72" w:line="408" w:lineRule="atLeast"/>
        <w:outlineLvl w:val="1"/>
        <w:rPr>
          <w:rFonts w:ascii="Arial" w:eastAsia="Times New Roman" w:hAnsi="Arial" w:cs="Arial"/>
          <w:b/>
          <w:bCs/>
          <w:color w:val="000000"/>
          <w:sz w:val="24"/>
          <w:szCs w:val="24"/>
        </w:rPr>
      </w:pPr>
      <w:r w:rsidRPr="00360C9B">
        <w:rPr>
          <w:rFonts w:ascii="Arial" w:eastAsia="Times New Roman" w:hAnsi="Arial" w:cs="Arial"/>
          <w:b/>
          <w:bCs/>
          <w:color w:val="000000"/>
          <w:sz w:val="24"/>
          <w:szCs w:val="24"/>
        </w:rPr>
        <w:t>General Provisions</w:t>
      </w:r>
    </w:p>
    <w:p w14:paraId="6A914743" w14:textId="77777777" w:rsidR="00360C9B" w:rsidRPr="00360C9B" w:rsidRDefault="00360C9B" w:rsidP="00360C9B">
      <w:pPr>
        <w:shd w:val="clear" w:color="auto" w:fill="FFFFFF"/>
        <w:spacing w:after="0" w:line="240" w:lineRule="auto"/>
        <w:rPr>
          <w:rFonts w:ascii="Arial" w:eastAsia="Times New Roman" w:hAnsi="Arial" w:cs="Arial"/>
          <w:color w:val="000000"/>
          <w:sz w:val="24"/>
          <w:szCs w:val="24"/>
        </w:rPr>
      </w:pPr>
      <w:r w:rsidRPr="00360C9B">
        <w:rPr>
          <w:rFonts w:ascii="Arial" w:eastAsia="Times New Roman" w:hAnsi="Arial" w:cs="Arial"/>
          <w:color w:val="000000"/>
          <w:sz w:val="24"/>
          <w:szCs w:val="24"/>
        </w:rPr>
        <w:t>A. </w:t>
      </w:r>
      <w:r w:rsidRPr="00360C9B">
        <w:rPr>
          <w:rFonts w:ascii="Arial" w:eastAsia="Times New Roman" w:hAnsi="Arial" w:cs="Arial"/>
          <w:b/>
          <w:bCs/>
          <w:color w:val="000000"/>
          <w:sz w:val="24"/>
          <w:szCs w:val="24"/>
        </w:rPr>
        <w:t>Communication</w:t>
      </w:r>
      <w:r w:rsidRPr="00360C9B">
        <w:rPr>
          <w:rFonts w:ascii="Arial" w:eastAsia="Times New Roman" w:hAnsi="Arial" w:cs="Arial"/>
          <w:color w:val="000000"/>
          <w:sz w:val="24"/>
          <w:szCs w:val="24"/>
        </w:rPr>
        <w:t>. While working from home, the employee shall be reachable by telephone, fax, pager, or e-mail during agreed-upon work hours. The employee and supervisor shall agree on expected turnaround time and the medium for responses.</w:t>
      </w:r>
    </w:p>
    <w:p w14:paraId="6267CD13" w14:textId="77777777" w:rsidR="00360C9B" w:rsidRPr="00360C9B" w:rsidRDefault="00360C9B" w:rsidP="00360C9B">
      <w:pPr>
        <w:shd w:val="clear" w:color="auto" w:fill="FFFFFF"/>
        <w:spacing w:after="0" w:line="240" w:lineRule="auto"/>
        <w:rPr>
          <w:rFonts w:ascii="Arial" w:eastAsia="Times New Roman" w:hAnsi="Arial" w:cs="Arial"/>
          <w:color w:val="000000"/>
          <w:sz w:val="24"/>
          <w:szCs w:val="24"/>
        </w:rPr>
      </w:pPr>
      <w:r w:rsidRPr="00360C9B">
        <w:rPr>
          <w:rFonts w:ascii="Arial" w:eastAsia="Times New Roman" w:hAnsi="Arial" w:cs="Arial"/>
          <w:color w:val="000000"/>
          <w:sz w:val="24"/>
          <w:szCs w:val="24"/>
        </w:rPr>
        <w:t>B. </w:t>
      </w:r>
      <w:r w:rsidRPr="00360C9B">
        <w:rPr>
          <w:rFonts w:ascii="Arial" w:eastAsia="Times New Roman" w:hAnsi="Arial" w:cs="Arial"/>
          <w:b/>
          <w:bCs/>
          <w:color w:val="000000"/>
          <w:sz w:val="24"/>
          <w:szCs w:val="24"/>
        </w:rPr>
        <w:t>Conditions of Employment</w:t>
      </w:r>
      <w:r w:rsidRPr="00360C9B">
        <w:rPr>
          <w:rFonts w:ascii="Arial" w:eastAsia="Times New Roman" w:hAnsi="Arial" w:cs="Arial"/>
          <w:color w:val="000000"/>
          <w:sz w:val="24"/>
          <w:szCs w:val="24"/>
        </w:rPr>
        <w:t>. The employee's conditions of employment shall remain the same as for all employees; wages, benefits and leave accrual will remain unchanged.</w:t>
      </w:r>
    </w:p>
    <w:p w14:paraId="433335C8" w14:textId="77777777" w:rsidR="00360C9B" w:rsidRPr="00360C9B" w:rsidRDefault="00360C9B" w:rsidP="00360C9B">
      <w:pPr>
        <w:shd w:val="clear" w:color="auto" w:fill="FFFFFF"/>
        <w:spacing w:after="0" w:line="240" w:lineRule="auto"/>
        <w:rPr>
          <w:rFonts w:ascii="Arial" w:eastAsia="Times New Roman" w:hAnsi="Arial" w:cs="Arial"/>
          <w:color w:val="000000"/>
          <w:sz w:val="24"/>
          <w:szCs w:val="24"/>
        </w:rPr>
      </w:pPr>
      <w:r w:rsidRPr="00360C9B">
        <w:rPr>
          <w:rFonts w:ascii="Arial" w:eastAsia="Times New Roman" w:hAnsi="Arial" w:cs="Arial"/>
          <w:color w:val="000000"/>
          <w:sz w:val="24"/>
          <w:szCs w:val="24"/>
        </w:rPr>
        <w:t>C. </w:t>
      </w:r>
      <w:r w:rsidRPr="00360C9B">
        <w:rPr>
          <w:rFonts w:ascii="Arial" w:eastAsia="Times New Roman" w:hAnsi="Arial" w:cs="Arial"/>
          <w:b/>
          <w:bCs/>
          <w:color w:val="000000"/>
          <w:sz w:val="24"/>
          <w:szCs w:val="24"/>
        </w:rPr>
        <w:t>Equipment</w:t>
      </w:r>
      <w:r w:rsidRPr="00360C9B">
        <w:rPr>
          <w:rFonts w:ascii="Arial" w:eastAsia="Times New Roman" w:hAnsi="Arial" w:cs="Arial"/>
          <w:color w:val="000000"/>
          <w:sz w:val="24"/>
          <w:szCs w:val="24"/>
        </w:rPr>
        <w:t>. Home worksite furniture and equipment shall generally be provided by the employee.</w:t>
      </w:r>
    </w:p>
    <w:p w14:paraId="1EA3185E" w14:textId="77777777" w:rsidR="00360C9B" w:rsidRPr="00360C9B" w:rsidRDefault="00360C9B" w:rsidP="00360C9B">
      <w:pPr>
        <w:shd w:val="clear" w:color="auto" w:fill="FFFFFF"/>
        <w:spacing w:after="0" w:line="240" w:lineRule="auto"/>
        <w:rPr>
          <w:rFonts w:ascii="Arial" w:eastAsia="Times New Roman" w:hAnsi="Arial" w:cs="Arial"/>
          <w:color w:val="000000"/>
          <w:sz w:val="24"/>
          <w:szCs w:val="24"/>
        </w:rPr>
      </w:pPr>
      <w:r w:rsidRPr="00360C9B">
        <w:rPr>
          <w:rFonts w:ascii="Arial" w:eastAsia="Times New Roman" w:hAnsi="Arial" w:cs="Arial"/>
          <w:color w:val="000000"/>
          <w:sz w:val="24"/>
          <w:szCs w:val="24"/>
        </w:rPr>
        <w:t xml:space="preserve">D, </w:t>
      </w:r>
      <w:r w:rsidRPr="00360C9B">
        <w:rPr>
          <w:rFonts w:ascii="Arial" w:eastAsia="Times New Roman" w:hAnsi="Arial" w:cs="Arial"/>
          <w:b/>
          <w:bCs/>
          <w:color w:val="000000"/>
          <w:sz w:val="24"/>
          <w:szCs w:val="24"/>
        </w:rPr>
        <w:t>Dependent Care</w:t>
      </w:r>
      <w:r w:rsidRPr="00360C9B">
        <w:rPr>
          <w:rFonts w:ascii="Arial" w:eastAsia="Times New Roman" w:hAnsi="Arial" w:cs="Arial"/>
          <w:color w:val="000000"/>
          <w:sz w:val="24"/>
          <w:szCs w:val="24"/>
        </w:rPr>
        <w:t>. Working from home is not a substitute for childcare or other dependent care. Employees working from home shall make or maintain childcare arrangements to permit concentration on work assignments.</w:t>
      </w:r>
    </w:p>
    <w:p w14:paraId="71EA9866" w14:textId="77777777" w:rsidR="00360C9B" w:rsidRPr="00360C9B" w:rsidRDefault="00360C9B" w:rsidP="00360C9B">
      <w:pPr>
        <w:shd w:val="clear" w:color="auto" w:fill="FFFFFF"/>
        <w:spacing w:after="0" w:line="240" w:lineRule="auto"/>
        <w:rPr>
          <w:rFonts w:ascii="Arial" w:eastAsia="Times New Roman" w:hAnsi="Arial" w:cs="Arial"/>
          <w:color w:val="000000"/>
          <w:sz w:val="24"/>
          <w:szCs w:val="24"/>
        </w:rPr>
      </w:pPr>
      <w:r w:rsidRPr="00360C9B">
        <w:rPr>
          <w:rFonts w:ascii="Arial" w:eastAsia="Times New Roman" w:hAnsi="Arial" w:cs="Arial"/>
          <w:color w:val="000000"/>
          <w:sz w:val="24"/>
          <w:szCs w:val="24"/>
        </w:rPr>
        <w:t>F. </w:t>
      </w:r>
      <w:proofErr w:type="gramStart"/>
      <w:r w:rsidRPr="00360C9B">
        <w:rPr>
          <w:rFonts w:ascii="Arial" w:eastAsia="Times New Roman" w:hAnsi="Arial" w:cs="Arial"/>
          <w:b/>
          <w:bCs/>
          <w:color w:val="000000"/>
          <w:sz w:val="24"/>
          <w:szCs w:val="24"/>
        </w:rPr>
        <w:t>Home Work</w:t>
      </w:r>
      <w:proofErr w:type="gramEnd"/>
      <w:r w:rsidRPr="00360C9B">
        <w:rPr>
          <w:rFonts w:ascii="Arial" w:eastAsia="Times New Roman" w:hAnsi="Arial" w:cs="Arial"/>
          <w:b/>
          <w:bCs/>
          <w:color w:val="000000"/>
          <w:sz w:val="24"/>
          <w:szCs w:val="24"/>
        </w:rPr>
        <w:t xml:space="preserve"> Site</w:t>
      </w:r>
      <w:r w:rsidRPr="00360C9B">
        <w:rPr>
          <w:rFonts w:ascii="Arial" w:eastAsia="Times New Roman" w:hAnsi="Arial" w:cs="Arial"/>
          <w:color w:val="000000"/>
          <w:sz w:val="24"/>
          <w:szCs w:val="24"/>
        </w:rPr>
        <w:t xml:space="preserve">. The employee must establish and maintain a dedicated workspace that is quiet, clean, and safe, with adequate lighting and ventilation. </w:t>
      </w:r>
    </w:p>
    <w:p w14:paraId="4FE5817B" w14:textId="77777777" w:rsidR="00360C9B" w:rsidRPr="00360C9B" w:rsidRDefault="00360C9B" w:rsidP="00360C9B">
      <w:pPr>
        <w:rPr>
          <w:rFonts w:ascii="Arial" w:hAnsi="Arial" w:cs="Arial"/>
          <w:sz w:val="24"/>
          <w:szCs w:val="24"/>
        </w:rPr>
      </w:pPr>
    </w:p>
    <w:p w14:paraId="0E0E946D" w14:textId="77777777" w:rsidR="00360C9B" w:rsidRPr="00360C9B" w:rsidRDefault="00360C9B" w:rsidP="00153617">
      <w:pPr>
        <w:shd w:val="clear" w:color="auto" w:fill="FFFFFF"/>
        <w:spacing w:after="0" w:line="270" w:lineRule="atLeast"/>
        <w:rPr>
          <w:rFonts w:ascii="Arial" w:eastAsia="Times New Roman" w:hAnsi="Arial" w:cs="Arial"/>
          <w:color w:val="000000"/>
          <w:sz w:val="24"/>
          <w:szCs w:val="24"/>
        </w:rPr>
      </w:pPr>
    </w:p>
    <w:p w14:paraId="084E9A49" w14:textId="77777777" w:rsidR="00153617" w:rsidRPr="00360C9B" w:rsidRDefault="00153617" w:rsidP="00153617">
      <w:pPr>
        <w:shd w:val="clear" w:color="auto" w:fill="FFFFFF"/>
        <w:spacing w:after="0" w:line="270" w:lineRule="atLeast"/>
        <w:rPr>
          <w:rFonts w:ascii="Arial" w:eastAsia="Times New Roman" w:hAnsi="Arial" w:cs="Arial"/>
          <w:color w:val="000000"/>
          <w:sz w:val="24"/>
          <w:szCs w:val="24"/>
        </w:rPr>
      </w:pPr>
      <w:r w:rsidRPr="00360C9B">
        <w:rPr>
          <w:rFonts w:ascii="Arial" w:eastAsia="Times New Roman" w:hAnsi="Arial" w:cs="Arial"/>
          <w:color w:val="000000"/>
          <w:sz w:val="24"/>
          <w:szCs w:val="24"/>
        </w:rPr>
        <w:t> </w:t>
      </w:r>
    </w:p>
    <w:p w14:paraId="42434DA2" w14:textId="77777777" w:rsidR="00B41162" w:rsidRPr="00360C9B" w:rsidRDefault="00B41162">
      <w:pPr>
        <w:rPr>
          <w:rFonts w:ascii="Arial" w:hAnsi="Arial" w:cs="Arial"/>
          <w:sz w:val="24"/>
          <w:szCs w:val="24"/>
        </w:rPr>
      </w:pPr>
    </w:p>
    <w:sectPr w:rsidR="00B41162" w:rsidRPr="0036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623"/>
    <w:multiLevelType w:val="multilevel"/>
    <w:tmpl w:val="8D8A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24194"/>
    <w:multiLevelType w:val="multilevel"/>
    <w:tmpl w:val="0C1E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30749"/>
    <w:multiLevelType w:val="hybridMultilevel"/>
    <w:tmpl w:val="5DA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D7449"/>
    <w:multiLevelType w:val="multilevel"/>
    <w:tmpl w:val="D6E4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17"/>
    <w:rsid w:val="00153617"/>
    <w:rsid w:val="00360C9B"/>
    <w:rsid w:val="00563E00"/>
    <w:rsid w:val="009025F8"/>
    <w:rsid w:val="00B41162"/>
    <w:rsid w:val="00DE4A8F"/>
    <w:rsid w:val="00E6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E73A"/>
  <w15:chartTrackingRefBased/>
  <w15:docId w15:val="{39B518CE-E334-4A41-A6AE-A8C61726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617"/>
    <w:rPr>
      <w:color w:val="0000FF"/>
      <w:u w:val="single"/>
    </w:rPr>
  </w:style>
  <w:style w:type="character" w:styleId="Strong">
    <w:name w:val="Strong"/>
    <w:basedOn w:val="DefaultParagraphFont"/>
    <w:uiPriority w:val="22"/>
    <w:qFormat/>
    <w:rsid w:val="00153617"/>
    <w:rPr>
      <w:b/>
      <w:bCs/>
    </w:rPr>
  </w:style>
  <w:style w:type="character" w:styleId="Emphasis">
    <w:name w:val="Emphasis"/>
    <w:basedOn w:val="DefaultParagraphFont"/>
    <w:uiPriority w:val="20"/>
    <w:qFormat/>
    <w:rsid w:val="00153617"/>
    <w:rPr>
      <w:i/>
      <w:iCs/>
    </w:rPr>
  </w:style>
  <w:style w:type="paragraph" w:styleId="ListParagraph">
    <w:name w:val="List Paragraph"/>
    <w:basedOn w:val="Normal"/>
    <w:uiPriority w:val="34"/>
    <w:qFormat/>
    <w:rsid w:val="00563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73011">
      <w:bodyDiv w:val="1"/>
      <w:marLeft w:val="0"/>
      <w:marRight w:val="0"/>
      <w:marTop w:val="0"/>
      <w:marBottom w:val="0"/>
      <w:divBdr>
        <w:top w:val="none" w:sz="0" w:space="0" w:color="auto"/>
        <w:left w:val="none" w:sz="0" w:space="0" w:color="auto"/>
        <w:bottom w:val="none" w:sz="0" w:space="0" w:color="auto"/>
        <w:right w:val="none" w:sz="0" w:space="0" w:color="auto"/>
      </w:divBdr>
      <w:divsChild>
        <w:div w:id="533426031">
          <w:marLeft w:val="0"/>
          <w:marRight w:val="0"/>
          <w:marTop w:val="0"/>
          <w:marBottom w:val="0"/>
          <w:divBdr>
            <w:top w:val="none" w:sz="0" w:space="0" w:color="auto"/>
            <w:left w:val="none" w:sz="0" w:space="0" w:color="auto"/>
            <w:bottom w:val="none" w:sz="0" w:space="0" w:color="auto"/>
            <w:right w:val="none" w:sz="0" w:space="0" w:color="auto"/>
          </w:divBdr>
        </w:div>
        <w:div w:id="778840170">
          <w:marLeft w:val="0"/>
          <w:marRight w:val="0"/>
          <w:marTop w:val="0"/>
          <w:marBottom w:val="0"/>
          <w:divBdr>
            <w:top w:val="none" w:sz="0" w:space="0" w:color="auto"/>
            <w:left w:val="none" w:sz="0" w:space="0" w:color="auto"/>
            <w:bottom w:val="none" w:sz="0" w:space="0" w:color="auto"/>
            <w:right w:val="none" w:sz="0" w:space="0" w:color="auto"/>
          </w:divBdr>
        </w:div>
        <w:div w:id="2129004810">
          <w:marLeft w:val="0"/>
          <w:marRight w:val="0"/>
          <w:marTop w:val="0"/>
          <w:marBottom w:val="0"/>
          <w:divBdr>
            <w:top w:val="none" w:sz="0" w:space="0" w:color="auto"/>
            <w:left w:val="none" w:sz="0" w:space="0" w:color="auto"/>
            <w:bottom w:val="none" w:sz="0" w:space="0" w:color="auto"/>
            <w:right w:val="none" w:sz="0" w:space="0" w:color="auto"/>
          </w:divBdr>
        </w:div>
        <w:div w:id="1206797053">
          <w:marLeft w:val="0"/>
          <w:marRight w:val="0"/>
          <w:marTop w:val="0"/>
          <w:marBottom w:val="0"/>
          <w:divBdr>
            <w:top w:val="none" w:sz="0" w:space="0" w:color="auto"/>
            <w:left w:val="none" w:sz="0" w:space="0" w:color="auto"/>
            <w:bottom w:val="none" w:sz="0" w:space="0" w:color="auto"/>
            <w:right w:val="none" w:sz="0" w:space="0" w:color="auto"/>
          </w:divBdr>
        </w:div>
        <w:div w:id="2045910252">
          <w:marLeft w:val="0"/>
          <w:marRight w:val="0"/>
          <w:marTop w:val="0"/>
          <w:marBottom w:val="0"/>
          <w:divBdr>
            <w:top w:val="none" w:sz="0" w:space="0" w:color="auto"/>
            <w:left w:val="none" w:sz="0" w:space="0" w:color="auto"/>
            <w:bottom w:val="none" w:sz="0" w:space="0" w:color="auto"/>
            <w:right w:val="none" w:sz="0" w:space="0" w:color="auto"/>
          </w:divBdr>
        </w:div>
        <w:div w:id="622610967">
          <w:marLeft w:val="0"/>
          <w:marRight w:val="0"/>
          <w:marTop w:val="0"/>
          <w:marBottom w:val="0"/>
          <w:divBdr>
            <w:top w:val="none" w:sz="0" w:space="0" w:color="auto"/>
            <w:left w:val="none" w:sz="0" w:space="0" w:color="auto"/>
            <w:bottom w:val="none" w:sz="0" w:space="0" w:color="auto"/>
            <w:right w:val="none" w:sz="0" w:space="0" w:color="auto"/>
          </w:divBdr>
        </w:div>
        <w:div w:id="1754081684">
          <w:marLeft w:val="0"/>
          <w:marRight w:val="0"/>
          <w:marTop w:val="0"/>
          <w:marBottom w:val="0"/>
          <w:divBdr>
            <w:top w:val="none" w:sz="0" w:space="0" w:color="auto"/>
            <w:left w:val="none" w:sz="0" w:space="0" w:color="auto"/>
            <w:bottom w:val="none" w:sz="0" w:space="0" w:color="auto"/>
            <w:right w:val="none" w:sz="0" w:space="0" w:color="auto"/>
          </w:divBdr>
        </w:div>
        <w:div w:id="1046372215">
          <w:marLeft w:val="0"/>
          <w:marRight w:val="0"/>
          <w:marTop w:val="0"/>
          <w:marBottom w:val="0"/>
          <w:divBdr>
            <w:top w:val="none" w:sz="0" w:space="0" w:color="auto"/>
            <w:left w:val="none" w:sz="0" w:space="0" w:color="auto"/>
            <w:bottom w:val="none" w:sz="0" w:space="0" w:color="auto"/>
            <w:right w:val="none" w:sz="0" w:space="0" w:color="auto"/>
          </w:divBdr>
        </w:div>
        <w:div w:id="1194729993">
          <w:marLeft w:val="0"/>
          <w:marRight w:val="0"/>
          <w:marTop w:val="0"/>
          <w:marBottom w:val="0"/>
          <w:divBdr>
            <w:top w:val="none" w:sz="0" w:space="0" w:color="auto"/>
            <w:left w:val="none" w:sz="0" w:space="0" w:color="auto"/>
            <w:bottom w:val="none" w:sz="0" w:space="0" w:color="auto"/>
            <w:right w:val="none" w:sz="0" w:space="0" w:color="auto"/>
          </w:divBdr>
        </w:div>
        <w:div w:id="1162548365">
          <w:marLeft w:val="0"/>
          <w:marRight w:val="0"/>
          <w:marTop w:val="0"/>
          <w:marBottom w:val="0"/>
          <w:divBdr>
            <w:top w:val="none" w:sz="0" w:space="0" w:color="auto"/>
            <w:left w:val="none" w:sz="0" w:space="0" w:color="auto"/>
            <w:bottom w:val="none" w:sz="0" w:space="0" w:color="auto"/>
            <w:right w:val="none" w:sz="0" w:space="0" w:color="auto"/>
          </w:divBdr>
        </w:div>
        <w:div w:id="1953853626">
          <w:marLeft w:val="0"/>
          <w:marRight w:val="0"/>
          <w:marTop w:val="0"/>
          <w:marBottom w:val="0"/>
          <w:divBdr>
            <w:top w:val="none" w:sz="0" w:space="0" w:color="auto"/>
            <w:left w:val="none" w:sz="0" w:space="0" w:color="auto"/>
            <w:bottom w:val="none" w:sz="0" w:space="0" w:color="auto"/>
            <w:right w:val="none" w:sz="0" w:space="0" w:color="auto"/>
          </w:divBdr>
        </w:div>
        <w:div w:id="648360797">
          <w:marLeft w:val="0"/>
          <w:marRight w:val="0"/>
          <w:marTop w:val="0"/>
          <w:marBottom w:val="0"/>
          <w:divBdr>
            <w:top w:val="none" w:sz="0" w:space="0" w:color="auto"/>
            <w:left w:val="none" w:sz="0" w:space="0" w:color="auto"/>
            <w:bottom w:val="none" w:sz="0" w:space="0" w:color="auto"/>
            <w:right w:val="none" w:sz="0" w:space="0" w:color="auto"/>
          </w:divBdr>
        </w:div>
        <w:div w:id="2086150447">
          <w:marLeft w:val="0"/>
          <w:marRight w:val="0"/>
          <w:marTop w:val="0"/>
          <w:marBottom w:val="0"/>
          <w:divBdr>
            <w:top w:val="none" w:sz="0" w:space="0" w:color="auto"/>
            <w:left w:val="none" w:sz="0" w:space="0" w:color="auto"/>
            <w:bottom w:val="none" w:sz="0" w:space="0" w:color="auto"/>
            <w:right w:val="none" w:sz="0" w:space="0" w:color="auto"/>
          </w:divBdr>
        </w:div>
        <w:div w:id="156462592">
          <w:marLeft w:val="0"/>
          <w:marRight w:val="0"/>
          <w:marTop w:val="0"/>
          <w:marBottom w:val="0"/>
          <w:divBdr>
            <w:top w:val="none" w:sz="0" w:space="0" w:color="auto"/>
            <w:left w:val="none" w:sz="0" w:space="0" w:color="auto"/>
            <w:bottom w:val="none" w:sz="0" w:space="0" w:color="auto"/>
            <w:right w:val="none" w:sz="0" w:space="0" w:color="auto"/>
          </w:divBdr>
        </w:div>
        <w:div w:id="750270298">
          <w:marLeft w:val="0"/>
          <w:marRight w:val="0"/>
          <w:marTop w:val="0"/>
          <w:marBottom w:val="0"/>
          <w:divBdr>
            <w:top w:val="none" w:sz="0" w:space="0" w:color="auto"/>
            <w:left w:val="none" w:sz="0" w:space="0" w:color="auto"/>
            <w:bottom w:val="none" w:sz="0" w:space="0" w:color="auto"/>
            <w:right w:val="none" w:sz="0" w:space="0" w:color="auto"/>
          </w:divBdr>
        </w:div>
        <w:div w:id="174806671">
          <w:marLeft w:val="0"/>
          <w:marRight w:val="0"/>
          <w:marTop w:val="0"/>
          <w:marBottom w:val="0"/>
          <w:divBdr>
            <w:top w:val="none" w:sz="0" w:space="0" w:color="auto"/>
            <w:left w:val="none" w:sz="0" w:space="0" w:color="auto"/>
            <w:bottom w:val="none" w:sz="0" w:space="0" w:color="auto"/>
            <w:right w:val="none" w:sz="0" w:space="0" w:color="auto"/>
          </w:divBdr>
        </w:div>
        <w:div w:id="1069769712">
          <w:marLeft w:val="0"/>
          <w:marRight w:val="0"/>
          <w:marTop w:val="0"/>
          <w:marBottom w:val="0"/>
          <w:divBdr>
            <w:top w:val="none" w:sz="0" w:space="0" w:color="auto"/>
            <w:left w:val="none" w:sz="0" w:space="0" w:color="auto"/>
            <w:bottom w:val="none" w:sz="0" w:space="0" w:color="auto"/>
            <w:right w:val="none" w:sz="0" w:space="0" w:color="auto"/>
          </w:divBdr>
        </w:div>
        <w:div w:id="625047222">
          <w:marLeft w:val="0"/>
          <w:marRight w:val="0"/>
          <w:marTop w:val="0"/>
          <w:marBottom w:val="0"/>
          <w:divBdr>
            <w:top w:val="none" w:sz="0" w:space="0" w:color="auto"/>
            <w:left w:val="none" w:sz="0" w:space="0" w:color="auto"/>
            <w:bottom w:val="none" w:sz="0" w:space="0" w:color="auto"/>
            <w:right w:val="none" w:sz="0" w:space="0" w:color="auto"/>
          </w:divBdr>
        </w:div>
        <w:div w:id="1299611150">
          <w:marLeft w:val="0"/>
          <w:marRight w:val="0"/>
          <w:marTop w:val="0"/>
          <w:marBottom w:val="0"/>
          <w:divBdr>
            <w:top w:val="none" w:sz="0" w:space="0" w:color="auto"/>
            <w:left w:val="none" w:sz="0" w:space="0" w:color="auto"/>
            <w:bottom w:val="none" w:sz="0" w:space="0" w:color="auto"/>
            <w:right w:val="none" w:sz="0" w:space="0" w:color="auto"/>
          </w:divBdr>
        </w:div>
        <w:div w:id="487479281">
          <w:marLeft w:val="0"/>
          <w:marRight w:val="0"/>
          <w:marTop w:val="0"/>
          <w:marBottom w:val="0"/>
          <w:divBdr>
            <w:top w:val="none" w:sz="0" w:space="0" w:color="auto"/>
            <w:left w:val="none" w:sz="0" w:space="0" w:color="auto"/>
            <w:bottom w:val="none" w:sz="0" w:space="0" w:color="auto"/>
            <w:right w:val="none" w:sz="0" w:space="0" w:color="auto"/>
          </w:divBdr>
        </w:div>
        <w:div w:id="1312711878">
          <w:marLeft w:val="0"/>
          <w:marRight w:val="0"/>
          <w:marTop w:val="0"/>
          <w:marBottom w:val="0"/>
          <w:divBdr>
            <w:top w:val="none" w:sz="0" w:space="0" w:color="auto"/>
            <w:left w:val="none" w:sz="0" w:space="0" w:color="auto"/>
            <w:bottom w:val="none" w:sz="0" w:space="0" w:color="auto"/>
            <w:right w:val="none" w:sz="0" w:space="0" w:color="auto"/>
          </w:divBdr>
        </w:div>
        <w:div w:id="742140049">
          <w:marLeft w:val="0"/>
          <w:marRight w:val="0"/>
          <w:marTop w:val="0"/>
          <w:marBottom w:val="0"/>
          <w:divBdr>
            <w:top w:val="none" w:sz="0" w:space="0" w:color="auto"/>
            <w:left w:val="none" w:sz="0" w:space="0" w:color="auto"/>
            <w:bottom w:val="none" w:sz="0" w:space="0" w:color="auto"/>
            <w:right w:val="none" w:sz="0" w:space="0" w:color="auto"/>
          </w:divBdr>
        </w:div>
        <w:div w:id="1173034900">
          <w:marLeft w:val="0"/>
          <w:marRight w:val="0"/>
          <w:marTop w:val="0"/>
          <w:marBottom w:val="0"/>
          <w:divBdr>
            <w:top w:val="none" w:sz="0" w:space="0" w:color="auto"/>
            <w:left w:val="none" w:sz="0" w:space="0" w:color="auto"/>
            <w:bottom w:val="none" w:sz="0" w:space="0" w:color="auto"/>
            <w:right w:val="none" w:sz="0" w:space="0" w:color="auto"/>
          </w:divBdr>
        </w:div>
        <w:div w:id="171531236">
          <w:marLeft w:val="0"/>
          <w:marRight w:val="0"/>
          <w:marTop w:val="0"/>
          <w:marBottom w:val="0"/>
          <w:divBdr>
            <w:top w:val="none" w:sz="0" w:space="0" w:color="auto"/>
            <w:left w:val="none" w:sz="0" w:space="0" w:color="auto"/>
            <w:bottom w:val="none" w:sz="0" w:space="0" w:color="auto"/>
            <w:right w:val="none" w:sz="0" w:space="0" w:color="auto"/>
          </w:divBdr>
        </w:div>
        <w:div w:id="1619218144">
          <w:marLeft w:val="0"/>
          <w:marRight w:val="0"/>
          <w:marTop w:val="0"/>
          <w:marBottom w:val="0"/>
          <w:divBdr>
            <w:top w:val="none" w:sz="0" w:space="0" w:color="auto"/>
            <w:left w:val="none" w:sz="0" w:space="0" w:color="auto"/>
            <w:bottom w:val="none" w:sz="0" w:space="0" w:color="auto"/>
            <w:right w:val="none" w:sz="0" w:space="0" w:color="auto"/>
          </w:divBdr>
        </w:div>
        <w:div w:id="604311848">
          <w:marLeft w:val="0"/>
          <w:marRight w:val="0"/>
          <w:marTop w:val="0"/>
          <w:marBottom w:val="0"/>
          <w:divBdr>
            <w:top w:val="none" w:sz="0" w:space="0" w:color="auto"/>
            <w:left w:val="none" w:sz="0" w:space="0" w:color="auto"/>
            <w:bottom w:val="none" w:sz="0" w:space="0" w:color="auto"/>
            <w:right w:val="none" w:sz="0" w:space="0" w:color="auto"/>
          </w:divBdr>
        </w:div>
        <w:div w:id="928974772">
          <w:marLeft w:val="0"/>
          <w:marRight w:val="0"/>
          <w:marTop w:val="0"/>
          <w:marBottom w:val="0"/>
          <w:divBdr>
            <w:top w:val="none" w:sz="0" w:space="0" w:color="auto"/>
            <w:left w:val="none" w:sz="0" w:space="0" w:color="auto"/>
            <w:bottom w:val="none" w:sz="0" w:space="0" w:color="auto"/>
            <w:right w:val="none" w:sz="0" w:space="0" w:color="auto"/>
          </w:divBdr>
        </w:div>
        <w:div w:id="43481491">
          <w:marLeft w:val="0"/>
          <w:marRight w:val="0"/>
          <w:marTop w:val="0"/>
          <w:marBottom w:val="0"/>
          <w:divBdr>
            <w:top w:val="none" w:sz="0" w:space="0" w:color="auto"/>
            <w:left w:val="none" w:sz="0" w:space="0" w:color="auto"/>
            <w:bottom w:val="none" w:sz="0" w:space="0" w:color="auto"/>
            <w:right w:val="none" w:sz="0" w:space="0" w:color="auto"/>
          </w:divBdr>
        </w:div>
        <w:div w:id="650403548">
          <w:marLeft w:val="0"/>
          <w:marRight w:val="0"/>
          <w:marTop w:val="0"/>
          <w:marBottom w:val="0"/>
          <w:divBdr>
            <w:top w:val="none" w:sz="0" w:space="0" w:color="auto"/>
            <w:left w:val="none" w:sz="0" w:space="0" w:color="auto"/>
            <w:bottom w:val="none" w:sz="0" w:space="0" w:color="auto"/>
            <w:right w:val="none" w:sz="0" w:space="0" w:color="auto"/>
          </w:divBdr>
        </w:div>
        <w:div w:id="1138641748">
          <w:marLeft w:val="0"/>
          <w:marRight w:val="0"/>
          <w:marTop w:val="0"/>
          <w:marBottom w:val="0"/>
          <w:divBdr>
            <w:top w:val="none" w:sz="0" w:space="0" w:color="auto"/>
            <w:left w:val="none" w:sz="0" w:space="0" w:color="auto"/>
            <w:bottom w:val="none" w:sz="0" w:space="0" w:color="auto"/>
            <w:right w:val="none" w:sz="0" w:space="0" w:color="auto"/>
          </w:divBdr>
        </w:div>
        <w:div w:id="2055039257">
          <w:marLeft w:val="0"/>
          <w:marRight w:val="0"/>
          <w:marTop w:val="0"/>
          <w:marBottom w:val="0"/>
          <w:divBdr>
            <w:top w:val="none" w:sz="0" w:space="0" w:color="auto"/>
            <w:left w:val="none" w:sz="0" w:space="0" w:color="auto"/>
            <w:bottom w:val="none" w:sz="0" w:space="0" w:color="auto"/>
            <w:right w:val="none" w:sz="0" w:space="0" w:color="auto"/>
          </w:divBdr>
        </w:div>
        <w:div w:id="501355225">
          <w:marLeft w:val="0"/>
          <w:marRight w:val="0"/>
          <w:marTop w:val="0"/>
          <w:marBottom w:val="0"/>
          <w:divBdr>
            <w:top w:val="none" w:sz="0" w:space="0" w:color="auto"/>
            <w:left w:val="none" w:sz="0" w:space="0" w:color="auto"/>
            <w:bottom w:val="none" w:sz="0" w:space="0" w:color="auto"/>
            <w:right w:val="none" w:sz="0" w:space="0" w:color="auto"/>
          </w:divBdr>
        </w:div>
        <w:div w:id="430203616">
          <w:marLeft w:val="0"/>
          <w:marRight w:val="0"/>
          <w:marTop w:val="0"/>
          <w:marBottom w:val="0"/>
          <w:divBdr>
            <w:top w:val="none" w:sz="0" w:space="0" w:color="auto"/>
            <w:left w:val="none" w:sz="0" w:space="0" w:color="auto"/>
            <w:bottom w:val="none" w:sz="0" w:space="0" w:color="auto"/>
            <w:right w:val="none" w:sz="0" w:space="0" w:color="auto"/>
          </w:divBdr>
        </w:div>
        <w:div w:id="1436092682">
          <w:marLeft w:val="0"/>
          <w:marRight w:val="0"/>
          <w:marTop w:val="0"/>
          <w:marBottom w:val="0"/>
          <w:divBdr>
            <w:top w:val="none" w:sz="0" w:space="0" w:color="auto"/>
            <w:left w:val="none" w:sz="0" w:space="0" w:color="auto"/>
            <w:bottom w:val="none" w:sz="0" w:space="0" w:color="auto"/>
            <w:right w:val="none" w:sz="0" w:space="0" w:color="auto"/>
          </w:divBdr>
        </w:div>
        <w:div w:id="1401978343">
          <w:marLeft w:val="0"/>
          <w:marRight w:val="0"/>
          <w:marTop w:val="0"/>
          <w:marBottom w:val="0"/>
          <w:divBdr>
            <w:top w:val="none" w:sz="0" w:space="0" w:color="auto"/>
            <w:left w:val="none" w:sz="0" w:space="0" w:color="auto"/>
            <w:bottom w:val="none" w:sz="0" w:space="0" w:color="auto"/>
            <w:right w:val="none" w:sz="0" w:space="0" w:color="auto"/>
          </w:divBdr>
        </w:div>
        <w:div w:id="954362707">
          <w:marLeft w:val="0"/>
          <w:marRight w:val="0"/>
          <w:marTop w:val="0"/>
          <w:marBottom w:val="0"/>
          <w:divBdr>
            <w:top w:val="none" w:sz="0" w:space="0" w:color="auto"/>
            <w:left w:val="none" w:sz="0" w:space="0" w:color="auto"/>
            <w:bottom w:val="none" w:sz="0" w:space="0" w:color="auto"/>
            <w:right w:val="none" w:sz="0" w:space="0" w:color="auto"/>
          </w:divBdr>
        </w:div>
        <w:div w:id="2101639987">
          <w:marLeft w:val="0"/>
          <w:marRight w:val="0"/>
          <w:marTop w:val="0"/>
          <w:marBottom w:val="0"/>
          <w:divBdr>
            <w:top w:val="none" w:sz="0" w:space="0" w:color="auto"/>
            <w:left w:val="none" w:sz="0" w:space="0" w:color="auto"/>
            <w:bottom w:val="none" w:sz="0" w:space="0" w:color="auto"/>
            <w:right w:val="none" w:sz="0" w:space="0" w:color="auto"/>
          </w:divBdr>
        </w:div>
        <w:div w:id="4595923">
          <w:marLeft w:val="0"/>
          <w:marRight w:val="0"/>
          <w:marTop w:val="0"/>
          <w:marBottom w:val="0"/>
          <w:divBdr>
            <w:top w:val="none" w:sz="0" w:space="0" w:color="auto"/>
            <w:left w:val="none" w:sz="0" w:space="0" w:color="auto"/>
            <w:bottom w:val="none" w:sz="0" w:space="0" w:color="auto"/>
            <w:right w:val="none" w:sz="0" w:space="0" w:color="auto"/>
          </w:divBdr>
        </w:div>
        <w:div w:id="1491404712">
          <w:marLeft w:val="0"/>
          <w:marRight w:val="0"/>
          <w:marTop w:val="0"/>
          <w:marBottom w:val="0"/>
          <w:divBdr>
            <w:top w:val="none" w:sz="0" w:space="0" w:color="auto"/>
            <w:left w:val="none" w:sz="0" w:space="0" w:color="auto"/>
            <w:bottom w:val="none" w:sz="0" w:space="0" w:color="auto"/>
            <w:right w:val="none" w:sz="0" w:space="0" w:color="auto"/>
          </w:divBdr>
        </w:div>
        <w:div w:id="1382099105">
          <w:marLeft w:val="0"/>
          <w:marRight w:val="0"/>
          <w:marTop w:val="0"/>
          <w:marBottom w:val="0"/>
          <w:divBdr>
            <w:top w:val="none" w:sz="0" w:space="0" w:color="auto"/>
            <w:left w:val="none" w:sz="0" w:space="0" w:color="auto"/>
            <w:bottom w:val="none" w:sz="0" w:space="0" w:color="auto"/>
            <w:right w:val="none" w:sz="0" w:space="0" w:color="auto"/>
          </w:divBdr>
        </w:div>
      </w:divsChild>
    </w:div>
    <w:div w:id="1555656097">
      <w:bodyDiv w:val="1"/>
      <w:marLeft w:val="0"/>
      <w:marRight w:val="0"/>
      <w:marTop w:val="0"/>
      <w:marBottom w:val="0"/>
      <w:divBdr>
        <w:top w:val="none" w:sz="0" w:space="0" w:color="auto"/>
        <w:left w:val="none" w:sz="0" w:space="0" w:color="auto"/>
        <w:bottom w:val="none" w:sz="0" w:space="0" w:color="auto"/>
        <w:right w:val="none" w:sz="0" w:space="0" w:color="auto"/>
      </w:divBdr>
      <w:divsChild>
        <w:div w:id="1224370722">
          <w:marLeft w:val="0"/>
          <w:marRight w:val="0"/>
          <w:marTop w:val="0"/>
          <w:marBottom w:val="0"/>
          <w:divBdr>
            <w:top w:val="none" w:sz="0" w:space="0" w:color="auto"/>
            <w:left w:val="none" w:sz="0" w:space="0" w:color="auto"/>
            <w:bottom w:val="none" w:sz="0" w:space="0" w:color="auto"/>
            <w:right w:val="none" w:sz="0" w:space="0" w:color="auto"/>
          </w:divBdr>
        </w:div>
        <w:div w:id="1244871103">
          <w:marLeft w:val="0"/>
          <w:marRight w:val="0"/>
          <w:marTop w:val="0"/>
          <w:marBottom w:val="0"/>
          <w:divBdr>
            <w:top w:val="none" w:sz="0" w:space="0" w:color="auto"/>
            <w:left w:val="none" w:sz="0" w:space="0" w:color="auto"/>
            <w:bottom w:val="none" w:sz="0" w:space="0" w:color="auto"/>
            <w:right w:val="none" w:sz="0" w:space="0" w:color="auto"/>
          </w:divBdr>
        </w:div>
        <w:div w:id="1918780999">
          <w:marLeft w:val="0"/>
          <w:marRight w:val="0"/>
          <w:marTop w:val="0"/>
          <w:marBottom w:val="0"/>
          <w:divBdr>
            <w:top w:val="none" w:sz="0" w:space="0" w:color="auto"/>
            <w:left w:val="none" w:sz="0" w:space="0" w:color="auto"/>
            <w:bottom w:val="none" w:sz="0" w:space="0" w:color="auto"/>
            <w:right w:val="none" w:sz="0" w:space="0" w:color="auto"/>
          </w:divBdr>
        </w:div>
        <w:div w:id="545263764">
          <w:marLeft w:val="0"/>
          <w:marRight w:val="0"/>
          <w:marTop w:val="0"/>
          <w:marBottom w:val="0"/>
          <w:divBdr>
            <w:top w:val="none" w:sz="0" w:space="0" w:color="auto"/>
            <w:left w:val="none" w:sz="0" w:space="0" w:color="auto"/>
            <w:bottom w:val="none" w:sz="0" w:space="0" w:color="auto"/>
            <w:right w:val="none" w:sz="0" w:space="0" w:color="auto"/>
          </w:divBdr>
        </w:div>
        <w:div w:id="417753565">
          <w:marLeft w:val="0"/>
          <w:marRight w:val="0"/>
          <w:marTop w:val="0"/>
          <w:marBottom w:val="0"/>
          <w:divBdr>
            <w:top w:val="none" w:sz="0" w:space="0" w:color="auto"/>
            <w:left w:val="none" w:sz="0" w:space="0" w:color="auto"/>
            <w:bottom w:val="none" w:sz="0" w:space="0" w:color="auto"/>
            <w:right w:val="none" w:sz="0" w:space="0" w:color="auto"/>
          </w:divBdr>
        </w:div>
        <w:div w:id="2039964820">
          <w:marLeft w:val="0"/>
          <w:marRight w:val="0"/>
          <w:marTop w:val="0"/>
          <w:marBottom w:val="0"/>
          <w:divBdr>
            <w:top w:val="none" w:sz="0" w:space="0" w:color="auto"/>
            <w:left w:val="none" w:sz="0" w:space="0" w:color="auto"/>
            <w:bottom w:val="none" w:sz="0" w:space="0" w:color="auto"/>
            <w:right w:val="none" w:sz="0" w:space="0" w:color="auto"/>
          </w:divBdr>
        </w:div>
        <w:div w:id="817235456">
          <w:marLeft w:val="0"/>
          <w:marRight w:val="0"/>
          <w:marTop w:val="0"/>
          <w:marBottom w:val="0"/>
          <w:divBdr>
            <w:top w:val="none" w:sz="0" w:space="0" w:color="auto"/>
            <w:left w:val="none" w:sz="0" w:space="0" w:color="auto"/>
            <w:bottom w:val="none" w:sz="0" w:space="0" w:color="auto"/>
            <w:right w:val="none" w:sz="0" w:space="0" w:color="auto"/>
          </w:divBdr>
        </w:div>
        <w:div w:id="1059397732">
          <w:marLeft w:val="0"/>
          <w:marRight w:val="0"/>
          <w:marTop w:val="0"/>
          <w:marBottom w:val="0"/>
          <w:divBdr>
            <w:top w:val="none" w:sz="0" w:space="0" w:color="auto"/>
            <w:left w:val="none" w:sz="0" w:space="0" w:color="auto"/>
            <w:bottom w:val="none" w:sz="0" w:space="0" w:color="auto"/>
            <w:right w:val="none" w:sz="0" w:space="0" w:color="auto"/>
          </w:divBdr>
        </w:div>
        <w:div w:id="579489522">
          <w:marLeft w:val="0"/>
          <w:marRight w:val="0"/>
          <w:marTop w:val="0"/>
          <w:marBottom w:val="0"/>
          <w:divBdr>
            <w:top w:val="none" w:sz="0" w:space="0" w:color="auto"/>
            <w:left w:val="none" w:sz="0" w:space="0" w:color="auto"/>
            <w:bottom w:val="none" w:sz="0" w:space="0" w:color="auto"/>
            <w:right w:val="none" w:sz="0" w:space="0" w:color="auto"/>
          </w:divBdr>
        </w:div>
        <w:div w:id="1100295317">
          <w:marLeft w:val="0"/>
          <w:marRight w:val="0"/>
          <w:marTop w:val="0"/>
          <w:marBottom w:val="0"/>
          <w:divBdr>
            <w:top w:val="none" w:sz="0" w:space="0" w:color="auto"/>
            <w:left w:val="none" w:sz="0" w:space="0" w:color="auto"/>
            <w:bottom w:val="none" w:sz="0" w:space="0" w:color="auto"/>
            <w:right w:val="none" w:sz="0" w:space="0" w:color="auto"/>
          </w:divBdr>
        </w:div>
        <w:div w:id="1437870128">
          <w:marLeft w:val="0"/>
          <w:marRight w:val="0"/>
          <w:marTop w:val="0"/>
          <w:marBottom w:val="0"/>
          <w:divBdr>
            <w:top w:val="none" w:sz="0" w:space="0" w:color="auto"/>
            <w:left w:val="none" w:sz="0" w:space="0" w:color="auto"/>
            <w:bottom w:val="none" w:sz="0" w:space="0" w:color="auto"/>
            <w:right w:val="none" w:sz="0" w:space="0" w:color="auto"/>
          </w:divBdr>
        </w:div>
        <w:div w:id="1322196990">
          <w:marLeft w:val="0"/>
          <w:marRight w:val="0"/>
          <w:marTop w:val="0"/>
          <w:marBottom w:val="0"/>
          <w:divBdr>
            <w:top w:val="none" w:sz="0" w:space="0" w:color="auto"/>
            <w:left w:val="none" w:sz="0" w:space="0" w:color="auto"/>
            <w:bottom w:val="none" w:sz="0" w:space="0" w:color="auto"/>
            <w:right w:val="none" w:sz="0" w:space="0" w:color="auto"/>
          </w:divBdr>
        </w:div>
        <w:div w:id="1903641766">
          <w:marLeft w:val="0"/>
          <w:marRight w:val="0"/>
          <w:marTop w:val="0"/>
          <w:marBottom w:val="0"/>
          <w:divBdr>
            <w:top w:val="none" w:sz="0" w:space="0" w:color="auto"/>
            <w:left w:val="none" w:sz="0" w:space="0" w:color="auto"/>
            <w:bottom w:val="none" w:sz="0" w:space="0" w:color="auto"/>
            <w:right w:val="none" w:sz="0" w:space="0" w:color="auto"/>
          </w:divBdr>
        </w:div>
        <w:div w:id="924336194">
          <w:marLeft w:val="0"/>
          <w:marRight w:val="0"/>
          <w:marTop w:val="0"/>
          <w:marBottom w:val="0"/>
          <w:divBdr>
            <w:top w:val="none" w:sz="0" w:space="0" w:color="auto"/>
            <w:left w:val="none" w:sz="0" w:space="0" w:color="auto"/>
            <w:bottom w:val="none" w:sz="0" w:space="0" w:color="auto"/>
            <w:right w:val="none" w:sz="0" w:space="0" w:color="auto"/>
          </w:divBdr>
        </w:div>
        <w:div w:id="818882338">
          <w:marLeft w:val="0"/>
          <w:marRight w:val="0"/>
          <w:marTop w:val="0"/>
          <w:marBottom w:val="0"/>
          <w:divBdr>
            <w:top w:val="none" w:sz="0" w:space="0" w:color="auto"/>
            <w:left w:val="none" w:sz="0" w:space="0" w:color="auto"/>
            <w:bottom w:val="none" w:sz="0" w:space="0" w:color="auto"/>
            <w:right w:val="none" w:sz="0" w:space="0" w:color="auto"/>
          </w:divBdr>
        </w:div>
      </w:divsChild>
    </w:div>
    <w:div w:id="1895922878">
      <w:bodyDiv w:val="1"/>
      <w:marLeft w:val="0"/>
      <w:marRight w:val="0"/>
      <w:marTop w:val="0"/>
      <w:marBottom w:val="0"/>
      <w:divBdr>
        <w:top w:val="none" w:sz="0" w:space="0" w:color="auto"/>
        <w:left w:val="none" w:sz="0" w:space="0" w:color="auto"/>
        <w:bottom w:val="none" w:sz="0" w:space="0" w:color="auto"/>
        <w:right w:val="none" w:sz="0" w:space="0" w:color="auto"/>
      </w:divBdr>
      <w:divsChild>
        <w:div w:id="121967997">
          <w:marLeft w:val="0"/>
          <w:marRight w:val="0"/>
          <w:marTop w:val="0"/>
          <w:marBottom w:val="0"/>
          <w:divBdr>
            <w:top w:val="none" w:sz="0" w:space="0" w:color="auto"/>
            <w:left w:val="none" w:sz="0" w:space="0" w:color="auto"/>
            <w:bottom w:val="none" w:sz="0" w:space="0" w:color="auto"/>
            <w:right w:val="none" w:sz="0" w:space="0" w:color="auto"/>
          </w:divBdr>
        </w:div>
        <w:div w:id="1764565187">
          <w:marLeft w:val="0"/>
          <w:marRight w:val="0"/>
          <w:marTop w:val="0"/>
          <w:marBottom w:val="0"/>
          <w:divBdr>
            <w:top w:val="none" w:sz="0" w:space="0" w:color="auto"/>
            <w:left w:val="none" w:sz="0" w:space="0" w:color="auto"/>
            <w:bottom w:val="none" w:sz="0" w:space="0" w:color="auto"/>
            <w:right w:val="none" w:sz="0" w:space="0" w:color="auto"/>
          </w:divBdr>
        </w:div>
        <w:div w:id="1482039880">
          <w:marLeft w:val="0"/>
          <w:marRight w:val="0"/>
          <w:marTop w:val="0"/>
          <w:marBottom w:val="0"/>
          <w:divBdr>
            <w:top w:val="none" w:sz="0" w:space="0" w:color="auto"/>
            <w:left w:val="none" w:sz="0" w:space="0" w:color="auto"/>
            <w:bottom w:val="none" w:sz="0" w:space="0" w:color="auto"/>
            <w:right w:val="none" w:sz="0" w:space="0" w:color="auto"/>
          </w:divBdr>
        </w:div>
        <w:div w:id="934751827">
          <w:marLeft w:val="0"/>
          <w:marRight w:val="0"/>
          <w:marTop w:val="0"/>
          <w:marBottom w:val="0"/>
          <w:divBdr>
            <w:top w:val="none" w:sz="0" w:space="0" w:color="auto"/>
            <w:left w:val="none" w:sz="0" w:space="0" w:color="auto"/>
            <w:bottom w:val="none" w:sz="0" w:space="0" w:color="auto"/>
            <w:right w:val="none" w:sz="0" w:space="0" w:color="auto"/>
          </w:divBdr>
        </w:div>
        <w:div w:id="998387681">
          <w:marLeft w:val="0"/>
          <w:marRight w:val="0"/>
          <w:marTop w:val="0"/>
          <w:marBottom w:val="0"/>
          <w:divBdr>
            <w:top w:val="none" w:sz="0" w:space="0" w:color="auto"/>
            <w:left w:val="none" w:sz="0" w:space="0" w:color="auto"/>
            <w:bottom w:val="none" w:sz="0" w:space="0" w:color="auto"/>
            <w:right w:val="none" w:sz="0" w:space="0" w:color="auto"/>
          </w:divBdr>
        </w:div>
        <w:div w:id="1512916752">
          <w:marLeft w:val="0"/>
          <w:marRight w:val="0"/>
          <w:marTop w:val="0"/>
          <w:marBottom w:val="0"/>
          <w:divBdr>
            <w:top w:val="none" w:sz="0" w:space="0" w:color="auto"/>
            <w:left w:val="none" w:sz="0" w:space="0" w:color="auto"/>
            <w:bottom w:val="none" w:sz="0" w:space="0" w:color="auto"/>
            <w:right w:val="none" w:sz="0" w:space="0" w:color="auto"/>
          </w:divBdr>
        </w:div>
        <w:div w:id="991257859">
          <w:marLeft w:val="0"/>
          <w:marRight w:val="0"/>
          <w:marTop w:val="0"/>
          <w:marBottom w:val="0"/>
          <w:divBdr>
            <w:top w:val="none" w:sz="0" w:space="0" w:color="auto"/>
            <w:left w:val="none" w:sz="0" w:space="0" w:color="auto"/>
            <w:bottom w:val="none" w:sz="0" w:space="0" w:color="auto"/>
            <w:right w:val="none" w:sz="0" w:space="0" w:color="auto"/>
          </w:divBdr>
        </w:div>
        <w:div w:id="1116754534">
          <w:marLeft w:val="0"/>
          <w:marRight w:val="0"/>
          <w:marTop w:val="0"/>
          <w:marBottom w:val="0"/>
          <w:divBdr>
            <w:top w:val="none" w:sz="0" w:space="0" w:color="auto"/>
            <w:left w:val="none" w:sz="0" w:space="0" w:color="auto"/>
            <w:bottom w:val="none" w:sz="0" w:space="0" w:color="auto"/>
            <w:right w:val="none" w:sz="0" w:space="0" w:color="auto"/>
          </w:divBdr>
        </w:div>
        <w:div w:id="1124008951">
          <w:marLeft w:val="0"/>
          <w:marRight w:val="0"/>
          <w:marTop w:val="0"/>
          <w:marBottom w:val="0"/>
          <w:divBdr>
            <w:top w:val="none" w:sz="0" w:space="0" w:color="auto"/>
            <w:left w:val="none" w:sz="0" w:space="0" w:color="auto"/>
            <w:bottom w:val="none" w:sz="0" w:space="0" w:color="auto"/>
            <w:right w:val="none" w:sz="0" w:space="0" w:color="auto"/>
          </w:divBdr>
        </w:div>
        <w:div w:id="875200476">
          <w:marLeft w:val="0"/>
          <w:marRight w:val="0"/>
          <w:marTop w:val="0"/>
          <w:marBottom w:val="0"/>
          <w:divBdr>
            <w:top w:val="none" w:sz="0" w:space="0" w:color="auto"/>
            <w:left w:val="none" w:sz="0" w:space="0" w:color="auto"/>
            <w:bottom w:val="none" w:sz="0" w:space="0" w:color="auto"/>
            <w:right w:val="none" w:sz="0" w:space="0" w:color="auto"/>
          </w:divBdr>
        </w:div>
        <w:div w:id="915552368">
          <w:marLeft w:val="0"/>
          <w:marRight w:val="0"/>
          <w:marTop w:val="0"/>
          <w:marBottom w:val="0"/>
          <w:divBdr>
            <w:top w:val="none" w:sz="0" w:space="0" w:color="auto"/>
            <w:left w:val="none" w:sz="0" w:space="0" w:color="auto"/>
            <w:bottom w:val="none" w:sz="0" w:space="0" w:color="auto"/>
            <w:right w:val="none" w:sz="0" w:space="0" w:color="auto"/>
          </w:divBdr>
        </w:div>
        <w:div w:id="1111969373">
          <w:marLeft w:val="0"/>
          <w:marRight w:val="0"/>
          <w:marTop w:val="0"/>
          <w:marBottom w:val="0"/>
          <w:divBdr>
            <w:top w:val="none" w:sz="0" w:space="0" w:color="auto"/>
            <w:left w:val="none" w:sz="0" w:space="0" w:color="auto"/>
            <w:bottom w:val="none" w:sz="0" w:space="0" w:color="auto"/>
            <w:right w:val="none" w:sz="0" w:space="0" w:color="auto"/>
          </w:divBdr>
        </w:div>
        <w:div w:id="1916433005">
          <w:marLeft w:val="0"/>
          <w:marRight w:val="0"/>
          <w:marTop w:val="0"/>
          <w:marBottom w:val="0"/>
          <w:divBdr>
            <w:top w:val="none" w:sz="0" w:space="0" w:color="auto"/>
            <w:left w:val="none" w:sz="0" w:space="0" w:color="auto"/>
            <w:bottom w:val="none" w:sz="0" w:space="0" w:color="auto"/>
            <w:right w:val="none" w:sz="0" w:space="0" w:color="auto"/>
          </w:divBdr>
        </w:div>
        <w:div w:id="1934898546">
          <w:marLeft w:val="0"/>
          <w:marRight w:val="0"/>
          <w:marTop w:val="0"/>
          <w:marBottom w:val="0"/>
          <w:divBdr>
            <w:top w:val="none" w:sz="0" w:space="0" w:color="auto"/>
            <w:left w:val="none" w:sz="0" w:space="0" w:color="auto"/>
            <w:bottom w:val="none" w:sz="0" w:space="0" w:color="auto"/>
            <w:right w:val="none" w:sz="0" w:space="0" w:color="auto"/>
          </w:divBdr>
        </w:div>
        <w:div w:id="160487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15BDA3B117943990C911B70E389A9" ma:contentTypeVersion="10" ma:contentTypeDescription="Create a new document." ma:contentTypeScope="" ma:versionID="d742be999ba07c06a7206ed83614f97b">
  <xsd:schema xmlns:xsd="http://www.w3.org/2001/XMLSchema" xmlns:xs="http://www.w3.org/2001/XMLSchema" xmlns:p="http://schemas.microsoft.com/office/2006/metadata/properties" xmlns:ns2="f7d50ebd-1d0c-459e-9df2-023f7fcc0242" xmlns:ns3="f4a99f4c-737e-47d6-8288-ebca2dfd1b3a" targetNamespace="http://schemas.microsoft.com/office/2006/metadata/properties" ma:root="true" ma:fieldsID="970ca2f4fe904e7e0604cd0edc736d8d" ns2:_="" ns3:_="">
    <xsd:import namespace="f7d50ebd-1d0c-459e-9df2-023f7fcc0242"/>
    <xsd:import namespace="f4a99f4c-737e-47d6-8288-ebca2dfd1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50ebd-1d0c-459e-9df2-023f7fcc0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99f4c-737e-47d6-8288-ebca2dfd1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2C277-660A-47E2-B89D-E0B856999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50ebd-1d0c-459e-9df2-023f7fcc0242"/>
    <ds:schemaRef ds:uri="f4a99f4c-737e-47d6-8288-ebca2dfd1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95E5D-4253-4889-939C-4EFB420FD8E8}">
  <ds:schemaRefs>
    <ds:schemaRef ds:uri="http://schemas.microsoft.com/sharepoint/v3/contenttype/forms"/>
  </ds:schemaRefs>
</ds:datastoreItem>
</file>

<file path=customXml/itemProps3.xml><?xml version="1.0" encoding="utf-8"?>
<ds:datastoreItem xmlns:ds="http://schemas.openxmlformats.org/officeDocument/2006/customXml" ds:itemID="{9CE6598C-2F84-4CA6-89E7-2346AC773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Motheral</dc:creator>
  <cp:keywords/>
  <dc:description/>
  <cp:lastModifiedBy>Nicki Artese</cp:lastModifiedBy>
  <cp:revision>5</cp:revision>
  <dcterms:created xsi:type="dcterms:W3CDTF">2018-02-16T15:40:00Z</dcterms:created>
  <dcterms:modified xsi:type="dcterms:W3CDTF">2020-03-18T03:01:00Z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0x010100E9615BDA3B117943990C911B70E389A9</vt:lpwstr>
  </property>
</Properties>
</file>