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4898" w14:textId="77777777" w:rsidR="00D23FDD" w:rsidRPr="00183AB2" w:rsidRDefault="00D23FDD" w:rsidP="00D23FDD">
      <w:pPr>
        <w:jc w:val="center"/>
        <w:rPr>
          <w:rFonts w:ascii="Arial" w:hAnsi="Arial" w:cs="Arial"/>
          <w:b/>
          <w:sz w:val="28"/>
          <w:szCs w:val="28"/>
        </w:rPr>
      </w:pPr>
      <w:r>
        <w:rPr>
          <w:rFonts w:ascii="Arial" w:hAnsi="Arial" w:cs="Arial"/>
          <w:b/>
          <w:sz w:val="28"/>
          <w:szCs w:val="28"/>
        </w:rPr>
        <w:t>Wellable Whitelist Instructions</w:t>
      </w:r>
    </w:p>
    <w:p w14:paraId="7DEFE4A1" w14:textId="77777777" w:rsidR="00D23FDD" w:rsidRPr="00DD63EF" w:rsidRDefault="00D23FDD" w:rsidP="00D23FDD">
      <w:pPr>
        <w:jc w:val="center"/>
        <w:rPr>
          <w:rFonts w:ascii="Arial" w:hAnsi="Arial" w:cs="Arial"/>
          <w:b/>
          <w:sz w:val="22"/>
          <w:szCs w:val="22"/>
        </w:rPr>
      </w:pPr>
    </w:p>
    <w:p w14:paraId="7722E69A" w14:textId="77777777" w:rsidR="00D23FDD" w:rsidRDefault="00D23FDD" w:rsidP="00D23FD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It is important to optimize engagement in email communications being sent from Wellable to participants as this strongly correlates with sustained program participation</w:t>
      </w:r>
      <w:r w:rsidRPr="008E24EE">
        <w:rPr>
          <w:rFonts w:ascii="Arial" w:hAnsi="Arial" w:cs="Arial"/>
          <w:color w:val="000000" w:themeColor="text1"/>
          <w:sz w:val="22"/>
          <w:szCs w:val="22"/>
        </w:rPr>
        <w:t>.</w:t>
      </w:r>
      <w:r>
        <w:rPr>
          <w:rFonts w:ascii="Arial" w:hAnsi="Arial" w:cs="Arial"/>
          <w:color w:val="000000" w:themeColor="text1"/>
          <w:sz w:val="22"/>
          <w:szCs w:val="22"/>
        </w:rPr>
        <w:t xml:space="preserve"> Below is an email template you will send to your IT department, instructing them to “whitelist” email communications sent from Wellable. This ensures emails go straight to the inbox of participants, not their junk/spam folder. Please copy and send the email template below to your IT department. You will need to update all items highlighted in </w:t>
      </w:r>
      <w:r w:rsidRPr="0057196F">
        <w:rPr>
          <w:rFonts w:ascii="Arial" w:hAnsi="Arial" w:cs="Arial"/>
          <w:color w:val="000000" w:themeColor="text1"/>
          <w:sz w:val="22"/>
          <w:szCs w:val="22"/>
          <w:highlight w:val="yellow"/>
        </w:rPr>
        <w:t>yellow</w:t>
      </w:r>
      <w:r>
        <w:rPr>
          <w:rFonts w:ascii="Arial" w:hAnsi="Arial" w:cs="Arial"/>
          <w:color w:val="000000" w:themeColor="text1"/>
          <w:sz w:val="22"/>
          <w:szCs w:val="22"/>
        </w:rPr>
        <w:t>.</w:t>
      </w:r>
    </w:p>
    <w:p w14:paraId="10F5945D" w14:textId="77777777" w:rsidR="00D23FDD" w:rsidRDefault="00D23FDD" w:rsidP="00D23FDD">
      <w:pPr>
        <w:autoSpaceDE w:val="0"/>
        <w:autoSpaceDN w:val="0"/>
        <w:adjustRightInd w:val="0"/>
        <w:jc w:val="both"/>
        <w:rPr>
          <w:rFonts w:ascii="Arial" w:hAnsi="Arial" w:cs="Arial"/>
          <w:color w:val="000000" w:themeColor="text1"/>
          <w:sz w:val="22"/>
          <w:szCs w:val="22"/>
        </w:rPr>
      </w:pPr>
    </w:p>
    <w:p w14:paraId="38497559" w14:textId="77777777" w:rsidR="00D23FDD" w:rsidRDefault="00D23FDD" w:rsidP="00D23FD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The default From Email Name and From Email Address for all emails sent from Wellable to participants will be </w:t>
      </w:r>
      <w:r w:rsidRPr="00BC0129">
        <w:rPr>
          <w:rFonts w:ascii="Arial" w:hAnsi="Arial" w:cs="Arial"/>
          <w:i/>
          <w:iCs/>
          <w:color w:val="000000" w:themeColor="text1"/>
          <w:sz w:val="22"/>
          <w:szCs w:val="22"/>
        </w:rPr>
        <w:t>Company</w:t>
      </w:r>
      <w:r>
        <w:rPr>
          <w:rFonts w:ascii="Arial" w:hAnsi="Arial" w:cs="Arial"/>
          <w:i/>
          <w:iCs/>
          <w:color w:val="000000" w:themeColor="text1"/>
          <w:sz w:val="22"/>
          <w:szCs w:val="22"/>
        </w:rPr>
        <w:t>Name</w:t>
      </w:r>
      <w:r w:rsidRPr="00BC0129">
        <w:rPr>
          <w:rFonts w:ascii="Arial" w:hAnsi="Arial" w:cs="Arial"/>
          <w:i/>
          <w:iCs/>
          <w:color w:val="000000" w:themeColor="text1"/>
          <w:sz w:val="22"/>
          <w:szCs w:val="22"/>
        </w:rPr>
        <w:t xml:space="preserve"> Wellness</w:t>
      </w:r>
      <w:r>
        <w:rPr>
          <w:rFonts w:ascii="Arial" w:hAnsi="Arial" w:cs="Arial"/>
          <w:color w:val="000000" w:themeColor="text1"/>
          <w:sz w:val="22"/>
          <w:szCs w:val="22"/>
        </w:rPr>
        <w:t xml:space="preserve"> and C</w:t>
      </w:r>
      <w:r w:rsidRPr="00BC0129">
        <w:rPr>
          <w:rFonts w:ascii="Arial" w:hAnsi="Arial" w:cs="Arial"/>
          <w:i/>
          <w:iCs/>
          <w:color w:val="000000" w:themeColor="text1"/>
          <w:sz w:val="22"/>
          <w:szCs w:val="22"/>
        </w:rPr>
        <w:t>ompany</w:t>
      </w:r>
      <w:r>
        <w:rPr>
          <w:rFonts w:ascii="Arial" w:hAnsi="Arial" w:cs="Arial"/>
          <w:i/>
          <w:iCs/>
          <w:color w:val="000000" w:themeColor="text1"/>
          <w:sz w:val="22"/>
          <w:szCs w:val="22"/>
        </w:rPr>
        <w:t>Name</w:t>
      </w:r>
      <w:r w:rsidRPr="00BC0129">
        <w:rPr>
          <w:rFonts w:ascii="Arial" w:hAnsi="Arial" w:cs="Arial"/>
          <w:i/>
          <w:iCs/>
          <w:color w:val="000000" w:themeColor="text1"/>
          <w:sz w:val="22"/>
          <w:szCs w:val="22"/>
        </w:rPr>
        <w:t>@wellable.co</w:t>
      </w:r>
      <w:r>
        <w:rPr>
          <w:rFonts w:ascii="Arial" w:hAnsi="Arial" w:cs="Arial"/>
          <w:color w:val="000000" w:themeColor="text1"/>
          <w:sz w:val="22"/>
          <w:szCs w:val="22"/>
        </w:rPr>
        <w:t xml:space="preserve">, respectively, where “CompanyName” will be your company or organization’s name. For example, the default From Email Name and From Email Address for </w:t>
      </w:r>
      <w:proofErr w:type="spellStart"/>
      <w:r w:rsidRPr="00BC0129">
        <w:rPr>
          <w:rFonts w:ascii="Arial" w:hAnsi="Arial" w:cs="Arial"/>
          <w:color w:val="000000" w:themeColor="text1"/>
          <w:sz w:val="22"/>
          <w:szCs w:val="22"/>
        </w:rPr>
        <w:t>Dunder</w:t>
      </w:r>
      <w:proofErr w:type="spellEnd"/>
      <w:r w:rsidRPr="00BC0129">
        <w:rPr>
          <w:rFonts w:ascii="Arial" w:hAnsi="Arial" w:cs="Arial"/>
          <w:color w:val="000000" w:themeColor="text1"/>
          <w:sz w:val="22"/>
          <w:szCs w:val="22"/>
        </w:rPr>
        <w:t xml:space="preserve"> Mifflin Paper Company, Inc.</w:t>
      </w:r>
      <w:r>
        <w:rPr>
          <w:rFonts w:ascii="Arial" w:hAnsi="Arial" w:cs="Arial"/>
          <w:color w:val="000000" w:themeColor="text1"/>
          <w:sz w:val="22"/>
          <w:szCs w:val="22"/>
        </w:rPr>
        <w:t xml:space="preserve"> would be </w:t>
      </w:r>
      <w:proofErr w:type="spellStart"/>
      <w:r w:rsidRPr="00BC0129">
        <w:rPr>
          <w:rFonts w:ascii="Arial" w:hAnsi="Arial" w:cs="Arial"/>
          <w:i/>
          <w:iCs/>
          <w:color w:val="000000" w:themeColor="text1"/>
          <w:sz w:val="22"/>
          <w:szCs w:val="22"/>
        </w:rPr>
        <w:t>Dunder</w:t>
      </w:r>
      <w:proofErr w:type="spellEnd"/>
      <w:r w:rsidRPr="00BC0129">
        <w:rPr>
          <w:rFonts w:ascii="Arial" w:hAnsi="Arial" w:cs="Arial"/>
          <w:i/>
          <w:iCs/>
          <w:color w:val="000000" w:themeColor="text1"/>
          <w:sz w:val="22"/>
          <w:szCs w:val="22"/>
        </w:rPr>
        <w:t xml:space="preserve"> Mifflin Wellness</w:t>
      </w:r>
      <w:r>
        <w:rPr>
          <w:rFonts w:ascii="Arial" w:hAnsi="Arial" w:cs="Arial"/>
          <w:color w:val="000000" w:themeColor="text1"/>
          <w:sz w:val="22"/>
          <w:szCs w:val="22"/>
        </w:rPr>
        <w:t xml:space="preserve"> and </w:t>
      </w:r>
      <w:r w:rsidRPr="00BC0129">
        <w:rPr>
          <w:rFonts w:ascii="Arial" w:hAnsi="Arial" w:cs="Arial"/>
          <w:i/>
          <w:iCs/>
          <w:color w:val="000000" w:themeColor="text1"/>
          <w:sz w:val="22"/>
          <w:szCs w:val="22"/>
        </w:rPr>
        <w:t>dundermifflin@wellable.co</w:t>
      </w:r>
      <w:r>
        <w:rPr>
          <w:rFonts w:ascii="Arial" w:hAnsi="Arial" w:cs="Arial"/>
          <w:color w:val="000000" w:themeColor="text1"/>
          <w:sz w:val="22"/>
          <w:szCs w:val="22"/>
        </w:rPr>
        <w:t>, respectively. Please note the default option is a no reply email address.</w:t>
      </w:r>
    </w:p>
    <w:p w14:paraId="7527AEB2" w14:textId="77777777" w:rsidR="00D23FDD" w:rsidRDefault="00D23FDD" w:rsidP="00D23FDD">
      <w:pPr>
        <w:autoSpaceDE w:val="0"/>
        <w:autoSpaceDN w:val="0"/>
        <w:adjustRightInd w:val="0"/>
        <w:jc w:val="both"/>
        <w:rPr>
          <w:rFonts w:ascii="Arial" w:hAnsi="Arial" w:cs="Arial"/>
          <w:color w:val="000000" w:themeColor="text1"/>
          <w:sz w:val="22"/>
          <w:szCs w:val="22"/>
        </w:rPr>
      </w:pPr>
    </w:p>
    <w:p w14:paraId="0E65DAED" w14:textId="77777777" w:rsidR="00D23FDD" w:rsidRDefault="00D23FDD" w:rsidP="00D23FD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If you would like to customize the From Email Name and/or From Email Address, please inform your Account Manager of this update via your Implementation Survey. Most commonly, groups that take advantage of this feature have a wellness or human resources email address (e.g., wellness@domain.com, hr@domain.com, etc.) that they would like to set up as the From Email Name and From Email Address.  </w:t>
      </w:r>
    </w:p>
    <w:p w14:paraId="748C7E1A" w14:textId="77777777" w:rsidR="00D23FDD" w:rsidRDefault="00D23FDD" w:rsidP="00D23FDD">
      <w:pPr>
        <w:autoSpaceDE w:val="0"/>
        <w:autoSpaceDN w:val="0"/>
        <w:adjustRightInd w:val="0"/>
        <w:jc w:val="both"/>
        <w:rPr>
          <w:rFonts w:ascii="Arial" w:hAnsi="Arial" w:cs="Arial"/>
          <w:sz w:val="22"/>
          <w:szCs w:val="22"/>
        </w:rPr>
      </w:pPr>
    </w:p>
    <w:p w14:paraId="4CCE9AA3" w14:textId="77777777" w:rsidR="00D23FDD" w:rsidRPr="001F3400" w:rsidRDefault="00D23FDD" w:rsidP="00D23FDD">
      <w:pPr>
        <w:autoSpaceDE w:val="0"/>
        <w:autoSpaceDN w:val="0"/>
        <w:adjustRightInd w:val="0"/>
        <w:jc w:val="both"/>
        <w:rPr>
          <w:rFonts w:ascii="Arial" w:hAnsi="Arial" w:cs="Arial"/>
          <w:sz w:val="22"/>
          <w:szCs w:val="22"/>
        </w:rPr>
      </w:pPr>
      <w:r>
        <w:rPr>
          <w:rFonts w:ascii="Arial" w:hAnsi="Arial" w:cs="Arial"/>
          <w:sz w:val="22"/>
          <w:szCs w:val="22"/>
        </w:rPr>
        <w:t>Feel free to reach out to Wellable Account Manager with any questions.</w:t>
      </w:r>
      <w:r>
        <w:rPr>
          <w:rFonts w:ascii="Arial" w:hAnsi="Arial" w:cs="Arial"/>
          <w:color w:val="000000" w:themeColor="text1"/>
          <w:sz w:val="22"/>
          <w:szCs w:val="22"/>
        </w:rPr>
        <w:t xml:space="preserve"> </w:t>
      </w:r>
    </w:p>
    <w:p w14:paraId="2D0F4E56" w14:textId="77777777" w:rsidR="00D23FDD" w:rsidRPr="008E24EE" w:rsidRDefault="00D23FDD" w:rsidP="00D23FDD">
      <w:pPr>
        <w:rPr>
          <w:rFonts w:ascii="Arial" w:hAnsi="Arial" w:cs="Arial"/>
          <w:b/>
          <w:sz w:val="22"/>
          <w:szCs w:val="22"/>
        </w:rPr>
      </w:pPr>
    </w:p>
    <w:p w14:paraId="3F3CFB08" w14:textId="77777777" w:rsidR="00D23FDD" w:rsidRDefault="00D23FDD" w:rsidP="00D23FDD">
      <w:pPr>
        <w:rPr>
          <w:rFonts w:ascii="Arial" w:hAnsi="Arial" w:cs="Arial"/>
          <w:b/>
          <w:color w:val="000000" w:themeColor="text1"/>
          <w:sz w:val="22"/>
          <w:szCs w:val="22"/>
        </w:rPr>
      </w:pPr>
      <w:r>
        <w:rPr>
          <w:rFonts w:ascii="Arial" w:hAnsi="Arial" w:cs="Arial"/>
          <w:b/>
          <w:color w:val="000000" w:themeColor="text1"/>
          <w:sz w:val="22"/>
          <w:szCs w:val="22"/>
        </w:rPr>
        <w:t>Whitelist Email Template</w:t>
      </w:r>
    </w:p>
    <w:p w14:paraId="217727D1" w14:textId="77777777" w:rsidR="00D23FDD" w:rsidRPr="002F705E" w:rsidRDefault="00D23FDD" w:rsidP="00D23FDD">
      <w:pPr>
        <w:rPr>
          <w:rFonts w:ascii="Arial" w:hAnsi="Arial" w:cs="Arial"/>
          <w:sz w:val="22"/>
          <w:szCs w:val="22"/>
        </w:rPr>
      </w:pPr>
    </w:p>
    <w:p w14:paraId="733F4275" w14:textId="77777777" w:rsidR="00D23FDD" w:rsidRPr="002F705E" w:rsidRDefault="00D23FDD" w:rsidP="00D23FDD">
      <w:pPr>
        <w:rPr>
          <w:rFonts w:ascii="Arial" w:hAnsi="Arial" w:cs="Arial"/>
          <w:sz w:val="22"/>
          <w:szCs w:val="22"/>
        </w:rPr>
      </w:pPr>
      <w:r>
        <w:rPr>
          <w:rFonts w:ascii="Arial" w:hAnsi="Arial" w:cs="Arial"/>
          <w:sz w:val="22"/>
          <w:szCs w:val="22"/>
        </w:rPr>
        <w:t>Hi [</w:t>
      </w:r>
      <w:r w:rsidRPr="00595DE4">
        <w:rPr>
          <w:rFonts w:ascii="Arial" w:hAnsi="Arial" w:cs="Arial"/>
          <w:sz w:val="22"/>
          <w:szCs w:val="22"/>
          <w:highlight w:val="yellow"/>
        </w:rPr>
        <w:t>FirstName</w:t>
      </w:r>
      <w:r>
        <w:rPr>
          <w:rFonts w:ascii="Arial" w:hAnsi="Arial" w:cs="Arial"/>
          <w:sz w:val="22"/>
          <w:szCs w:val="22"/>
        </w:rPr>
        <w:t>]</w:t>
      </w:r>
      <w:r w:rsidRPr="002F705E">
        <w:rPr>
          <w:rFonts w:ascii="Arial" w:hAnsi="Arial" w:cs="Arial"/>
          <w:sz w:val="22"/>
          <w:szCs w:val="22"/>
        </w:rPr>
        <w:t>,</w:t>
      </w:r>
    </w:p>
    <w:p w14:paraId="5CE571EC" w14:textId="77777777" w:rsidR="00D23FDD" w:rsidRPr="002F705E" w:rsidRDefault="00D23FDD" w:rsidP="00D23FDD">
      <w:pPr>
        <w:rPr>
          <w:rFonts w:ascii="Arial" w:hAnsi="Arial" w:cs="Arial"/>
          <w:sz w:val="22"/>
          <w:szCs w:val="22"/>
        </w:rPr>
      </w:pPr>
    </w:p>
    <w:p w14:paraId="69504878" w14:textId="77777777" w:rsidR="00D23FDD" w:rsidRPr="002F705E" w:rsidRDefault="00D23FDD" w:rsidP="00D23FDD">
      <w:pPr>
        <w:jc w:val="both"/>
        <w:rPr>
          <w:rFonts w:ascii="Arial" w:hAnsi="Arial" w:cs="Arial"/>
          <w:sz w:val="22"/>
          <w:szCs w:val="22"/>
        </w:rPr>
      </w:pPr>
      <w:r w:rsidRPr="002F705E">
        <w:rPr>
          <w:rFonts w:ascii="Arial" w:hAnsi="Arial" w:cs="Arial"/>
          <w:sz w:val="22"/>
          <w:szCs w:val="22"/>
        </w:rPr>
        <w:t xml:space="preserve">We are launching a new program with an employee wellness vendor, Wellable, who will be </w:t>
      </w:r>
      <w:r>
        <w:rPr>
          <w:rFonts w:ascii="Arial" w:hAnsi="Arial" w:cs="Arial"/>
          <w:sz w:val="22"/>
          <w:szCs w:val="22"/>
        </w:rPr>
        <w:t>communicating with our</w:t>
      </w:r>
      <w:r w:rsidRPr="002F705E">
        <w:rPr>
          <w:rFonts w:ascii="Arial" w:hAnsi="Arial" w:cs="Arial"/>
          <w:sz w:val="22"/>
          <w:szCs w:val="22"/>
        </w:rPr>
        <w:t xml:space="preserve"> employees </w:t>
      </w:r>
      <w:r>
        <w:rPr>
          <w:rFonts w:ascii="Arial" w:hAnsi="Arial" w:cs="Arial"/>
          <w:sz w:val="22"/>
          <w:szCs w:val="22"/>
        </w:rPr>
        <w:t>through</w:t>
      </w:r>
      <w:r w:rsidRPr="002F705E">
        <w:rPr>
          <w:rFonts w:ascii="Arial" w:hAnsi="Arial" w:cs="Arial"/>
          <w:sz w:val="22"/>
          <w:szCs w:val="22"/>
        </w:rPr>
        <w:t xml:space="preserve"> their work emails.</w:t>
      </w:r>
      <w:r>
        <w:rPr>
          <w:rFonts w:ascii="Arial" w:hAnsi="Arial" w:cs="Arial"/>
          <w:sz w:val="22"/>
          <w:szCs w:val="22"/>
        </w:rPr>
        <w:t xml:space="preserve"> </w:t>
      </w:r>
      <w:r>
        <w:rPr>
          <w:rFonts w:ascii="Arial" w:hAnsi="Arial" w:cs="Arial"/>
          <w:color w:val="000000" w:themeColor="text1"/>
          <w:sz w:val="22"/>
          <w:szCs w:val="22"/>
        </w:rPr>
        <w:t>Better communications delivery will lead to better wellness program engagement, so</w:t>
      </w:r>
      <w:r>
        <w:rPr>
          <w:rFonts w:ascii="Arial" w:hAnsi="Arial" w:cs="Arial"/>
          <w:sz w:val="22"/>
          <w:szCs w:val="22"/>
        </w:rPr>
        <w:t xml:space="preserve"> it</w:t>
      </w:r>
      <w:r w:rsidRPr="002F705E">
        <w:rPr>
          <w:rFonts w:ascii="Arial" w:hAnsi="Arial" w:cs="Arial"/>
          <w:sz w:val="22"/>
          <w:szCs w:val="22"/>
        </w:rPr>
        <w:t xml:space="preserve"> is important that these messages get delivered to </w:t>
      </w:r>
      <w:r>
        <w:rPr>
          <w:rFonts w:ascii="Arial" w:hAnsi="Arial" w:cs="Arial"/>
          <w:sz w:val="22"/>
          <w:szCs w:val="22"/>
        </w:rPr>
        <w:t xml:space="preserve">their </w:t>
      </w:r>
      <w:r>
        <w:rPr>
          <w:rFonts w:ascii="Arial" w:hAnsi="Arial" w:cs="Arial"/>
          <w:color w:val="000000" w:themeColor="text1"/>
          <w:sz w:val="22"/>
          <w:szCs w:val="22"/>
        </w:rPr>
        <w:t>inboxes, not their junk/spam folders</w:t>
      </w:r>
      <w:r w:rsidRPr="002F705E">
        <w:rPr>
          <w:rFonts w:ascii="Arial" w:hAnsi="Arial" w:cs="Arial"/>
          <w:sz w:val="22"/>
          <w:szCs w:val="22"/>
        </w:rPr>
        <w:t>.</w:t>
      </w:r>
      <w:r>
        <w:rPr>
          <w:rFonts w:ascii="Arial" w:hAnsi="Arial" w:cs="Arial"/>
          <w:sz w:val="22"/>
          <w:szCs w:val="22"/>
        </w:rPr>
        <w:t xml:space="preserve"> </w:t>
      </w:r>
      <w:r w:rsidRPr="002F705E">
        <w:rPr>
          <w:rFonts w:ascii="Arial" w:hAnsi="Arial" w:cs="Arial"/>
          <w:sz w:val="22"/>
          <w:szCs w:val="22"/>
        </w:rPr>
        <w:t>Please help us</w:t>
      </w:r>
      <w:r>
        <w:rPr>
          <w:rFonts w:ascii="Arial" w:hAnsi="Arial" w:cs="Arial"/>
          <w:sz w:val="22"/>
          <w:szCs w:val="22"/>
        </w:rPr>
        <w:t xml:space="preserve"> drive participation and engagement in our company’s wellness efforts</w:t>
      </w:r>
      <w:r w:rsidRPr="002F705E">
        <w:rPr>
          <w:rFonts w:ascii="Arial" w:hAnsi="Arial" w:cs="Arial"/>
          <w:sz w:val="22"/>
          <w:szCs w:val="22"/>
        </w:rPr>
        <w:t xml:space="preserve"> by completing the </w:t>
      </w:r>
      <w:r>
        <w:rPr>
          <w:rFonts w:ascii="Arial" w:hAnsi="Arial" w:cs="Arial"/>
          <w:sz w:val="22"/>
          <w:szCs w:val="22"/>
        </w:rPr>
        <w:t>items below.</w:t>
      </w:r>
    </w:p>
    <w:p w14:paraId="47F90659" w14:textId="77777777" w:rsidR="00D23FDD" w:rsidRPr="002F705E" w:rsidRDefault="00D23FDD" w:rsidP="00D23FDD">
      <w:pPr>
        <w:jc w:val="both"/>
        <w:rPr>
          <w:rFonts w:ascii="Arial" w:hAnsi="Arial" w:cs="Arial"/>
          <w:sz w:val="22"/>
          <w:szCs w:val="22"/>
        </w:rPr>
      </w:pPr>
    </w:p>
    <w:p w14:paraId="37756D9B" w14:textId="77777777" w:rsidR="00D23FDD" w:rsidRPr="002F705E" w:rsidRDefault="00D23FDD" w:rsidP="00D23FDD">
      <w:pPr>
        <w:pStyle w:val="ListParagraph"/>
        <w:numPr>
          <w:ilvl w:val="0"/>
          <w:numId w:val="5"/>
        </w:numPr>
        <w:contextualSpacing w:val="0"/>
        <w:jc w:val="both"/>
        <w:rPr>
          <w:rFonts w:ascii="Arial" w:hAnsi="Arial" w:cs="Arial"/>
          <w:sz w:val="22"/>
          <w:szCs w:val="22"/>
        </w:rPr>
      </w:pPr>
      <w:r w:rsidRPr="002F705E">
        <w:rPr>
          <w:rFonts w:ascii="Arial" w:hAnsi="Arial" w:cs="Arial"/>
          <w:sz w:val="22"/>
          <w:szCs w:val="22"/>
        </w:rPr>
        <w:t>Add Wellable’s domain name (wellable.co) to the safe senders/</w:t>
      </w:r>
      <w:proofErr w:type="gramStart"/>
      <w:r w:rsidRPr="002F705E">
        <w:rPr>
          <w:rFonts w:ascii="Arial" w:hAnsi="Arial" w:cs="Arial"/>
          <w:sz w:val="22"/>
          <w:szCs w:val="22"/>
        </w:rPr>
        <w:t>white list</w:t>
      </w:r>
      <w:proofErr w:type="gramEnd"/>
      <w:r w:rsidRPr="002F705E">
        <w:rPr>
          <w:rFonts w:ascii="Arial" w:hAnsi="Arial" w:cs="Arial"/>
          <w:sz w:val="22"/>
          <w:szCs w:val="22"/>
        </w:rPr>
        <w:t>.</w:t>
      </w:r>
    </w:p>
    <w:p w14:paraId="2EFAB504" w14:textId="77777777" w:rsidR="00D23FDD" w:rsidRPr="002F705E" w:rsidRDefault="00D23FDD" w:rsidP="00D23FDD">
      <w:pPr>
        <w:pStyle w:val="ListParagraph"/>
        <w:numPr>
          <w:ilvl w:val="0"/>
          <w:numId w:val="5"/>
        </w:numPr>
        <w:contextualSpacing w:val="0"/>
        <w:jc w:val="both"/>
        <w:rPr>
          <w:rFonts w:ascii="Arial" w:hAnsi="Arial" w:cs="Arial"/>
          <w:sz w:val="22"/>
          <w:szCs w:val="22"/>
        </w:rPr>
      </w:pPr>
      <w:r w:rsidRPr="002F705E">
        <w:rPr>
          <w:rFonts w:ascii="Arial" w:hAnsi="Arial" w:cs="Arial"/>
          <w:sz w:val="22"/>
          <w:szCs w:val="22"/>
        </w:rPr>
        <w:t>Add the email ID ending with Wellable’s domain name (@wellable.co) to the safe senders/</w:t>
      </w:r>
      <w:proofErr w:type="gramStart"/>
      <w:r w:rsidRPr="002F705E">
        <w:rPr>
          <w:rFonts w:ascii="Arial" w:hAnsi="Arial" w:cs="Arial"/>
          <w:sz w:val="22"/>
          <w:szCs w:val="22"/>
        </w:rPr>
        <w:t>white list</w:t>
      </w:r>
      <w:proofErr w:type="gramEnd"/>
      <w:r w:rsidRPr="002F705E">
        <w:rPr>
          <w:rFonts w:ascii="Arial" w:hAnsi="Arial" w:cs="Arial"/>
          <w:sz w:val="22"/>
          <w:szCs w:val="22"/>
        </w:rPr>
        <w:t>.</w:t>
      </w:r>
    </w:p>
    <w:p w14:paraId="62FF2EE5" w14:textId="77777777" w:rsidR="00D23FDD" w:rsidRPr="002F705E" w:rsidRDefault="00D23FDD" w:rsidP="00D23FDD">
      <w:pPr>
        <w:pStyle w:val="ListParagraph"/>
        <w:numPr>
          <w:ilvl w:val="0"/>
          <w:numId w:val="5"/>
        </w:numPr>
        <w:contextualSpacing w:val="0"/>
        <w:jc w:val="both"/>
        <w:rPr>
          <w:rFonts w:ascii="Arial" w:hAnsi="Arial" w:cs="Arial"/>
          <w:sz w:val="22"/>
          <w:szCs w:val="22"/>
        </w:rPr>
      </w:pPr>
      <w:r w:rsidRPr="002F705E">
        <w:rPr>
          <w:rFonts w:ascii="Arial" w:hAnsi="Arial" w:cs="Arial"/>
          <w:sz w:val="22"/>
          <w:szCs w:val="22"/>
        </w:rPr>
        <w:t xml:space="preserve">Add Wellable’s IP addresses (192.254.121.56 and </w:t>
      </w:r>
      <w:r w:rsidRPr="00872E9D">
        <w:rPr>
          <w:rFonts w:ascii="Arial" w:hAnsi="Arial" w:cs="Arial"/>
          <w:sz w:val="22"/>
          <w:szCs w:val="22"/>
        </w:rPr>
        <w:t>54.82.46.208</w:t>
      </w:r>
      <w:r w:rsidRPr="002F705E">
        <w:rPr>
          <w:rFonts w:ascii="Arial" w:hAnsi="Arial" w:cs="Arial"/>
          <w:sz w:val="22"/>
          <w:szCs w:val="22"/>
        </w:rPr>
        <w:t>) to the safe senders/</w:t>
      </w:r>
      <w:proofErr w:type="gramStart"/>
      <w:r w:rsidRPr="002F705E">
        <w:rPr>
          <w:rFonts w:ascii="Arial" w:hAnsi="Arial" w:cs="Arial"/>
          <w:sz w:val="22"/>
          <w:szCs w:val="22"/>
        </w:rPr>
        <w:t>white list</w:t>
      </w:r>
      <w:proofErr w:type="gramEnd"/>
      <w:r w:rsidRPr="002F705E">
        <w:rPr>
          <w:rFonts w:ascii="Arial" w:hAnsi="Arial" w:cs="Arial"/>
          <w:sz w:val="22"/>
          <w:szCs w:val="22"/>
        </w:rPr>
        <w:t>.</w:t>
      </w:r>
    </w:p>
    <w:p w14:paraId="72B6FC3A" w14:textId="77777777" w:rsidR="00D23FDD" w:rsidRPr="002F705E" w:rsidRDefault="00D23FDD" w:rsidP="00D23FDD">
      <w:pPr>
        <w:rPr>
          <w:rFonts w:ascii="Arial" w:hAnsi="Arial" w:cs="Arial"/>
          <w:sz w:val="22"/>
          <w:szCs w:val="22"/>
        </w:rPr>
      </w:pPr>
    </w:p>
    <w:p w14:paraId="70F732A1" w14:textId="77777777" w:rsidR="00D23FDD" w:rsidRDefault="00D23FDD" w:rsidP="00D23FDD">
      <w:pPr>
        <w:rPr>
          <w:rFonts w:ascii="Arial" w:hAnsi="Arial" w:cs="Arial"/>
          <w:sz w:val="22"/>
          <w:szCs w:val="22"/>
        </w:rPr>
      </w:pPr>
      <w:r w:rsidRPr="002F705E">
        <w:rPr>
          <w:rFonts w:ascii="Arial" w:hAnsi="Arial" w:cs="Arial"/>
          <w:sz w:val="22"/>
          <w:szCs w:val="22"/>
        </w:rPr>
        <w:t>Thank you,</w:t>
      </w:r>
    </w:p>
    <w:p w14:paraId="565E4A8A" w14:textId="77777777" w:rsidR="00D23FDD" w:rsidRDefault="00D23FDD" w:rsidP="00D23FDD">
      <w:pPr>
        <w:rPr>
          <w:rFonts w:ascii="Arial" w:hAnsi="Arial" w:cs="Arial"/>
          <w:sz w:val="22"/>
          <w:szCs w:val="22"/>
        </w:rPr>
      </w:pPr>
    </w:p>
    <w:p w14:paraId="7A5E7A4E" w14:textId="77777777" w:rsidR="00D23FDD" w:rsidRPr="00072A67" w:rsidRDefault="00D23FDD" w:rsidP="00D23FDD">
      <w:pPr>
        <w:rPr>
          <w:rFonts w:ascii="Arial" w:hAnsi="Arial" w:cs="Arial"/>
          <w:sz w:val="22"/>
          <w:szCs w:val="22"/>
        </w:rPr>
      </w:pPr>
      <w:r>
        <w:rPr>
          <w:rFonts w:ascii="Arial" w:hAnsi="Arial" w:cs="Arial"/>
          <w:sz w:val="22"/>
          <w:szCs w:val="22"/>
        </w:rPr>
        <w:t>[</w:t>
      </w:r>
      <w:r w:rsidRPr="00595DE4">
        <w:rPr>
          <w:rFonts w:ascii="Arial" w:hAnsi="Arial" w:cs="Arial"/>
          <w:sz w:val="22"/>
          <w:szCs w:val="22"/>
          <w:highlight w:val="yellow"/>
        </w:rPr>
        <w:t>Signature</w:t>
      </w:r>
      <w:r>
        <w:rPr>
          <w:rFonts w:ascii="Arial" w:hAnsi="Arial" w:cs="Arial"/>
          <w:sz w:val="22"/>
          <w:szCs w:val="22"/>
        </w:rPr>
        <w:t>]</w:t>
      </w:r>
    </w:p>
    <w:p w14:paraId="434FB857" w14:textId="7D13993A" w:rsidR="00EA172D" w:rsidRPr="00D23FDD" w:rsidRDefault="00EA172D" w:rsidP="00D23FDD"/>
    <w:sectPr w:rsidR="00EA172D" w:rsidRPr="00D23FD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BFF5" w14:textId="77777777" w:rsidR="00D620DB" w:rsidRDefault="00D620DB" w:rsidP="00616816">
      <w:r>
        <w:separator/>
      </w:r>
    </w:p>
  </w:endnote>
  <w:endnote w:type="continuationSeparator" w:id="0">
    <w:p w14:paraId="097AD04A" w14:textId="77777777" w:rsidR="00D620DB" w:rsidRDefault="00D620DB" w:rsidP="0061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BA9B" w14:textId="204F64C3" w:rsidR="007D7676" w:rsidRDefault="005C5EBD" w:rsidP="005C5EBD">
    <w:pPr>
      <w:pStyle w:val="Footer"/>
    </w:pPr>
    <w:r>
      <w:t xml:space="preserve"> </w:t>
    </w:r>
    <w:r>
      <w:tab/>
    </w:r>
    <w:r>
      <w:tab/>
    </w:r>
  </w:p>
  <w:p w14:paraId="7B5BA371" w14:textId="7888E9CB" w:rsidR="00834A32" w:rsidRDefault="00834A32" w:rsidP="00834A32">
    <w:pPr>
      <w:pStyle w:val="Footer"/>
      <w:tabs>
        <w:tab w:val="clear" w:pos="4680"/>
        <w:tab w:val="clear" w:pos="9360"/>
        <w:tab w:val="left" w:pos="31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91A60" w14:textId="77777777" w:rsidR="00D620DB" w:rsidRDefault="00D620DB" w:rsidP="00616816">
      <w:r>
        <w:separator/>
      </w:r>
    </w:p>
  </w:footnote>
  <w:footnote w:type="continuationSeparator" w:id="0">
    <w:p w14:paraId="52CB70FE" w14:textId="77777777" w:rsidR="00D620DB" w:rsidRDefault="00D620DB" w:rsidP="0061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53E4" w14:textId="3F387DDE" w:rsidR="00616816" w:rsidRDefault="00616816">
    <w:pPr>
      <w:pStyle w:val="Header"/>
    </w:pPr>
  </w:p>
  <w:p w14:paraId="1D2F126F" w14:textId="77777777" w:rsidR="00616816" w:rsidRDefault="0061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D7DB9"/>
    <w:multiLevelType w:val="hybridMultilevel"/>
    <w:tmpl w:val="4E08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84EBB"/>
    <w:multiLevelType w:val="hybridMultilevel"/>
    <w:tmpl w:val="4F1A1B16"/>
    <w:lvl w:ilvl="0" w:tplc="83D276EA">
      <w:start w:val="1"/>
      <w:numFmt w:val="decimal"/>
      <w:lvlText w:val="%1."/>
      <w:lvlJc w:val="left"/>
      <w:pPr>
        <w:ind w:left="720" w:hanging="360"/>
      </w:pPr>
      <w:rPr>
        <w:b/>
        <w:color w:val="F4792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664ED"/>
    <w:multiLevelType w:val="hybridMultilevel"/>
    <w:tmpl w:val="3918D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FEA3B85"/>
    <w:multiLevelType w:val="hybridMultilevel"/>
    <w:tmpl w:val="45FE9250"/>
    <w:lvl w:ilvl="0" w:tplc="84120B5E">
      <w:start w:val="1"/>
      <w:numFmt w:val="decimal"/>
      <w:lvlText w:val="%1."/>
      <w:lvlJc w:val="left"/>
      <w:pPr>
        <w:ind w:left="720" w:hanging="360"/>
      </w:pPr>
      <w:rPr>
        <w:color w:val="F4792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83697"/>
    <w:multiLevelType w:val="hybridMultilevel"/>
    <w:tmpl w:val="E9FE337E"/>
    <w:lvl w:ilvl="0" w:tplc="F0347D5C">
      <w:start w:val="1"/>
      <w:numFmt w:val="bullet"/>
      <w:lvlText w:val=""/>
      <w:lvlJc w:val="left"/>
      <w:pPr>
        <w:ind w:left="720" w:hanging="360"/>
      </w:pPr>
      <w:rPr>
        <w:rFonts w:ascii="Wingdings" w:hAnsi="Wingdings" w:hint="default"/>
        <w:b/>
        <w:color w:val="F4792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16"/>
    <w:rsid w:val="000037A5"/>
    <w:rsid w:val="00004D43"/>
    <w:rsid w:val="00072A67"/>
    <w:rsid w:val="00073945"/>
    <w:rsid w:val="000E15CC"/>
    <w:rsid w:val="0013306B"/>
    <w:rsid w:val="001545A6"/>
    <w:rsid w:val="001638EF"/>
    <w:rsid w:val="0016408A"/>
    <w:rsid w:val="00183AB2"/>
    <w:rsid w:val="001C2C15"/>
    <w:rsid w:val="001E0D74"/>
    <w:rsid w:val="001F3400"/>
    <w:rsid w:val="00201D94"/>
    <w:rsid w:val="00243619"/>
    <w:rsid w:val="002715F1"/>
    <w:rsid w:val="002760CB"/>
    <w:rsid w:val="00280778"/>
    <w:rsid w:val="002B44AB"/>
    <w:rsid w:val="002E0B70"/>
    <w:rsid w:val="002F705E"/>
    <w:rsid w:val="003018B3"/>
    <w:rsid w:val="00344293"/>
    <w:rsid w:val="00347284"/>
    <w:rsid w:val="003826EB"/>
    <w:rsid w:val="003B1835"/>
    <w:rsid w:val="003C040E"/>
    <w:rsid w:val="003C600D"/>
    <w:rsid w:val="003D6085"/>
    <w:rsid w:val="004A010D"/>
    <w:rsid w:val="004A719C"/>
    <w:rsid w:val="004C581C"/>
    <w:rsid w:val="004F2B21"/>
    <w:rsid w:val="00524AAC"/>
    <w:rsid w:val="00525061"/>
    <w:rsid w:val="00544DA8"/>
    <w:rsid w:val="00557D5A"/>
    <w:rsid w:val="00593F6E"/>
    <w:rsid w:val="00595DE4"/>
    <w:rsid w:val="005C5EBD"/>
    <w:rsid w:val="006128E4"/>
    <w:rsid w:val="00616816"/>
    <w:rsid w:val="00665714"/>
    <w:rsid w:val="006A11CD"/>
    <w:rsid w:val="006D6896"/>
    <w:rsid w:val="00706128"/>
    <w:rsid w:val="007929AB"/>
    <w:rsid w:val="007A6B88"/>
    <w:rsid w:val="007D7676"/>
    <w:rsid w:val="00834A32"/>
    <w:rsid w:val="00842C8E"/>
    <w:rsid w:val="008528FF"/>
    <w:rsid w:val="00872E9D"/>
    <w:rsid w:val="008C39DE"/>
    <w:rsid w:val="008E24EE"/>
    <w:rsid w:val="0091234A"/>
    <w:rsid w:val="00920026"/>
    <w:rsid w:val="00937582"/>
    <w:rsid w:val="00944429"/>
    <w:rsid w:val="00956C51"/>
    <w:rsid w:val="009B3E15"/>
    <w:rsid w:val="009C163F"/>
    <w:rsid w:val="00A00B1D"/>
    <w:rsid w:val="00A4459A"/>
    <w:rsid w:val="00A45569"/>
    <w:rsid w:val="00A4791A"/>
    <w:rsid w:val="00A61E04"/>
    <w:rsid w:val="00B5730E"/>
    <w:rsid w:val="00B82EFD"/>
    <w:rsid w:val="00B87E22"/>
    <w:rsid w:val="00B9411C"/>
    <w:rsid w:val="00BA4432"/>
    <w:rsid w:val="00BA501E"/>
    <w:rsid w:val="00BA7AB9"/>
    <w:rsid w:val="00C07F95"/>
    <w:rsid w:val="00C400F2"/>
    <w:rsid w:val="00C75C3F"/>
    <w:rsid w:val="00CB5AC1"/>
    <w:rsid w:val="00D00DF8"/>
    <w:rsid w:val="00D15552"/>
    <w:rsid w:val="00D23FDD"/>
    <w:rsid w:val="00D5286F"/>
    <w:rsid w:val="00D620DB"/>
    <w:rsid w:val="00D87CD5"/>
    <w:rsid w:val="00DC0C56"/>
    <w:rsid w:val="00DD216D"/>
    <w:rsid w:val="00DD63EF"/>
    <w:rsid w:val="00DD79A5"/>
    <w:rsid w:val="00E4767D"/>
    <w:rsid w:val="00E5012C"/>
    <w:rsid w:val="00E546B8"/>
    <w:rsid w:val="00E6736D"/>
    <w:rsid w:val="00E70187"/>
    <w:rsid w:val="00E91E2F"/>
    <w:rsid w:val="00EA172D"/>
    <w:rsid w:val="00EC5D6D"/>
    <w:rsid w:val="00EF23DF"/>
    <w:rsid w:val="00EF3B92"/>
    <w:rsid w:val="00EF6535"/>
    <w:rsid w:val="00F166A0"/>
    <w:rsid w:val="00F527E5"/>
    <w:rsid w:val="00F6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13A04"/>
  <w15:chartTrackingRefBased/>
  <w15:docId w15:val="{C7891C32-023D-4B8C-8297-7BC2D125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3F"/>
  </w:style>
  <w:style w:type="paragraph" w:styleId="Heading1">
    <w:name w:val="heading 1"/>
    <w:basedOn w:val="Normal"/>
    <w:next w:val="Normal"/>
    <w:link w:val="Heading1Char"/>
    <w:uiPriority w:val="9"/>
    <w:qFormat/>
    <w:rsid w:val="00C75C3F"/>
    <w:pPr>
      <w:keepNext/>
      <w:keepLines/>
      <w:spacing w:before="240"/>
      <w:outlineLvl w:val="0"/>
    </w:pPr>
    <w:rPr>
      <w:rFonts w:asciiTheme="majorHAnsi" w:eastAsiaTheme="majorEastAsia" w:hAnsiTheme="majorHAnsi" w:cstheme="majorBidi"/>
      <w:b/>
      <w:color w:val="F47920" w:themeColor="accent1"/>
      <w:sz w:val="28"/>
      <w:szCs w:val="32"/>
    </w:rPr>
  </w:style>
  <w:style w:type="paragraph" w:styleId="Heading2">
    <w:name w:val="heading 2"/>
    <w:basedOn w:val="Normal"/>
    <w:next w:val="Normal"/>
    <w:link w:val="Heading2Char"/>
    <w:uiPriority w:val="9"/>
    <w:semiHidden/>
    <w:unhideWhenUsed/>
    <w:qFormat/>
    <w:rsid w:val="00C75C3F"/>
    <w:pPr>
      <w:keepNext/>
      <w:keepLines/>
      <w:spacing w:before="40"/>
      <w:outlineLvl w:val="1"/>
    </w:pPr>
    <w:rPr>
      <w:rFonts w:asciiTheme="majorHAnsi" w:eastAsiaTheme="majorEastAsia" w:hAnsiTheme="majorHAnsi" w:cstheme="majorBidi"/>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C3F"/>
    <w:rPr>
      <w:rFonts w:asciiTheme="majorHAnsi" w:eastAsiaTheme="majorEastAsia" w:hAnsiTheme="majorHAnsi" w:cstheme="majorBidi"/>
      <w:b/>
      <w:color w:val="F47920" w:themeColor="accent1"/>
      <w:sz w:val="28"/>
      <w:szCs w:val="32"/>
    </w:rPr>
  </w:style>
  <w:style w:type="character" w:customStyle="1" w:styleId="Heading2Char">
    <w:name w:val="Heading 2 Char"/>
    <w:basedOn w:val="DefaultParagraphFont"/>
    <w:link w:val="Heading2"/>
    <w:uiPriority w:val="9"/>
    <w:semiHidden/>
    <w:rsid w:val="00C75C3F"/>
    <w:rPr>
      <w:rFonts w:asciiTheme="majorHAnsi" w:eastAsiaTheme="majorEastAsia" w:hAnsiTheme="majorHAnsi" w:cstheme="majorBidi"/>
      <w:color w:val="44546A" w:themeColor="text2"/>
      <w:sz w:val="26"/>
      <w:szCs w:val="26"/>
    </w:rPr>
  </w:style>
  <w:style w:type="paragraph" w:styleId="NoSpacing">
    <w:name w:val="No Spacing"/>
    <w:link w:val="NoSpacingChar"/>
    <w:uiPriority w:val="1"/>
    <w:qFormat/>
    <w:rsid w:val="00C75C3F"/>
    <w:rPr>
      <w:rFonts w:asciiTheme="minorHAnsi" w:eastAsiaTheme="minorEastAsia" w:hAnsiTheme="minorHAnsi"/>
      <w:szCs w:val="22"/>
    </w:rPr>
  </w:style>
  <w:style w:type="character" w:customStyle="1" w:styleId="NoSpacingChar">
    <w:name w:val="No Spacing Char"/>
    <w:basedOn w:val="DefaultParagraphFont"/>
    <w:link w:val="NoSpacing"/>
    <w:uiPriority w:val="1"/>
    <w:rsid w:val="00C75C3F"/>
    <w:rPr>
      <w:rFonts w:asciiTheme="minorHAnsi" w:eastAsiaTheme="minorEastAsia" w:hAnsiTheme="minorHAnsi"/>
      <w:szCs w:val="22"/>
    </w:rPr>
  </w:style>
  <w:style w:type="character" w:styleId="Strong">
    <w:name w:val="Strong"/>
    <w:basedOn w:val="DefaultParagraphFont"/>
    <w:uiPriority w:val="22"/>
    <w:qFormat/>
    <w:rsid w:val="00C75C3F"/>
    <w:rPr>
      <w:b/>
      <w:bCs/>
    </w:rPr>
  </w:style>
  <w:style w:type="paragraph" w:styleId="Header">
    <w:name w:val="header"/>
    <w:basedOn w:val="Normal"/>
    <w:link w:val="HeaderChar"/>
    <w:uiPriority w:val="99"/>
    <w:unhideWhenUsed/>
    <w:rsid w:val="00616816"/>
    <w:pPr>
      <w:tabs>
        <w:tab w:val="center" w:pos="4680"/>
        <w:tab w:val="right" w:pos="9360"/>
      </w:tabs>
    </w:pPr>
  </w:style>
  <w:style w:type="character" w:customStyle="1" w:styleId="HeaderChar">
    <w:name w:val="Header Char"/>
    <w:basedOn w:val="DefaultParagraphFont"/>
    <w:link w:val="Header"/>
    <w:uiPriority w:val="99"/>
    <w:rsid w:val="00616816"/>
  </w:style>
  <w:style w:type="paragraph" w:styleId="Footer">
    <w:name w:val="footer"/>
    <w:basedOn w:val="Normal"/>
    <w:link w:val="FooterChar"/>
    <w:uiPriority w:val="99"/>
    <w:unhideWhenUsed/>
    <w:rsid w:val="00616816"/>
    <w:pPr>
      <w:tabs>
        <w:tab w:val="center" w:pos="4680"/>
        <w:tab w:val="right" w:pos="9360"/>
      </w:tabs>
    </w:pPr>
  </w:style>
  <w:style w:type="character" w:customStyle="1" w:styleId="FooterChar">
    <w:name w:val="Footer Char"/>
    <w:basedOn w:val="DefaultParagraphFont"/>
    <w:link w:val="Footer"/>
    <w:uiPriority w:val="99"/>
    <w:rsid w:val="00616816"/>
  </w:style>
  <w:style w:type="paragraph" w:styleId="ListParagraph">
    <w:name w:val="List Paragraph"/>
    <w:basedOn w:val="Normal"/>
    <w:uiPriority w:val="34"/>
    <w:qFormat/>
    <w:rsid w:val="00C400F2"/>
    <w:pPr>
      <w:ind w:left="720"/>
      <w:contextualSpacing/>
    </w:pPr>
  </w:style>
  <w:style w:type="table" w:styleId="TableGrid">
    <w:name w:val="Table Grid"/>
    <w:basedOn w:val="TableNormal"/>
    <w:uiPriority w:val="39"/>
    <w:rsid w:val="00E6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6736D"/>
    <w:tblPr>
      <w:tblStyleRowBandSize w:val="1"/>
      <w:tblStyleColBandSize w:val="1"/>
      <w:tblBorders>
        <w:top w:val="single" w:sz="4" w:space="0" w:color="F8AE78" w:themeColor="accent1" w:themeTint="99"/>
        <w:left w:val="single" w:sz="4" w:space="0" w:color="F8AE78" w:themeColor="accent1" w:themeTint="99"/>
        <w:bottom w:val="single" w:sz="4" w:space="0" w:color="F8AE78" w:themeColor="accent1" w:themeTint="99"/>
        <w:right w:val="single" w:sz="4" w:space="0" w:color="F8AE78" w:themeColor="accent1" w:themeTint="99"/>
        <w:insideH w:val="single" w:sz="4" w:space="0" w:color="F8AE78" w:themeColor="accent1" w:themeTint="99"/>
        <w:insideV w:val="single" w:sz="4" w:space="0" w:color="F8AE78" w:themeColor="accent1" w:themeTint="99"/>
      </w:tblBorders>
    </w:tblPr>
    <w:tblStylePr w:type="firstRow">
      <w:rPr>
        <w:b/>
        <w:bCs/>
        <w:color w:val="FFFFFF" w:themeColor="background1"/>
      </w:rPr>
      <w:tblPr/>
      <w:tcPr>
        <w:tcBorders>
          <w:top w:val="single" w:sz="4" w:space="0" w:color="F47920" w:themeColor="accent1"/>
          <w:left w:val="single" w:sz="4" w:space="0" w:color="F47920" w:themeColor="accent1"/>
          <w:bottom w:val="single" w:sz="4" w:space="0" w:color="F47920" w:themeColor="accent1"/>
          <w:right w:val="single" w:sz="4" w:space="0" w:color="F47920" w:themeColor="accent1"/>
          <w:insideH w:val="nil"/>
          <w:insideV w:val="nil"/>
        </w:tcBorders>
        <w:shd w:val="clear" w:color="auto" w:fill="F47920" w:themeFill="accent1"/>
      </w:tcPr>
    </w:tblStylePr>
    <w:tblStylePr w:type="lastRow">
      <w:rPr>
        <w:b/>
        <w:bCs/>
      </w:rPr>
      <w:tblPr/>
      <w:tcPr>
        <w:tcBorders>
          <w:top w:val="double" w:sz="4" w:space="0" w:color="F47920" w:themeColor="accent1"/>
        </w:tcBorders>
      </w:tcPr>
    </w:tblStylePr>
    <w:tblStylePr w:type="firstCol">
      <w:rPr>
        <w:b/>
        <w:bCs/>
      </w:rPr>
    </w:tblStylePr>
    <w:tblStylePr w:type="lastCol">
      <w:rPr>
        <w:b/>
        <w:bCs/>
      </w:rPr>
    </w:tblStylePr>
    <w:tblStylePr w:type="band1Vert">
      <w:tblPr/>
      <w:tcPr>
        <w:shd w:val="clear" w:color="auto" w:fill="FCE4D2" w:themeFill="accent1" w:themeFillTint="33"/>
      </w:tcPr>
    </w:tblStylePr>
    <w:tblStylePr w:type="band1Horz">
      <w:tblPr/>
      <w:tcPr>
        <w:shd w:val="clear" w:color="auto" w:fill="FCE4D2" w:themeFill="accent1" w:themeFillTint="33"/>
      </w:tcPr>
    </w:tblStylePr>
  </w:style>
  <w:style w:type="paragraph" w:styleId="BalloonText">
    <w:name w:val="Balloon Text"/>
    <w:basedOn w:val="Normal"/>
    <w:link w:val="BalloonTextChar"/>
    <w:uiPriority w:val="99"/>
    <w:semiHidden/>
    <w:unhideWhenUsed/>
    <w:rsid w:val="00DC0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56"/>
    <w:rPr>
      <w:rFonts w:ascii="Segoe UI" w:hAnsi="Segoe UI" w:cs="Segoe UI"/>
      <w:sz w:val="18"/>
      <w:szCs w:val="18"/>
    </w:rPr>
  </w:style>
  <w:style w:type="character" w:styleId="Hyperlink">
    <w:name w:val="Hyperlink"/>
    <w:basedOn w:val="DefaultParagraphFont"/>
    <w:uiPriority w:val="99"/>
    <w:unhideWhenUsed/>
    <w:rsid w:val="00F527E5"/>
    <w:rPr>
      <w:color w:val="0563C1" w:themeColor="hyperlink"/>
      <w:u w:val="single"/>
    </w:rPr>
  </w:style>
  <w:style w:type="character" w:styleId="UnresolvedMention">
    <w:name w:val="Unresolved Mention"/>
    <w:basedOn w:val="DefaultParagraphFont"/>
    <w:uiPriority w:val="99"/>
    <w:semiHidden/>
    <w:unhideWhenUsed/>
    <w:rsid w:val="00F5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6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Wellable Color Palette">
      <a:dk1>
        <a:sysClr val="windowText" lastClr="000000"/>
      </a:dk1>
      <a:lt1>
        <a:sysClr val="window" lastClr="FFFFFF"/>
      </a:lt1>
      <a:dk2>
        <a:srgbClr val="44546A"/>
      </a:dk2>
      <a:lt2>
        <a:srgbClr val="E7E6E6"/>
      </a:lt2>
      <a:accent1>
        <a:srgbClr val="F47920"/>
      </a:accent1>
      <a:accent2>
        <a:srgbClr val="54534A"/>
      </a:accent2>
      <a:accent3>
        <a:srgbClr val="8B8A77"/>
      </a:accent3>
      <a:accent4>
        <a:srgbClr val="EBE72A"/>
      </a:accent4>
      <a:accent5>
        <a:srgbClr val="EEE1C6"/>
      </a:accent5>
      <a:accent6>
        <a:srgbClr val="329AA5"/>
      </a:accent6>
      <a:hlink>
        <a:srgbClr val="0563C1"/>
      </a:hlink>
      <a:folHlink>
        <a:srgbClr val="954F72"/>
      </a:folHlink>
    </a:clrScheme>
    <a:fontScheme name="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083BA1E83FE419BAEBA7748AC2FBA" ma:contentTypeVersion="12" ma:contentTypeDescription="Create a new document." ma:contentTypeScope="" ma:versionID="f07f49313adc8fc6ac0ff3452d6fc745">
  <xsd:schema xmlns:xsd="http://www.w3.org/2001/XMLSchema" xmlns:xs="http://www.w3.org/2001/XMLSchema" xmlns:p="http://schemas.microsoft.com/office/2006/metadata/properties" xmlns:ns2="1ed27cf6-232b-4d10-99e5-ac3e6860022a" xmlns:ns3="3c13bc8d-22c3-4628-a083-307f5ad79435" targetNamespace="http://schemas.microsoft.com/office/2006/metadata/properties" ma:root="true" ma:fieldsID="36a6f12d4d7a4308489767ee36d05016" ns2:_="" ns3:_="">
    <xsd:import namespace="1ed27cf6-232b-4d10-99e5-ac3e6860022a"/>
    <xsd:import namespace="3c13bc8d-22c3-4628-a083-307f5ad794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27cf6-232b-4d10-99e5-ac3e68600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3bc8d-22c3-4628-a083-307f5ad794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29384-E209-4726-842D-F1EE82F7B1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88716-78D4-48F9-8038-4F23AF0FC7AA}">
  <ds:schemaRefs>
    <ds:schemaRef ds:uri="http://schemas.microsoft.com/sharepoint/v3/contenttype/forms"/>
  </ds:schemaRefs>
</ds:datastoreItem>
</file>

<file path=customXml/itemProps3.xml><?xml version="1.0" encoding="utf-8"?>
<ds:datastoreItem xmlns:ds="http://schemas.openxmlformats.org/officeDocument/2006/customXml" ds:itemID="{A000DA0C-8406-4D94-9C40-0A6DC48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27cf6-232b-4d10-99e5-ac3e6860022a"/>
    <ds:schemaRef ds:uri="3c13bc8d-22c3-4628-a083-307f5ad7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1944</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Hopkins</dc:creator>
  <cp:keywords/>
  <dc:description/>
  <cp:lastModifiedBy>Kelsey Ferullo</cp:lastModifiedBy>
  <cp:revision>8</cp:revision>
  <cp:lastPrinted>2018-06-14T18:55:00Z</cp:lastPrinted>
  <dcterms:created xsi:type="dcterms:W3CDTF">2018-08-08T23:05:00Z</dcterms:created>
  <dcterms:modified xsi:type="dcterms:W3CDTF">2021-03-19T13:13:00Z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0x010100676083BA1E83FE419BAEBA7748AC2FBA</vt:lpwstr>
  </property>
</Properties>
</file>