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D4" w:rsidRDefault="009B27D4" w:rsidP="009B2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pressure relief valve shall be a Singer Model 18-FR</w:t>
      </w:r>
      <w:r>
        <w:rPr>
          <w:rFonts w:ascii="Arial" w:hAnsi="Arial" w:cs="Arial"/>
          <w:sz w:val="20"/>
          <w:szCs w:val="20"/>
        </w:rPr>
        <w:t xml:space="preserve"> normally closed pilot with a spring to adjust the pressure setting.</w:t>
      </w:r>
    </w:p>
    <w:p w:rsidR="00CF7E9A" w:rsidRDefault="00CF7E9A" w:rsidP="009B2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Valve will be available in Globe or Angle style.</w:t>
      </w:r>
      <w:bookmarkStart w:id="0" w:name="_GoBack"/>
      <w:bookmarkEnd w:id="0"/>
    </w:p>
    <w:p w:rsidR="009B27D4" w:rsidRDefault="009B27D4" w:rsidP="009B2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trim, consisting of a seat ring, stem and inner valve, shall be constructed of AISI 316 stainless steel.</w:t>
      </w:r>
    </w:p>
    <w:p w:rsidR="009B27D4" w:rsidRDefault="009B27D4" w:rsidP="009B2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elastomer: diaphragm, inner valve and se</w:t>
      </w:r>
      <w:r>
        <w:rPr>
          <w:rFonts w:ascii="Arial" w:hAnsi="Arial" w:cs="Arial"/>
          <w:sz w:val="20"/>
          <w:szCs w:val="20"/>
        </w:rPr>
        <w:t>als, shall be of EPDM.</w:t>
      </w:r>
    </w:p>
    <w:p w:rsidR="009B27D4" w:rsidRDefault="009B27D4" w:rsidP="009B2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adjustable pilot spring range shall be supplied with a spring range of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specify range (20 to 200ps</w:t>
      </w:r>
      <w:r w:rsidR="00173218">
        <w:rPr>
          <w:rFonts w:ascii="Arial" w:hAnsi="Arial" w:cs="Arial"/>
          <w:i/>
          <w:sz w:val="20"/>
          <w:szCs w:val="20"/>
          <w:highlight w:val="yellow"/>
          <w:u w:val="single"/>
        </w:rPr>
        <w:t>i,10-75p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si or 100-300psi)</w:t>
      </w:r>
      <w:r>
        <w:rPr>
          <w:rFonts w:ascii="Arial" w:hAnsi="Arial" w:cs="Arial"/>
          <w:sz w:val="20"/>
          <w:szCs w:val="20"/>
        </w:rPr>
        <w:t xml:space="preserve">. The pilot shall be factory </w:t>
      </w:r>
      <w:proofErr w:type="spellStart"/>
      <w:r>
        <w:rPr>
          <w:rFonts w:ascii="Arial" w:hAnsi="Arial" w:cs="Arial"/>
          <w:sz w:val="20"/>
          <w:szCs w:val="20"/>
        </w:rPr>
        <w:t>preset</w:t>
      </w:r>
      <w:proofErr w:type="spellEnd"/>
      <w:r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proofErr w:type="spellStart"/>
      <w:proofErr w:type="gramStart"/>
      <w:r>
        <w:rPr>
          <w:rFonts w:ascii="Arial" w:hAnsi="Arial" w:cs="Arial"/>
          <w:i/>
          <w:sz w:val="20"/>
          <w:szCs w:val="20"/>
          <w:highlight w:val="yellow"/>
          <w:u w:val="single"/>
        </w:rPr>
        <w:t>setpoint</w:t>
      </w:r>
      <w:proofErr w:type="spellEnd"/>
      <w:r>
        <w:rPr>
          <w:rFonts w:ascii="Arial" w:hAnsi="Arial" w:cs="Arial"/>
          <w:sz w:val="20"/>
          <w:szCs w:val="20"/>
        </w:rPr>
        <w:t xml:space="preserve">  psi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B27D4" w:rsidRDefault="009B27D4" w:rsidP="009B2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pilot body and spring casing shall be constructed of </w:t>
      </w:r>
      <w:r w:rsidRPr="009B27D4">
        <w:rPr>
          <w:rFonts w:ascii="Arial" w:hAnsi="Arial" w:cs="Arial"/>
          <w:sz w:val="20"/>
          <w:szCs w:val="20"/>
        </w:rPr>
        <w:t>ASTM A351 CF8M stainless steel.</w:t>
      </w:r>
    </w:p>
    <w:p w:rsidR="00173218" w:rsidRPr="009B27D4" w:rsidRDefault="00173218" w:rsidP="009B27D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valve shall be UL Listed and FM Approved</w:t>
      </w:r>
    </w:p>
    <w:p w:rsidR="009B27D4" w:rsidRDefault="009B27D4" w:rsidP="009B27D4"/>
    <w:p w:rsidR="00A617E9" w:rsidRDefault="00A617E9"/>
    <w:sectPr w:rsidR="00A6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>
      <w:start w:val="1"/>
      <w:numFmt w:val="lowerRoman"/>
      <w:lvlText w:val="%3."/>
      <w:lvlJc w:val="right"/>
      <w:pPr>
        <w:ind w:left="2367" w:hanging="180"/>
      </w:pPr>
    </w:lvl>
    <w:lvl w:ilvl="3" w:tplc="1009000F">
      <w:start w:val="1"/>
      <w:numFmt w:val="decimal"/>
      <w:lvlText w:val="%4."/>
      <w:lvlJc w:val="left"/>
      <w:pPr>
        <w:ind w:left="3087" w:hanging="360"/>
      </w:pPr>
    </w:lvl>
    <w:lvl w:ilvl="4" w:tplc="10090019">
      <w:start w:val="1"/>
      <w:numFmt w:val="lowerLetter"/>
      <w:lvlText w:val="%5."/>
      <w:lvlJc w:val="left"/>
      <w:pPr>
        <w:ind w:left="3807" w:hanging="360"/>
      </w:pPr>
    </w:lvl>
    <w:lvl w:ilvl="5" w:tplc="1009001B">
      <w:start w:val="1"/>
      <w:numFmt w:val="lowerRoman"/>
      <w:lvlText w:val="%6."/>
      <w:lvlJc w:val="right"/>
      <w:pPr>
        <w:ind w:left="4527" w:hanging="180"/>
      </w:pPr>
    </w:lvl>
    <w:lvl w:ilvl="6" w:tplc="1009000F">
      <w:start w:val="1"/>
      <w:numFmt w:val="decimal"/>
      <w:lvlText w:val="%7."/>
      <w:lvlJc w:val="left"/>
      <w:pPr>
        <w:ind w:left="5247" w:hanging="360"/>
      </w:pPr>
    </w:lvl>
    <w:lvl w:ilvl="7" w:tplc="10090019">
      <w:start w:val="1"/>
      <w:numFmt w:val="lowerLetter"/>
      <w:lvlText w:val="%8."/>
      <w:lvlJc w:val="left"/>
      <w:pPr>
        <w:ind w:left="5967" w:hanging="360"/>
      </w:pPr>
    </w:lvl>
    <w:lvl w:ilvl="8" w:tplc="10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D4"/>
    <w:rsid w:val="00173218"/>
    <w:rsid w:val="009B27D4"/>
    <w:rsid w:val="00A617E9"/>
    <w:rsid w:val="00C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3386"/>
  <w15:chartTrackingRefBased/>
  <w15:docId w15:val="{6A7726A4-BCEF-4A84-98F3-A5769F2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27D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Gimson</dc:creator>
  <cp:keywords/>
  <dc:description/>
  <cp:lastModifiedBy>Mark Gimson</cp:lastModifiedBy>
  <cp:revision>4</cp:revision>
  <dcterms:created xsi:type="dcterms:W3CDTF">2016-11-29T16:48:00Z</dcterms:created>
  <dcterms:modified xsi:type="dcterms:W3CDTF">2016-11-29T16:54:00Z</dcterms:modified>
</cp:coreProperties>
</file>