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46C7" w14:textId="64F9A4FC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15AA7" wp14:editId="7A342AFB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6B22D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DD1C1E6" wp14:editId="74142E54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39AA" w14:textId="0632749A" w:rsidR="0070035E" w:rsidRPr="00F6763D" w:rsidRDefault="00E612DB" w:rsidP="003A747D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 xml:space="preserve">Materia </w:t>
                              </w:r>
                              <w:r w:rsidR="002F56C5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>Seminario de Desarrollo de Sistemas</w:t>
                              </w:r>
                            </w:p>
                            <w:p w14:paraId="14365CA7" w14:textId="1DC44DFE" w:rsidR="00230212" w:rsidRPr="00F6763D" w:rsidRDefault="006A78F6" w:rsidP="003A747D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f.  Elizabeth de los Rios</w:t>
                              </w:r>
                            </w:p>
                            <w:p w14:paraId="048D2D0B" w14:textId="77777777" w:rsidR="00135D49" w:rsidRPr="00F6763D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C1E6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3EF39AA" w14:textId="0632749A" w:rsidR="0070035E" w:rsidRPr="00F6763D" w:rsidRDefault="00E612DB" w:rsidP="003A747D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 xml:space="preserve">Materia </w:t>
                        </w:r>
                        <w:r w:rsidR="002F56C5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>Seminario de Desarrollo de Sistemas</w:t>
                        </w:r>
                      </w:p>
                      <w:p w14:paraId="14365CA7" w14:textId="1DC44DFE" w:rsidR="00230212" w:rsidRPr="00F6763D" w:rsidRDefault="006A78F6" w:rsidP="003A747D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4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f.  Elizabeth de los Rios</w:t>
                        </w:r>
                      </w:p>
                      <w:p w14:paraId="048D2D0B" w14:textId="77777777" w:rsidR="00135D49" w:rsidRPr="00F6763D" w:rsidRDefault="00135D49" w:rsidP="003952B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0EB1F21" wp14:editId="471607C9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AAEA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F6E72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70FB3F7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077F161" w14:textId="028B64D7" w:rsidR="00941C29" w:rsidRPr="00975F04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975F04">
        <w:rPr>
          <w:rFonts w:ascii="Comic Sans MS" w:hAnsi="Comic Sans MS"/>
          <w:b/>
        </w:rPr>
        <w:t xml:space="preserve">Grupo: </w:t>
      </w:r>
      <w:r w:rsidR="00571C8A" w:rsidRPr="00975F04">
        <w:rPr>
          <w:rFonts w:ascii="Comic Sans MS" w:hAnsi="Comic Sans MS"/>
          <w:b/>
        </w:rPr>
        <w:t xml:space="preserve"> </w:t>
      </w:r>
      <w:r w:rsidR="004B17DB">
        <w:rPr>
          <w:rFonts w:ascii="Comic Sans MS" w:hAnsi="Comic Sans MS"/>
          <w:b/>
        </w:rPr>
        <w:t>83A</w:t>
      </w:r>
    </w:p>
    <w:p w14:paraId="74741098" w14:textId="50ACEDE0" w:rsidR="00941C29" w:rsidRPr="00975F04" w:rsidRDefault="00085C40" w:rsidP="006C7DE2">
      <w:pPr>
        <w:pStyle w:val="Encabezado"/>
        <w:tabs>
          <w:tab w:val="clear" w:pos="4252"/>
          <w:tab w:val="clear" w:pos="8504"/>
        </w:tabs>
        <w:spacing w:after="120"/>
        <w:jc w:val="right"/>
        <w:rPr>
          <w:rFonts w:ascii="Comic Sans MS" w:hAnsi="Comic Sans MS"/>
        </w:rPr>
      </w:pPr>
      <w:r w:rsidRPr="00975F04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3578D8" wp14:editId="2569D39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762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733D75" w14:paraId="2D1C4AAE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25AA9B49" w14:textId="56B76E32" w:rsidR="00295E0F" w:rsidRPr="00295E0F" w:rsidRDefault="0068603E" w:rsidP="009A714B">
            <w:pPr>
              <w:spacing w:after="200"/>
              <w:contextualSpacing/>
              <w:rPr>
                <w:rFonts w:ascii="Comic Sans MS" w:hAnsi="Comic Sans MS"/>
                <w:b/>
              </w:rPr>
            </w:pPr>
            <w:r w:rsidRPr="00733D75">
              <w:rPr>
                <w:rFonts w:ascii="Comic Sans MS" w:hAnsi="Comic Sans MS"/>
                <w:b/>
              </w:rPr>
              <w:t>TEMA:</w:t>
            </w:r>
            <w:r w:rsidRPr="00295E0F">
              <w:rPr>
                <w:rFonts w:ascii="Comic Sans MS" w:hAnsi="Comic Sans MS"/>
                <w:b/>
              </w:rPr>
              <w:t xml:space="preserve"> Introducción</w:t>
            </w:r>
            <w:r w:rsidR="00295E0F" w:rsidRPr="00295E0F">
              <w:rPr>
                <w:rFonts w:ascii="Comic Sans MS" w:hAnsi="Comic Sans MS"/>
                <w:b/>
              </w:rPr>
              <w:t xml:space="preserve"> a los </w:t>
            </w:r>
            <w:r w:rsidR="00295E0F">
              <w:rPr>
                <w:rFonts w:ascii="Comic Sans MS" w:hAnsi="Comic Sans MS"/>
                <w:b/>
              </w:rPr>
              <w:t>s</w:t>
            </w:r>
            <w:r w:rsidR="00295E0F" w:rsidRPr="00295E0F">
              <w:rPr>
                <w:rFonts w:ascii="Comic Sans MS" w:hAnsi="Comic Sans MS"/>
                <w:b/>
              </w:rPr>
              <w:t>istemas</w:t>
            </w:r>
          </w:p>
          <w:p w14:paraId="63214AEB" w14:textId="694FCEFE" w:rsidR="00233F39" w:rsidRPr="00733D75" w:rsidRDefault="00877778" w:rsidP="009A714B">
            <w:pPr>
              <w:spacing w:after="200"/>
              <w:contextualSpacing/>
              <w:rPr>
                <w:rFonts w:ascii="Comic Sans MS" w:hAnsi="Comic Sans MS"/>
                <w:b/>
              </w:rPr>
            </w:pPr>
            <w:r w:rsidRPr="00295E0F">
              <w:rPr>
                <w:rFonts w:ascii="Comic Sans MS" w:hAnsi="Comic Sans MS"/>
                <w:b/>
              </w:rPr>
              <w:t>Subtema: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FA1A6C">
              <w:rPr>
                <w:rFonts w:ascii="Comic Sans MS" w:hAnsi="Comic Sans MS"/>
                <w:b/>
              </w:rPr>
              <w:t>Gestión</w:t>
            </w:r>
            <w:r w:rsidR="009626A0">
              <w:rPr>
                <w:rFonts w:ascii="Comic Sans MS" w:hAnsi="Comic Sans MS"/>
                <w:b/>
              </w:rPr>
              <w:t xml:space="preserve"> </w:t>
            </w:r>
            <w:r w:rsidR="00E47C7D">
              <w:rPr>
                <w:rFonts w:ascii="Comic Sans MS" w:hAnsi="Comic Sans MS"/>
                <w:b/>
              </w:rPr>
              <w:t>de un sistema de información</w:t>
            </w:r>
            <w:r w:rsidR="009626A0">
              <w:rPr>
                <w:rFonts w:ascii="Comic Sans MS" w:hAnsi="Comic Sans MS"/>
                <w:b/>
              </w:rPr>
              <w:t xml:space="preserve"> para una empresa.</w:t>
            </w:r>
          </w:p>
          <w:p w14:paraId="53665520" w14:textId="2AAD5A60" w:rsidR="00A047C2" w:rsidRPr="00733D75" w:rsidRDefault="00A047C2" w:rsidP="009A714B">
            <w:pPr>
              <w:spacing w:after="200"/>
              <w:contextualSpacing/>
              <w:rPr>
                <w:rFonts w:ascii="Comic Sans MS" w:hAnsi="Comic Sans MS"/>
                <w:b/>
              </w:rPr>
            </w:pPr>
          </w:p>
        </w:tc>
        <w:tc>
          <w:tcPr>
            <w:tcW w:w="4769" w:type="dxa"/>
            <w:vAlign w:val="center"/>
          </w:tcPr>
          <w:p w14:paraId="01C0792D" w14:textId="31D77697" w:rsidR="00230212" w:rsidRPr="00733D75" w:rsidRDefault="006A78F6" w:rsidP="009A714B">
            <w:pPr>
              <w:ind w:left="1581"/>
              <w:contextualSpacing/>
              <w:rPr>
                <w:rFonts w:ascii="Comic Sans MS" w:hAnsi="Comic Sans MS"/>
                <w:b/>
              </w:rPr>
            </w:pPr>
            <w:r w:rsidRPr="00733D75">
              <w:rPr>
                <w:rFonts w:ascii="Comic Sans MS" w:hAnsi="Comic Sans MS"/>
                <w:b/>
              </w:rPr>
              <w:t>Clases:</w:t>
            </w:r>
            <w:r w:rsidR="002458D8" w:rsidRPr="00733D75">
              <w:rPr>
                <w:rFonts w:ascii="Comic Sans MS" w:hAnsi="Comic Sans MS"/>
                <w:b/>
              </w:rPr>
              <w:t xml:space="preserve"> </w:t>
            </w:r>
            <w:r w:rsidR="00DC74D9">
              <w:rPr>
                <w:rFonts w:ascii="Comic Sans MS" w:hAnsi="Comic Sans MS"/>
                <w:b/>
              </w:rPr>
              <w:t>6 horas seman.</w:t>
            </w:r>
            <w:r w:rsidR="004403CC" w:rsidRPr="00733D75">
              <w:rPr>
                <w:rFonts w:ascii="Comic Sans MS" w:hAnsi="Comic Sans MS"/>
                <w:b/>
              </w:rPr>
              <w:t xml:space="preserve">       </w:t>
            </w:r>
          </w:p>
          <w:p w14:paraId="375BE395" w14:textId="5E38382B" w:rsidR="006C7DE2" w:rsidRDefault="006A78F6" w:rsidP="009A714B">
            <w:pPr>
              <w:ind w:left="1581"/>
              <w:contextualSpacing/>
              <w:rPr>
                <w:rFonts w:ascii="Comic Sans MS" w:hAnsi="Comic Sans MS"/>
                <w:b/>
              </w:rPr>
            </w:pPr>
            <w:r w:rsidRPr="00733D75">
              <w:rPr>
                <w:rFonts w:ascii="Comic Sans MS" w:hAnsi="Comic Sans MS"/>
                <w:b/>
              </w:rPr>
              <w:t>Fecha: De</w:t>
            </w:r>
            <w:r w:rsidR="0022538A">
              <w:rPr>
                <w:rFonts w:ascii="Comic Sans MS" w:hAnsi="Comic Sans MS"/>
                <w:b/>
              </w:rPr>
              <w:t xml:space="preserve">l </w:t>
            </w:r>
            <w:r w:rsidR="002F2D7E">
              <w:rPr>
                <w:rFonts w:ascii="Comic Sans MS" w:hAnsi="Comic Sans MS"/>
                <w:b/>
              </w:rPr>
              <w:t xml:space="preserve">12 al 16 </w:t>
            </w:r>
            <w:r w:rsidR="00462309">
              <w:rPr>
                <w:rFonts w:ascii="Comic Sans MS" w:hAnsi="Comic Sans MS"/>
                <w:b/>
              </w:rPr>
              <w:t xml:space="preserve">de </w:t>
            </w:r>
            <w:r w:rsidR="00127D80">
              <w:rPr>
                <w:rFonts w:ascii="Comic Sans MS" w:hAnsi="Comic Sans MS"/>
                <w:b/>
              </w:rPr>
              <w:t>mzo</w:t>
            </w:r>
            <w:r w:rsidR="00462309">
              <w:rPr>
                <w:rFonts w:ascii="Comic Sans MS" w:hAnsi="Comic Sans MS"/>
                <w:b/>
              </w:rPr>
              <w:t xml:space="preserve">. </w:t>
            </w:r>
          </w:p>
          <w:p w14:paraId="11C77D3D" w14:textId="37FEC3E8" w:rsidR="003C3C9F" w:rsidRPr="006C7DE2" w:rsidRDefault="006C7DE2" w:rsidP="009A714B">
            <w:pPr>
              <w:ind w:left="1581"/>
              <w:contextualSpacing/>
              <w:rPr>
                <w:rFonts w:ascii="Comic Sans MS" w:hAnsi="Comic Sans MS"/>
                <w:b/>
              </w:rPr>
            </w:pPr>
            <w:r w:rsidRPr="006C7DE2">
              <w:rPr>
                <w:rFonts w:ascii="Comic Sans MS" w:hAnsi="Comic Sans MS"/>
                <w:b/>
              </w:rPr>
              <w:t xml:space="preserve">SEMANA </w:t>
            </w:r>
            <w:r w:rsidR="0093509B">
              <w:rPr>
                <w:rFonts w:ascii="Comic Sans MS" w:hAnsi="Comic Sans MS"/>
                <w:b/>
              </w:rPr>
              <w:t>6</w:t>
            </w:r>
            <w:r w:rsidR="003C3C9F" w:rsidRPr="006C7DE2">
              <w:rPr>
                <w:rFonts w:ascii="Comic Sans MS" w:hAnsi="Comic Sans MS"/>
                <w:b/>
              </w:rPr>
              <w:t xml:space="preserve">                  </w:t>
            </w:r>
          </w:p>
        </w:tc>
      </w:tr>
    </w:tbl>
    <w:p w14:paraId="3169AD8F" w14:textId="4E2FF54E" w:rsidR="0095449A" w:rsidRDefault="0095449A" w:rsidP="0095449A">
      <w:pPr>
        <w:spacing w:after="200" w:line="276" w:lineRule="auto"/>
        <w:rPr>
          <w:rFonts w:ascii="Comic Sans MS" w:eastAsiaTheme="minorHAnsi" w:hAnsi="Comic Sans MS" w:cstheme="minorBidi"/>
          <w:sz w:val="22"/>
          <w:szCs w:val="22"/>
          <w:lang w:val="es-MX" w:eastAsia="en-US"/>
        </w:rPr>
      </w:pPr>
    </w:p>
    <w:p w14:paraId="20E296B7" w14:textId="363090FC" w:rsidR="00B51955" w:rsidRPr="00A43C7C" w:rsidRDefault="00B51955" w:rsidP="00B51955">
      <w:pPr>
        <w:spacing w:after="200" w:line="276" w:lineRule="auto"/>
        <w:jc w:val="center"/>
        <w:rPr>
          <w:rStyle w:val="nfasis"/>
          <w:rFonts w:eastAsiaTheme="minorHAnsi"/>
        </w:rPr>
      </w:pPr>
      <w:r w:rsidRPr="00B51955">
        <w:rPr>
          <w:rFonts w:ascii="Comic Sans MS" w:eastAsiaTheme="minorHAnsi" w:hAnsi="Comic Sans MS" w:cstheme="minorBidi"/>
          <w:b/>
          <w:sz w:val="28"/>
          <w:szCs w:val="22"/>
          <w:lang w:val="es-MX" w:eastAsia="en-US"/>
        </w:rPr>
        <w:t>CASO PRACTICO</w:t>
      </w:r>
      <w:r w:rsidR="00127D80">
        <w:rPr>
          <w:rFonts w:ascii="Comic Sans MS" w:eastAsiaTheme="minorHAnsi" w:hAnsi="Comic Sans MS" w:cstheme="minorBidi"/>
          <w:b/>
          <w:sz w:val="28"/>
          <w:szCs w:val="22"/>
          <w:lang w:val="es-MX" w:eastAsia="en-US"/>
        </w:rPr>
        <w:t xml:space="preserve"> </w:t>
      </w:r>
    </w:p>
    <w:p w14:paraId="203B7642" w14:textId="764BD5A8" w:rsidR="004326A9" w:rsidRPr="00C66BE8" w:rsidRDefault="00827EF3" w:rsidP="00BB7E54">
      <w:pPr>
        <w:contextualSpacing/>
        <w:jc w:val="both"/>
        <w:rPr>
          <w:rFonts w:ascii="Comic Sans MS" w:hAnsi="Comic Sans MS"/>
          <w:b/>
          <w:lang w:val="es-MX"/>
        </w:rPr>
      </w:pPr>
      <w:r w:rsidRPr="00C66BE8">
        <w:rPr>
          <w:rFonts w:ascii="Comic Sans MS" w:hAnsi="Comic Sans MS"/>
          <w:b/>
          <w:lang w:val="es-MX"/>
        </w:rPr>
        <w:t>OBJE</w:t>
      </w:r>
      <w:r w:rsidR="003952B9" w:rsidRPr="00C66BE8">
        <w:rPr>
          <w:rFonts w:ascii="Comic Sans MS" w:hAnsi="Comic Sans MS"/>
          <w:b/>
          <w:lang w:val="es-MX"/>
        </w:rPr>
        <w:t>TIV</w:t>
      </w:r>
      <w:r w:rsidR="00BD5DCB" w:rsidRPr="00C66BE8">
        <w:rPr>
          <w:rFonts w:ascii="Comic Sans MS" w:hAnsi="Comic Sans MS"/>
          <w:b/>
          <w:lang w:val="es-MX"/>
        </w:rPr>
        <w:t>O</w:t>
      </w:r>
      <w:r w:rsidR="00280FA4" w:rsidRPr="00C66BE8">
        <w:rPr>
          <w:rFonts w:ascii="Comic Sans MS" w:hAnsi="Comic Sans MS"/>
          <w:b/>
          <w:lang w:val="es-MX"/>
        </w:rPr>
        <w:t>:</w:t>
      </w:r>
      <w:r w:rsidR="004403CC" w:rsidRPr="00C66BE8">
        <w:rPr>
          <w:rFonts w:ascii="Comic Sans MS" w:hAnsi="Comic Sans MS"/>
          <w:b/>
          <w:lang w:val="es-MX"/>
        </w:rPr>
        <w:t xml:space="preserve"> </w:t>
      </w:r>
      <w:r w:rsidR="004326A9" w:rsidRPr="00E80324">
        <w:rPr>
          <w:rFonts w:ascii="Comic Sans MS" w:hAnsi="Comic Sans MS"/>
          <w:lang w:val="es-MX"/>
        </w:rPr>
        <w:t xml:space="preserve">Que el alumno conozca </w:t>
      </w:r>
      <w:r w:rsidR="00720DD5" w:rsidRPr="00E80324">
        <w:rPr>
          <w:rFonts w:ascii="Comic Sans MS" w:hAnsi="Comic Sans MS"/>
          <w:lang w:val="es-MX"/>
        </w:rPr>
        <w:t xml:space="preserve">las partes que componen </w:t>
      </w:r>
      <w:r w:rsidR="009A714B">
        <w:rPr>
          <w:rFonts w:ascii="Comic Sans MS" w:hAnsi="Comic Sans MS"/>
          <w:lang w:val="es-MX"/>
        </w:rPr>
        <w:t xml:space="preserve">la </w:t>
      </w:r>
      <w:r w:rsidR="00FA1A6C">
        <w:rPr>
          <w:rFonts w:ascii="Comic Sans MS" w:hAnsi="Comic Sans MS"/>
          <w:lang w:val="es-MX"/>
        </w:rPr>
        <w:t>Gestión</w:t>
      </w:r>
      <w:r w:rsidR="009A714B">
        <w:rPr>
          <w:rFonts w:ascii="Comic Sans MS" w:hAnsi="Comic Sans MS"/>
          <w:lang w:val="es-MX"/>
        </w:rPr>
        <w:t xml:space="preserve"> </w:t>
      </w:r>
      <w:r w:rsidR="00E47C7D">
        <w:rPr>
          <w:rFonts w:ascii="Comic Sans MS" w:hAnsi="Comic Sans MS"/>
          <w:lang w:val="es-MX"/>
        </w:rPr>
        <w:t xml:space="preserve">de </w:t>
      </w:r>
      <w:r w:rsidR="00720DD5" w:rsidRPr="00E80324">
        <w:rPr>
          <w:rFonts w:ascii="Comic Sans MS" w:hAnsi="Comic Sans MS"/>
          <w:lang w:val="es-MX"/>
        </w:rPr>
        <w:t xml:space="preserve">un sistema de </w:t>
      </w:r>
      <w:r w:rsidR="00C55D33" w:rsidRPr="00E80324">
        <w:rPr>
          <w:rFonts w:ascii="Comic Sans MS" w:hAnsi="Comic Sans MS"/>
          <w:lang w:val="es-MX"/>
        </w:rPr>
        <w:t>información</w:t>
      </w:r>
      <w:r w:rsidR="009A714B">
        <w:rPr>
          <w:rFonts w:ascii="Comic Sans MS" w:hAnsi="Comic Sans MS"/>
          <w:lang w:val="es-MX"/>
        </w:rPr>
        <w:t xml:space="preserve"> concebido para una empresa en particular.</w:t>
      </w:r>
    </w:p>
    <w:p w14:paraId="1ECC58F5" w14:textId="77777777" w:rsidR="00FC75A4" w:rsidRDefault="00FC75A4" w:rsidP="00BB7E54">
      <w:pPr>
        <w:contextualSpacing/>
        <w:jc w:val="both"/>
        <w:rPr>
          <w:rFonts w:ascii="Comic Sans MS" w:hAnsi="Comic Sans MS"/>
          <w:b/>
          <w:lang w:val="es-MX"/>
        </w:rPr>
      </w:pPr>
    </w:p>
    <w:p w14:paraId="6F341DB0" w14:textId="6B5386C8" w:rsidR="00E17AAB" w:rsidRPr="00E17AAB" w:rsidRDefault="00E76034" w:rsidP="00E17AAB">
      <w:pPr>
        <w:contextualSpacing/>
        <w:jc w:val="both"/>
        <w:rPr>
          <w:rFonts w:ascii="Comic Sans MS" w:hAnsi="Comic Sans MS"/>
        </w:rPr>
      </w:pPr>
      <w:r w:rsidRPr="00C66BE8">
        <w:rPr>
          <w:rFonts w:ascii="Comic Sans MS" w:hAnsi="Comic Sans MS"/>
          <w:b/>
          <w:lang w:val="es-MX"/>
        </w:rPr>
        <w:t>IN</w:t>
      </w:r>
      <w:r w:rsidR="00485DC6" w:rsidRPr="00C66BE8">
        <w:rPr>
          <w:rFonts w:ascii="Comic Sans MS" w:hAnsi="Comic Sans MS"/>
          <w:b/>
          <w:lang w:val="es-MX"/>
        </w:rPr>
        <w:t>TR</w:t>
      </w:r>
      <w:r w:rsidRPr="00C66BE8">
        <w:rPr>
          <w:rFonts w:ascii="Comic Sans MS" w:hAnsi="Comic Sans MS"/>
          <w:b/>
          <w:lang w:val="es-MX"/>
        </w:rPr>
        <w:t>ODUCCION</w:t>
      </w:r>
      <w:r w:rsidR="00BB7E54">
        <w:rPr>
          <w:rFonts w:ascii="Comic Sans MS" w:hAnsi="Comic Sans MS"/>
          <w:lang w:val="es-MX"/>
        </w:rPr>
        <w:t xml:space="preserve">: </w:t>
      </w:r>
      <w:r w:rsidR="001A49F3">
        <w:rPr>
          <w:rFonts w:ascii="Comic Sans MS" w:hAnsi="Comic Sans MS"/>
        </w:rPr>
        <w:t xml:space="preserve">La </w:t>
      </w:r>
      <w:r w:rsidR="00FA1A6C">
        <w:rPr>
          <w:rFonts w:ascii="Comic Sans MS" w:hAnsi="Comic Sans MS"/>
        </w:rPr>
        <w:t>Gestión</w:t>
      </w:r>
      <w:r w:rsidR="001A49F3">
        <w:rPr>
          <w:rFonts w:ascii="Comic Sans MS" w:hAnsi="Comic Sans MS"/>
        </w:rPr>
        <w:t xml:space="preserve"> de un</w:t>
      </w:r>
      <w:r w:rsidR="00E17AAB" w:rsidRPr="00E17AAB">
        <w:rPr>
          <w:rFonts w:ascii="Comic Sans MS" w:hAnsi="Comic Sans MS"/>
        </w:rPr>
        <w:t xml:space="preserve"> Sistema de Información, es aquél que permite recopilar, administrar y manipular un conjunto de datos que conforman la información necesaria para que los estamentos ejecutivos de una organización puedan realizar una toma de decisiones informadamente. En resumen, es </w:t>
      </w:r>
      <w:r w:rsidR="00877778" w:rsidRPr="00E17AAB">
        <w:rPr>
          <w:rFonts w:ascii="Comic Sans MS" w:hAnsi="Comic Sans MS"/>
        </w:rPr>
        <w:t>aquel</w:t>
      </w:r>
      <w:r w:rsidR="00E17AAB" w:rsidRPr="00E17AAB">
        <w:rPr>
          <w:rFonts w:ascii="Comic Sans MS" w:hAnsi="Comic Sans MS"/>
        </w:rPr>
        <w:t xml:space="preserve"> conjunto ordenado de elementos (</w:t>
      </w:r>
      <w:hyperlink r:id="rId10" w:anchor="Q0004" w:history="1">
        <w:r w:rsidR="00E17AAB" w:rsidRPr="00E17AAB">
          <w:rPr>
            <w:rStyle w:val="Hipervnculo"/>
            <w:rFonts w:ascii="Comic Sans MS" w:hAnsi="Comic Sans MS"/>
            <w:color w:val="auto"/>
          </w:rPr>
          <w:t>no necesariamente computacionales</w:t>
        </w:r>
      </w:hyperlink>
      <w:r w:rsidR="00E17AAB" w:rsidRPr="00E17AAB">
        <w:rPr>
          <w:rFonts w:ascii="Comic Sans MS" w:hAnsi="Comic Sans MS"/>
        </w:rPr>
        <w:t>) que permiten manipular toda aquella información necesaria para implementar aspectos específicos de la toma de decisiones.</w:t>
      </w:r>
    </w:p>
    <w:p w14:paraId="3D63D97B" w14:textId="4C4AB42B" w:rsidR="00E17AAB" w:rsidRPr="00E17AAB" w:rsidRDefault="00E17AAB" w:rsidP="00E17AAB">
      <w:pPr>
        <w:contextualSpacing/>
        <w:jc w:val="both"/>
        <w:rPr>
          <w:rFonts w:ascii="Comic Sans MS" w:hAnsi="Comic Sans MS"/>
          <w:lang w:val="es-MX"/>
        </w:rPr>
      </w:pPr>
      <w:r w:rsidRPr="00E17AAB">
        <w:rPr>
          <w:rFonts w:ascii="Comic Sans MS" w:hAnsi="Comic Sans MS"/>
          <w:lang w:val="es-MX"/>
        </w:rPr>
        <w:t>Tod</w:t>
      </w:r>
      <w:r w:rsidR="001A49F3">
        <w:rPr>
          <w:rFonts w:ascii="Comic Sans MS" w:hAnsi="Comic Sans MS"/>
          <w:lang w:val="es-MX"/>
        </w:rPr>
        <w:t xml:space="preserve">a </w:t>
      </w:r>
      <w:r w:rsidR="009B6D2F">
        <w:rPr>
          <w:rFonts w:ascii="Comic Sans MS" w:hAnsi="Comic Sans MS"/>
          <w:lang w:val="es-MX"/>
        </w:rPr>
        <w:t>Gestión</w:t>
      </w:r>
      <w:r w:rsidR="001A49F3">
        <w:rPr>
          <w:rFonts w:ascii="Comic Sans MS" w:hAnsi="Comic Sans MS"/>
          <w:lang w:val="es-MX"/>
        </w:rPr>
        <w:t xml:space="preserve"> de </w:t>
      </w:r>
      <w:r w:rsidRPr="00E17AAB">
        <w:rPr>
          <w:rFonts w:ascii="Comic Sans MS" w:hAnsi="Comic Sans MS"/>
          <w:lang w:val="es-MX"/>
        </w:rPr>
        <w:t>Sistema de Información, surge de la necesidad de información que experimenta una organización para implementar un conjunto específico de toma de decisione</w:t>
      </w:r>
      <w:r w:rsidR="009C733A">
        <w:rPr>
          <w:rFonts w:ascii="Comic Sans MS" w:hAnsi="Comic Sans MS"/>
          <w:lang w:val="es-MX"/>
        </w:rPr>
        <w:t>s</w:t>
      </w:r>
      <w:r>
        <w:rPr>
          <w:rFonts w:ascii="Comic Sans MS" w:hAnsi="Comic Sans MS"/>
          <w:lang w:val="es-MX"/>
        </w:rPr>
        <w:t>.</w:t>
      </w:r>
    </w:p>
    <w:p w14:paraId="4205377A" w14:textId="531B0343" w:rsidR="00BF028E" w:rsidRPr="00BF028E" w:rsidRDefault="00BF028E" w:rsidP="00BF028E">
      <w:pPr>
        <w:contextualSpacing/>
        <w:jc w:val="both"/>
        <w:rPr>
          <w:rFonts w:ascii="Comic Sans MS" w:hAnsi="Comic Sans MS"/>
          <w:lang w:val="es-MX"/>
        </w:rPr>
      </w:pPr>
    </w:p>
    <w:p w14:paraId="3E36649C" w14:textId="18CD2D11" w:rsidR="004B68CD" w:rsidRDefault="00BF028E" w:rsidP="00F671BC">
      <w:pPr>
        <w:contextualSpacing/>
        <w:jc w:val="both"/>
        <w:rPr>
          <w:rFonts w:ascii="Comic Sans MS" w:hAnsi="Comic Sans MS"/>
          <w:lang w:val="es-MX"/>
        </w:rPr>
      </w:pPr>
      <w:r w:rsidRPr="00BF028E">
        <w:rPr>
          <w:rFonts w:ascii="Comic Sans MS" w:hAnsi="Comic Sans MS"/>
          <w:lang w:val="es-MX"/>
        </w:rPr>
        <w:t xml:space="preserve"> </w:t>
      </w:r>
      <w:r w:rsidR="00E76034" w:rsidRPr="00C66BE8">
        <w:rPr>
          <w:rFonts w:ascii="Comic Sans MS" w:hAnsi="Comic Sans MS"/>
          <w:b/>
          <w:lang w:val="es-MX"/>
        </w:rPr>
        <w:t>DESARROLLO</w:t>
      </w:r>
      <w:r w:rsidR="000A0193" w:rsidRPr="00C66BE8">
        <w:rPr>
          <w:rFonts w:ascii="Comic Sans MS" w:hAnsi="Comic Sans MS"/>
          <w:b/>
          <w:lang w:val="es-MX"/>
        </w:rPr>
        <w:t>:</w:t>
      </w:r>
      <w:r w:rsidR="00007301">
        <w:rPr>
          <w:rFonts w:ascii="Comic Sans MS" w:hAnsi="Comic Sans MS"/>
          <w:b/>
          <w:lang w:val="es-MX"/>
        </w:rPr>
        <w:t xml:space="preserve"> </w:t>
      </w:r>
      <w:r w:rsidR="00007301" w:rsidRPr="00E80324">
        <w:rPr>
          <w:rFonts w:ascii="Comic Sans MS" w:hAnsi="Comic Sans MS"/>
          <w:lang w:val="es-MX"/>
        </w:rPr>
        <w:t>los alumnos del grupo</w:t>
      </w:r>
      <w:r w:rsidR="004B68CD" w:rsidRPr="00E80324">
        <w:rPr>
          <w:rFonts w:ascii="Comic Sans MS" w:hAnsi="Comic Sans MS"/>
          <w:lang w:val="es-MX"/>
        </w:rPr>
        <w:t xml:space="preserve"> </w:t>
      </w:r>
      <w:r w:rsidR="00007301" w:rsidRPr="00E80324">
        <w:rPr>
          <w:rFonts w:ascii="Comic Sans MS" w:hAnsi="Comic Sans MS"/>
          <w:lang w:val="es-MX"/>
        </w:rPr>
        <w:t>83</w:t>
      </w:r>
      <w:r w:rsidR="000B54E3" w:rsidRPr="00E80324">
        <w:rPr>
          <w:rFonts w:ascii="Comic Sans MS" w:hAnsi="Comic Sans MS"/>
          <w:lang w:val="es-MX"/>
        </w:rPr>
        <w:t xml:space="preserve"> A, tienen como tarea </w:t>
      </w:r>
      <w:r w:rsidR="004E7D83">
        <w:rPr>
          <w:rFonts w:ascii="Comic Sans MS" w:hAnsi="Comic Sans MS"/>
          <w:lang w:val="es-MX"/>
        </w:rPr>
        <w:t>investigar</w:t>
      </w:r>
      <w:r w:rsidR="00E80324" w:rsidRPr="00E80324">
        <w:rPr>
          <w:rFonts w:ascii="Comic Sans MS" w:hAnsi="Comic Sans MS"/>
          <w:lang w:val="es-MX"/>
        </w:rPr>
        <w:t xml:space="preserve"> </w:t>
      </w:r>
      <w:r w:rsidR="00F671BC">
        <w:rPr>
          <w:rFonts w:ascii="Comic Sans MS" w:hAnsi="Comic Sans MS"/>
          <w:lang w:val="es-MX"/>
        </w:rPr>
        <w:t xml:space="preserve">como resolver una hoja de </w:t>
      </w:r>
      <w:r w:rsidR="009B6D2F">
        <w:rPr>
          <w:rFonts w:ascii="Comic Sans MS" w:hAnsi="Comic Sans MS"/>
          <w:lang w:val="es-MX"/>
        </w:rPr>
        <w:t>cálculo</w:t>
      </w:r>
      <w:r w:rsidR="00F671BC">
        <w:rPr>
          <w:rFonts w:ascii="Comic Sans MS" w:hAnsi="Comic Sans MS"/>
          <w:lang w:val="es-MX"/>
        </w:rPr>
        <w:t xml:space="preserve"> con funció</w:t>
      </w:r>
      <w:r w:rsidR="00127D80">
        <w:rPr>
          <w:rFonts w:ascii="Comic Sans MS" w:hAnsi="Comic Sans MS"/>
          <w:lang w:val="es-MX"/>
        </w:rPr>
        <w:t xml:space="preserve">n </w:t>
      </w:r>
      <w:r w:rsidR="00F671BC">
        <w:rPr>
          <w:rFonts w:ascii="Comic Sans MS" w:hAnsi="Comic Sans MS"/>
          <w:lang w:val="es-MX"/>
        </w:rPr>
        <w:t>condicional</w:t>
      </w:r>
      <w:r w:rsidR="0080691D">
        <w:rPr>
          <w:rFonts w:ascii="Comic Sans MS" w:hAnsi="Comic Sans MS"/>
          <w:lang w:val="es-MX"/>
        </w:rPr>
        <w:t xml:space="preserve"> “Si”</w:t>
      </w:r>
      <w:r w:rsidR="006C7DE2">
        <w:rPr>
          <w:rFonts w:ascii="Comic Sans MS" w:hAnsi="Comic Sans MS"/>
          <w:lang w:val="es-MX"/>
        </w:rPr>
        <w:t xml:space="preserve"> </w:t>
      </w:r>
      <w:r w:rsidR="00127D80">
        <w:rPr>
          <w:rFonts w:ascii="Comic Sans MS" w:hAnsi="Comic Sans MS"/>
          <w:lang w:val="es-MX"/>
        </w:rPr>
        <w:t xml:space="preserve">para resolver </w:t>
      </w:r>
      <w:r w:rsidR="006C7DE2">
        <w:rPr>
          <w:rFonts w:ascii="Comic Sans MS" w:hAnsi="Comic Sans MS"/>
          <w:lang w:val="es-MX"/>
        </w:rPr>
        <w:t>un descuento</w:t>
      </w:r>
      <w:r w:rsidR="00127D80">
        <w:rPr>
          <w:rFonts w:ascii="Comic Sans MS" w:hAnsi="Comic Sans MS"/>
          <w:lang w:val="es-MX"/>
        </w:rPr>
        <w:t xml:space="preserve"> dentro de las compras en una empresa.</w:t>
      </w:r>
    </w:p>
    <w:p w14:paraId="4297331C" w14:textId="77777777" w:rsidR="00127D80" w:rsidRDefault="00127D80" w:rsidP="00F671BC">
      <w:pPr>
        <w:contextualSpacing/>
        <w:jc w:val="both"/>
        <w:rPr>
          <w:rFonts w:ascii="Comic Sans MS" w:hAnsi="Comic Sans MS"/>
          <w:b/>
          <w:lang w:val="es-MX"/>
        </w:rPr>
      </w:pPr>
    </w:p>
    <w:p w14:paraId="42233AA8" w14:textId="6AF438B6" w:rsidR="00DC23FD" w:rsidRDefault="00E76034" w:rsidP="008B0E18">
      <w:pPr>
        <w:contextualSpacing/>
        <w:jc w:val="both"/>
        <w:rPr>
          <w:rFonts w:ascii="Comic Sans MS" w:hAnsi="Comic Sans MS"/>
          <w:b/>
          <w:lang w:val="es-MX"/>
        </w:rPr>
      </w:pPr>
      <w:r w:rsidRPr="00C66BE8">
        <w:rPr>
          <w:rFonts w:ascii="Comic Sans MS" w:hAnsi="Comic Sans MS"/>
          <w:b/>
          <w:lang w:val="es-MX"/>
        </w:rPr>
        <w:t>PREGUNTAS</w:t>
      </w:r>
      <w:r w:rsidR="00433F66" w:rsidRPr="00C66BE8">
        <w:rPr>
          <w:rFonts w:ascii="Comic Sans MS" w:hAnsi="Comic Sans MS"/>
          <w:b/>
          <w:lang w:val="es-MX"/>
        </w:rPr>
        <w:t xml:space="preserve">: </w:t>
      </w:r>
      <w:r w:rsidR="0080691D">
        <w:rPr>
          <w:rFonts w:ascii="Comic Sans MS" w:hAnsi="Comic Sans MS"/>
          <w:b/>
          <w:lang w:val="es-MX"/>
        </w:rPr>
        <w:t xml:space="preserve">¿Cómo resolvemos un problema donde las </w:t>
      </w:r>
      <w:r w:rsidR="009B6D2F">
        <w:rPr>
          <w:rFonts w:ascii="Comic Sans MS" w:hAnsi="Comic Sans MS"/>
          <w:b/>
          <w:lang w:val="es-MX"/>
        </w:rPr>
        <w:t>respuestas</w:t>
      </w:r>
      <w:r w:rsidR="0080691D">
        <w:rPr>
          <w:rFonts w:ascii="Comic Sans MS" w:hAnsi="Comic Sans MS"/>
          <w:b/>
          <w:lang w:val="es-MX"/>
        </w:rPr>
        <w:t xml:space="preserve"> que requiero son </w:t>
      </w:r>
      <w:r w:rsidR="00127D80">
        <w:rPr>
          <w:rFonts w:ascii="Comic Sans MS" w:hAnsi="Comic Sans MS"/>
          <w:b/>
          <w:lang w:val="es-MX"/>
        </w:rPr>
        <w:t xml:space="preserve">diferentes cálculos dentro de una hoja de </w:t>
      </w:r>
      <w:r w:rsidR="006C7DE2">
        <w:rPr>
          <w:rFonts w:ascii="Comic Sans MS" w:hAnsi="Comic Sans MS"/>
          <w:b/>
          <w:lang w:val="es-MX"/>
        </w:rPr>
        <w:t>Excel?</w:t>
      </w:r>
    </w:p>
    <w:p w14:paraId="348EC33A" w14:textId="77777777" w:rsidR="008B0E18" w:rsidRPr="00C66BE8" w:rsidRDefault="008B0E18" w:rsidP="008B0E18">
      <w:pPr>
        <w:contextualSpacing/>
        <w:jc w:val="both"/>
        <w:rPr>
          <w:rFonts w:ascii="Comic Sans MS" w:hAnsi="Comic Sans MS"/>
          <w:b/>
          <w:lang w:val="es-MX"/>
        </w:rPr>
      </w:pPr>
    </w:p>
    <w:p w14:paraId="76955F3B" w14:textId="0BA11FCF" w:rsidR="00E80324" w:rsidRDefault="00E76034" w:rsidP="00E80324">
      <w:pPr>
        <w:contextualSpacing/>
        <w:jc w:val="both"/>
        <w:rPr>
          <w:rFonts w:ascii="Comic Sans MS" w:hAnsi="Comic Sans MS"/>
          <w:lang w:val="es-MX"/>
        </w:rPr>
      </w:pPr>
      <w:r w:rsidRPr="00C66BE8">
        <w:rPr>
          <w:rFonts w:ascii="Comic Sans MS" w:hAnsi="Comic Sans MS"/>
          <w:b/>
          <w:lang w:val="es-MX"/>
        </w:rPr>
        <w:t>SOLUCION</w:t>
      </w:r>
      <w:r w:rsidR="008B0E18">
        <w:rPr>
          <w:rFonts w:ascii="Comic Sans MS" w:hAnsi="Comic Sans MS"/>
          <w:lang w:val="es-MX"/>
        </w:rPr>
        <w:t xml:space="preserve">; Tenemos que crear una hoja de </w:t>
      </w:r>
      <w:r w:rsidR="009B6D2F">
        <w:rPr>
          <w:rFonts w:ascii="Comic Sans MS" w:hAnsi="Comic Sans MS"/>
          <w:lang w:val="es-MX"/>
        </w:rPr>
        <w:t>cálculo</w:t>
      </w:r>
      <w:r w:rsidR="008B0E18">
        <w:rPr>
          <w:rFonts w:ascii="Comic Sans MS" w:hAnsi="Comic Sans MS"/>
          <w:lang w:val="es-MX"/>
        </w:rPr>
        <w:t xml:space="preserve"> e investigar </w:t>
      </w:r>
      <w:r w:rsidR="009B6D2F">
        <w:rPr>
          <w:rFonts w:ascii="Comic Sans MS" w:hAnsi="Comic Sans MS"/>
          <w:lang w:val="es-MX"/>
        </w:rPr>
        <w:t>cómo</w:t>
      </w:r>
      <w:r w:rsidR="008B0E18">
        <w:rPr>
          <w:rFonts w:ascii="Comic Sans MS" w:hAnsi="Comic Sans MS"/>
          <w:lang w:val="es-MX"/>
        </w:rPr>
        <w:t xml:space="preserve"> trabaja una función condicional para responder a </w:t>
      </w:r>
      <w:r w:rsidR="008218F9">
        <w:rPr>
          <w:rFonts w:ascii="Comic Sans MS" w:hAnsi="Comic Sans MS"/>
          <w:lang w:val="es-MX"/>
        </w:rPr>
        <w:t xml:space="preserve">su objetivo, como dar </w:t>
      </w:r>
      <w:r w:rsidR="008218F9">
        <w:rPr>
          <w:rFonts w:ascii="Comic Sans MS" w:hAnsi="Comic Sans MS"/>
          <w:lang w:val="es-MX"/>
        </w:rPr>
        <w:lastRenderedPageBreak/>
        <w:t>resultados</w:t>
      </w:r>
      <w:r w:rsidR="00127D80">
        <w:rPr>
          <w:rFonts w:ascii="Comic Sans MS" w:hAnsi="Comic Sans MS"/>
          <w:lang w:val="es-MX"/>
        </w:rPr>
        <w:t xml:space="preserve"> donde se hagan en este caso por lo menos dos cálculos diferentes.</w:t>
      </w:r>
    </w:p>
    <w:p w14:paraId="708ED1CF" w14:textId="77777777" w:rsidR="00E80324" w:rsidRDefault="00E80324" w:rsidP="00E80324">
      <w:pPr>
        <w:contextualSpacing/>
        <w:jc w:val="both"/>
        <w:rPr>
          <w:rFonts w:ascii="Comic Sans MS" w:hAnsi="Comic Sans MS"/>
          <w:lang w:val="es-MX"/>
        </w:rPr>
      </w:pPr>
    </w:p>
    <w:p w14:paraId="63A33000" w14:textId="14919392" w:rsidR="00802967" w:rsidRDefault="00331424" w:rsidP="00331424">
      <w:pPr>
        <w:spacing w:line="360" w:lineRule="auto"/>
        <w:contextualSpacing/>
        <w:jc w:val="center"/>
        <w:rPr>
          <w:rFonts w:ascii="Comic Sans MS" w:hAnsi="Comic Sans MS"/>
          <w:b/>
          <w:lang w:val="es-MX"/>
        </w:rPr>
      </w:pPr>
      <w:r w:rsidRPr="00331424">
        <w:rPr>
          <w:rFonts w:ascii="Comic Sans MS" w:hAnsi="Comic Sans MS"/>
          <w:b/>
          <w:lang w:val="es-MX"/>
        </w:rPr>
        <w:t xml:space="preserve">CASO PRACTICO No. </w:t>
      </w:r>
      <w:r w:rsidR="0093509B">
        <w:rPr>
          <w:rFonts w:ascii="Comic Sans MS" w:hAnsi="Comic Sans MS"/>
          <w:b/>
          <w:lang w:val="es-MX"/>
        </w:rPr>
        <w:t>6</w:t>
      </w:r>
    </w:p>
    <w:p w14:paraId="2FD6FE10" w14:textId="638301AA" w:rsidR="00996C18" w:rsidRDefault="00176759" w:rsidP="00331424">
      <w:pPr>
        <w:spacing w:line="360" w:lineRule="auto"/>
        <w:contextualSpacing/>
        <w:jc w:val="center"/>
        <w:rPr>
          <w:rFonts w:ascii="Comic Sans MS" w:hAnsi="Comic Sans MS"/>
          <w:b/>
          <w:lang w:val="es-MX"/>
        </w:rPr>
      </w:pPr>
      <w:r w:rsidRPr="00176759">
        <w:rPr>
          <w:rFonts w:ascii="Comic Sans MS" w:hAnsi="Comic Sans MS"/>
          <w:b/>
          <w:noProof/>
          <w:lang w:val="es-MX"/>
        </w:rPr>
        <w:drawing>
          <wp:inline distT="0" distB="0" distL="0" distR="0" wp14:anchorId="5829CF33" wp14:editId="4174212B">
            <wp:extent cx="5075574" cy="2950544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32" cy="295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E33DC8A" w14:textId="43AE6CCE" w:rsidR="00802967" w:rsidRPr="00331424" w:rsidRDefault="00802967" w:rsidP="00331424">
      <w:pPr>
        <w:spacing w:line="360" w:lineRule="auto"/>
        <w:contextualSpacing/>
        <w:jc w:val="center"/>
        <w:rPr>
          <w:rFonts w:ascii="Comic Sans MS" w:hAnsi="Comic Sans MS"/>
          <w:b/>
          <w:lang w:val="es-MX"/>
        </w:rPr>
      </w:pPr>
    </w:p>
    <w:sectPr w:rsidR="00802967" w:rsidRPr="00331424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2DE0" w14:textId="77777777" w:rsidR="00462789" w:rsidRDefault="00462789">
      <w:r>
        <w:separator/>
      </w:r>
    </w:p>
  </w:endnote>
  <w:endnote w:type="continuationSeparator" w:id="0">
    <w:p w14:paraId="5F3AB9C4" w14:textId="77777777" w:rsidR="00462789" w:rsidRDefault="0046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0BD4" w14:textId="77777777" w:rsidR="00462789" w:rsidRDefault="00462789">
      <w:r>
        <w:separator/>
      </w:r>
    </w:p>
  </w:footnote>
  <w:footnote w:type="continuationSeparator" w:id="0">
    <w:p w14:paraId="3CE8419C" w14:textId="77777777" w:rsidR="00462789" w:rsidRDefault="0046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B340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301"/>
    <w:rsid w:val="0000777D"/>
    <w:rsid w:val="0001764F"/>
    <w:rsid w:val="000230F1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A2A11"/>
    <w:rsid w:val="000B54E3"/>
    <w:rsid w:val="000B6766"/>
    <w:rsid w:val="000C6359"/>
    <w:rsid w:val="000E318A"/>
    <w:rsid w:val="000E4941"/>
    <w:rsid w:val="000E6CC6"/>
    <w:rsid w:val="0010713F"/>
    <w:rsid w:val="00111454"/>
    <w:rsid w:val="00111609"/>
    <w:rsid w:val="00111A86"/>
    <w:rsid w:val="00115749"/>
    <w:rsid w:val="0011614B"/>
    <w:rsid w:val="00122BA1"/>
    <w:rsid w:val="00122BDE"/>
    <w:rsid w:val="00127D80"/>
    <w:rsid w:val="00130FC9"/>
    <w:rsid w:val="00131884"/>
    <w:rsid w:val="00135D49"/>
    <w:rsid w:val="00141439"/>
    <w:rsid w:val="00144FAD"/>
    <w:rsid w:val="001559C9"/>
    <w:rsid w:val="00162BAD"/>
    <w:rsid w:val="00176759"/>
    <w:rsid w:val="00197471"/>
    <w:rsid w:val="001A49F3"/>
    <w:rsid w:val="001A5F13"/>
    <w:rsid w:val="001B37F8"/>
    <w:rsid w:val="001B42BC"/>
    <w:rsid w:val="001C7067"/>
    <w:rsid w:val="001D39DE"/>
    <w:rsid w:val="001D7E99"/>
    <w:rsid w:val="001E1AFD"/>
    <w:rsid w:val="001E6C87"/>
    <w:rsid w:val="001F3A4F"/>
    <w:rsid w:val="001F4EC2"/>
    <w:rsid w:val="001F5755"/>
    <w:rsid w:val="002043F0"/>
    <w:rsid w:val="00221778"/>
    <w:rsid w:val="0022483C"/>
    <w:rsid w:val="0022538A"/>
    <w:rsid w:val="002273E4"/>
    <w:rsid w:val="00230212"/>
    <w:rsid w:val="002319AF"/>
    <w:rsid w:val="00233F39"/>
    <w:rsid w:val="00234C92"/>
    <w:rsid w:val="002458D8"/>
    <w:rsid w:val="0025056E"/>
    <w:rsid w:val="002546AF"/>
    <w:rsid w:val="00280C4C"/>
    <w:rsid w:val="00280FA4"/>
    <w:rsid w:val="00283087"/>
    <w:rsid w:val="00295A91"/>
    <w:rsid w:val="00295E0F"/>
    <w:rsid w:val="002B214C"/>
    <w:rsid w:val="002B21B7"/>
    <w:rsid w:val="002B2D54"/>
    <w:rsid w:val="002B4B7D"/>
    <w:rsid w:val="002B5989"/>
    <w:rsid w:val="002C0B5D"/>
    <w:rsid w:val="002C2001"/>
    <w:rsid w:val="002C24DD"/>
    <w:rsid w:val="002C7FDE"/>
    <w:rsid w:val="002E0762"/>
    <w:rsid w:val="002F2D7E"/>
    <w:rsid w:val="002F56C5"/>
    <w:rsid w:val="002F66B8"/>
    <w:rsid w:val="003032CE"/>
    <w:rsid w:val="00306BE6"/>
    <w:rsid w:val="00331424"/>
    <w:rsid w:val="00332423"/>
    <w:rsid w:val="003353AF"/>
    <w:rsid w:val="0034637A"/>
    <w:rsid w:val="00370280"/>
    <w:rsid w:val="003952B9"/>
    <w:rsid w:val="003A1EBE"/>
    <w:rsid w:val="003A3AC3"/>
    <w:rsid w:val="003A747D"/>
    <w:rsid w:val="003A79B2"/>
    <w:rsid w:val="003B125C"/>
    <w:rsid w:val="003B2BF5"/>
    <w:rsid w:val="003B73F3"/>
    <w:rsid w:val="003C3C9F"/>
    <w:rsid w:val="003D224C"/>
    <w:rsid w:val="003E3E6F"/>
    <w:rsid w:val="003E4588"/>
    <w:rsid w:val="003E5280"/>
    <w:rsid w:val="003E54A8"/>
    <w:rsid w:val="003E5F0B"/>
    <w:rsid w:val="003E75F3"/>
    <w:rsid w:val="003E7A52"/>
    <w:rsid w:val="003F4EA9"/>
    <w:rsid w:val="004064FC"/>
    <w:rsid w:val="004140C6"/>
    <w:rsid w:val="0041563A"/>
    <w:rsid w:val="0041582E"/>
    <w:rsid w:val="0041688B"/>
    <w:rsid w:val="00422D90"/>
    <w:rsid w:val="004326A9"/>
    <w:rsid w:val="00432F5E"/>
    <w:rsid w:val="00433F66"/>
    <w:rsid w:val="004346C7"/>
    <w:rsid w:val="004403CC"/>
    <w:rsid w:val="004458FA"/>
    <w:rsid w:val="004464E0"/>
    <w:rsid w:val="00451A5F"/>
    <w:rsid w:val="00462309"/>
    <w:rsid w:val="00462789"/>
    <w:rsid w:val="004627AA"/>
    <w:rsid w:val="00466A21"/>
    <w:rsid w:val="00467AAF"/>
    <w:rsid w:val="004700D2"/>
    <w:rsid w:val="00471E40"/>
    <w:rsid w:val="00485DC6"/>
    <w:rsid w:val="00486A4E"/>
    <w:rsid w:val="00487DB7"/>
    <w:rsid w:val="0049258E"/>
    <w:rsid w:val="004A49D5"/>
    <w:rsid w:val="004A7EB9"/>
    <w:rsid w:val="004B17DB"/>
    <w:rsid w:val="004B1F9A"/>
    <w:rsid w:val="004B68CD"/>
    <w:rsid w:val="004C51A3"/>
    <w:rsid w:val="004C5AE5"/>
    <w:rsid w:val="004D2BF2"/>
    <w:rsid w:val="004D6C20"/>
    <w:rsid w:val="004E7D83"/>
    <w:rsid w:val="00502A2B"/>
    <w:rsid w:val="005156A9"/>
    <w:rsid w:val="00517DA6"/>
    <w:rsid w:val="00521E46"/>
    <w:rsid w:val="00522223"/>
    <w:rsid w:val="00523AA5"/>
    <w:rsid w:val="00542428"/>
    <w:rsid w:val="00543D68"/>
    <w:rsid w:val="00544899"/>
    <w:rsid w:val="00547EE3"/>
    <w:rsid w:val="0055119F"/>
    <w:rsid w:val="005624E6"/>
    <w:rsid w:val="00570937"/>
    <w:rsid w:val="00571C8A"/>
    <w:rsid w:val="005764B6"/>
    <w:rsid w:val="005835E8"/>
    <w:rsid w:val="00583761"/>
    <w:rsid w:val="005873E9"/>
    <w:rsid w:val="00596A78"/>
    <w:rsid w:val="005A3072"/>
    <w:rsid w:val="005B00AF"/>
    <w:rsid w:val="005D5350"/>
    <w:rsid w:val="005D5FD4"/>
    <w:rsid w:val="005E3BD8"/>
    <w:rsid w:val="005F79E7"/>
    <w:rsid w:val="00602A07"/>
    <w:rsid w:val="00604A89"/>
    <w:rsid w:val="006108DF"/>
    <w:rsid w:val="006110B3"/>
    <w:rsid w:val="006129A8"/>
    <w:rsid w:val="00631831"/>
    <w:rsid w:val="00634FC1"/>
    <w:rsid w:val="00644406"/>
    <w:rsid w:val="00647B75"/>
    <w:rsid w:val="00651D18"/>
    <w:rsid w:val="00651F22"/>
    <w:rsid w:val="00652349"/>
    <w:rsid w:val="006622D4"/>
    <w:rsid w:val="00662F9D"/>
    <w:rsid w:val="00663148"/>
    <w:rsid w:val="00671746"/>
    <w:rsid w:val="00676C9E"/>
    <w:rsid w:val="0068603E"/>
    <w:rsid w:val="006865EA"/>
    <w:rsid w:val="00696DEF"/>
    <w:rsid w:val="006A78F6"/>
    <w:rsid w:val="006B5446"/>
    <w:rsid w:val="006C7DE2"/>
    <w:rsid w:val="006D1A3F"/>
    <w:rsid w:val="006D712C"/>
    <w:rsid w:val="006D7A2B"/>
    <w:rsid w:val="006F70B1"/>
    <w:rsid w:val="0070035E"/>
    <w:rsid w:val="00703E7C"/>
    <w:rsid w:val="007044FB"/>
    <w:rsid w:val="00720DD5"/>
    <w:rsid w:val="00733D75"/>
    <w:rsid w:val="00742350"/>
    <w:rsid w:val="007512D0"/>
    <w:rsid w:val="007819B6"/>
    <w:rsid w:val="00786B35"/>
    <w:rsid w:val="00794A8D"/>
    <w:rsid w:val="007A49B7"/>
    <w:rsid w:val="007B18B5"/>
    <w:rsid w:val="007C19BB"/>
    <w:rsid w:val="007C4AD8"/>
    <w:rsid w:val="007C5E2C"/>
    <w:rsid w:val="007E40D8"/>
    <w:rsid w:val="007F1520"/>
    <w:rsid w:val="00800025"/>
    <w:rsid w:val="00802967"/>
    <w:rsid w:val="0080691D"/>
    <w:rsid w:val="00820853"/>
    <w:rsid w:val="008218F9"/>
    <w:rsid w:val="00827A96"/>
    <w:rsid w:val="00827EF3"/>
    <w:rsid w:val="00834DA3"/>
    <w:rsid w:val="008539DD"/>
    <w:rsid w:val="00866C19"/>
    <w:rsid w:val="00877778"/>
    <w:rsid w:val="00884D3A"/>
    <w:rsid w:val="0089602D"/>
    <w:rsid w:val="0089762A"/>
    <w:rsid w:val="008A3688"/>
    <w:rsid w:val="008B0BB2"/>
    <w:rsid w:val="008B0E18"/>
    <w:rsid w:val="008B20B7"/>
    <w:rsid w:val="008C0ABF"/>
    <w:rsid w:val="008D786C"/>
    <w:rsid w:val="008E2E15"/>
    <w:rsid w:val="008F7F1F"/>
    <w:rsid w:val="009005C7"/>
    <w:rsid w:val="00907DCC"/>
    <w:rsid w:val="009172AE"/>
    <w:rsid w:val="00926CB5"/>
    <w:rsid w:val="00927B59"/>
    <w:rsid w:val="009333BB"/>
    <w:rsid w:val="0093509B"/>
    <w:rsid w:val="00935F45"/>
    <w:rsid w:val="00936351"/>
    <w:rsid w:val="00941C29"/>
    <w:rsid w:val="009424C6"/>
    <w:rsid w:val="009438EB"/>
    <w:rsid w:val="00950710"/>
    <w:rsid w:val="00953389"/>
    <w:rsid w:val="0095449A"/>
    <w:rsid w:val="0095769F"/>
    <w:rsid w:val="00961853"/>
    <w:rsid w:val="009621D4"/>
    <w:rsid w:val="009626A0"/>
    <w:rsid w:val="00975F04"/>
    <w:rsid w:val="00996C18"/>
    <w:rsid w:val="00996DCF"/>
    <w:rsid w:val="009A714B"/>
    <w:rsid w:val="009B6D2F"/>
    <w:rsid w:val="009C34D0"/>
    <w:rsid w:val="009C733A"/>
    <w:rsid w:val="009D32A7"/>
    <w:rsid w:val="009D6597"/>
    <w:rsid w:val="009F3636"/>
    <w:rsid w:val="009F3E04"/>
    <w:rsid w:val="00A003B9"/>
    <w:rsid w:val="00A01C0E"/>
    <w:rsid w:val="00A047C2"/>
    <w:rsid w:val="00A10401"/>
    <w:rsid w:val="00A276AD"/>
    <w:rsid w:val="00A27A7D"/>
    <w:rsid w:val="00A43C7C"/>
    <w:rsid w:val="00A556D7"/>
    <w:rsid w:val="00A73C28"/>
    <w:rsid w:val="00A7500E"/>
    <w:rsid w:val="00A8244D"/>
    <w:rsid w:val="00A95AD4"/>
    <w:rsid w:val="00AA2FCD"/>
    <w:rsid w:val="00AB48F0"/>
    <w:rsid w:val="00AC12B5"/>
    <w:rsid w:val="00AC794E"/>
    <w:rsid w:val="00AD2702"/>
    <w:rsid w:val="00AF1CD3"/>
    <w:rsid w:val="00AF3611"/>
    <w:rsid w:val="00AF6B28"/>
    <w:rsid w:val="00B01281"/>
    <w:rsid w:val="00B10F9C"/>
    <w:rsid w:val="00B17CAE"/>
    <w:rsid w:val="00B260E5"/>
    <w:rsid w:val="00B27400"/>
    <w:rsid w:val="00B51955"/>
    <w:rsid w:val="00B54A2C"/>
    <w:rsid w:val="00B63F8D"/>
    <w:rsid w:val="00B70B99"/>
    <w:rsid w:val="00B7386A"/>
    <w:rsid w:val="00B73EBD"/>
    <w:rsid w:val="00BB5F98"/>
    <w:rsid w:val="00BB7E54"/>
    <w:rsid w:val="00BD053E"/>
    <w:rsid w:val="00BD5DCB"/>
    <w:rsid w:val="00BD6EC2"/>
    <w:rsid w:val="00BE2FC1"/>
    <w:rsid w:val="00BF028E"/>
    <w:rsid w:val="00BF035D"/>
    <w:rsid w:val="00C06B4E"/>
    <w:rsid w:val="00C21115"/>
    <w:rsid w:val="00C23106"/>
    <w:rsid w:val="00C2720E"/>
    <w:rsid w:val="00C50BAE"/>
    <w:rsid w:val="00C55D33"/>
    <w:rsid w:val="00C66BE8"/>
    <w:rsid w:val="00C702C8"/>
    <w:rsid w:val="00C7194E"/>
    <w:rsid w:val="00C80CE5"/>
    <w:rsid w:val="00C90916"/>
    <w:rsid w:val="00C90B9A"/>
    <w:rsid w:val="00CA6753"/>
    <w:rsid w:val="00CA6788"/>
    <w:rsid w:val="00CA797C"/>
    <w:rsid w:val="00CC0A31"/>
    <w:rsid w:val="00CE258B"/>
    <w:rsid w:val="00CE3ACB"/>
    <w:rsid w:val="00CE7E22"/>
    <w:rsid w:val="00D0252F"/>
    <w:rsid w:val="00D10B40"/>
    <w:rsid w:val="00D26B5A"/>
    <w:rsid w:val="00D513A3"/>
    <w:rsid w:val="00D7225C"/>
    <w:rsid w:val="00D76F98"/>
    <w:rsid w:val="00DA2856"/>
    <w:rsid w:val="00DA5E06"/>
    <w:rsid w:val="00DB48E2"/>
    <w:rsid w:val="00DC23FD"/>
    <w:rsid w:val="00DC74D9"/>
    <w:rsid w:val="00DC7686"/>
    <w:rsid w:val="00E01609"/>
    <w:rsid w:val="00E13705"/>
    <w:rsid w:val="00E14C01"/>
    <w:rsid w:val="00E14F4C"/>
    <w:rsid w:val="00E15F4B"/>
    <w:rsid w:val="00E1643C"/>
    <w:rsid w:val="00E17AAB"/>
    <w:rsid w:val="00E23352"/>
    <w:rsid w:val="00E2586B"/>
    <w:rsid w:val="00E26D97"/>
    <w:rsid w:val="00E33D11"/>
    <w:rsid w:val="00E35301"/>
    <w:rsid w:val="00E4484C"/>
    <w:rsid w:val="00E47C7D"/>
    <w:rsid w:val="00E50E09"/>
    <w:rsid w:val="00E612DB"/>
    <w:rsid w:val="00E71AA5"/>
    <w:rsid w:val="00E76034"/>
    <w:rsid w:val="00E766D3"/>
    <w:rsid w:val="00E80324"/>
    <w:rsid w:val="00E82E79"/>
    <w:rsid w:val="00E85A0F"/>
    <w:rsid w:val="00E900CC"/>
    <w:rsid w:val="00EB5790"/>
    <w:rsid w:val="00EC4B5D"/>
    <w:rsid w:val="00ED68E6"/>
    <w:rsid w:val="00EF0D5F"/>
    <w:rsid w:val="00EF3630"/>
    <w:rsid w:val="00EF3704"/>
    <w:rsid w:val="00F00B2F"/>
    <w:rsid w:val="00F231D0"/>
    <w:rsid w:val="00F30164"/>
    <w:rsid w:val="00F30B77"/>
    <w:rsid w:val="00F33F53"/>
    <w:rsid w:val="00F42C80"/>
    <w:rsid w:val="00F55B74"/>
    <w:rsid w:val="00F56066"/>
    <w:rsid w:val="00F6200C"/>
    <w:rsid w:val="00F671BC"/>
    <w:rsid w:val="00F6763D"/>
    <w:rsid w:val="00F77304"/>
    <w:rsid w:val="00F82FC1"/>
    <w:rsid w:val="00F8388B"/>
    <w:rsid w:val="00F95EDF"/>
    <w:rsid w:val="00FA1422"/>
    <w:rsid w:val="00FA1A6C"/>
    <w:rsid w:val="00FA7501"/>
    <w:rsid w:val="00FB2498"/>
    <w:rsid w:val="00FC600A"/>
    <w:rsid w:val="00FC75A4"/>
    <w:rsid w:val="00FD6A41"/>
    <w:rsid w:val="00FF0FC2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BBDA"/>
  <w15:docId w15:val="{E651040C-6CB0-4A38-8E1C-C4634B4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nfasis">
    <w:name w:val="Emphasis"/>
    <w:basedOn w:val="Fuentedeprrafopredeter"/>
    <w:qFormat/>
    <w:rsid w:val="006D1A3F"/>
    <w:rPr>
      <w:i/>
      <w:iCs/>
    </w:rPr>
  </w:style>
  <w:style w:type="character" w:styleId="Hipervnculo">
    <w:name w:val="Hyperlink"/>
    <w:basedOn w:val="Fuentedeprrafopredeter"/>
    <w:unhideWhenUsed/>
    <w:rsid w:val="00E17A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jms.caos.cl/si/bql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1B6E-F850-45AC-8DF2-7718358F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6</cp:revision>
  <cp:lastPrinted>2015-04-20T03:28:00Z</cp:lastPrinted>
  <dcterms:created xsi:type="dcterms:W3CDTF">2018-03-05T01:29:00Z</dcterms:created>
  <dcterms:modified xsi:type="dcterms:W3CDTF">2018-03-05T01:47:00Z</dcterms:modified>
</cp:coreProperties>
</file>