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3A5D" w:rsidRDefault="00E73E43" w:rsidP="0089342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TECNOLOGÍA</w:t>
                              </w:r>
                              <w:r w:rsidR="00CB0D27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 II</w:t>
                              </w:r>
                            </w:p>
                            <w:p w:rsidR="00D54015" w:rsidRDefault="00D54015" w:rsidP="0089342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Continuación…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AB3A5D" w:rsidRDefault="00E73E43" w:rsidP="0089342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TECNOLOGÍA</w:t>
                        </w:r>
                        <w:r w:rsidR="00CB0D27">
                          <w:rPr>
                            <w:sz w:val="40"/>
                            <w:szCs w:val="40"/>
                            <w:lang w:val="es-MX"/>
                          </w:rPr>
                          <w:t xml:space="preserve"> II</w:t>
                        </w:r>
                      </w:p>
                      <w:p w:rsidR="00D54015" w:rsidRDefault="00D54015" w:rsidP="0089342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Continuación…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941C29" w:rsidRDefault="00941C29" w:rsidP="00E73E43">
            <w:pPr>
              <w:jc w:val="both"/>
              <w:rPr>
                <w:b/>
                <w:sz w:val="18"/>
                <w:szCs w:val="18"/>
              </w:rPr>
            </w:pPr>
            <w:r w:rsidRPr="001D3710"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>: TECNOLOGIA I</w:t>
            </w:r>
            <w:r w:rsidR="007A0732">
              <w:rPr>
                <w:b/>
                <w:sz w:val="18"/>
                <w:szCs w:val="18"/>
              </w:rPr>
              <w:t>I</w:t>
            </w:r>
          </w:p>
          <w:p w:rsidR="003A07AB" w:rsidRPr="001D3710" w:rsidRDefault="00E73E43" w:rsidP="00D5401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Semana</w:t>
            </w:r>
            <w:r w:rsidR="00167216">
              <w:rPr>
                <w:b/>
                <w:sz w:val="18"/>
                <w:szCs w:val="18"/>
              </w:rPr>
              <w:t xml:space="preserve">: </w:t>
            </w:r>
            <w:r w:rsidR="00D54015">
              <w:rPr>
                <w:b/>
                <w:sz w:val="18"/>
                <w:szCs w:val="18"/>
              </w:rPr>
              <w:t>5</w:t>
            </w:r>
            <w:r w:rsidR="00BB44F1">
              <w:rPr>
                <w:b/>
                <w:sz w:val="18"/>
                <w:szCs w:val="18"/>
              </w:rPr>
              <w:t xml:space="preserve"> </w:t>
            </w:r>
            <w:r w:rsidR="00167216">
              <w:rPr>
                <w:b/>
                <w:sz w:val="18"/>
                <w:szCs w:val="18"/>
              </w:rPr>
              <w:t xml:space="preserve">al </w:t>
            </w:r>
            <w:r w:rsidR="00D54015">
              <w:rPr>
                <w:b/>
                <w:sz w:val="18"/>
                <w:szCs w:val="18"/>
              </w:rPr>
              <w:t>6</w:t>
            </w:r>
            <w:r w:rsidR="00167216">
              <w:rPr>
                <w:b/>
                <w:sz w:val="18"/>
                <w:szCs w:val="18"/>
              </w:rPr>
              <w:t xml:space="preserve"> de</w:t>
            </w:r>
            <w:r w:rsidR="00BB44F1">
              <w:rPr>
                <w:b/>
                <w:sz w:val="18"/>
                <w:szCs w:val="18"/>
              </w:rPr>
              <w:t xml:space="preserve"> </w:t>
            </w:r>
            <w:r w:rsidR="00AB5038">
              <w:rPr>
                <w:b/>
                <w:sz w:val="18"/>
                <w:szCs w:val="18"/>
              </w:rPr>
              <w:t xml:space="preserve">octubre </w:t>
            </w:r>
            <w:r w:rsidR="00167216">
              <w:rPr>
                <w:b/>
                <w:sz w:val="18"/>
                <w:szCs w:val="18"/>
              </w:rPr>
              <w:t>de</w:t>
            </w:r>
            <w:r w:rsidR="004E68D1">
              <w:rPr>
                <w:b/>
                <w:sz w:val="18"/>
                <w:szCs w:val="18"/>
              </w:rPr>
              <w:t xml:space="preserve"> 201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69" w:type="dxa"/>
            <w:vAlign w:val="center"/>
          </w:tcPr>
          <w:p w:rsidR="00941C29" w:rsidRPr="001D3710" w:rsidRDefault="00941C29" w:rsidP="002E0762">
            <w:pPr>
              <w:jc w:val="both"/>
              <w:rPr>
                <w:b/>
                <w:sz w:val="18"/>
                <w:szCs w:val="18"/>
              </w:rPr>
            </w:pPr>
            <w:r w:rsidRPr="001D3710">
              <w:rPr>
                <w:b/>
                <w:sz w:val="18"/>
                <w:szCs w:val="18"/>
              </w:rPr>
              <w:t>PROFESOR</w:t>
            </w:r>
            <w:r w:rsidR="004E68D1">
              <w:rPr>
                <w:b/>
                <w:sz w:val="18"/>
                <w:szCs w:val="18"/>
              </w:rPr>
              <w:t>:</w:t>
            </w:r>
            <w:r w:rsidR="0087699F" w:rsidRPr="001D3710">
              <w:rPr>
                <w:b/>
                <w:sz w:val="18"/>
                <w:szCs w:val="18"/>
              </w:rPr>
              <w:t xml:space="preserve"> </w:t>
            </w:r>
            <w:r w:rsidR="004E68D1" w:rsidRPr="001D3710">
              <w:rPr>
                <w:b/>
                <w:sz w:val="18"/>
                <w:szCs w:val="18"/>
              </w:rPr>
              <w:t>R. Alejandra Vázquez Tzompantzi</w:t>
            </w:r>
          </w:p>
        </w:tc>
      </w:tr>
    </w:tbl>
    <w:p w:rsidR="00FD726D" w:rsidRDefault="00FD726D" w:rsidP="004C0B3E">
      <w:pPr>
        <w:jc w:val="both"/>
        <w:rPr>
          <w:rFonts w:ascii="Arial" w:hAnsi="Arial" w:cs="Arial"/>
          <w:b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TEMA 2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 xml:space="preserve">Relación de </w:t>
      </w:r>
      <w:smartTag w:uri="urn:schemas-microsoft-com:office:smarttags" w:element="PersonName">
        <w:smartTagPr>
          <w:attr w:name="ProductID" w:val="la Tecnolog￭a"/>
        </w:smartTagPr>
        <w:r w:rsidRPr="00440B17">
          <w:rPr>
            <w:rFonts w:ascii="Arial" w:hAnsi="Arial" w:cs="Arial"/>
            <w:lang w:val="es-MX"/>
          </w:rPr>
          <w:t>la Tecnología</w:t>
        </w:r>
      </w:smartTag>
      <w:r w:rsidRPr="00440B17">
        <w:rPr>
          <w:rFonts w:ascii="Arial" w:hAnsi="Arial" w:cs="Arial"/>
          <w:lang w:val="es-MX"/>
        </w:rPr>
        <w:t xml:space="preserve"> con las ciencias naturales y sociales: La resignificación y el uso de los conocimientos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SUBTEMA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 xml:space="preserve">La resignificación de los conocimientos científicos: 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b/>
          <w:lang w:val="es-MX"/>
        </w:rPr>
        <w:t>PROPÓSITO</w:t>
      </w:r>
      <w:r w:rsidRPr="00440B17">
        <w:rPr>
          <w:rFonts w:ascii="Arial" w:hAnsi="Arial" w:cs="Arial"/>
          <w:lang w:val="es-MX"/>
        </w:rPr>
        <w:t>: Distinguir la forma en que los conocimientos científicos se resignifican en la operación de los si</w:t>
      </w:r>
      <w:r>
        <w:rPr>
          <w:rFonts w:ascii="Arial" w:hAnsi="Arial" w:cs="Arial"/>
          <w:lang w:val="es-MX"/>
        </w:rPr>
        <w:t>s</w:t>
      </w:r>
      <w:r w:rsidRPr="00440B17">
        <w:rPr>
          <w:rFonts w:ascii="Arial" w:hAnsi="Arial" w:cs="Arial"/>
          <w:lang w:val="es-MX"/>
        </w:rPr>
        <w:t>temas técnicos.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Default="004C0B3E" w:rsidP="004C0B3E">
      <w:pPr>
        <w:jc w:val="both"/>
        <w:rPr>
          <w:rFonts w:ascii="Arial" w:hAnsi="Arial" w:cs="Arial"/>
          <w:b/>
          <w:lang w:val="es-MX"/>
        </w:rPr>
      </w:pPr>
      <w:r w:rsidRPr="00440B17">
        <w:rPr>
          <w:rFonts w:ascii="Arial" w:hAnsi="Arial" w:cs="Arial"/>
          <w:b/>
          <w:lang w:val="es-MX"/>
        </w:rPr>
        <w:t>APRENDIZAJE  ESPERADO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Describen la forma en que los conocimientos técnicos y los conocimientos de las ciencias se resignifican en el desarrollo de los procesos técnicos.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INFORMACIÓN</w:t>
      </w: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  <w:r w:rsidRPr="00440B17">
        <w:rPr>
          <w:rFonts w:ascii="Arial" w:hAnsi="Arial" w:cs="Arial"/>
          <w:lang w:val="es-MX"/>
        </w:rPr>
        <w:t>Existen diversos productos que son utilizados en tu hogar, en la escuela y en la comunidad cuya obtención o elaboración requiere de conocimientos técnicos o tecnológicos los cuales tienen una estrecha relación con otras ciencias, si observas a tu alrededor encontrarás la presencia o participación de la tecnología en interacción con las materias que tú estudias.</w:t>
      </w:r>
    </w:p>
    <w:p w:rsidR="004C0B3E" w:rsidRDefault="004C0B3E" w:rsidP="004C0B3E">
      <w:pPr>
        <w:jc w:val="both"/>
        <w:rPr>
          <w:rFonts w:ascii="Arial" w:hAnsi="Arial" w:cs="Arial"/>
          <w:lang w:val="es-MX"/>
        </w:rPr>
      </w:pPr>
    </w:p>
    <w:p w:rsidR="004C0B3E" w:rsidRPr="00440B17" w:rsidRDefault="004C0B3E" w:rsidP="004C0B3E">
      <w:pPr>
        <w:jc w:val="both"/>
        <w:rPr>
          <w:rFonts w:ascii="Arial" w:hAnsi="Arial" w:cs="Arial"/>
          <w:lang w:val="es-MX"/>
        </w:rPr>
      </w:pP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b/>
          <w:bCs/>
          <w:color w:val="FF00FF"/>
          <w:lang w:val="es-MX" w:eastAsia="zh-TW"/>
        </w:rPr>
        <w:t>Las técnicas tradicionales para el  procesamiento de información, de programación y de diseño y sus procesos de cambio. </w:t>
      </w: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color w:val="000000"/>
          <w:lang w:val="es-MX" w:eastAsia="zh-TW"/>
        </w:rPr>
        <w:t>Queda claro que la función de la computadora consiste en aplicar con eficacia y eficiencia las reglas matemáticas que han sido creadas por los grandes matemáticos de la historia, desde los pitagóricos hasta Bertrand Russell.</w:t>
      </w: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color w:val="000000"/>
          <w:lang w:val="es-MX" w:eastAsia="zh-TW"/>
        </w:rPr>
        <w:t>Los lenguajes de programación se utilizan para crear programas de aplicación—grandes conjuntos de instrucciones lógicas que interpreta y procesa el microchip. Los programas de aplicación son creados a partir de algoritmos, y por algoritmo debes entender “un proceso definido, sin ambigüedades, a través de un número finito de pasos y un conjunto de reglas precisas”. Esta palabra deriva del nombre del matemático persa Al-Juarismi, y se refiere a un método, se aplica para resolver cualquier tipo de problema. Veamos un ejemplo de la vida cotidiana.</w:t>
      </w: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color w:val="000210"/>
          <w:lang w:val="es-MX" w:eastAsia="zh-TW"/>
        </w:rPr>
        <w:lastRenderedPageBreak/>
        <w:t> </w:t>
      </w: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b/>
          <w:bCs/>
          <w:color w:val="000210"/>
          <w:highlight w:val="yellow"/>
          <w:lang w:val="es-MX" w:eastAsia="zh-TW"/>
        </w:rPr>
        <w:t>Actividad</w:t>
      </w:r>
      <w:r w:rsidRPr="00666CC1">
        <w:rPr>
          <w:rFonts w:asciiTheme="minorBidi" w:hAnsiTheme="minorBidi" w:cstheme="minorBidi"/>
          <w:color w:val="000210"/>
          <w:highlight w:val="yellow"/>
          <w:lang w:val="es-MX" w:eastAsia="zh-TW"/>
        </w:rPr>
        <w:t>: Del apoyo documental escoger 4 objetos tecnológicos y hacer su vaciado en la tabla.</w:t>
      </w: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b/>
          <w:bCs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b/>
          <w:bCs/>
          <w:color w:val="000210"/>
          <w:lang w:val="es-MX" w:eastAsia="zh-TW"/>
        </w:rPr>
        <w:t> APOYO DOCUMENTAL.</w:t>
      </w: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color w:val="000210"/>
          <w:lang w:val="es-MX" w:eastAsia="zh-TW"/>
        </w:rPr>
        <w:t>CATEGORÍAS:</w:t>
      </w: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color w:val="000210"/>
          <w:u w:val="single"/>
          <w:lang w:val="es-MX" w:eastAsia="zh-TW"/>
        </w:rPr>
        <w:t>Almacenamiento</w:t>
      </w:r>
      <w:r w:rsidRPr="00666CC1">
        <w:rPr>
          <w:rFonts w:asciiTheme="minorBidi" w:hAnsiTheme="minorBidi" w:cstheme="minorBidi"/>
          <w:color w:val="000210"/>
          <w:lang w:val="es-MX" w:eastAsia="zh-TW"/>
        </w:rPr>
        <w:t>: Memoria USB, Blu ray, CD, DVD, floppy.</w:t>
      </w: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color w:val="000210"/>
          <w:u w:val="single"/>
          <w:lang w:val="es-MX" w:eastAsia="zh-TW"/>
        </w:rPr>
        <w:t>Reproducción</w:t>
      </w:r>
      <w:r w:rsidRPr="00666CC1">
        <w:rPr>
          <w:rFonts w:asciiTheme="minorBidi" w:hAnsiTheme="minorBidi" w:cstheme="minorBidi"/>
          <w:color w:val="000210"/>
          <w:lang w:val="es-MX" w:eastAsia="zh-TW"/>
        </w:rPr>
        <w:t>: Tornamesa, Reproductor de mp3, Ipod, Walkman.</w:t>
      </w: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color w:val="000210"/>
          <w:u w:val="single"/>
          <w:lang w:val="es-MX" w:eastAsia="zh-TW"/>
        </w:rPr>
        <w:t>Entretenimiento</w:t>
      </w:r>
      <w:r w:rsidRPr="00666CC1">
        <w:rPr>
          <w:rFonts w:asciiTheme="minorBidi" w:hAnsiTheme="minorBidi" w:cstheme="minorBidi"/>
          <w:color w:val="000210"/>
          <w:lang w:val="es-MX" w:eastAsia="zh-TW"/>
        </w:rPr>
        <w:t xml:space="preserve">: Consolas de video juegos, Atari, Nintendo, </w:t>
      </w:r>
      <w:r>
        <w:rPr>
          <w:rFonts w:asciiTheme="minorBidi" w:hAnsiTheme="minorBidi" w:cstheme="minorBidi"/>
          <w:color w:val="000210"/>
          <w:lang w:val="es-MX" w:eastAsia="zh-TW"/>
        </w:rPr>
        <w:t>S</w:t>
      </w:r>
      <w:r w:rsidRPr="00666CC1">
        <w:rPr>
          <w:rFonts w:asciiTheme="minorBidi" w:hAnsiTheme="minorBidi" w:cstheme="minorBidi"/>
          <w:color w:val="000210"/>
          <w:lang w:val="es-MX" w:eastAsia="zh-TW"/>
        </w:rPr>
        <w:t>uper Nintendo</w:t>
      </w:r>
      <w:r>
        <w:rPr>
          <w:rFonts w:asciiTheme="minorBidi" w:hAnsiTheme="minorBidi" w:cstheme="minorBidi"/>
          <w:color w:val="000210"/>
          <w:lang w:val="es-MX" w:eastAsia="zh-TW"/>
        </w:rPr>
        <w:t>, Xbox, Play Station, Game C</w:t>
      </w:r>
      <w:r w:rsidRPr="00666CC1">
        <w:rPr>
          <w:rFonts w:asciiTheme="minorBidi" w:hAnsiTheme="minorBidi" w:cstheme="minorBidi"/>
          <w:color w:val="000210"/>
          <w:lang w:val="es-MX" w:eastAsia="zh-TW"/>
        </w:rPr>
        <w:t>ube.</w:t>
      </w:r>
    </w:p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color w:val="000210"/>
          <w:u w:val="single"/>
          <w:lang w:val="es-MX" w:eastAsia="zh-TW"/>
        </w:rPr>
        <w:t>Oficina</w:t>
      </w:r>
      <w:r w:rsidRPr="00666CC1">
        <w:rPr>
          <w:rFonts w:asciiTheme="minorBidi" w:hAnsiTheme="minorBidi" w:cstheme="minorBidi"/>
          <w:color w:val="000210"/>
          <w:lang w:val="es-MX" w:eastAsia="zh-TW"/>
        </w:rPr>
        <w:t>: PC de escritorio, laptop, mini laptop, tabletas.</w:t>
      </w:r>
    </w:p>
    <w:p w:rsid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  <w:r w:rsidRPr="00666CC1">
        <w:rPr>
          <w:rFonts w:asciiTheme="minorBidi" w:hAnsiTheme="minorBidi" w:cstheme="minorBidi"/>
          <w:color w:val="000210"/>
          <w:lang w:val="es-MX" w:eastAsia="zh-TW"/>
        </w:rPr>
        <w:t> </w:t>
      </w: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993"/>
        <w:gridCol w:w="850"/>
        <w:gridCol w:w="851"/>
        <w:gridCol w:w="850"/>
        <w:gridCol w:w="992"/>
        <w:gridCol w:w="851"/>
      </w:tblGrid>
      <w:tr w:rsidR="00666CC1" w:rsidTr="00B03D27">
        <w:tc>
          <w:tcPr>
            <w:tcW w:w="9640" w:type="dxa"/>
            <w:gridSpan w:val="10"/>
            <w:vAlign w:val="center"/>
          </w:tcPr>
          <w:p w:rsidR="00666CC1" w:rsidRDefault="00666CC1" w:rsidP="00666CC1">
            <w:pPr>
              <w:spacing w:after="225"/>
              <w:jc w:val="center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  <w:r w:rsidRPr="00666CC1">
              <w:rPr>
                <w:rFonts w:ascii="Trebuchet MS" w:hAnsi="Trebuchet MS"/>
                <w:color w:val="000210"/>
                <w:sz w:val="16"/>
                <w:szCs w:val="16"/>
                <w:lang w:val="es-MX" w:eastAsia="zh-TW"/>
              </w:rPr>
              <w:t>EVOLUCIÓN HISTÓRICA</w:t>
            </w:r>
          </w:p>
        </w:tc>
      </w:tr>
      <w:tr w:rsidR="00B03D27" w:rsidRPr="00B03D27" w:rsidTr="00B03D27">
        <w:tc>
          <w:tcPr>
            <w:tcW w:w="851" w:type="dxa"/>
            <w:vAlign w:val="center"/>
          </w:tcPr>
          <w:p w:rsidR="00666CC1" w:rsidRPr="00B03D27" w:rsidRDefault="00666CC1" w:rsidP="00B03D27">
            <w:pPr>
              <w:spacing w:after="225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</w:pP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NOMBRE DEL OBJETO</w:t>
            </w:r>
          </w:p>
        </w:tc>
        <w:tc>
          <w:tcPr>
            <w:tcW w:w="1134" w:type="dxa"/>
            <w:vAlign w:val="center"/>
          </w:tcPr>
          <w:p w:rsidR="00666CC1" w:rsidRPr="00B03D27" w:rsidRDefault="00666CC1" w:rsidP="00B03D27">
            <w:pPr>
              <w:spacing w:after="225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</w:pP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POR QUE NECESIDAD SE CREO</w:t>
            </w:r>
          </w:p>
        </w:tc>
        <w:tc>
          <w:tcPr>
            <w:tcW w:w="1134" w:type="dxa"/>
            <w:vAlign w:val="center"/>
          </w:tcPr>
          <w:p w:rsidR="00666CC1" w:rsidRPr="00B03D27" w:rsidRDefault="00666CC1" w:rsidP="00B03D27">
            <w:pPr>
              <w:spacing w:after="225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</w:pP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NOMBRE DE SU CREADOR(ES)</w:t>
            </w:r>
          </w:p>
        </w:tc>
        <w:tc>
          <w:tcPr>
            <w:tcW w:w="1134" w:type="dxa"/>
            <w:vAlign w:val="center"/>
          </w:tcPr>
          <w:p w:rsidR="00666CC1" w:rsidRPr="00B03D27" w:rsidRDefault="00666CC1" w:rsidP="00B03D27">
            <w:pPr>
              <w:spacing w:after="225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</w:pP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NOMBRE DE LA EMPRESA</w:t>
            </w:r>
          </w:p>
        </w:tc>
        <w:tc>
          <w:tcPr>
            <w:tcW w:w="993" w:type="dxa"/>
            <w:vAlign w:val="center"/>
          </w:tcPr>
          <w:p w:rsidR="00666CC1" w:rsidRPr="00B03D27" w:rsidRDefault="00666CC1" w:rsidP="00B03D27">
            <w:pPr>
              <w:spacing w:after="225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</w:pP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COMO ERA EN UN INICIO</w:t>
            </w:r>
          </w:p>
        </w:tc>
        <w:tc>
          <w:tcPr>
            <w:tcW w:w="850" w:type="dxa"/>
            <w:vAlign w:val="center"/>
          </w:tcPr>
          <w:p w:rsidR="00666CC1" w:rsidRPr="00B03D27" w:rsidRDefault="00666CC1" w:rsidP="00B03D27">
            <w:pPr>
              <w:spacing w:after="225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</w:pP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COMO EVOLU</w:t>
            </w:r>
            <w:r w:rsidR="00B03D27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-</w:t>
            </w: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CIONO</w:t>
            </w:r>
          </w:p>
        </w:tc>
        <w:tc>
          <w:tcPr>
            <w:tcW w:w="851" w:type="dxa"/>
            <w:vAlign w:val="center"/>
          </w:tcPr>
          <w:p w:rsidR="00666CC1" w:rsidRPr="00B03D27" w:rsidRDefault="00666CC1" w:rsidP="00B03D27">
            <w:pPr>
              <w:spacing w:after="225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</w:pP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COMO ES ACTUA</w:t>
            </w:r>
            <w:r w:rsidRPr="00B03D27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L</w:t>
            </w:r>
            <w:r w:rsidR="00B03D27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-</w:t>
            </w:r>
            <w:r w:rsidRPr="00B03D27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MENTE</w:t>
            </w:r>
          </w:p>
        </w:tc>
        <w:tc>
          <w:tcPr>
            <w:tcW w:w="850" w:type="dxa"/>
            <w:vAlign w:val="center"/>
          </w:tcPr>
          <w:p w:rsidR="00666CC1" w:rsidRPr="00B03D27" w:rsidRDefault="00666CC1" w:rsidP="00B03D27">
            <w:pPr>
              <w:spacing w:after="225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</w:pP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A FUTURO</w:t>
            </w:r>
          </w:p>
        </w:tc>
        <w:tc>
          <w:tcPr>
            <w:tcW w:w="992" w:type="dxa"/>
            <w:vAlign w:val="center"/>
          </w:tcPr>
          <w:p w:rsidR="00666CC1" w:rsidRPr="00B03D27" w:rsidRDefault="00666CC1" w:rsidP="00B03D27">
            <w:pPr>
              <w:spacing w:after="225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</w:pP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IMPACTO SOCIAL</w:t>
            </w:r>
          </w:p>
        </w:tc>
        <w:tc>
          <w:tcPr>
            <w:tcW w:w="851" w:type="dxa"/>
            <w:vAlign w:val="center"/>
          </w:tcPr>
          <w:p w:rsidR="00666CC1" w:rsidRPr="00B03D27" w:rsidRDefault="00666CC1" w:rsidP="00B03D27">
            <w:pPr>
              <w:spacing w:after="225"/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</w:pPr>
            <w:r w:rsidRPr="00666CC1">
              <w:rPr>
                <w:rFonts w:ascii="Trebuchet MS" w:hAnsi="Trebuchet MS"/>
                <w:b/>
                <w:bCs/>
                <w:i/>
                <w:iCs/>
                <w:color w:val="000210"/>
                <w:sz w:val="14"/>
                <w:szCs w:val="14"/>
                <w:lang w:val="es-MX" w:eastAsia="zh-TW"/>
              </w:rPr>
              <w:t>DIBUJO</w:t>
            </w:r>
          </w:p>
        </w:tc>
      </w:tr>
      <w:tr w:rsidR="00B03D27" w:rsidTr="00B03D27">
        <w:tc>
          <w:tcPr>
            <w:tcW w:w="851" w:type="dxa"/>
          </w:tcPr>
          <w:p w:rsidR="00666CC1" w:rsidRDefault="00666CC1" w:rsidP="00666CC1">
            <w:pPr>
              <w:spacing w:after="225"/>
              <w:jc w:val="both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</w:p>
        </w:tc>
        <w:tc>
          <w:tcPr>
            <w:tcW w:w="1134" w:type="dxa"/>
          </w:tcPr>
          <w:p w:rsidR="00666CC1" w:rsidRDefault="00666CC1" w:rsidP="00666CC1">
            <w:pPr>
              <w:spacing w:after="225"/>
              <w:jc w:val="both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</w:p>
        </w:tc>
        <w:tc>
          <w:tcPr>
            <w:tcW w:w="1134" w:type="dxa"/>
          </w:tcPr>
          <w:p w:rsidR="00666CC1" w:rsidRDefault="00666CC1" w:rsidP="00666CC1">
            <w:pPr>
              <w:spacing w:after="225"/>
              <w:jc w:val="both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</w:p>
        </w:tc>
        <w:tc>
          <w:tcPr>
            <w:tcW w:w="1134" w:type="dxa"/>
          </w:tcPr>
          <w:p w:rsidR="00666CC1" w:rsidRDefault="00666CC1" w:rsidP="00666CC1">
            <w:pPr>
              <w:spacing w:after="225"/>
              <w:jc w:val="both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</w:p>
        </w:tc>
        <w:tc>
          <w:tcPr>
            <w:tcW w:w="993" w:type="dxa"/>
          </w:tcPr>
          <w:p w:rsidR="00666CC1" w:rsidRDefault="00666CC1" w:rsidP="00666CC1">
            <w:pPr>
              <w:spacing w:after="225"/>
              <w:jc w:val="both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</w:p>
        </w:tc>
        <w:tc>
          <w:tcPr>
            <w:tcW w:w="850" w:type="dxa"/>
          </w:tcPr>
          <w:p w:rsidR="00666CC1" w:rsidRDefault="00666CC1" w:rsidP="00666CC1">
            <w:pPr>
              <w:spacing w:after="225"/>
              <w:jc w:val="both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</w:p>
        </w:tc>
        <w:tc>
          <w:tcPr>
            <w:tcW w:w="851" w:type="dxa"/>
          </w:tcPr>
          <w:p w:rsidR="00666CC1" w:rsidRDefault="00666CC1" w:rsidP="00666CC1">
            <w:pPr>
              <w:spacing w:after="225"/>
              <w:jc w:val="both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</w:p>
        </w:tc>
        <w:tc>
          <w:tcPr>
            <w:tcW w:w="850" w:type="dxa"/>
          </w:tcPr>
          <w:p w:rsidR="00666CC1" w:rsidRDefault="00666CC1" w:rsidP="00666CC1">
            <w:pPr>
              <w:spacing w:after="225"/>
              <w:jc w:val="both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</w:p>
        </w:tc>
        <w:tc>
          <w:tcPr>
            <w:tcW w:w="992" w:type="dxa"/>
          </w:tcPr>
          <w:p w:rsidR="00666CC1" w:rsidRDefault="00666CC1" w:rsidP="00666CC1">
            <w:pPr>
              <w:spacing w:after="225"/>
              <w:jc w:val="both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</w:p>
        </w:tc>
        <w:tc>
          <w:tcPr>
            <w:tcW w:w="851" w:type="dxa"/>
          </w:tcPr>
          <w:p w:rsidR="00666CC1" w:rsidRDefault="00666CC1" w:rsidP="00666CC1">
            <w:pPr>
              <w:spacing w:after="225"/>
              <w:jc w:val="both"/>
              <w:rPr>
                <w:rFonts w:asciiTheme="minorBidi" w:hAnsiTheme="minorBidi" w:cstheme="minorBidi"/>
                <w:color w:val="000210"/>
                <w:lang w:val="es-MX" w:eastAsia="zh-TW"/>
              </w:rPr>
            </w:pPr>
          </w:p>
        </w:tc>
      </w:tr>
    </w:tbl>
    <w:p w:rsidR="00666CC1" w:rsidRPr="00666CC1" w:rsidRDefault="00666CC1" w:rsidP="00666CC1">
      <w:pPr>
        <w:spacing w:after="225"/>
        <w:jc w:val="both"/>
        <w:rPr>
          <w:rFonts w:asciiTheme="minorBidi" w:hAnsiTheme="minorBidi" w:cstheme="minorBidi"/>
          <w:color w:val="000210"/>
          <w:lang w:val="es-MX" w:eastAsia="zh-TW"/>
        </w:rPr>
      </w:pPr>
    </w:p>
    <w:p w:rsidR="00A5270C" w:rsidRPr="00665E63" w:rsidRDefault="00A5270C" w:rsidP="00A527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TODO A MANO Y EN HOJAS BLANCAS. REVISARÉ REGRESANDO A CLASES.</w:t>
      </w:r>
    </w:p>
    <w:p w:rsidR="00E73E43" w:rsidRPr="00D54015" w:rsidRDefault="00E73E43" w:rsidP="00E73E43">
      <w:pPr>
        <w:rPr>
          <w:rFonts w:ascii="Verdana" w:hAnsi="Verdana"/>
          <w:sz w:val="20"/>
          <w:szCs w:val="20"/>
          <w:lang w:val="es-MX"/>
        </w:rPr>
      </w:pPr>
    </w:p>
    <w:sectPr w:rsidR="00E73E43" w:rsidRPr="00D54015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F6" w:rsidRDefault="00286CF6">
      <w:r>
        <w:separator/>
      </w:r>
    </w:p>
  </w:endnote>
  <w:endnote w:type="continuationSeparator" w:id="0">
    <w:p w:rsidR="00286CF6" w:rsidRDefault="0028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F6" w:rsidRDefault="00286CF6">
      <w:r>
        <w:separator/>
      </w:r>
    </w:p>
  </w:footnote>
  <w:footnote w:type="continuationSeparator" w:id="0">
    <w:p w:rsidR="00286CF6" w:rsidRDefault="00286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1364C"/>
    <w:multiLevelType w:val="multilevel"/>
    <w:tmpl w:val="62E6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D127F"/>
    <w:multiLevelType w:val="multilevel"/>
    <w:tmpl w:val="7572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93E18A0"/>
    <w:multiLevelType w:val="multilevel"/>
    <w:tmpl w:val="BA14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C13DEF"/>
    <w:multiLevelType w:val="multilevel"/>
    <w:tmpl w:val="516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2"/>
  </w:num>
  <w:num w:numId="11">
    <w:abstractNumId w:val="6"/>
  </w:num>
  <w:num w:numId="12">
    <w:abstractNumId w:val="17"/>
  </w:num>
  <w:num w:numId="13">
    <w:abstractNumId w:val="1"/>
  </w:num>
  <w:num w:numId="14">
    <w:abstractNumId w:val="14"/>
  </w:num>
  <w:num w:numId="15">
    <w:abstractNumId w:val="12"/>
  </w:num>
  <w:num w:numId="16">
    <w:abstractNumId w:val="16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84466"/>
    <w:rsid w:val="000A4ABA"/>
    <w:rsid w:val="000C0AD7"/>
    <w:rsid w:val="000F7E0C"/>
    <w:rsid w:val="00116A01"/>
    <w:rsid w:val="00162BAD"/>
    <w:rsid w:val="00167216"/>
    <w:rsid w:val="001954F2"/>
    <w:rsid w:val="001D3710"/>
    <w:rsid w:val="00272938"/>
    <w:rsid w:val="00286601"/>
    <w:rsid w:val="00286CF6"/>
    <w:rsid w:val="0029423E"/>
    <w:rsid w:val="002C7FDE"/>
    <w:rsid w:val="002D7BB6"/>
    <w:rsid w:val="002E0762"/>
    <w:rsid w:val="002F0B43"/>
    <w:rsid w:val="003178CD"/>
    <w:rsid w:val="00355821"/>
    <w:rsid w:val="00370280"/>
    <w:rsid w:val="003A07AB"/>
    <w:rsid w:val="003E79E5"/>
    <w:rsid w:val="00423E8B"/>
    <w:rsid w:val="004403D4"/>
    <w:rsid w:val="00451AE9"/>
    <w:rsid w:val="004B1F9A"/>
    <w:rsid w:val="004C0B3E"/>
    <w:rsid w:val="004E68D1"/>
    <w:rsid w:val="0051455E"/>
    <w:rsid w:val="00651D18"/>
    <w:rsid w:val="00665E63"/>
    <w:rsid w:val="00666CC1"/>
    <w:rsid w:val="00732FA1"/>
    <w:rsid w:val="00767848"/>
    <w:rsid w:val="007A0732"/>
    <w:rsid w:val="00841349"/>
    <w:rsid w:val="0087699F"/>
    <w:rsid w:val="00881065"/>
    <w:rsid w:val="0089342F"/>
    <w:rsid w:val="008F7F1F"/>
    <w:rsid w:val="00935F45"/>
    <w:rsid w:val="00941C29"/>
    <w:rsid w:val="00971BD8"/>
    <w:rsid w:val="00991BBF"/>
    <w:rsid w:val="009D1D92"/>
    <w:rsid w:val="00A43A5A"/>
    <w:rsid w:val="00A5270C"/>
    <w:rsid w:val="00A65183"/>
    <w:rsid w:val="00AB3A5D"/>
    <w:rsid w:val="00AB5038"/>
    <w:rsid w:val="00B03D27"/>
    <w:rsid w:val="00B10F9C"/>
    <w:rsid w:val="00B260E5"/>
    <w:rsid w:val="00B6644D"/>
    <w:rsid w:val="00B7386A"/>
    <w:rsid w:val="00BB44F1"/>
    <w:rsid w:val="00BD6EC2"/>
    <w:rsid w:val="00C21115"/>
    <w:rsid w:val="00C62798"/>
    <w:rsid w:val="00C76994"/>
    <w:rsid w:val="00CB0D27"/>
    <w:rsid w:val="00CC702A"/>
    <w:rsid w:val="00D54015"/>
    <w:rsid w:val="00DD012D"/>
    <w:rsid w:val="00E35301"/>
    <w:rsid w:val="00E515E3"/>
    <w:rsid w:val="00E51B5B"/>
    <w:rsid w:val="00E6610E"/>
    <w:rsid w:val="00E73E43"/>
    <w:rsid w:val="00EC0A11"/>
    <w:rsid w:val="00F14EE1"/>
    <w:rsid w:val="00F86D6A"/>
    <w:rsid w:val="00FD59F3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423E8B"/>
    <w:rPr>
      <w:b/>
      <w:bCs/>
    </w:rPr>
  </w:style>
  <w:style w:type="character" w:styleId="Hipervnculovisitado">
    <w:name w:val="FollowedHyperlink"/>
    <w:basedOn w:val="Fuentedeprrafopredeter"/>
    <w:semiHidden/>
    <w:unhideWhenUsed/>
    <w:rsid w:val="00423E8B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66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423E8B"/>
    <w:rPr>
      <w:b/>
      <w:bCs/>
    </w:rPr>
  </w:style>
  <w:style w:type="character" w:styleId="Hipervnculovisitado">
    <w:name w:val="FollowedHyperlink"/>
    <w:basedOn w:val="Fuentedeprrafopredeter"/>
    <w:semiHidden/>
    <w:unhideWhenUsed/>
    <w:rsid w:val="00423E8B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66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ECCC</cp:lastModifiedBy>
  <cp:revision>2</cp:revision>
  <cp:lastPrinted>2017-09-12T02:33:00Z</cp:lastPrinted>
  <dcterms:created xsi:type="dcterms:W3CDTF">2017-10-06T01:14:00Z</dcterms:created>
  <dcterms:modified xsi:type="dcterms:W3CDTF">2017-10-06T01:14:00Z</dcterms:modified>
</cp:coreProperties>
</file>