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43BD" w:rsidRDefault="007E43BD" w:rsidP="00941C29">
      <w:pPr>
        <w:pStyle w:val="Encabezado"/>
        <w:tabs>
          <w:tab w:val="clear" w:pos="4252"/>
          <w:tab w:val="clear" w:pos="8504"/>
        </w:tabs>
        <w:spacing w:after="120"/>
        <w:jc w:val="both"/>
        <w:rPr>
          <w:noProof/>
          <w:lang w:val="es-MX" w:eastAsia="es-MX"/>
        </w:rPr>
      </w:pPr>
    </w:p>
    <w:p w:rsidR="00941C29" w:rsidRDefault="00127818" w:rsidP="00941C29">
      <w:pPr>
        <w:pStyle w:val="Encabezado"/>
        <w:tabs>
          <w:tab w:val="clear" w:pos="4252"/>
          <w:tab w:val="clear" w:pos="8504"/>
        </w:tabs>
        <w:spacing w:after="120"/>
        <w:jc w:val="both"/>
      </w:pPr>
      <w:r>
        <w:rPr>
          <w:noProof/>
          <w:lang w:val="es-MX" w:eastAsia="es-MX"/>
        </w:rPr>
        <w:pict>
          <v:rect id="Rectangle 7" o:spid="_x0000_s1026" style="position:absolute;left:0;text-align:left;margin-left:-9pt;margin-top:27pt;width:66.25pt;height:77.35pt;z-index:2516587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" filled="f" fillcolor="#bbe0e3"/>
        </w:pict>
      </w:r>
      <w:r>
        <w:rPr>
          <w:noProof/>
          <w:lang w:val="es-MX" w:eastAsia="es-MX"/>
        </w:rPr>
        <w:pict>
          <v:group id="Lienzo 2" o:spid="_x0000_s1035" editas="canvas" style="position:absolute;left:0;text-align:left;margin-left:-9pt;margin-top:27pt;width:450.7pt;height:78.85pt;z-index:251656704" coordsize="57238,100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238;height:10013;visibility:visible">
              <v:fill o:detectmouseclick="t"/>
              <v:path o:connecttype="none"/>
            </v:shape>
            <v:shapetype id="_x0000_t202" coordsize="21600,21600" o:spt="202" path="m,l,21600r21600,l21600,xe">
              <v:stroke joinstyle="miter"/>
              <v:path gradientshapeok="t" o:connecttype="rect"/>
            </v:shapetype>
            <v:shape id="Text Box 6" o:spid="_x0000_s1029" type="#_x0000_t202" style="position:absolute;left:8915;top:171;width:48323;height:935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avq8IA&#10;AADaAAAADwAAAGRycy9kb3ducmV2LnhtbESPQWvCQBSE7wX/w/KE3pqNbakhZpUglNqDh0Zzf2Sf&#10;STD7Nma3mvx7Vyj0OMzMN0y2GU0nrjS41rKCRRSDIK6sbrlWcDx8viQgnEfW2FkmBRM52KxnTxmm&#10;2t74h66Fr0WAsEtRQeN9n0rpqoYMusj2xME72cGgD3KopR7wFuCmk69x/CENthwWGuxp21B1Ln6N&#10;gu99UdCyfOumfLntE/y65FOJSj3Px3wFwtPo/8N/7Z1W8A6PK+EG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1q+rwgAAANoAAAAPAAAAAAAAAAAAAAAAAJgCAABkcnMvZG93&#10;bnJldi54bWxQSwUGAAAAAAQABAD1AAAAhwMAAAAA&#10;" filled="f" fillcolor="#bbe0e3" stroked="f">
              <v:textbox style="mso-next-textbox:#Text Box 6" inset="2.33681mm,1.1684mm,2.33681mm,1.1684mm">
                <w:txbxContent>
                  <w:p w:rsidR="00C7194E" w:rsidRPr="00BD5DCB" w:rsidRDefault="00BD5DCB" w:rsidP="00370280">
                    <w:pPr>
                      <w:pStyle w:val="Textoindependiente2"/>
                      <w:spacing w:before="240"/>
                      <w:rPr>
                        <w:sz w:val="40"/>
                        <w:szCs w:val="40"/>
                        <w:lang w:val="es-MX"/>
                      </w:rPr>
                    </w:pPr>
                    <w:r w:rsidRPr="00BD5DCB">
                      <w:rPr>
                        <w:sz w:val="40"/>
                        <w:szCs w:val="40"/>
                        <w:lang w:val="es-MX"/>
                      </w:rPr>
                      <w:t>Administración de Recursos Financieros</w:t>
                    </w:r>
                  </w:p>
                  <w:p w:rsidR="00941C29" w:rsidRPr="00BD5DCB" w:rsidRDefault="00E01609" w:rsidP="003952B9">
                    <w:pPr>
                      <w:pStyle w:val="Textoindependiente2"/>
                      <w:spacing w:before="240"/>
                      <w:rPr>
                        <w:sz w:val="40"/>
                        <w:szCs w:val="40"/>
                        <w:lang w:val="es-MX"/>
                      </w:rPr>
                    </w:pPr>
                    <w:r w:rsidRPr="00D431E8">
                      <w:rPr>
                        <w:sz w:val="32"/>
                        <w:szCs w:val="32"/>
                        <w:lang w:val="es-MX"/>
                      </w:rPr>
                      <w:t>“</w:t>
                    </w:r>
                    <w:r w:rsidR="00B6523D" w:rsidRPr="00D431E8">
                      <w:rPr>
                        <w:sz w:val="32"/>
                        <w:szCs w:val="32"/>
                        <w:lang w:val="es-MX"/>
                      </w:rPr>
                      <w:t>Razones</w:t>
                    </w:r>
                    <w:r w:rsidR="00D431E8" w:rsidRPr="00D431E8">
                      <w:rPr>
                        <w:sz w:val="32"/>
                        <w:szCs w:val="32"/>
                        <w:lang w:val="es-MX"/>
                      </w:rPr>
                      <w:t xml:space="preserve"> </w:t>
                    </w:r>
                    <w:r w:rsidR="0016380F">
                      <w:rPr>
                        <w:sz w:val="32"/>
                        <w:szCs w:val="32"/>
                        <w:lang w:val="es-MX"/>
                      </w:rPr>
                      <w:t xml:space="preserve">de </w:t>
                    </w:r>
                    <w:r w:rsidR="00426A1D">
                      <w:rPr>
                        <w:sz w:val="32"/>
                        <w:szCs w:val="32"/>
                        <w:lang w:val="es-MX"/>
                      </w:rPr>
                      <w:t>Actividad</w:t>
                    </w:r>
                    <w:r w:rsidRPr="00BD5DCB">
                      <w:rPr>
                        <w:sz w:val="40"/>
                        <w:szCs w:val="40"/>
                        <w:lang w:val="es-MX"/>
                      </w:rPr>
                      <w:t>”</w:t>
                    </w:r>
                    <w:r w:rsidR="00135D49" w:rsidRPr="00BD5DCB">
                      <w:rPr>
                        <w:sz w:val="40"/>
                        <w:szCs w:val="40"/>
                        <w:lang w:val="es-MX"/>
                      </w:rPr>
                      <w:t xml:space="preserve"> </w:t>
                    </w:r>
                  </w:p>
                  <w:p w:rsidR="00135D49" w:rsidRPr="00BD5DCB" w:rsidRDefault="00135D49" w:rsidP="003952B9">
                    <w:pPr>
                      <w:pStyle w:val="Textoindependiente2"/>
                      <w:spacing w:before="240"/>
                      <w:rPr>
                        <w:sz w:val="40"/>
                        <w:szCs w:val="40"/>
                        <w:lang w:val="es-MX"/>
                      </w:rPr>
                    </w:pPr>
                  </w:p>
                </w:txbxContent>
              </v:textbox>
            </v:shape>
            <v:rect id="Rectangle 9" o:spid="_x0000_s1031" style="position:absolute;left:8915;width:48323;height:982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9omsMA&#10;AADaAAAADwAAAGRycy9kb3ducmV2LnhtbESP0WrCQBRE3wv+w3IF3+rGPojErCJBaVCE1vgB1+w1&#10;G8zeDdlV4993C4U+DjNzhsnWg23Fg3rfOFYwmyYgiCunG64VnMvd+wKED8gaW8ek4EUe1qvRW4ap&#10;dk/+pscp1CJC2KeowITQpVL6ypBFP3UdcfSurrcYouxrqXt8Rrht5UeSzKXFhuOCwY5yQ9XtdLcK&#10;bnl57RabfY3F9nh096+LOXxelJqMh80SRKAh/If/2oVWMIffK/EGyN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X9omsMAAADaAAAADwAAAAAAAAAAAAAAAACYAgAAZHJzL2Rv&#10;d25yZXYueG1sUEsFBgAAAAAEAAQA9QAAAIgDAAAAAA==&#10;" filled="f" fillcolor="#bbe0e3"/>
            <v:shape id="Picture 12" o:spid="_x0000_s1032" type="#_x0000_t75" style="position:absolute;left:1143;width:6654;height:9823;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MFYjDBAAAA2gAAAA8AAABkcnMvZG93bnJldi54bWxEj9FqwkAURN8L/sNyBd+ajQVtSF1FhEIe&#10;xJLYD7hkr9lg9m7Irib+vSsU+jjMzBlms5tsJ+40+NaxgmWSgiCunW65UfB7/n7PQPiArLFzTAoe&#10;5GG3nb1tMNdu5JLuVWhEhLDPUYEJoc+l9LUhiz5xPXH0Lm6wGKIcGqkHHCPcdvIjTdfSYstxwWBP&#10;B0P1tbpZBXJVmpTG87Jo1q54/JyOF0+ZUov5tP8CEWgK/+G/dqEVfMLrSrwBcvsE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FMFYjDBAAAA2gAAAA8AAAAAAAAAAAAAAAAAnwIA&#10;AGRycy9kb3ducmV2LnhtbFBLBQYAAAAABAAEAPcAAACNAwAAAAA=&#10;" fillcolor="#bbe0e3">
              <v:imagedata r:id="rId7" o:title="" grayscale="t"/>
            </v:shape>
          </v:group>
        </w:pict>
      </w:r>
      <w:r>
        <w:rPr>
          <w:noProof/>
          <w:lang w:val="es-MX" w:eastAsia="es-MX"/>
        </w:rPr>
      </w:r>
      <w:r w:rsidRPr="00127818">
        <w:rPr>
          <w:noProof/>
          <w:lang w:val="es-MX" w:eastAsia="es-MX"/>
        </w:rPr>
        <w:pict>
          <v:rect id="AutoShape 1" o:spid="_x0000_s1036" style="width:425.25pt;height:74.25pt;visibility:visible;mso-position-horizontal-relative:char;mso-position-vertical-relative:line" filled="f" stroked="f">
            <o:lock v:ext="edit" aspectratio="t"/>
            <w10:wrap type="none"/>
            <w10:anchorlock/>
          </v:rect>
        </w:pict>
      </w:r>
    </w:p>
    <w:p w:rsidR="00941C29" w:rsidRDefault="00941C29" w:rsidP="00941C29">
      <w:pPr>
        <w:pStyle w:val="Encabezado"/>
        <w:tabs>
          <w:tab w:val="clear" w:pos="4252"/>
          <w:tab w:val="clear" w:pos="8504"/>
        </w:tabs>
        <w:spacing w:after="120"/>
        <w:jc w:val="both"/>
      </w:pPr>
    </w:p>
    <w:p w:rsidR="00941C29" w:rsidRPr="001829FD" w:rsidRDefault="00127818" w:rsidP="00941C29">
      <w:pPr>
        <w:pStyle w:val="Encabezado"/>
        <w:tabs>
          <w:tab w:val="clear" w:pos="4252"/>
          <w:tab w:val="clear" w:pos="8504"/>
        </w:tabs>
        <w:spacing w:after="120"/>
        <w:jc w:val="both"/>
      </w:pPr>
      <w:r>
        <w:rPr>
          <w:noProof/>
          <w:lang w:val="es-MX" w:eastAsia="es-MX"/>
        </w:rPr>
        <w:pict>
          <v:line id="Line 10" o:spid="_x0000_s1033" style="position:absolute;left:0;text-align:left;z-index:251657728;visibility:visible" from="-9pt,16.9pt" to="450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" strokeweight="4.5pt">
            <v:stroke linestyle="thickThin"/>
          </v:line>
        </w:pict>
      </w:r>
    </w:p>
    <w:tbl>
      <w:tblPr>
        <w:tblW w:w="9000" w:type="dxa"/>
        <w:tblBorders>
          <w:bottom w:val="thickThinSmallGap" w:sz="24" w:space="0" w:color="auto"/>
        </w:tblBorders>
        <w:tblLayout w:type="fixed"/>
        <w:tblCellMar>
          <w:left w:w="70" w:type="dxa"/>
          <w:right w:w="70" w:type="dxa"/>
        </w:tblCellMar>
        <w:tblLook w:val="01E0"/>
      </w:tblPr>
      <w:tblGrid>
        <w:gridCol w:w="8840"/>
        <w:gridCol w:w="160"/>
      </w:tblGrid>
      <w:tr w:rsidR="00941C29" w:rsidRPr="00662F9D" w:rsidTr="000C652A">
        <w:trPr>
          <w:trHeight w:val="723"/>
        </w:trPr>
        <w:tc>
          <w:tcPr>
            <w:tcW w:w="8840" w:type="dxa"/>
            <w:vAlign w:val="center"/>
          </w:tcPr>
          <w:p w:rsidR="00830B26" w:rsidRDefault="00662F9D" w:rsidP="0095449A">
            <w:pPr>
              <w:spacing w:after="200" w:line="276" w:lineRule="auto"/>
              <w:rPr>
                <w:b/>
                <w:sz w:val="20"/>
                <w:szCs w:val="20"/>
              </w:rPr>
            </w:pPr>
            <w:r>
              <w:rPr>
                <w:b/>
                <w:sz w:val="20"/>
                <w:szCs w:val="20"/>
              </w:rPr>
              <w:t>Grupo</w:t>
            </w:r>
            <w:r w:rsidR="00830B26">
              <w:rPr>
                <w:b/>
                <w:sz w:val="20"/>
                <w:szCs w:val="20"/>
              </w:rPr>
              <w:t>s</w:t>
            </w:r>
            <w:r>
              <w:rPr>
                <w:b/>
                <w:sz w:val="20"/>
                <w:szCs w:val="20"/>
              </w:rPr>
              <w:t>: 53</w:t>
            </w:r>
            <w:r w:rsidR="00830B26">
              <w:rPr>
                <w:b/>
                <w:sz w:val="20"/>
                <w:szCs w:val="20"/>
              </w:rPr>
              <w:t>A y 53</w:t>
            </w:r>
            <w:r w:rsidR="005156A9">
              <w:rPr>
                <w:b/>
                <w:sz w:val="20"/>
                <w:szCs w:val="20"/>
              </w:rPr>
              <w:t>B</w:t>
            </w:r>
            <w:r w:rsidR="000C652A">
              <w:rPr>
                <w:b/>
                <w:sz w:val="20"/>
                <w:szCs w:val="20"/>
              </w:rPr>
              <w:t xml:space="preserve">                                                                                       Prof. Rosa María López </w:t>
            </w:r>
            <w:proofErr w:type="spellStart"/>
            <w:r w:rsidR="000C652A">
              <w:rPr>
                <w:b/>
                <w:sz w:val="20"/>
                <w:szCs w:val="20"/>
              </w:rPr>
              <w:t>Larios</w:t>
            </w:r>
            <w:proofErr w:type="spellEnd"/>
          </w:p>
          <w:p w:rsidR="00941C29" w:rsidRPr="00662F9D" w:rsidRDefault="00736EA5" w:rsidP="00253415">
            <w:pPr>
              <w:spacing w:after="200" w:line="276" w:lineRule="auto"/>
              <w:rPr>
                <w:b/>
                <w:sz w:val="20"/>
                <w:szCs w:val="20"/>
              </w:rPr>
            </w:pPr>
            <w:r>
              <w:rPr>
                <w:b/>
                <w:sz w:val="20"/>
                <w:szCs w:val="20"/>
              </w:rPr>
              <w:t xml:space="preserve">Semana: </w:t>
            </w:r>
            <w:proofErr w:type="spellStart"/>
            <w:r w:rsidR="002841A6">
              <w:rPr>
                <w:b/>
                <w:sz w:val="20"/>
                <w:szCs w:val="20"/>
              </w:rPr>
              <w:t>Nov</w:t>
            </w:r>
            <w:proofErr w:type="spellEnd"/>
            <w:r w:rsidR="00830B26">
              <w:rPr>
                <w:b/>
                <w:sz w:val="20"/>
                <w:szCs w:val="20"/>
              </w:rPr>
              <w:t xml:space="preserve"> </w:t>
            </w:r>
            <w:r w:rsidR="009A3D28">
              <w:rPr>
                <w:b/>
                <w:sz w:val="20"/>
                <w:szCs w:val="20"/>
              </w:rPr>
              <w:t>13</w:t>
            </w:r>
            <w:r w:rsidR="00636E53">
              <w:rPr>
                <w:b/>
                <w:sz w:val="20"/>
                <w:szCs w:val="20"/>
              </w:rPr>
              <w:t xml:space="preserve"> a</w:t>
            </w:r>
            <w:r w:rsidR="00B6523D">
              <w:rPr>
                <w:b/>
                <w:sz w:val="20"/>
                <w:szCs w:val="20"/>
              </w:rPr>
              <w:t xml:space="preserve"> </w:t>
            </w:r>
            <w:r w:rsidR="009A3D28">
              <w:rPr>
                <w:b/>
                <w:sz w:val="20"/>
                <w:szCs w:val="20"/>
              </w:rPr>
              <w:t>17</w:t>
            </w:r>
            <w:r w:rsidR="000C652A">
              <w:rPr>
                <w:b/>
                <w:sz w:val="20"/>
                <w:szCs w:val="20"/>
              </w:rPr>
              <w:t xml:space="preserve">               </w:t>
            </w:r>
            <w:r>
              <w:rPr>
                <w:b/>
                <w:sz w:val="20"/>
                <w:szCs w:val="20"/>
              </w:rPr>
              <w:t xml:space="preserve">   </w:t>
            </w:r>
            <w:r w:rsidR="000C652A">
              <w:rPr>
                <w:b/>
                <w:sz w:val="20"/>
                <w:szCs w:val="20"/>
              </w:rPr>
              <w:t xml:space="preserve">                                      </w:t>
            </w:r>
            <w:r w:rsidR="00636E53">
              <w:rPr>
                <w:b/>
                <w:sz w:val="20"/>
                <w:szCs w:val="20"/>
              </w:rPr>
              <w:t xml:space="preserve">                      </w:t>
            </w:r>
            <w:r w:rsidR="002841A6">
              <w:rPr>
                <w:b/>
                <w:sz w:val="20"/>
                <w:szCs w:val="20"/>
              </w:rPr>
              <w:t xml:space="preserve">       </w:t>
            </w:r>
            <w:r w:rsidR="00636E53">
              <w:rPr>
                <w:b/>
                <w:sz w:val="20"/>
                <w:szCs w:val="20"/>
              </w:rPr>
              <w:t xml:space="preserve">Clases: </w:t>
            </w:r>
            <w:r w:rsidR="00253415">
              <w:rPr>
                <w:b/>
                <w:sz w:val="20"/>
                <w:szCs w:val="20"/>
              </w:rPr>
              <w:t>54</w:t>
            </w:r>
            <w:r w:rsidR="000C652A">
              <w:rPr>
                <w:b/>
                <w:sz w:val="20"/>
                <w:szCs w:val="20"/>
              </w:rPr>
              <w:t xml:space="preserve"> a </w:t>
            </w:r>
            <w:r w:rsidR="002841A6">
              <w:rPr>
                <w:b/>
                <w:sz w:val="20"/>
                <w:szCs w:val="20"/>
              </w:rPr>
              <w:t>5</w:t>
            </w:r>
            <w:r w:rsidR="00253415">
              <w:rPr>
                <w:b/>
                <w:sz w:val="20"/>
                <w:szCs w:val="20"/>
              </w:rPr>
              <w:t>8</w:t>
            </w:r>
          </w:p>
        </w:tc>
        <w:tc>
          <w:tcPr>
            <w:tcW w:w="160" w:type="dxa"/>
            <w:vAlign w:val="center"/>
          </w:tcPr>
          <w:p w:rsidR="00941C29" w:rsidRPr="00662F9D" w:rsidRDefault="00941C29" w:rsidP="00662F9D">
            <w:pPr>
              <w:ind w:left="1581"/>
              <w:jc w:val="both"/>
              <w:rPr>
                <w:b/>
                <w:sz w:val="20"/>
                <w:szCs w:val="20"/>
              </w:rPr>
            </w:pPr>
          </w:p>
        </w:tc>
      </w:tr>
    </w:tbl>
    <w:p w:rsidR="0095449A" w:rsidRPr="00662F9D" w:rsidRDefault="0095449A" w:rsidP="0095449A">
      <w:pPr>
        <w:spacing w:after="200" w:line="276" w:lineRule="auto"/>
        <w:rPr>
          <w:rFonts w:asciiTheme="minorHAnsi" w:eastAsiaTheme="minorHAnsi" w:hAnsiTheme="minorHAnsi" w:cstheme="minorBidi"/>
          <w:sz w:val="22"/>
          <w:szCs w:val="22"/>
          <w:lang w:val="es-MX" w:eastAsia="en-US"/>
        </w:rPr>
      </w:pPr>
    </w:p>
    <w:p w:rsidR="00CD3803" w:rsidRDefault="00827EF3" w:rsidP="003952B9">
      <w:pPr>
        <w:spacing w:line="480" w:lineRule="auto"/>
        <w:jc w:val="both"/>
        <w:rPr>
          <w:rFonts w:ascii="Arial" w:hAnsi="Arial" w:cs="Arial"/>
          <w:b/>
          <w:sz w:val="22"/>
          <w:szCs w:val="22"/>
          <w:lang w:val="es-MX"/>
        </w:rPr>
      </w:pPr>
      <w:r>
        <w:rPr>
          <w:rFonts w:ascii="Arial" w:hAnsi="Arial" w:cs="Arial"/>
          <w:b/>
          <w:sz w:val="22"/>
          <w:szCs w:val="22"/>
          <w:lang w:val="es-MX"/>
        </w:rPr>
        <w:t>OBJE</w:t>
      </w:r>
      <w:r w:rsidR="003952B9" w:rsidRPr="00BD5DCB">
        <w:rPr>
          <w:rFonts w:ascii="Arial" w:hAnsi="Arial" w:cs="Arial"/>
          <w:b/>
          <w:sz w:val="22"/>
          <w:szCs w:val="22"/>
          <w:lang w:val="es-MX"/>
        </w:rPr>
        <w:t>TIV</w:t>
      </w:r>
      <w:r w:rsidR="00BD5DCB" w:rsidRPr="00BD5DCB">
        <w:rPr>
          <w:rFonts w:ascii="Arial" w:hAnsi="Arial" w:cs="Arial"/>
          <w:b/>
          <w:sz w:val="22"/>
          <w:szCs w:val="22"/>
          <w:lang w:val="es-MX"/>
        </w:rPr>
        <w:t>O</w:t>
      </w:r>
      <w:r>
        <w:rPr>
          <w:rFonts w:ascii="Arial" w:hAnsi="Arial" w:cs="Arial"/>
          <w:b/>
          <w:sz w:val="22"/>
          <w:szCs w:val="22"/>
          <w:lang w:val="es-MX"/>
        </w:rPr>
        <w:t xml:space="preserve"> </w:t>
      </w:r>
    </w:p>
    <w:p w:rsidR="00827EF3" w:rsidRPr="00CD3803" w:rsidRDefault="00B6523D" w:rsidP="00CD3803">
      <w:pPr>
        <w:spacing w:line="360" w:lineRule="auto"/>
        <w:jc w:val="both"/>
        <w:rPr>
          <w:rFonts w:ascii="Arial" w:hAnsi="Arial" w:cs="Arial"/>
          <w:sz w:val="23"/>
          <w:szCs w:val="23"/>
          <w:lang w:val="es-MX"/>
        </w:rPr>
      </w:pPr>
      <w:r>
        <w:rPr>
          <w:rFonts w:ascii="Arial" w:hAnsi="Arial" w:cs="Arial"/>
          <w:sz w:val="23"/>
          <w:szCs w:val="23"/>
          <w:lang w:val="es-MX"/>
        </w:rPr>
        <w:t>Conocer el concepto</w:t>
      </w:r>
      <w:r w:rsidR="005F1112">
        <w:rPr>
          <w:rFonts w:ascii="Arial" w:hAnsi="Arial" w:cs="Arial"/>
          <w:sz w:val="23"/>
          <w:szCs w:val="23"/>
          <w:lang w:val="es-MX"/>
        </w:rPr>
        <w:t xml:space="preserve"> de razones financieras de </w:t>
      </w:r>
      <w:r w:rsidR="00A11EE4">
        <w:rPr>
          <w:rFonts w:ascii="Arial" w:hAnsi="Arial" w:cs="Arial"/>
          <w:sz w:val="23"/>
          <w:szCs w:val="23"/>
          <w:lang w:val="es-MX"/>
        </w:rPr>
        <w:t>actividad</w:t>
      </w:r>
      <w:r>
        <w:rPr>
          <w:rFonts w:ascii="Arial" w:hAnsi="Arial" w:cs="Arial"/>
          <w:sz w:val="23"/>
          <w:szCs w:val="23"/>
          <w:lang w:val="es-MX"/>
        </w:rPr>
        <w:t xml:space="preserve">, </w:t>
      </w:r>
      <w:r w:rsidR="00A05656">
        <w:rPr>
          <w:rFonts w:ascii="Arial" w:hAnsi="Arial" w:cs="Arial"/>
          <w:sz w:val="23"/>
          <w:szCs w:val="23"/>
          <w:lang w:val="es-MX"/>
        </w:rPr>
        <w:t>identificar aquellas m</w:t>
      </w:r>
      <w:r w:rsidR="005F1112">
        <w:rPr>
          <w:rFonts w:ascii="Arial" w:hAnsi="Arial" w:cs="Arial"/>
          <w:sz w:val="23"/>
          <w:szCs w:val="23"/>
          <w:lang w:val="es-MX"/>
        </w:rPr>
        <w:t xml:space="preserve">s representativas para efectos del análisis financiero y </w:t>
      </w:r>
      <w:r>
        <w:rPr>
          <w:rFonts w:ascii="Arial" w:hAnsi="Arial" w:cs="Arial"/>
          <w:sz w:val="23"/>
          <w:szCs w:val="23"/>
          <w:lang w:val="es-MX"/>
        </w:rPr>
        <w:t>realiza</w:t>
      </w:r>
      <w:r w:rsidR="005F1112">
        <w:rPr>
          <w:rFonts w:ascii="Arial" w:hAnsi="Arial" w:cs="Arial"/>
          <w:sz w:val="23"/>
          <w:szCs w:val="23"/>
          <w:lang w:val="es-MX"/>
        </w:rPr>
        <w:t>r</w:t>
      </w:r>
      <w:r>
        <w:rPr>
          <w:rFonts w:ascii="Arial" w:hAnsi="Arial" w:cs="Arial"/>
          <w:sz w:val="23"/>
          <w:szCs w:val="23"/>
          <w:lang w:val="es-MX"/>
        </w:rPr>
        <w:t xml:space="preserve"> las interpretaci</w:t>
      </w:r>
      <w:r w:rsidR="005F1112">
        <w:rPr>
          <w:rFonts w:ascii="Arial" w:hAnsi="Arial" w:cs="Arial"/>
          <w:sz w:val="23"/>
          <w:szCs w:val="23"/>
          <w:lang w:val="es-MX"/>
        </w:rPr>
        <w:t>ones correspondientes</w:t>
      </w:r>
    </w:p>
    <w:p w:rsidR="00CD3803" w:rsidRPr="009D0265" w:rsidRDefault="00CD3803" w:rsidP="00842ED4">
      <w:pPr>
        <w:jc w:val="both"/>
        <w:rPr>
          <w:rFonts w:ascii="Arial" w:eastAsia="Arial Unicode MS" w:hAnsi="Arial" w:cs="Arial"/>
          <w:sz w:val="22"/>
          <w:szCs w:val="22"/>
          <w:lang w:val="es-MX"/>
        </w:rPr>
      </w:pPr>
    </w:p>
    <w:p w:rsidR="00A11EE4" w:rsidRDefault="00A11EE4" w:rsidP="00842ED4">
      <w:pPr>
        <w:jc w:val="both"/>
        <w:rPr>
          <w:rFonts w:ascii="Arial" w:eastAsia="Arial Unicode MS" w:hAnsi="Arial" w:cs="Arial"/>
          <w:b/>
          <w:sz w:val="22"/>
          <w:szCs w:val="22"/>
        </w:rPr>
      </w:pPr>
    </w:p>
    <w:p w:rsidR="00CD3803" w:rsidRDefault="00CD3803" w:rsidP="00842ED4">
      <w:pPr>
        <w:jc w:val="both"/>
        <w:rPr>
          <w:rFonts w:ascii="Arial" w:eastAsia="Arial Unicode MS" w:hAnsi="Arial" w:cs="Arial"/>
          <w:b/>
          <w:sz w:val="22"/>
          <w:szCs w:val="22"/>
        </w:rPr>
      </w:pPr>
      <w:r w:rsidRPr="00CD3803">
        <w:rPr>
          <w:rFonts w:ascii="Arial" w:eastAsia="Arial Unicode MS" w:hAnsi="Arial" w:cs="Arial"/>
          <w:b/>
          <w:sz w:val="22"/>
          <w:szCs w:val="22"/>
        </w:rPr>
        <w:t>DESARROLLO</w:t>
      </w:r>
    </w:p>
    <w:p w:rsidR="00F51F61" w:rsidRDefault="00F51F61" w:rsidP="00842ED4">
      <w:pPr>
        <w:jc w:val="both"/>
        <w:rPr>
          <w:rFonts w:ascii="Arial" w:eastAsia="Arial Unicode MS" w:hAnsi="Arial" w:cs="Arial"/>
          <w:b/>
          <w:sz w:val="22"/>
          <w:szCs w:val="22"/>
        </w:rPr>
      </w:pPr>
    </w:p>
    <w:p w:rsidR="005D79A4" w:rsidRDefault="005D79A4" w:rsidP="00BD2AF6">
      <w:pPr>
        <w:shd w:val="clear" w:color="auto" w:fill="FFFFFF"/>
        <w:spacing w:line="360" w:lineRule="auto"/>
        <w:jc w:val="both"/>
        <w:rPr>
          <w:rFonts w:ascii="Arial" w:hAnsi="Arial" w:cs="Arial"/>
          <w:b/>
          <w:sz w:val="23"/>
          <w:szCs w:val="23"/>
        </w:rPr>
      </w:pPr>
      <w:r w:rsidRPr="005D79A4">
        <w:rPr>
          <w:rFonts w:ascii="Arial" w:hAnsi="Arial" w:cs="Arial"/>
          <w:b/>
          <w:sz w:val="23"/>
          <w:szCs w:val="23"/>
        </w:rPr>
        <w:t>Razones de Actividad</w:t>
      </w:r>
    </w:p>
    <w:p w:rsidR="00BD2AF6" w:rsidRDefault="005D79A4" w:rsidP="00BD2AF6">
      <w:pPr>
        <w:shd w:val="clear" w:color="auto" w:fill="FFFFFF"/>
        <w:spacing w:line="360" w:lineRule="auto"/>
        <w:jc w:val="both"/>
        <w:rPr>
          <w:rFonts w:ascii="Arial" w:hAnsi="Arial" w:cs="Arial"/>
          <w:sz w:val="23"/>
          <w:szCs w:val="23"/>
        </w:rPr>
      </w:pPr>
      <w:r w:rsidRPr="005D79A4">
        <w:rPr>
          <w:rFonts w:ascii="Arial" w:hAnsi="Arial" w:cs="Arial"/>
          <w:sz w:val="23"/>
          <w:szCs w:val="23"/>
        </w:rPr>
        <w:t>Las razones de actividad se emplean para medir la velocidad a la que diversas cuentas se convierten en ventas o en efectivo, y su objetivo es evaluar la recuperación de la cartera, los pagos a proveedores y el movimiento y niveles de los inventarios. Muestran la eficiencia de la operación de la empresa</w:t>
      </w:r>
    </w:p>
    <w:p w:rsidR="005D79A4" w:rsidRDefault="005D79A4" w:rsidP="00BD2AF6">
      <w:pPr>
        <w:shd w:val="clear" w:color="auto" w:fill="FFFFFF"/>
        <w:spacing w:line="360" w:lineRule="auto"/>
        <w:jc w:val="both"/>
        <w:rPr>
          <w:rFonts w:ascii="Arial" w:hAnsi="Arial" w:cs="Arial"/>
          <w:sz w:val="23"/>
          <w:szCs w:val="23"/>
        </w:rPr>
      </w:pPr>
    </w:p>
    <w:p w:rsidR="005D79A4" w:rsidRPr="005D79A4" w:rsidRDefault="005D79A4" w:rsidP="00BD2AF6">
      <w:pPr>
        <w:shd w:val="clear" w:color="auto" w:fill="FFFFFF"/>
        <w:spacing w:line="360" w:lineRule="auto"/>
        <w:jc w:val="both"/>
        <w:rPr>
          <w:rFonts w:ascii="Arial" w:hAnsi="Arial" w:cs="Arial"/>
          <w:b/>
          <w:sz w:val="23"/>
          <w:szCs w:val="23"/>
        </w:rPr>
      </w:pPr>
      <w:r w:rsidRPr="005D79A4">
        <w:rPr>
          <w:rFonts w:ascii="Arial" w:hAnsi="Arial" w:cs="Arial"/>
          <w:b/>
          <w:sz w:val="23"/>
          <w:szCs w:val="23"/>
        </w:rPr>
        <w:t>Eficiencia operativa</w:t>
      </w:r>
    </w:p>
    <w:p w:rsidR="005D79A4" w:rsidRPr="005D79A4" w:rsidRDefault="005D79A4" w:rsidP="00BD2AF6">
      <w:pPr>
        <w:shd w:val="clear" w:color="auto" w:fill="FFFFFF"/>
        <w:spacing w:line="360" w:lineRule="auto"/>
        <w:jc w:val="both"/>
        <w:rPr>
          <w:rFonts w:ascii="Arial" w:hAnsi="Arial" w:cs="Arial"/>
          <w:sz w:val="23"/>
          <w:szCs w:val="23"/>
        </w:rPr>
      </w:pPr>
      <w:r>
        <w:rPr>
          <w:rFonts w:ascii="Arial" w:hAnsi="Arial" w:cs="Arial"/>
          <w:sz w:val="23"/>
          <w:szCs w:val="23"/>
        </w:rPr>
        <w:t>S</w:t>
      </w:r>
      <w:r w:rsidRPr="005D79A4">
        <w:rPr>
          <w:rFonts w:ascii="Arial" w:hAnsi="Arial" w:cs="Arial"/>
          <w:sz w:val="23"/>
          <w:szCs w:val="23"/>
        </w:rPr>
        <w:t>e refiere al grado de actividad con que la entidad mantiene niveles de operación adecuados. Sirve al usuario general para evaluar los niveles de producción o rendimiento de recursos a ser generados por los activos empleados por la entidad. Incluye razones financiera, tales como:</w:t>
      </w:r>
    </w:p>
    <w:p w:rsidR="005D79A4" w:rsidRPr="005D79A4" w:rsidRDefault="005D79A4" w:rsidP="00BD2AF6">
      <w:pPr>
        <w:shd w:val="clear" w:color="auto" w:fill="FFFFFF"/>
        <w:spacing w:line="360" w:lineRule="auto"/>
        <w:jc w:val="both"/>
        <w:rPr>
          <w:rFonts w:ascii="Arial" w:hAnsi="Arial" w:cs="Arial"/>
          <w:b/>
          <w:sz w:val="23"/>
          <w:szCs w:val="23"/>
          <w:lang w:val="es-MX"/>
        </w:rPr>
      </w:pPr>
    </w:p>
    <w:p w:rsidR="0090469C" w:rsidRPr="0090469C" w:rsidRDefault="0090469C" w:rsidP="00BD2AF6">
      <w:pPr>
        <w:shd w:val="clear" w:color="auto" w:fill="FFFFFF"/>
        <w:spacing w:line="360" w:lineRule="auto"/>
        <w:jc w:val="both"/>
        <w:rPr>
          <w:rFonts w:ascii="Arial" w:hAnsi="Arial" w:cs="Arial"/>
          <w:b/>
          <w:sz w:val="23"/>
          <w:szCs w:val="23"/>
        </w:rPr>
      </w:pPr>
      <w:r w:rsidRPr="0090469C">
        <w:rPr>
          <w:rFonts w:ascii="Arial" w:hAnsi="Arial" w:cs="Arial"/>
          <w:b/>
          <w:sz w:val="23"/>
          <w:szCs w:val="23"/>
        </w:rPr>
        <w:t>1.- Rotación de Cuen</w:t>
      </w:r>
      <w:r w:rsidR="0055290A">
        <w:rPr>
          <w:rFonts w:ascii="Arial" w:hAnsi="Arial" w:cs="Arial"/>
          <w:b/>
          <w:sz w:val="23"/>
          <w:szCs w:val="23"/>
        </w:rPr>
        <w:t>tas y Documentos por cobrar de C</w:t>
      </w:r>
      <w:r w:rsidRPr="0090469C">
        <w:rPr>
          <w:rFonts w:ascii="Arial" w:hAnsi="Arial" w:cs="Arial"/>
          <w:b/>
          <w:sz w:val="23"/>
          <w:szCs w:val="23"/>
        </w:rPr>
        <w:t>lientes</w:t>
      </w:r>
    </w:p>
    <w:p w:rsidR="0090469C" w:rsidRDefault="0090469C" w:rsidP="0090469C">
      <w:pPr>
        <w:shd w:val="clear" w:color="auto" w:fill="FFFFFF"/>
        <w:spacing w:line="360" w:lineRule="auto"/>
        <w:ind w:left="708"/>
        <w:jc w:val="both"/>
        <w:rPr>
          <w:rFonts w:ascii="Arial" w:hAnsi="Arial" w:cs="Arial"/>
          <w:b/>
          <w:sz w:val="23"/>
          <w:szCs w:val="23"/>
        </w:rPr>
      </w:pPr>
      <w:r>
        <w:rPr>
          <w:rFonts w:ascii="Arial" w:hAnsi="Arial" w:cs="Arial"/>
          <w:b/>
          <w:sz w:val="23"/>
          <w:szCs w:val="23"/>
        </w:rPr>
        <w:t xml:space="preserve">Ventas Netas </w:t>
      </w:r>
      <w:r w:rsidRPr="0090469C">
        <w:rPr>
          <w:rFonts w:ascii="Arial" w:hAnsi="Arial" w:cs="Arial"/>
          <w:b/>
          <w:sz w:val="23"/>
          <w:szCs w:val="23"/>
        </w:rPr>
        <w:t xml:space="preserve">/ Promedio de Cuentas y Documentos por Cobrar a Clientes </w:t>
      </w:r>
    </w:p>
    <w:p w:rsidR="002260E6" w:rsidRDefault="002260E6" w:rsidP="0090469C">
      <w:pPr>
        <w:shd w:val="clear" w:color="auto" w:fill="FFFFFF"/>
        <w:spacing w:line="360" w:lineRule="auto"/>
        <w:ind w:left="708"/>
        <w:jc w:val="both"/>
        <w:rPr>
          <w:rFonts w:ascii="Arial" w:hAnsi="Arial" w:cs="Arial"/>
          <w:b/>
          <w:sz w:val="23"/>
          <w:szCs w:val="23"/>
        </w:rPr>
      </w:pPr>
    </w:p>
    <w:p w:rsidR="002260E6" w:rsidRPr="002260E6" w:rsidRDefault="002260E6" w:rsidP="002260E6">
      <w:pPr>
        <w:shd w:val="clear" w:color="auto" w:fill="FFFFFF"/>
        <w:spacing w:line="360" w:lineRule="auto"/>
        <w:jc w:val="both"/>
        <w:rPr>
          <w:rFonts w:ascii="Arial" w:hAnsi="Arial" w:cs="Arial"/>
          <w:sz w:val="23"/>
          <w:szCs w:val="23"/>
        </w:rPr>
      </w:pPr>
      <w:r w:rsidRPr="002260E6">
        <w:rPr>
          <w:rFonts w:ascii="Arial" w:hAnsi="Arial" w:cs="Arial"/>
          <w:sz w:val="23"/>
          <w:szCs w:val="23"/>
        </w:rPr>
        <w:lastRenderedPageBreak/>
        <w:t>Indica el número de veces</w:t>
      </w:r>
      <w:r>
        <w:rPr>
          <w:rFonts w:ascii="Arial" w:hAnsi="Arial" w:cs="Arial"/>
          <w:sz w:val="23"/>
          <w:szCs w:val="23"/>
        </w:rPr>
        <w:t xml:space="preserve"> que se han cobrado las cuentas y documentos por cobrar en el periodo. También se puede interpretar como el número de veces </w:t>
      </w:r>
    </w:p>
    <w:p w:rsidR="0090469C" w:rsidRPr="0090469C" w:rsidRDefault="0090469C" w:rsidP="00BD2AF6">
      <w:pPr>
        <w:shd w:val="clear" w:color="auto" w:fill="FFFFFF"/>
        <w:spacing w:line="360" w:lineRule="auto"/>
        <w:jc w:val="both"/>
        <w:rPr>
          <w:rFonts w:ascii="Arial" w:hAnsi="Arial" w:cs="Arial"/>
          <w:b/>
          <w:sz w:val="23"/>
          <w:szCs w:val="23"/>
        </w:rPr>
      </w:pPr>
    </w:p>
    <w:p w:rsidR="00647ED8" w:rsidRDefault="0090469C" w:rsidP="00BD2AF6">
      <w:pPr>
        <w:shd w:val="clear" w:color="auto" w:fill="FFFFFF"/>
        <w:spacing w:line="360" w:lineRule="auto"/>
        <w:jc w:val="both"/>
        <w:rPr>
          <w:rFonts w:ascii="Arial" w:hAnsi="Arial" w:cs="Arial"/>
          <w:sz w:val="23"/>
          <w:szCs w:val="23"/>
        </w:rPr>
      </w:pPr>
      <w:r w:rsidRPr="0090469C">
        <w:rPr>
          <w:rFonts w:ascii="Arial" w:hAnsi="Arial" w:cs="Arial"/>
          <w:sz w:val="23"/>
          <w:szCs w:val="23"/>
        </w:rPr>
        <w:t xml:space="preserve">Muestra la política de crédito que tiene la empresa, en cuanto al plazo que otorga a sus clientes para cubrir el importe de sus facturas. Una rotación alta indica una política de cobro severa, esto puede implicar perdida de mercado. Se otorga poco plazo a los clientes para el pago de sus compras. En ocasiones, es síntoma de una depuración de los clientes. </w:t>
      </w:r>
    </w:p>
    <w:p w:rsidR="005D79A4" w:rsidRDefault="00647ED8" w:rsidP="00BD2AF6">
      <w:pPr>
        <w:shd w:val="clear" w:color="auto" w:fill="FFFFFF"/>
        <w:spacing w:line="360" w:lineRule="auto"/>
        <w:jc w:val="both"/>
        <w:rPr>
          <w:rFonts w:ascii="Arial" w:hAnsi="Arial" w:cs="Arial"/>
          <w:sz w:val="23"/>
          <w:szCs w:val="23"/>
        </w:rPr>
      </w:pPr>
      <w:r>
        <w:rPr>
          <w:rFonts w:ascii="Arial" w:hAnsi="Arial" w:cs="Arial"/>
          <w:sz w:val="23"/>
          <w:szCs w:val="23"/>
        </w:rPr>
        <w:t>Una r</w:t>
      </w:r>
      <w:r w:rsidR="0090469C" w:rsidRPr="0090469C">
        <w:rPr>
          <w:rFonts w:ascii="Arial" w:hAnsi="Arial" w:cs="Arial"/>
          <w:sz w:val="23"/>
          <w:szCs w:val="23"/>
        </w:rPr>
        <w:t>otación baja indica morosidad de los clientes, y en consecuencia problemas en la recuperación de la cartera.</w:t>
      </w:r>
    </w:p>
    <w:p w:rsidR="0055290A" w:rsidRDefault="0055290A" w:rsidP="00BD2AF6">
      <w:pPr>
        <w:shd w:val="clear" w:color="auto" w:fill="FFFFFF"/>
        <w:spacing w:line="360" w:lineRule="auto"/>
        <w:jc w:val="both"/>
        <w:rPr>
          <w:rFonts w:ascii="Arial" w:hAnsi="Arial" w:cs="Arial"/>
          <w:sz w:val="23"/>
          <w:szCs w:val="23"/>
        </w:rPr>
      </w:pPr>
      <w:r w:rsidRPr="0055290A">
        <w:rPr>
          <w:rFonts w:ascii="Arial" w:hAnsi="Arial" w:cs="Arial"/>
          <w:sz w:val="23"/>
          <w:szCs w:val="23"/>
        </w:rPr>
        <w:t>El periodo de cobranza promedio o, duración media de las cuentas por cobrar, es útil para evaluar las políticas de crédito y cobranza.</w:t>
      </w:r>
    </w:p>
    <w:p w:rsidR="0055290A" w:rsidRDefault="0055290A" w:rsidP="00BD2AF6">
      <w:pPr>
        <w:shd w:val="clear" w:color="auto" w:fill="FFFFFF"/>
        <w:spacing w:line="360" w:lineRule="auto"/>
        <w:jc w:val="both"/>
        <w:rPr>
          <w:rFonts w:ascii="Arial" w:hAnsi="Arial" w:cs="Arial"/>
          <w:sz w:val="23"/>
          <w:szCs w:val="23"/>
        </w:rPr>
      </w:pPr>
    </w:p>
    <w:p w:rsidR="0055290A" w:rsidRDefault="0055290A" w:rsidP="00BD2AF6">
      <w:pPr>
        <w:shd w:val="clear" w:color="auto" w:fill="FFFFFF"/>
        <w:spacing w:line="360" w:lineRule="auto"/>
        <w:jc w:val="both"/>
        <w:rPr>
          <w:rFonts w:ascii="Arial" w:hAnsi="Arial" w:cs="Arial"/>
          <w:b/>
          <w:sz w:val="23"/>
          <w:szCs w:val="23"/>
        </w:rPr>
      </w:pPr>
      <w:r w:rsidRPr="0055290A">
        <w:rPr>
          <w:rFonts w:ascii="Arial" w:hAnsi="Arial" w:cs="Arial"/>
          <w:b/>
          <w:sz w:val="23"/>
          <w:szCs w:val="23"/>
        </w:rPr>
        <w:t>2.- Rotación de Cuentas y Documentos por Pagar</w:t>
      </w:r>
      <w:r>
        <w:rPr>
          <w:rFonts w:ascii="Arial" w:hAnsi="Arial" w:cs="Arial"/>
          <w:b/>
          <w:sz w:val="23"/>
          <w:szCs w:val="23"/>
        </w:rPr>
        <w:t xml:space="preserve"> de Proveedores</w:t>
      </w:r>
    </w:p>
    <w:p w:rsidR="0055290A" w:rsidRDefault="0055290A" w:rsidP="00BD2AF6">
      <w:pPr>
        <w:shd w:val="clear" w:color="auto" w:fill="FFFFFF"/>
        <w:spacing w:line="360" w:lineRule="auto"/>
        <w:jc w:val="both"/>
        <w:rPr>
          <w:rFonts w:ascii="Arial" w:hAnsi="Arial" w:cs="Arial"/>
          <w:sz w:val="23"/>
          <w:szCs w:val="23"/>
        </w:rPr>
      </w:pPr>
    </w:p>
    <w:p w:rsidR="0055290A" w:rsidRPr="0055290A" w:rsidRDefault="0055290A" w:rsidP="0055290A">
      <w:pPr>
        <w:shd w:val="clear" w:color="auto" w:fill="FFFFFF"/>
        <w:spacing w:line="360" w:lineRule="auto"/>
        <w:ind w:left="708"/>
        <w:jc w:val="both"/>
        <w:rPr>
          <w:rFonts w:ascii="Arial" w:hAnsi="Arial" w:cs="Arial"/>
          <w:b/>
          <w:sz w:val="23"/>
          <w:szCs w:val="23"/>
        </w:rPr>
      </w:pPr>
      <w:r w:rsidRPr="0055290A">
        <w:rPr>
          <w:rFonts w:ascii="Arial" w:hAnsi="Arial" w:cs="Arial"/>
          <w:b/>
          <w:sz w:val="23"/>
          <w:szCs w:val="23"/>
        </w:rPr>
        <w:t xml:space="preserve">Compras Netas / Promedio de Cuentas y Documentos por Pagar de Proveedores </w:t>
      </w:r>
    </w:p>
    <w:p w:rsidR="0055290A" w:rsidRDefault="0055290A" w:rsidP="00BD2AF6">
      <w:pPr>
        <w:shd w:val="clear" w:color="auto" w:fill="FFFFFF"/>
        <w:spacing w:line="360" w:lineRule="auto"/>
        <w:jc w:val="both"/>
        <w:rPr>
          <w:rFonts w:ascii="Arial" w:hAnsi="Arial" w:cs="Arial"/>
          <w:sz w:val="23"/>
          <w:szCs w:val="23"/>
        </w:rPr>
      </w:pPr>
    </w:p>
    <w:p w:rsidR="0055290A" w:rsidRDefault="0055290A" w:rsidP="00BD2AF6">
      <w:pPr>
        <w:shd w:val="clear" w:color="auto" w:fill="FFFFFF"/>
        <w:spacing w:line="360" w:lineRule="auto"/>
        <w:jc w:val="both"/>
        <w:rPr>
          <w:rFonts w:ascii="Arial" w:hAnsi="Arial" w:cs="Arial"/>
          <w:sz w:val="23"/>
          <w:szCs w:val="23"/>
        </w:rPr>
      </w:pPr>
      <w:r w:rsidRPr="0055290A">
        <w:rPr>
          <w:rFonts w:ascii="Arial" w:hAnsi="Arial" w:cs="Arial"/>
          <w:sz w:val="23"/>
          <w:szCs w:val="23"/>
        </w:rPr>
        <w:t>Indica el número de veces que circulan las cuentas por pagar a proveedores en relación a las compras netas a crédito, durante un periodo determinado. Muestra la política de pagos que tiene la empresa, en cuanto al plazo que le otorgan sus proveedores para cubrir el importe de sus facturas.</w:t>
      </w:r>
    </w:p>
    <w:p w:rsidR="000E17EA" w:rsidRDefault="000E17EA" w:rsidP="00BD2AF6">
      <w:pPr>
        <w:shd w:val="clear" w:color="auto" w:fill="FFFFFF"/>
        <w:spacing w:line="360" w:lineRule="auto"/>
        <w:jc w:val="both"/>
        <w:rPr>
          <w:rFonts w:ascii="Arial" w:hAnsi="Arial" w:cs="Arial"/>
          <w:sz w:val="23"/>
          <w:szCs w:val="23"/>
        </w:rPr>
      </w:pPr>
    </w:p>
    <w:p w:rsidR="000E17EA" w:rsidRDefault="000E17EA" w:rsidP="00BD2AF6">
      <w:pPr>
        <w:shd w:val="clear" w:color="auto" w:fill="FFFFFF"/>
        <w:spacing w:line="360" w:lineRule="auto"/>
        <w:jc w:val="both"/>
        <w:rPr>
          <w:rFonts w:ascii="Arial" w:hAnsi="Arial" w:cs="Arial"/>
          <w:sz w:val="23"/>
          <w:szCs w:val="23"/>
        </w:rPr>
      </w:pPr>
      <w:r w:rsidRPr="000E17EA">
        <w:rPr>
          <w:rFonts w:ascii="Arial" w:hAnsi="Arial" w:cs="Arial"/>
          <w:sz w:val="23"/>
          <w:szCs w:val="23"/>
        </w:rPr>
        <w:t xml:space="preserve">Una razón alta indica que no se utiliza el financiamiento de los proveedores o bien, se paga antes del vencimiento de las facturas. Una razón baja es síntoma de que la empresa se atrasa en sus pagos. Se corre el riesgo de perder crédito, obligándola a operar en efectivo. </w:t>
      </w:r>
    </w:p>
    <w:p w:rsidR="000E17EA" w:rsidRDefault="000E17EA" w:rsidP="00BD2AF6">
      <w:pPr>
        <w:shd w:val="clear" w:color="auto" w:fill="FFFFFF"/>
        <w:spacing w:line="360" w:lineRule="auto"/>
        <w:jc w:val="both"/>
        <w:rPr>
          <w:rFonts w:ascii="Arial" w:hAnsi="Arial" w:cs="Arial"/>
          <w:sz w:val="23"/>
          <w:szCs w:val="23"/>
        </w:rPr>
      </w:pPr>
    </w:p>
    <w:p w:rsidR="000E17EA" w:rsidRPr="000E17EA" w:rsidRDefault="000E17EA" w:rsidP="00BD2AF6">
      <w:pPr>
        <w:shd w:val="clear" w:color="auto" w:fill="FFFFFF"/>
        <w:spacing w:line="360" w:lineRule="auto"/>
        <w:jc w:val="both"/>
        <w:rPr>
          <w:rFonts w:ascii="Arial" w:hAnsi="Arial" w:cs="Arial"/>
          <w:b/>
          <w:sz w:val="23"/>
          <w:szCs w:val="23"/>
        </w:rPr>
      </w:pPr>
      <w:r w:rsidRPr="000E17EA">
        <w:rPr>
          <w:rFonts w:ascii="Arial" w:hAnsi="Arial" w:cs="Arial"/>
          <w:b/>
          <w:sz w:val="23"/>
          <w:szCs w:val="23"/>
        </w:rPr>
        <w:t>3.- Rotación de Inventarios</w:t>
      </w:r>
    </w:p>
    <w:p w:rsidR="000E17EA" w:rsidRPr="000E17EA" w:rsidRDefault="000E17EA" w:rsidP="000E17EA">
      <w:pPr>
        <w:shd w:val="clear" w:color="auto" w:fill="FFFFFF"/>
        <w:spacing w:line="360" w:lineRule="auto"/>
        <w:ind w:left="708"/>
        <w:jc w:val="both"/>
        <w:rPr>
          <w:rFonts w:ascii="Arial" w:hAnsi="Arial" w:cs="Arial"/>
          <w:b/>
          <w:sz w:val="23"/>
          <w:szCs w:val="23"/>
        </w:rPr>
      </w:pPr>
      <w:r w:rsidRPr="000E17EA">
        <w:rPr>
          <w:rFonts w:ascii="Arial" w:hAnsi="Arial" w:cs="Arial"/>
          <w:b/>
          <w:sz w:val="23"/>
          <w:szCs w:val="23"/>
        </w:rPr>
        <w:t xml:space="preserve">Costo de lo Vendido / Promedio de Inventario </w:t>
      </w:r>
    </w:p>
    <w:p w:rsidR="000E17EA" w:rsidRDefault="000E17EA" w:rsidP="000E17EA">
      <w:pPr>
        <w:shd w:val="clear" w:color="auto" w:fill="FFFFFF"/>
        <w:spacing w:line="360" w:lineRule="auto"/>
        <w:ind w:left="708"/>
        <w:jc w:val="both"/>
        <w:rPr>
          <w:rFonts w:ascii="Arial" w:hAnsi="Arial" w:cs="Arial"/>
          <w:b/>
          <w:sz w:val="23"/>
          <w:szCs w:val="23"/>
        </w:rPr>
      </w:pPr>
      <w:r w:rsidRPr="000E17EA">
        <w:rPr>
          <w:rFonts w:ascii="Arial" w:hAnsi="Arial" w:cs="Arial"/>
          <w:b/>
          <w:sz w:val="23"/>
          <w:szCs w:val="23"/>
        </w:rPr>
        <w:t xml:space="preserve">Promedio de Inventario  = Inventario Inicial + Inventario Final / 2 </w:t>
      </w:r>
    </w:p>
    <w:p w:rsidR="000E17EA" w:rsidRPr="000E17EA" w:rsidRDefault="000E17EA" w:rsidP="000E17EA">
      <w:pPr>
        <w:shd w:val="clear" w:color="auto" w:fill="FFFFFF"/>
        <w:spacing w:line="360" w:lineRule="auto"/>
        <w:ind w:left="708"/>
        <w:jc w:val="both"/>
        <w:rPr>
          <w:rFonts w:ascii="Arial" w:hAnsi="Arial" w:cs="Arial"/>
          <w:b/>
          <w:sz w:val="23"/>
          <w:szCs w:val="23"/>
        </w:rPr>
      </w:pPr>
    </w:p>
    <w:p w:rsidR="000E17EA" w:rsidRDefault="000E17EA" w:rsidP="00BD2AF6">
      <w:pPr>
        <w:shd w:val="clear" w:color="auto" w:fill="FFFFFF"/>
        <w:spacing w:line="360" w:lineRule="auto"/>
        <w:jc w:val="both"/>
        <w:rPr>
          <w:rFonts w:ascii="Arial" w:hAnsi="Arial" w:cs="Arial"/>
          <w:sz w:val="23"/>
          <w:szCs w:val="23"/>
        </w:rPr>
      </w:pPr>
      <w:r w:rsidRPr="000E17EA">
        <w:rPr>
          <w:rFonts w:ascii="Arial" w:hAnsi="Arial" w:cs="Arial"/>
          <w:sz w:val="23"/>
          <w:szCs w:val="23"/>
        </w:rPr>
        <w:t xml:space="preserve">Indica el número de veces que se desplaza el "inventario promedio" al mercado en un periodo determinado. Muestra la velocidad de desplazamiento de los inventarios al mercado. Una razón alta indica que la empresa podría quedar sin inventarios, repercutiendo en ventas y en consecuencia en la utilidad. La industria podría quedar sin materia prima y no habría producción, ni ventas. Habría que considerar las reservas de inventarios. Una razón baja indica la existencia de inventarios obsoletos, mismos que repercuten en las ventas y en las utilidades. Se debe considerar el costo de oportunidad. </w:t>
      </w:r>
    </w:p>
    <w:p w:rsidR="000E17EA" w:rsidRDefault="000E17EA" w:rsidP="00BD2AF6">
      <w:pPr>
        <w:shd w:val="clear" w:color="auto" w:fill="FFFFFF"/>
        <w:spacing w:line="360" w:lineRule="auto"/>
        <w:jc w:val="both"/>
        <w:rPr>
          <w:rFonts w:ascii="Arial" w:hAnsi="Arial" w:cs="Arial"/>
          <w:sz w:val="23"/>
          <w:szCs w:val="23"/>
        </w:rPr>
      </w:pPr>
    </w:p>
    <w:p w:rsidR="0055290A" w:rsidRPr="0055290A" w:rsidRDefault="0055290A" w:rsidP="00BD2AF6">
      <w:pPr>
        <w:shd w:val="clear" w:color="auto" w:fill="FFFFFF"/>
        <w:spacing w:line="360" w:lineRule="auto"/>
        <w:jc w:val="both"/>
        <w:rPr>
          <w:rFonts w:ascii="Arial" w:hAnsi="Arial" w:cs="Arial"/>
          <w:sz w:val="23"/>
          <w:szCs w:val="23"/>
        </w:rPr>
      </w:pPr>
    </w:p>
    <w:p w:rsidR="005D79A4" w:rsidRPr="0055290A" w:rsidRDefault="005D79A4" w:rsidP="00BD2AF6">
      <w:pPr>
        <w:shd w:val="clear" w:color="auto" w:fill="FFFFFF"/>
        <w:spacing w:line="360" w:lineRule="auto"/>
        <w:jc w:val="both"/>
        <w:rPr>
          <w:rFonts w:ascii="Arial" w:hAnsi="Arial" w:cs="Arial"/>
          <w:b/>
          <w:sz w:val="23"/>
          <w:szCs w:val="23"/>
          <w:lang w:val="es-MX"/>
        </w:rPr>
      </w:pPr>
    </w:p>
    <w:p w:rsidR="008B7506" w:rsidRDefault="00AC2956" w:rsidP="008B7506">
      <w:pPr>
        <w:spacing w:line="360" w:lineRule="auto"/>
        <w:rPr>
          <w:rFonts w:ascii="Arial" w:eastAsia="Arial Unicode MS" w:hAnsi="Arial" w:cs="Arial"/>
          <w:b/>
          <w:sz w:val="22"/>
          <w:szCs w:val="22"/>
        </w:rPr>
      </w:pPr>
      <w:r w:rsidRPr="00BA70A4">
        <w:rPr>
          <w:rFonts w:ascii="Arial" w:eastAsia="Arial Unicode MS" w:hAnsi="Arial" w:cs="Arial"/>
          <w:b/>
          <w:sz w:val="22"/>
          <w:szCs w:val="22"/>
        </w:rPr>
        <w:t>ACTIVIDAD</w:t>
      </w:r>
    </w:p>
    <w:p w:rsidR="00245AE6" w:rsidRPr="00245AE6" w:rsidRDefault="00245AE6" w:rsidP="00245AE6">
      <w:pPr>
        <w:spacing w:line="360" w:lineRule="auto"/>
        <w:jc w:val="both"/>
        <w:rPr>
          <w:rFonts w:ascii="Arial" w:eastAsia="Arial Unicode MS" w:hAnsi="Arial" w:cs="Arial"/>
          <w:sz w:val="22"/>
          <w:szCs w:val="22"/>
        </w:rPr>
      </w:pPr>
    </w:p>
    <w:p w:rsidR="00245AE6" w:rsidRDefault="00245AE6" w:rsidP="00245AE6">
      <w:pPr>
        <w:spacing w:line="360" w:lineRule="auto"/>
        <w:jc w:val="both"/>
        <w:rPr>
          <w:rFonts w:ascii="Arial" w:eastAsia="Arial Unicode MS" w:hAnsi="Arial" w:cs="Arial"/>
          <w:sz w:val="22"/>
          <w:szCs w:val="22"/>
        </w:rPr>
      </w:pPr>
      <w:r w:rsidRPr="00245AE6">
        <w:rPr>
          <w:rFonts w:ascii="Arial" w:eastAsia="Arial Unicode MS" w:hAnsi="Arial" w:cs="Arial"/>
          <w:sz w:val="22"/>
          <w:szCs w:val="22"/>
        </w:rPr>
        <w:t>Realiza los ejercicios en  clase con los datos proporcion</w:t>
      </w:r>
      <w:r>
        <w:rPr>
          <w:rFonts w:ascii="Arial" w:eastAsia="Arial Unicode MS" w:hAnsi="Arial" w:cs="Arial"/>
          <w:sz w:val="22"/>
          <w:szCs w:val="22"/>
        </w:rPr>
        <w:t>ados por el maestro y determina</w:t>
      </w:r>
      <w:r w:rsidRPr="00245AE6">
        <w:rPr>
          <w:rFonts w:ascii="Arial" w:eastAsia="Arial Unicode MS" w:hAnsi="Arial" w:cs="Arial"/>
          <w:sz w:val="22"/>
          <w:szCs w:val="22"/>
        </w:rPr>
        <w:t xml:space="preserve"> las razones </w:t>
      </w:r>
      <w:r w:rsidR="000E17EA">
        <w:rPr>
          <w:rFonts w:ascii="Arial" w:eastAsia="Arial Unicode MS" w:hAnsi="Arial" w:cs="Arial"/>
          <w:sz w:val="22"/>
          <w:szCs w:val="22"/>
        </w:rPr>
        <w:t>financieras</w:t>
      </w:r>
      <w:r w:rsidRPr="00245AE6">
        <w:rPr>
          <w:rFonts w:ascii="Arial" w:eastAsia="Arial Unicode MS" w:hAnsi="Arial" w:cs="Arial"/>
          <w:sz w:val="22"/>
          <w:szCs w:val="22"/>
        </w:rPr>
        <w:t xml:space="preserve"> </w:t>
      </w:r>
      <w:r>
        <w:rPr>
          <w:rFonts w:ascii="Arial" w:eastAsia="Arial Unicode MS" w:hAnsi="Arial" w:cs="Arial"/>
          <w:sz w:val="22"/>
          <w:szCs w:val="22"/>
        </w:rPr>
        <w:t>con su interpretación que le corresponde</w:t>
      </w:r>
    </w:p>
    <w:p w:rsidR="00245AE6" w:rsidRDefault="00245AE6" w:rsidP="00245AE6">
      <w:pPr>
        <w:spacing w:line="360" w:lineRule="auto"/>
        <w:jc w:val="both"/>
        <w:rPr>
          <w:rFonts w:ascii="Arial" w:eastAsia="Arial Unicode MS" w:hAnsi="Arial" w:cs="Arial"/>
          <w:sz w:val="22"/>
          <w:szCs w:val="22"/>
        </w:rPr>
      </w:pPr>
    </w:p>
    <w:p w:rsidR="00245AE6" w:rsidRPr="00245AE6" w:rsidRDefault="00245AE6" w:rsidP="00245AE6">
      <w:pPr>
        <w:spacing w:line="360" w:lineRule="auto"/>
        <w:jc w:val="both"/>
        <w:rPr>
          <w:rFonts w:ascii="Arial" w:eastAsia="Arial Unicode MS" w:hAnsi="Arial" w:cs="Arial"/>
          <w:sz w:val="22"/>
          <w:szCs w:val="22"/>
        </w:rPr>
      </w:pPr>
      <w:r>
        <w:rPr>
          <w:rFonts w:ascii="Arial" w:eastAsia="Arial Unicode MS" w:hAnsi="Arial" w:cs="Arial"/>
          <w:sz w:val="22"/>
          <w:szCs w:val="22"/>
        </w:rPr>
        <w:t>Entrega la información de acuerdo a los requisitos para la presentación de trabajos</w:t>
      </w:r>
    </w:p>
    <w:sectPr w:rsidR="00245AE6" w:rsidRPr="00245AE6" w:rsidSect="00162BAD">
      <w:head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2D86" w:rsidRDefault="00E32D86">
      <w:r>
        <w:separator/>
      </w:r>
    </w:p>
  </w:endnote>
  <w:endnote w:type="continuationSeparator" w:id="0">
    <w:p w:rsidR="00E32D86" w:rsidRDefault="00E32D8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G Times (W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2D86" w:rsidRDefault="00E32D86">
      <w:r>
        <w:separator/>
      </w:r>
    </w:p>
  </w:footnote>
  <w:footnote w:type="continuationSeparator" w:id="0">
    <w:p w:rsidR="00E32D86" w:rsidRDefault="00E32D8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C29" w:rsidRPr="00941C29" w:rsidRDefault="00370280" w:rsidP="00941C29">
    <w:pPr>
      <w:pStyle w:val="Encabezado"/>
      <w:pBdr>
        <w:bottom w:val="single" w:sz="4" w:space="1" w:color="auto"/>
      </w:pBdr>
      <w:rPr>
        <w:b/>
        <w:lang w:val="es-MX"/>
      </w:rPr>
    </w:pPr>
    <w:r>
      <w:rPr>
        <w:b/>
        <w:lang w:val="es-MX"/>
      </w:rPr>
      <w:t>E</w:t>
    </w:r>
    <w:r w:rsidR="00B7386A">
      <w:rPr>
        <w:b/>
        <w:lang w:val="es-MX"/>
      </w:rPr>
      <w:t xml:space="preserve">SCUELA COMERCIAL </w:t>
    </w:r>
    <w:r w:rsidR="00135D49">
      <w:rPr>
        <w:b/>
        <w:lang w:val="es-MX"/>
      </w:rPr>
      <w:t>CÁMARA DE COMERCIO</w:t>
    </w:r>
    <w:r w:rsidR="00941C29" w:rsidRPr="00941C29">
      <w:rPr>
        <w:b/>
        <w:lang w:val="es-MX"/>
      </w:rPr>
      <w:t>, S.</w:t>
    </w:r>
    <w:r w:rsidR="00941C29">
      <w:rPr>
        <w:b/>
        <w:lang w:val="es-MX"/>
      </w:rPr>
      <w:t xml:space="preserve"> </w:t>
    </w:r>
    <w:r w:rsidR="00941C29" w:rsidRPr="00941C29">
      <w:rPr>
        <w:b/>
        <w:lang w:val="es-MX"/>
      </w:rPr>
      <w:t>C.</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55A2D"/>
    <w:multiLevelType w:val="hybridMultilevel"/>
    <w:tmpl w:val="684A7992"/>
    <w:lvl w:ilvl="0" w:tplc="080A0011">
      <w:start w:val="1"/>
      <w:numFmt w:val="decimal"/>
      <w:lvlText w:val="%1)"/>
      <w:lvlJc w:val="left"/>
      <w:pPr>
        <w:ind w:left="1776" w:hanging="360"/>
      </w:pPr>
      <w:rPr>
        <w:rFonts w:hint="default"/>
      </w:rPr>
    </w:lvl>
    <w:lvl w:ilvl="1" w:tplc="080A0003" w:tentative="1">
      <w:start w:val="1"/>
      <w:numFmt w:val="bullet"/>
      <w:lvlText w:val="o"/>
      <w:lvlJc w:val="left"/>
      <w:pPr>
        <w:ind w:left="2496" w:hanging="360"/>
      </w:pPr>
      <w:rPr>
        <w:rFonts w:ascii="Courier New" w:hAnsi="Courier New" w:cs="Courier New" w:hint="default"/>
      </w:rPr>
    </w:lvl>
    <w:lvl w:ilvl="2" w:tplc="080A0005" w:tentative="1">
      <w:start w:val="1"/>
      <w:numFmt w:val="bullet"/>
      <w:lvlText w:val=""/>
      <w:lvlJc w:val="left"/>
      <w:pPr>
        <w:ind w:left="3216" w:hanging="360"/>
      </w:pPr>
      <w:rPr>
        <w:rFonts w:ascii="Wingdings" w:hAnsi="Wingdings" w:hint="default"/>
      </w:rPr>
    </w:lvl>
    <w:lvl w:ilvl="3" w:tplc="080A0001" w:tentative="1">
      <w:start w:val="1"/>
      <w:numFmt w:val="bullet"/>
      <w:lvlText w:val=""/>
      <w:lvlJc w:val="left"/>
      <w:pPr>
        <w:ind w:left="3936" w:hanging="360"/>
      </w:pPr>
      <w:rPr>
        <w:rFonts w:ascii="Symbol" w:hAnsi="Symbol" w:hint="default"/>
      </w:rPr>
    </w:lvl>
    <w:lvl w:ilvl="4" w:tplc="080A0003" w:tentative="1">
      <w:start w:val="1"/>
      <w:numFmt w:val="bullet"/>
      <w:lvlText w:val="o"/>
      <w:lvlJc w:val="left"/>
      <w:pPr>
        <w:ind w:left="4656" w:hanging="360"/>
      </w:pPr>
      <w:rPr>
        <w:rFonts w:ascii="Courier New" w:hAnsi="Courier New" w:cs="Courier New" w:hint="default"/>
      </w:rPr>
    </w:lvl>
    <w:lvl w:ilvl="5" w:tplc="080A0005" w:tentative="1">
      <w:start w:val="1"/>
      <w:numFmt w:val="bullet"/>
      <w:lvlText w:val=""/>
      <w:lvlJc w:val="left"/>
      <w:pPr>
        <w:ind w:left="5376" w:hanging="360"/>
      </w:pPr>
      <w:rPr>
        <w:rFonts w:ascii="Wingdings" w:hAnsi="Wingdings" w:hint="default"/>
      </w:rPr>
    </w:lvl>
    <w:lvl w:ilvl="6" w:tplc="080A0001" w:tentative="1">
      <w:start w:val="1"/>
      <w:numFmt w:val="bullet"/>
      <w:lvlText w:val=""/>
      <w:lvlJc w:val="left"/>
      <w:pPr>
        <w:ind w:left="6096" w:hanging="360"/>
      </w:pPr>
      <w:rPr>
        <w:rFonts w:ascii="Symbol" w:hAnsi="Symbol" w:hint="default"/>
      </w:rPr>
    </w:lvl>
    <w:lvl w:ilvl="7" w:tplc="080A0003" w:tentative="1">
      <w:start w:val="1"/>
      <w:numFmt w:val="bullet"/>
      <w:lvlText w:val="o"/>
      <w:lvlJc w:val="left"/>
      <w:pPr>
        <w:ind w:left="6816" w:hanging="360"/>
      </w:pPr>
      <w:rPr>
        <w:rFonts w:ascii="Courier New" w:hAnsi="Courier New" w:cs="Courier New" w:hint="default"/>
      </w:rPr>
    </w:lvl>
    <w:lvl w:ilvl="8" w:tplc="080A0005" w:tentative="1">
      <w:start w:val="1"/>
      <w:numFmt w:val="bullet"/>
      <w:lvlText w:val=""/>
      <w:lvlJc w:val="left"/>
      <w:pPr>
        <w:ind w:left="7536" w:hanging="360"/>
      </w:pPr>
      <w:rPr>
        <w:rFonts w:ascii="Wingdings" w:hAnsi="Wingdings" w:hint="default"/>
      </w:rPr>
    </w:lvl>
  </w:abstractNum>
  <w:abstractNum w:abstractNumId="1">
    <w:nsid w:val="01857363"/>
    <w:multiLevelType w:val="hybridMultilevel"/>
    <w:tmpl w:val="D0166EE4"/>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
    <w:nsid w:val="09BA5731"/>
    <w:multiLevelType w:val="hybridMultilevel"/>
    <w:tmpl w:val="BCB4C35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3A256A9"/>
    <w:multiLevelType w:val="hybridMultilevel"/>
    <w:tmpl w:val="972E695A"/>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
    <w:nsid w:val="168D4E8D"/>
    <w:multiLevelType w:val="hybridMultilevel"/>
    <w:tmpl w:val="5FFEF0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C1A52D8"/>
    <w:multiLevelType w:val="hybridMultilevel"/>
    <w:tmpl w:val="91282DFA"/>
    <w:lvl w:ilvl="0" w:tplc="0C0A0011">
      <w:start w:val="1"/>
      <w:numFmt w:val="decimal"/>
      <w:lvlText w:val="%1)"/>
      <w:lvlJc w:val="left"/>
      <w:pPr>
        <w:tabs>
          <w:tab w:val="num" w:pos="720"/>
        </w:tabs>
        <w:ind w:left="720" w:hanging="360"/>
      </w:pPr>
      <w:rPr>
        <w:rFonts w:hint="default"/>
      </w:rPr>
    </w:lvl>
    <w:lvl w:ilvl="1" w:tplc="3462F150">
      <w:start w:val="1"/>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1CC56EE9"/>
    <w:multiLevelType w:val="hybridMultilevel"/>
    <w:tmpl w:val="6C5EB73A"/>
    <w:lvl w:ilvl="0" w:tplc="5A3E559A">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nsid w:val="1F8D2358"/>
    <w:multiLevelType w:val="hybridMultilevel"/>
    <w:tmpl w:val="6056179E"/>
    <w:lvl w:ilvl="0" w:tplc="E3D88532">
      <w:start w:val="1"/>
      <w:numFmt w:val="decimal"/>
      <w:lvlText w:val="%1)"/>
      <w:lvlJc w:val="left"/>
      <w:pPr>
        <w:ind w:left="1776" w:hanging="36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8">
    <w:nsid w:val="201C153B"/>
    <w:multiLevelType w:val="hybridMultilevel"/>
    <w:tmpl w:val="7932EF7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81433CF"/>
    <w:multiLevelType w:val="hybridMultilevel"/>
    <w:tmpl w:val="B5482E1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403A2AB9"/>
    <w:multiLevelType w:val="hybridMultilevel"/>
    <w:tmpl w:val="07EC3F7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500B068B"/>
    <w:multiLevelType w:val="hybridMultilevel"/>
    <w:tmpl w:val="D756AE34"/>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nsid w:val="520D0EC1"/>
    <w:multiLevelType w:val="hybridMultilevel"/>
    <w:tmpl w:val="0DD612CC"/>
    <w:lvl w:ilvl="0" w:tplc="0C0A0001">
      <w:start w:val="1"/>
      <w:numFmt w:val="bullet"/>
      <w:lvlText w:val=""/>
      <w:lvlJc w:val="left"/>
      <w:pPr>
        <w:tabs>
          <w:tab w:val="num" w:pos="1068"/>
        </w:tabs>
        <w:ind w:left="1068" w:hanging="360"/>
      </w:pPr>
      <w:rPr>
        <w:rFonts w:ascii="Symbol" w:hAnsi="Symbol" w:hint="default"/>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3">
    <w:nsid w:val="56665B0D"/>
    <w:multiLevelType w:val="hybridMultilevel"/>
    <w:tmpl w:val="3684E55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59FD055F"/>
    <w:multiLevelType w:val="hybridMultilevel"/>
    <w:tmpl w:val="90F6BED2"/>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5">
    <w:nsid w:val="5D0E288A"/>
    <w:multiLevelType w:val="hybridMultilevel"/>
    <w:tmpl w:val="07EC3F7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602C4739"/>
    <w:multiLevelType w:val="hybridMultilevel"/>
    <w:tmpl w:val="1A14EDC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7">
    <w:nsid w:val="61234E8A"/>
    <w:multiLevelType w:val="hybridMultilevel"/>
    <w:tmpl w:val="3F1C76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65967213"/>
    <w:multiLevelType w:val="hybridMultilevel"/>
    <w:tmpl w:val="BCB4C35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68E61B9C"/>
    <w:multiLevelType w:val="hybridMultilevel"/>
    <w:tmpl w:val="6F0EF1F6"/>
    <w:lvl w:ilvl="0" w:tplc="080A0001">
      <w:start w:val="1"/>
      <w:numFmt w:val="bullet"/>
      <w:lvlText w:val=""/>
      <w:lvlJc w:val="left"/>
      <w:pPr>
        <w:ind w:left="1776" w:hanging="360"/>
      </w:pPr>
      <w:rPr>
        <w:rFonts w:ascii="Symbol" w:hAnsi="Symbol" w:hint="default"/>
      </w:rPr>
    </w:lvl>
    <w:lvl w:ilvl="1" w:tplc="080A0003" w:tentative="1">
      <w:start w:val="1"/>
      <w:numFmt w:val="bullet"/>
      <w:lvlText w:val="o"/>
      <w:lvlJc w:val="left"/>
      <w:pPr>
        <w:ind w:left="2496" w:hanging="360"/>
      </w:pPr>
      <w:rPr>
        <w:rFonts w:ascii="Courier New" w:hAnsi="Courier New" w:cs="Courier New" w:hint="default"/>
      </w:rPr>
    </w:lvl>
    <w:lvl w:ilvl="2" w:tplc="080A0005" w:tentative="1">
      <w:start w:val="1"/>
      <w:numFmt w:val="bullet"/>
      <w:lvlText w:val=""/>
      <w:lvlJc w:val="left"/>
      <w:pPr>
        <w:ind w:left="3216" w:hanging="360"/>
      </w:pPr>
      <w:rPr>
        <w:rFonts w:ascii="Wingdings" w:hAnsi="Wingdings" w:hint="default"/>
      </w:rPr>
    </w:lvl>
    <w:lvl w:ilvl="3" w:tplc="080A0001" w:tentative="1">
      <w:start w:val="1"/>
      <w:numFmt w:val="bullet"/>
      <w:lvlText w:val=""/>
      <w:lvlJc w:val="left"/>
      <w:pPr>
        <w:ind w:left="3936" w:hanging="360"/>
      </w:pPr>
      <w:rPr>
        <w:rFonts w:ascii="Symbol" w:hAnsi="Symbol" w:hint="default"/>
      </w:rPr>
    </w:lvl>
    <w:lvl w:ilvl="4" w:tplc="080A0003" w:tentative="1">
      <w:start w:val="1"/>
      <w:numFmt w:val="bullet"/>
      <w:lvlText w:val="o"/>
      <w:lvlJc w:val="left"/>
      <w:pPr>
        <w:ind w:left="4656" w:hanging="360"/>
      </w:pPr>
      <w:rPr>
        <w:rFonts w:ascii="Courier New" w:hAnsi="Courier New" w:cs="Courier New" w:hint="default"/>
      </w:rPr>
    </w:lvl>
    <w:lvl w:ilvl="5" w:tplc="080A0005" w:tentative="1">
      <w:start w:val="1"/>
      <w:numFmt w:val="bullet"/>
      <w:lvlText w:val=""/>
      <w:lvlJc w:val="left"/>
      <w:pPr>
        <w:ind w:left="5376" w:hanging="360"/>
      </w:pPr>
      <w:rPr>
        <w:rFonts w:ascii="Wingdings" w:hAnsi="Wingdings" w:hint="default"/>
      </w:rPr>
    </w:lvl>
    <w:lvl w:ilvl="6" w:tplc="080A0001" w:tentative="1">
      <w:start w:val="1"/>
      <w:numFmt w:val="bullet"/>
      <w:lvlText w:val=""/>
      <w:lvlJc w:val="left"/>
      <w:pPr>
        <w:ind w:left="6096" w:hanging="360"/>
      </w:pPr>
      <w:rPr>
        <w:rFonts w:ascii="Symbol" w:hAnsi="Symbol" w:hint="default"/>
      </w:rPr>
    </w:lvl>
    <w:lvl w:ilvl="7" w:tplc="080A0003" w:tentative="1">
      <w:start w:val="1"/>
      <w:numFmt w:val="bullet"/>
      <w:lvlText w:val="o"/>
      <w:lvlJc w:val="left"/>
      <w:pPr>
        <w:ind w:left="6816" w:hanging="360"/>
      </w:pPr>
      <w:rPr>
        <w:rFonts w:ascii="Courier New" w:hAnsi="Courier New" w:cs="Courier New" w:hint="default"/>
      </w:rPr>
    </w:lvl>
    <w:lvl w:ilvl="8" w:tplc="080A0005" w:tentative="1">
      <w:start w:val="1"/>
      <w:numFmt w:val="bullet"/>
      <w:lvlText w:val=""/>
      <w:lvlJc w:val="left"/>
      <w:pPr>
        <w:ind w:left="7536" w:hanging="360"/>
      </w:pPr>
      <w:rPr>
        <w:rFonts w:ascii="Wingdings" w:hAnsi="Wingdings" w:hint="default"/>
      </w:rPr>
    </w:lvl>
  </w:abstractNum>
  <w:abstractNum w:abstractNumId="20">
    <w:nsid w:val="6A4523E8"/>
    <w:multiLevelType w:val="hybridMultilevel"/>
    <w:tmpl w:val="4D3EC0D4"/>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1">
    <w:nsid w:val="751A4474"/>
    <w:multiLevelType w:val="hybridMultilevel"/>
    <w:tmpl w:val="CF2EAE10"/>
    <w:lvl w:ilvl="0" w:tplc="080A000F">
      <w:start w:val="1"/>
      <w:numFmt w:val="decimal"/>
      <w:lvlText w:val="%1."/>
      <w:lvlJc w:val="left"/>
      <w:pPr>
        <w:ind w:left="1776" w:hanging="360"/>
      </w:pPr>
      <w:rPr>
        <w:rFonts w:hint="default"/>
      </w:rPr>
    </w:lvl>
    <w:lvl w:ilvl="1" w:tplc="080A0003" w:tentative="1">
      <w:start w:val="1"/>
      <w:numFmt w:val="bullet"/>
      <w:lvlText w:val="o"/>
      <w:lvlJc w:val="left"/>
      <w:pPr>
        <w:ind w:left="2496" w:hanging="360"/>
      </w:pPr>
      <w:rPr>
        <w:rFonts w:ascii="Courier New" w:hAnsi="Courier New" w:cs="Courier New" w:hint="default"/>
      </w:rPr>
    </w:lvl>
    <w:lvl w:ilvl="2" w:tplc="080A0005" w:tentative="1">
      <w:start w:val="1"/>
      <w:numFmt w:val="bullet"/>
      <w:lvlText w:val=""/>
      <w:lvlJc w:val="left"/>
      <w:pPr>
        <w:ind w:left="3216" w:hanging="360"/>
      </w:pPr>
      <w:rPr>
        <w:rFonts w:ascii="Wingdings" w:hAnsi="Wingdings" w:hint="default"/>
      </w:rPr>
    </w:lvl>
    <w:lvl w:ilvl="3" w:tplc="080A0001" w:tentative="1">
      <w:start w:val="1"/>
      <w:numFmt w:val="bullet"/>
      <w:lvlText w:val=""/>
      <w:lvlJc w:val="left"/>
      <w:pPr>
        <w:ind w:left="3936" w:hanging="360"/>
      </w:pPr>
      <w:rPr>
        <w:rFonts w:ascii="Symbol" w:hAnsi="Symbol" w:hint="default"/>
      </w:rPr>
    </w:lvl>
    <w:lvl w:ilvl="4" w:tplc="080A0003" w:tentative="1">
      <w:start w:val="1"/>
      <w:numFmt w:val="bullet"/>
      <w:lvlText w:val="o"/>
      <w:lvlJc w:val="left"/>
      <w:pPr>
        <w:ind w:left="4656" w:hanging="360"/>
      </w:pPr>
      <w:rPr>
        <w:rFonts w:ascii="Courier New" w:hAnsi="Courier New" w:cs="Courier New" w:hint="default"/>
      </w:rPr>
    </w:lvl>
    <w:lvl w:ilvl="5" w:tplc="080A0005" w:tentative="1">
      <w:start w:val="1"/>
      <w:numFmt w:val="bullet"/>
      <w:lvlText w:val=""/>
      <w:lvlJc w:val="left"/>
      <w:pPr>
        <w:ind w:left="5376" w:hanging="360"/>
      </w:pPr>
      <w:rPr>
        <w:rFonts w:ascii="Wingdings" w:hAnsi="Wingdings" w:hint="default"/>
      </w:rPr>
    </w:lvl>
    <w:lvl w:ilvl="6" w:tplc="080A0001" w:tentative="1">
      <w:start w:val="1"/>
      <w:numFmt w:val="bullet"/>
      <w:lvlText w:val=""/>
      <w:lvlJc w:val="left"/>
      <w:pPr>
        <w:ind w:left="6096" w:hanging="360"/>
      </w:pPr>
      <w:rPr>
        <w:rFonts w:ascii="Symbol" w:hAnsi="Symbol" w:hint="default"/>
      </w:rPr>
    </w:lvl>
    <w:lvl w:ilvl="7" w:tplc="080A0003" w:tentative="1">
      <w:start w:val="1"/>
      <w:numFmt w:val="bullet"/>
      <w:lvlText w:val="o"/>
      <w:lvlJc w:val="left"/>
      <w:pPr>
        <w:ind w:left="6816" w:hanging="360"/>
      </w:pPr>
      <w:rPr>
        <w:rFonts w:ascii="Courier New" w:hAnsi="Courier New" w:cs="Courier New" w:hint="default"/>
      </w:rPr>
    </w:lvl>
    <w:lvl w:ilvl="8" w:tplc="080A0005" w:tentative="1">
      <w:start w:val="1"/>
      <w:numFmt w:val="bullet"/>
      <w:lvlText w:val=""/>
      <w:lvlJc w:val="left"/>
      <w:pPr>
        <w:ind w:left="7536" w:hanging="360"/>
      </w:pPr>
      <w:rPr>
        <w:rFonts w:ascii="Wingdings" w:hAnsi="Wingdings" w:hint="default"/>
      </w:rPr>
    </w:lvl>
  </w:abstractNum>
  <w:abstractNum w:abstractNumId="22">
    <w:nsid w:val="7D4E68F2"/>
    <w:multiLevelType w:val="hybridMultilevel"/>
    <w:tmpl w:val="C82241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7EF55206"/>
    <w:multiLevelType w:val="hybridMultilevel"/>
    <w:tmpl w:val="E646AE9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9"/>
  </w:num>
  <w:num w:numId="2">
    <w:abstractNumId w:val="5"/>
  </w:num>
  <w:num w:numId="3">
    <w:abstractNumId w:val="11"/>
  </w:num>
  <w:num w:numId="4">
    <w:abstractNumId w:val="16"/>
  </w:num>
  <w:num w:numId="5">
    <w:abstractNumId w:val="23"/>
  </w:num>
  <w:num w:numId="6">
    <w:abstractNumId w:val="17"/>
  </w:num>
  <w:num w:numId="7">
    <w:abstractNumId w:val="8"/>
  </w:num>
  <w:num w:numId="8">
    <w:abstractNumId w:val="12"/>
  </w:num>
  <w:num w:numId="9">
    <w:abstractNumId w:val="19"/>
  </w:num>
  <w:num w:numId="10">
    <w:abstractNumId w:val="21"/>
  </w:num>
  <w:num w:numId="11">
    <w:abstractNumId w:val="0"/>
  </w:num>
  <w:num w:numId="12">
    <w:abstractNumId w:val="7"/>
  </w:num>
  <w:num w:numId="13">
    <w:abstractNumId w:val="15"/>
  </w:num>
  <w:num w:numId="14">
    <w:abstractNumId w:val="10"/>
  </w:num>
  <w:num w:numId="15">
    <w:abstractNumId w:val="13"/>
  </w:num>
  <w:num w:numId="16">
    <w:abstractNumId w:val="6"/>
  </w:num>
  <w:num w:numId="17">
    <w:abstractNumId w:val="4"/>
  </w:num>
  <w:num w:numId="18">
    <w:abstractNumId w:val="18"/>
  </w:num>
  <w:num w:numId="19">
    <w:abstractNumId w:val="22"/>
  </w:num>
  <w:num w:numId="20">
    <w:abstractNumId w:val="2"/>
  </w:num>
  <w:num w:numId="21">
    <w:abstractNumId w:val="1"/>
  </w:num>
  <w:num w:numId="22">
    <w:abstractNumId w:val="14"/>
  </w:num>
  <w:num w:numId="23">
    <w:abstractNumId w:val="20"/>
  </w:num>
  <w:num w:numId="2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characterSpacingControl w:val="doNotCompress"/>
  <w:savePreviewPicture/>
  <w:footnotePr>
    <w:footnote w:id="-1"/>
    <w:footnote w:id="0"/>
  </w:footnotePr>
  <w:endnotePr>
    <w:endnote w:id="-1"/>
    <w:endnote w:id="0"/>
  </w:endnotePr>
  <w:compat/>
  <w:rsids>
    <w:rsidRoot w:val="00941C29"/>
    <w:rsid w:val="0000777D"/>
    <w:rsid w:val="00026562"/>
    <w:rsid w:val="00056FE5"/>
    <w:rsid w:val="00057845"/>
    <w:rsid w:val="00060DDF"/>
    <w:rsid w:val="00076DE8"/>
    <w:rsid w:val="00082CAB"/>
    <w:rsid w:val="000C6359"/>
    <w:rsid w:val="000C652A"/>
    <w:rsid w:val="000C7912"/>
    <w:rsid w:val="000E17EA"/>
    <w:rsid w:val="000E4941"/>
    <w:rsid w:val="00112BF7"/>
    <w:rsid w:val="00127818"/>
    <w:rsid w:val="00135D49"/>
    <w:rsid w:val="00136055"/>
    <w:rsid w:val="00141439"/>
    <w:rsid w:val="001531D0"/>
    <w:rsid w:val="00162BAD"/>
    <w:rsid w:val="0016380F"/>
    <w:rsid w:val="001B37F8"/>
    <w:rsid w:val="001B42BC"/>
    <w:rsid w:val="001C6D6B"/>
    <w:rsid w:val="001D7E99"/>
    <w:rsid w:val="001F1A1A"/>
    <w:rsid w:val="00221778"/>
    <w:rsid w:val="002260E6"/>
    <w:rsid w:val="002319AF"/>
    <w:rsid w:val="002452CB"/>
    <w:rsid w:val="00245AE6"/>
    <w:rsid w:val="00253415"/>
    <w:rsid w:val="002546AF"/>
    <w:rsid w:val="00261476"/>
    <w:rsid w:val="00283087"/>
    <w:rsid w:val="002841A6"/>
    <w:rsid w:val="002A0E6A"/>
    <w:rsid w:val="002B5989"/>
    <w:rsid w:val="002C7FDE"/>
    <w:rsid w:val="002E0762"/>
    <w:rsid w:val="002F66B8"/>
    <w:rsid w:val="00345AE6"/>
    <w:rsid w:val="0034637A"/>
    <w:rsid w:val="00370280"/>
    <w:rsid w:val="0037216E"/>
    <w:rsid w:val="0039147B"/>
    <w:rsid w:val="003952B9"/>
    <w:rsid w:val="00396C1D"/>
    <w:rsid w:val="00397E93"/>
    <w:rsid w:val="003A0B99"/>
    <w:rsid w:val="003A79B2"/>
    <w:rsid w:val="003B2BF5"/>
    <w:rsid w:val="003F0FF8"/>
    <w:rsid w:val="004064FC"/>
    <w:rsid w:val="00426A1D"/>
    <w:rsid w:val="00441A9B"/>
    <w:rsid w:val="004464E0"/>
    <w:rsid w:val="004627AA"/>
    <w:rsid w:val="00467338"/>
    <w:rsid w:val="00486A4E"/>
    <w:rsid w:val="00487DB7"/>
    <w:rsid w:val="004A49D5"/>
    <w:rsid w:val="004A7EB9"/>
    <w:rsid w:val="004B1F9A"/>
    <w:rsid w:val="004C0AE1"/>
    <w:rsid w:val="004C2C6B"/>
    <w:rsid w:val="005156A9"/>
    <w:rsid w:val="00521D3A"/>
    <w:rsid w:val="00521E46"/>
    <w:rsid w:val="0054162C"/>
    <w:rsid w:val="00543D68"/>
    <w:rsid w:val="00544899"/>
    <w:rsid w:val="0055119F"/>
    <w:rsid w:val="0055290A"/>
    <w:rsid w:val="00565921"/>
    <w:rsid w:val="00583761"/>
    <w:rsid w:val="005873E9"/>
    <w:rsid w:val="005D5350"/>
    <w:rsid w:val="005D79A4"/>
    <w:rsid w:val="005F1112"/>
    <w:rsid w:val="00607505"/>
    <w:rsid w:val="00617D3A"/>
    <w:rsid w:val="00631831"/>
    <w:rsid w:val="00636E53"/>
    <w:rsid w:val="00647ED8"/>
    <w:rsid w:val="00651D18"/>
    <w:rsid w:val="00651F22"/>
    <w:rsid w:val="00662F9D"/>
    <w:rsid w:val="006B5446"/>
    <w:rsid w:val="006F55B4"/>
    <w:rsid w:val="006F70B1"/>
    <w:rsid w:val="006F75D4"/>
    <w:rsid w:val="007172E1"/>
    <w:rsid w:val="00736EA5"/>
    <w:rsid w:val="00742350"/>
    <w:rsid w:val="007947BA"/>
    <w:rsid w:val="007B18B5"/>
    <w:rsid w:val="007C5E2C"/>
    <w:rsid w:val="007D090F"/>
    <w:rsid w:val="007E43BD"/>
    <w:rsid w:val="007F4850"/>
    <w:rsid w:val="00800025"/>
    <w:rsid w:val="00827EF3"/>
    <w:rsid w:val="00830B26"/>
    <w:rsid w:val="00834DA3"/>
    <w:rsid w:val="00842ED4"/>
    <w:rsid w:val="00866C19"/>
    <w:rsid w:val="00897FD6"/>
    <w:rsid w:val="008B7506"/>
    <w:rsid w:val="008F7F1F"/>
    <w:rsid w:val="0090469C"/>
    <w:rsid w:val="00920BFD"/>
    <w:rsid w:val="00935F45"/>
    <w:rsid w:val="00941C29"/>
    <w:rsid w:val="00942564"/>
    <w:rsid w:val="00953389"/>
    <w:rsid w:val="0095449A"/>
    <w:rsid w:val="009972EE"/>
    <w:rsid w:val="009A3D28"/>
    <w:rsid w:val="009B5BF2"/>
    <w:rsid w:val="009D0265"/>
    <w:rsid w:val="009F3636"/>
    <w:rsid w:val="00A05656"/>
    <w:rsid w:val="00A11C2C"/>
    <w:rsid w:val="00A11EE4"/>
    <w:rsid w:val="00A2674D"/>
    <w:rsid w:val="00A341A2"/>
    <w:rsid w:val="00A70074"/>
    <w:rsid w:val="00A957C5"/>
    <w:rsid w:val="00AC2956"/>
    <w:rsid w:val="00AD2702"/>
    <w:rsid w:val="00B10F9C"/>
    <w:rsid w:val="00B260E5"/>
    <w:rsid w:val="00B3669B"/>
    <w:rsid w:val="00B64113"/>
    <w:rsid w:val="00B6523D"/>
    <w:rsid w:val="00B6550F"/>
    <w:rsid w:val="00B7386A"/>
    <w:rsid w:val="00B73EBD"/>
    <w:rsid w:val="00BA70A4"/>
    <w:rsid w:val="00BD2AF6"/>
    <w:rsid w:val="00BD5DCB"/>
    <w:rsid w:val="00BD6EC2"/>
    <w:rsid w:val="00C21115"/>
    <w:rsid w:val="00C23106"/>
    <w:rsid w:val="00C64B99"/>
    <w:rsid w:val="00C67432"/>
    <w:rsid w:val="00C7194E"/>
    <w:rsid w:val="00C77A93"/>
    <w:rsid w:val="00CA6788"/>
    <w:rsid w:val="00CA797C"/>
    <w:rsid w:val="00CD3803"/>
    <w:rsid w:val="00CE1824"/>
    <w:rsid w:val="00D10B40"/>
    <w:rsid w:val="00D431E8"/>
    <w:rsid w:val="00D513A3"/>
    <w:rsid w:val="00D7276C"/>
    <w:rsid w:val="00DC7686"/>
    <w:rsid w:val="00DE5AF2"/>
    <w:rsid w:val="00E01609"/>
    <w:rsid w:val="00E32D86"/>
    <w:rsid w:val="00E35301"/>
    <w:rsid w:val="00E4484C"/>
    <w:rsid w:val="00EA7645"/>
    <w:rsid w:val="00EB61C0"/>
    <w:rsid w:val="00EE5A5F"/>
    <w:rsid w:val="00F00B2F"/>
    <w:rsid w:val="00F51F61"/>
    <w:rsid w:val="00F56066"/>
    <w:rsid w:val="00F668EB"/>
    <w:rsid w:val="00F77304"/>
    <w:rsid w:val="00F945BE"/>
    <w:rsid w:val="00F95EDF"/>
    <w:rsid w:val="00FB2498"/>
    <w:rsid w:val="00FD71FE"/>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41C29"/>
    <w:rPr>
      <w:sz w:val="24"/>
      <w:szCs w:val="24"/>
    </w:rPr>
  </w:style>
  <w:style w:type="paragraph" w:styleId="Ttulo2">
    <w:name w:val="heading 2"/>
    <w:basedOn w:val="Normal"/>
    <w:next w:val="Normal"/>
    <w:link w:val="Ttulo2Car"/>
    <w:semiHidden/>
    <w:unhideWhenUsed/>
    <w:qFormat/>
    <w:rsid w:val="00CE182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4">
    <w:name w:val="heading 4"/>
    <w:basedOn w:val="Normal"/>
    <w:next w:val="Normal"/>
    <w:link w:val="Ttulo4Car"/>
    <w:qFormat/>
    <w:rsid w:val="00842ED4"/>
    <w:pPr>
      <w:keepNext/>
      <w:ind w:firstLine="708"/>
      <w:jc w:val="center"/>
      <w:outlineLvl w:val="3"/>
    </w:pPr>
    <w:rPr>
      <w:rFonts w:ascii="Arial" w:hAnsi="Arial"/>
      <w:b/>
      <w:sz w:val="18"/>
    </w:rPr>
  </w:style>
  <w:style w:type="paragraph" w:styleId="Ttulo5">
    <w:name w:val="heading 5"/>
    <w:basedOn w:val="Normal"/>
    <w:next w:val="Normal"/>
    <w:link w:val="Ttulo5Car"/>
    <w:qFormat/>
    <w:rsid w:val="00842ED4"/>
    <w:pPr>
      <w:keepNext/>
      <w:outlineLvl w:val="4"/>
    </w:pPr>
    <w:rPr>
      <w:rFonts w:ascii="Arial" w:hAnsi="Arial"/>
      <w:b/>
      <w:sz w:val="16"/>
    </w:rPr>
  </w:style>
  <w:style w:type="paragraph" w:styleId="Ttulo6">
    <w:name w:val="heading 6"/>
    <w:basedOn w:val="Normal"/>
    <w:next w:val="Normal"/>
    <w:link w:val="Ttulo6Car"/>
    <w:semiHidden/>
    <w:unhideWhenUsed/>
    <w:qFormat/>
    <w:rsid w:val="00CE1824"/>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semiHidden/>
    <w:unhideWhenUsed/>
    <w:qFormat/>
    <w:rsid w:val="00CE1824"/>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qFormat/>
    <w:rsid w:val="00842ED4"/>
    <w:pPr>
      <w:keepNext/>
      <w:jc w:val="both"/>
      <w:outlineLvl w:val="7"/>
    </w:pPr>
    <w:rPr>
      <w:rFonts w:ascii="Arial" w:hAnsi="Arial"/>
      <w:b/>
      <w:sz w:val="18"/>
    </w:rPr>
  </w:style>
  <w:style w:type="paragraph" w:styleId="Ttulo9">
    <w:name w:val="heading 9"/>
    <w:basedOn w:val="Normal"/>
    <w:next w:val="Normal"/>
    <w:link w:val="Ttulo9Car"/>
    <w:qFormat/>
    <w:rsid w:val="00842ED4"/>
    <w:pPr>
      <w:keepNext/>
      <w:ind w:firstLine="708"/>
      <w:jc w:val="both"/>
      <w:outlineLvl w:val="8"/>
    </w:pPr>
    <w:rPr>
      <w:rFonts w:ascii="Arial" w:hAnsi="Arial"/>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941C29"/>
    <w:pPr>
      <w:tabs>
        <w:tab w:val="center" w:pos="4252"/>
        <w:tab w:val="right" w:pos="8504"/>
      </w:tabs>
    </w:pPr>
  </w:style>
  <w:style w:type="paragraph" w:styleId="Textoindependiente2">
    <w:name w:val="Body Text 2"/>
    <w:basedOn w:val="Normal"/>
    <w:rsid w:val="00941C29"/>
    <w:pPr>
      <w:autoSpaceDE w:val="0"/>
      <w:autoSpaceDN w:val="0"/>
      <w:adjustRightInd w:val="0"/>
      <w:jc w:val="center"/>
    </w:pPr>
    <w:rPr>
      <w:b/>
      <w:color w:val="000000"/>
      <w:sz w:val="48"/>
      <w:lang w:val="en-US"/>
    </w:rPr>
  </w:style>
  <w:style w:type="paragraph" w:styleId="Epgrafe">
    <w:name w:val="caption"/>
    <w:basedOn w:val="Normal"/>
    <w:next w:val="Normal"/>
    <w:qFormat/>
    <w:rsid w:val="00941C29"/>
    <w:rPr>
      <w:b/>
      <w:bCs/>
      <w:sz w:val="20"/>
      <w:szCs w:val="20"/>
    </w:rPr>
  </w:style>
  <w:style w:type="paragraph" w:styleId="Piedepgina">
    <w:name w:val="footer"/>
    <w:basedOn w:val="Normal"/>
    <w:rsid w:val="00941C29"/>
    <w:pPr>
      <w:tabs>
        <w:tab w:val="center" w:pos="4252"/>
        <w:tab w:val="right" w:pos="8504"/>
      </w:tabs>
    </w:pPr>
  </w:style>
  <w:style w:type="paragraph" w:styleId="Prrafodelista">
    <w:name w:val="List Paragraph"/>
    <w:basedOn w:val="Normal"/>
    <w:uiPriority w:val="34"/>
    <w:qFormat/>
    <w:rsid w:val="00742350"/>
    <w:pPr>
      <w:ind w:left="708"/>
    </w:pPr>
    <w:rPr>
      <w:rFonts w:eastAsia="MS Mincho"/>
      <w:lang w:val="es-ES_tradnl" w:eastAsia="ja-JP"/>
    </w:rPr>
  </w:style>
  <w:style w:type="paragraph" w:styleId="Textodeglobo">
    <w:name w:val="Balloon Text"/>
    <w:basedOn w:val="Normal"/>
    <w:link w:val="TextodegloboCar"/>
    <w:rsid w:val="00E4484C"/>
    <w:rPr>
      <w:rFonts w:ascii="Tahoma" w:hAnsi="Tahoma" w:cs="Tahoma"/>
      <w:sz w:val="16"/>
      <w:szCs w:val="16"/>
    </w:rPr>
  </w:style>
  <w:style w:type="character" w:customStyle="1" w:styleId="TextodegloboCar">
    <w:name w:val="Texto de globo Car"/>
    <w:basedOn w:val="Fuentedeprrafopredeter"/>
    <w:link w:val="Textodeglobo"/>
    <w:rsid w:val="00E4484C"/>
    <w:rPr>
      <w:rFonts w:ascii="Tahoma" w:hAnsi="Tahoma" w:cs="Tahoma"/>
      <w:sz w:val="16"/>
      <w:szCs w:val="16"/>
    </w:rPr>
  </w:style>
  <w:style w:type="table" w:styleId="Tablaconcuadrcula">
    <w:name w:val="Table Grid"/>
    <w:basedOn w:val="Tablanormal"/>
    <w:uiPriority w:val="59"/>
    <w:rsid w:val="00C7194E"/>
    <w:rPr>
      <w:rFonts w:asciiTheme="minorHAnsi" w:eastAsiaTheme="minorHAnsi" w:hAnsiTheme="minorHAnsi" w:cstheme="minorBidi"/>
      <w:sz w:val="22"/>
      <w:szCs w:val="22"/>
      <w:lang w:val="es-MX"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inespaciado">
    <w:name w:val="No Spacing"/>
    <w:uiPriority w:val="1"/>
    <w:qFormat/>
    <w:rsid w:val="003952B9"/>
    <w:rPr>
      <w:rFonts w:asciiTheme="minorHAnsi" w:eastAsiaTheme="minorHAnsi" w:hAnsiTheme="minorHAnsi" w:cstheme="minorBidi"/>
      <w:sz w:val="22"/>
      <w:szCs w:val="22"/>
      <w:lang w:val="es-MX" w:eastAsia="en-US"/>
    </w:rPr>
  </w:style>
  <w:style w:type="paragraph" w:styleId="Sangradetextonormal">
    <w:name w:val="Body Text Indent"/>
    <w:basedOn w:val="Normal"/>
    <w:link w:val="SangradetextonormalCar"/>
    <w:rsid w:val="00842ED4"/>
    <w:pPr>
      <w:spacing w:after="120"/>
      <w:ind w:left="283"/>
    </w:pPr>
  </w:style>
  <w:style w:type="character" w:customStyle="1" w:styleId="SangradetextonormalCar">
    <w:name w:val="Sangría de texto normal Car"/>
    <w:basedOn w:val="Fuentedeprrafopredeter"/>
    <w:link w:val="Sangradetextonormal"/>
    <w:rsid w:val="00842ED4"/>
    <w:rPr>
      <w:sz w:val="24"/>
      <w:szCs w:val="24"/>
    </w:rPr>
  </w:style>
  <w:style w:type="character" w:customStyle="1" w:styleId="Ttulo4Car">
    <w:name w:val="Título 4 Car"/>
    <w:basedOn w:val="Fuentedeprrafopredeter"/>
    <w:link w:val="Ttulo4"/>
    <w:rsid w:val="00842ED4"/>
    <w:rPr>
      <w:rFonts w:ascii="Arial" w:hAnsi="Arial"/>
      <w:b/>
      <w:sz w:val="18"/>
      <w:szCs w:val="24"/>
    </w:rPr>
  </w:style>
  <w:style w:type="character" w:customStyle="1" w:styleId="Ttulo5Car">
    <w:name w:val="Título 5 Car"/>
    <w:basedOn w:val="Fuentedeprrafopredeter"/>
    <w:link w:val="Ttulo5"/>
    <w:rsid w:val="00842ED4"/>
    <w:rPr>
      <w:rFonts w:ascii="Arial" w:hAnsi="Arial"/>
      <w:b/>
      <w:sz w:val="16"/>
      <w:szCs w:val="24"/>
    </w:rPr>
  </w:style>
  <w:style w:type="character" w:customStyle="1" w:styleId="Ttulo8Car">
    <w:name w:val="Título 8 Car"/>
    <w:basedOn w:val="Fuentedeprrafopredeter"/>
    <w:link w:val="Ttulo8"/>
    <w:rsid w:val="00842ED4"/>
    <w:rPr>
      <w:rFonts w:ascii="Arial" w:hAnsi="Arial"/>
      <w:b/>
      <w:sz w:val="18"/>
      <w:szCs w:val="24"/>
    </w:rPr>
  </w:style>
  <w:style w:type="character" w:customStyle="1" w:styleId="Ttulo9Car">
    <w:name w:val="Título 9 Car"/>
    <w:basedOn w:val="Fuentedeprrafopredeter"/>
    <w:link w:val="Ttulo9"/>
    <w:rsid w:val="00842ED4"/>
    <w:rPr>
      <w:rFonts w:ascii="Arial" w:hAnsi="Arial"/>
      <w:b/>
      <w:sz w:val="18"/>
      <w:szCs w:val="24"/>
    </w:rPr>
  </w:style>
  <w:style w:type="character" w:customStyle="1" w:styleId="Ttulo2Car">
    <w:name w:val="Título 2 Car"/>
    <w:basedOn w:val="Fuentedeprrafopredeter"/>
    <w:link w:val="Ttulo2"/>
    <w:semiHidden/>
    <w:rsid w:val="00CE1824"/>
    <w:rPr>
      <w:rFonts w:asciiTheme="majorHAnsi" w:eastAsiaTheme="majorEastAsia" w:hAnsiTheme="majorHAnsi" w:cstheme="majorBidi"/>
      <w:b/>
      <w:bCs/>
      <w:color w:val="4F81BD" w:themeColor="accent1"/>
      <w:sz w:val="26"/>
      <w:szCs w:val="26"/>
    </w:rPr>
  </w:style>
  <w:style w:type="character" w:customStyle="1" w:styleId="Ttulo6Car">
    <w:name w:val="Título 6 Car"/>
    <w:basedOn w:val="Fuentedeprrafopredeter"/>
    <w:link w:val="Ttulo6"/>
    <w:semiHidden/>
    <w:rsid w:val="00CE1824"/>
    <w:rPr>
      <w:rFonts w:asciiTheme="majorHAnsi" w:eastAsiaTheme="majorEastAsia" w:hAnsiTheme="majorHAnsi" w:cstheme="majorBidi"/>
      <w:i/>
      <w:iCs/>
      <w:color w:val="243F60" w:themeColor="accent1" w:themeShade="7F"/>
      <w:sz w:val="24"/>
      <w:szCs w:val="24"/>
    </w:rPr>
  </w:style>
  <w:style w:type="character" w:customStyle="1" w:styleId="Ttulo7Car">
    <w:name w:val="Título 7 Car"/>
    <w:basedOn w:val="Fuentedeprrafopredeter"/>
    <w:link w:val="Ttulo7"/>
    <w:semiHidden/>
    <w:rsid w:val="00CE1824"/>
    <w:rPr>
      <w:rFonts w:asciiTheme="majorHAnsi" w:eastAsiaTheme="majorEastAsia" w:hAnsiTheme="majorHAnsi" w:cstheme="majorBidi"/>
      <w:i/>
      <w:iCs/>
      <w:color w:val="404040" w:themeColor="text1" w:themeTint="BF"/>
      <w:sz w:val="24"/>
      <w:szCs w:val="24"/>
    </w:rPr>
  </w:style>
  <w:style w:type="paragraph" w:styleId="Sangra3detindependiente">
    <w:name w:val="Body Text Indent 3"/>
    <w:basedOn w:val="Normal"/>
    <w:link w:val="Sangra3detindependienteCar"/>
    <w:rsid w:val="00CE1824"/>
    <w:pPr>
      <w:spacing w:after="120"/>
      <w:ind w:left="283"/>
    </w:pPr>
    <w:rPr>
      <w:sz w:val="16"/>
      <w:szCs w:val="16"/>
    </w:rPr>
  </w:style>
  <w:style w:type="character" w:customStyle="1" w:styleId="Sangra3detindependienteCar">
    <w:name w:val="Sangría 3 de t. independiente Car"/>
    <w:basedOn w:val="Fuentedeprrafopredeter"/>
    <w:link w:val="Sangra3detindependiente"/>
    <w:rsid w:val="00CE1824"/>
    <w:rPr>
      <w:sz w:val="16"/>
      <w:szCs w:val="16"/>
    </w:rPr>
  </w:style>
  <w:style w:type="paragraph" w:styleId="Textoindependiente3">
    <w:name w:val="Body Text 3"/>
    <w:basedOn w:val="Normal"/>
    <w:link w:val="Textoindependiente3Car"/>
    <w:rsid w:val="00CE1824"/>
    <w:pPr>
      <w:spacing w:after="120"/>
    </w:pPr>
    <w:rPr>
      <w:sz w:val="16"/>
      <w:szCs w:val="16"/>
    </w:rPr>
  </w:style>
  <w:style w:type="character" w:customStyle="1" w:styleId="Textoindependiente3Car">
    <w:name w:val="Texto independiente 3 Car"/>
    <w:basedOn w:val="Fuentedeprrafopredeter"/>
    <w:link w:val="Textoindependiente3"/>
    <w:rsid w:val="00CE1824"/>
    <w:rPr>
      <w:sz w:val="16"/>
      <w:szCs w:val="16"/>
    </w:rPr>
  </w:style>
  <w:style w:type="paragraph" w:styleId="Textonotapie">
    <w:name w:val="footnote text"/>
    <w:basedOn w:val="Normal"/>
    <w:link w:val="TextonotapieCar"/>
    <w:rsid w:val="00CE1824"/>
    <w:rPr>
      <w:rFonts w:ascii="CG Times (WN)" w:hAnsi="CG Times (WN)"/>
      <w:sz w:val="20"/>
      <w:szCs w:val="20"/>
      <w:lang w:val="es-ES_tradnl"/>
    </w:rPr>
  </w:style>
  <w:style w:type="character" w:customStyle="1" w:styleId="TextonotapieCar">
    <w:name w:val="Texto nota pie Car"/>
    <w:basedOn w:val="Fuentedeprrafopredeter"/>
    <w:link w:val="Textonotapie"/>
    <w:rsid w:val="00CE1824"/>
    <w:rPr>
      <w:rFonts w:ascii="CG Times (WN)" w:hAnsi="CG Times (WN)"/>
      <w:lang w:val="es-ES_tradnl"/>
    </w:rPr>
  </w:style>
  <w:style w:type="paragraph" w:styleId="Textonotaalfinal">
    <w:name w:val="endnote text"/>
    <w:basedOn w:val="Normal"/>
    <w:link w:val="TextonotaalfinalCar"/>
    <w:rsid w:val="009D0265"/>
    <w:rPr>
      <w:sz w:val="20"/>
      <w:szCs w:val="20"/>
      <w:lang w:val="es-MX" w:eastAsia="en-US"/>
    </w:rPr>
  </w:style>
  <w:style w:type="character" w:customStyle="1" w:styleId="TextonotaalfinalCar">
    <w:name w:val="Texto nota al final Car"/>
    <w:basedOn w:val="Fuentedeprrafopredeter"/>
    <w:link w:val="Textonotaalfinal"/>
    <w:rsid w:val="009D0265"/>
    <w:rPr>
      <w:lang w:val="es-MX" w:eastAsia="en-US"/>
    </w:rPr>
  </w:style>
  <w:style w:type="character" w:styleId="Refdenotaalfinal">
    <w:name w:val="endnote reference"/>
    <w:basedOn w:val="Fuentedeprrafopredeter"/>
    <w:rsid w:val="009D0265"/>
    <w:rPr>
      <w:vertAlign w:val="superscript"/>
    </w:rPr>
  </w:style>
  <w:style w:type="table" w:styleId="Tablasutil2">
    <w:name w:val="Table Subtle 2"/>
    <w:basedOn w:val="Tablanormal"/>
    <w:rsid w:val="00441A9B"/>
    <w:rPr>
      <w:lang w:val="es-MX" w:eastAsia="es-MX"/>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NormalWeb">
    <w:name w:val="Normal (Web)"/>
    <w:basedOn w:val="Normal"/>
    <w:uiPriority w:val="99"/>
    <w:unhideWhenUsed/>
    <w:rsid w:val="00BA70A4"/>
    <w:pPr>
      <w:spacing w:before="100" w:beforeAutospacing="1" w:after="100" w:afterAutospacing="1"/>
    </w:pPr>
    <w:rPr>
      <w:lang w:val="es-MX" w:eastAsia="es-MX"/>
    </w:rPr>
  </w:style>
  <w:style w:type="character" w:styleId="Textoennegrita">
    <w:name w:val="Strong"/>
    <w:basedOn w:val="Fuentedeprrafopredeter"/>
    <w:uiPriority w:val="22"/>
    <w:qFormat/>
    <w:rsid w:val="00BA70A4"/>
    <w:rPr>
      <w:b/>
      <w:bCs/>
    </w:rPr>
  </w:style>
  <w:style w:type="character" w:styleId="nfasis">
    <w:name w:val="Emphasis"/>
    <w:basedOn w:val="Fuentedeprrafopredeter"/>
    <w:uiPriority w:val="20"/>
    <w:qFormat/>
    <w:rsid w:val="00BA70A4"/>
    <w:rPr>
      <w:i/>
      <w:iCs/>
    </w:rPr>
  </w:style>
  <w:style w:type="character" w:styleId="Hipervnculo">
    <w:name w:val="Hyperlink"/>
    <w:basedOn w:val="Fuentedeprrafopredeter"/>
    <w:uiPriority w:val="99"/>
    <w:unhideWhenUsed/>
    <w:rsid w:val="00BA70A4"/>
    <w:rPr>
      <w:color w:val="0000FF"/>
      <w:u w:val="single"/>
    </w:rPr>
  </w:style>
  <w:style w:type="character" w:customStyle="1" w:styleId="apple-converted-space">
    <w:name w:val="apple-converted-space"/>
    <w:basedOn w:val="Fuentedeprrafopredeter"/>
    <w:rsid w:val="00C77A9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41C29"/>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941C29"/>
    <w:pPr>
      <w:tabs>
        <w:tab w:val="center" w:pos="4252"/>
        <w:tab w:val="right" w:pos="8504"/>
      </w:tabs>
    </w:pPr>
  </w:style>
  <w:style w:type="paragraph" w:styleId="Textoindependiente2">
    <w:name w:val="Body Text 2"/>
    <w:basedOn w:val="Normal"/>
    <w:rsid w:val="00941C29"/>
    <w:pPr>
      <w:autoSpaceDE w:val="0"/>
      <w:autoSpaceDN w:val="0"/>
      <w:adjustRightInd w:val="0"/>
      <w:jc w:val="center"/>
    </w:pPr>
    <w:rPr>
      <w:b/>
      <w:color w:val="000000"/>
      <w:sz w:val="48"/>
      <w:lang w:val="en-US"/>
    </w:rPr>
  </w:style>
  <w:style w:type="paragraph" w:styleId="Epgrafe">
    <w:name w:val="caption"/>
    <w:basedOn w:val="Normal"/>
    <w:next w:val="Normal"/>
    <w:qFormat/>
    <w:rsid w:val="00941C29"/>
    <w:rPr>
      <w:b/>
      <w:bCs/>
      <w:sz w:val="20"/>
      <w:szCs w:val="20"/>
    </w:rPr>
  </w:style>
  <w:style w:type="paragraph" w:styleId="Piedepgina">
    <w:name w:val="footer"/>
    <w:basedOn w:val="Normal"/>
    <w:rsid w:val="00941C29"/>
    <w:pPr>
      <w:tabs>
        <w:tab w:val="center" w:pos="4252"/>
        <w:tab w:val="right" w:pos="8504"/>
      </w:tabs>
    </w:pPr>
  </w:style>
  <w:style w:type="paragraph" w:styleId="Prrafodelista">
    <w:name w:val="List Paragraph"/>
    <w:basedOn w:val="Normal"/>
    <w:uiPriority w:val="34"/>
    <w:qFormat/>
    <w:rsid w:val="00742350"/>
    <w:pPr>
      <w:ind w:left="708"/>
    </w:pPr>
    <w:rPr>
      <w:rFonts w:eastAsia="MS Mincho"/>
      <w:lang w:val="es-ES_tradnl" w:eastAsia="ja-JP"/>
    </w:rPr>
  </w:style>
  <w:style w:type="paragraph" w:styleId="Textodeglobo">
    <w:name w:val="Balloon Text"/>
    <w:basedOn w:val="Normal"/>
    <w:link w:val="TextodegloboCar"/>
    <w:rsid w:val="00E4484C"/>
    <w:rPr>
      <w:rFonts w:ascii="Tahoma" w:hAnsi="Tahoma" w:cs="Tahoma"/>
      <w:sz w:val="16"/>
      <w:szCs w:val="16"/>
    </w:rPr>
  </w:style>
  <w:style w:type="character" w:customStyle="1" w:styleId="TextodegloboCar">
    <w:name w:val="Texto de globo Car"/>
    <w:basedOn w:val="Fuentedeprrafopredeter"/>
    <w:link w:val="Textodeglobo"/>
    <w:rsid w:val="00E4484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03156535">
      <w:bodyDiv w:val="1"/>
      <w:marLeft w:val="0"/>
      <w:marRight w:val="0"/>
      <w:marTop w:val="0"/>
      <w:marBottom w:val="0"/>
      <w:divBdr>
        <w:top w:val="none" w:sz="0" w:space="0" w:color="auto"/>
        <w:left w:val="none" w:sz="0" w:space="0" w:color="auto"/>
        <w:bottom w:val="none" w:sz="0" w:space="0" w:color="auto"/>
        <w:right w:val="none" w:sz="0" w:space="0" w:color="auto"/>
      </w:divBdr>
    </w:div>
    <w:div w:id="1929460729">
      <w:bodyDiv w:val="1"/>
      <w:marLeft w:val="0"/>
      <w:marRight w:val="0"/>
      <w:marTop w:val="0"/>
      <w:marBottom w:val="0"/>
      <w:divBdr>
        <w:top w:val="none" w:sz="0" w:space="0" w:color="auto"/>
        <w:left w:val="none" w:sz="0" w:space="0" w:color="auto"/>
        <w:bottom w:val="none" w:sz="0" w:space="0" w:color="auto"/>
        <w:right w:val="none" w:sz="0" w:space="0" w:color="auto"/>
      </w:divBdr>
    </w:div>
    <w:div w:id="1942251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3</Pages>
  <Words>572</Words>
  <Characters>3146</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Dark Eternal</Company>
  <LinksUpToDate>false</LinksUpToDate>
  <CharactersWithSpaces>3711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XP</dc:creator>
  <cp:lastModifiedBy>Rosy</cp:lastModifiedBy>
  <cp:revision>14</cp:revision>
  <cp:lastPrinted>2017-11-06T02:02:00Z</cp:lastPrinted>
  <dcterms:created xsi:type="dcterms:W3CDTF">2017-11-06T03:31:00Z</dcterms:created>
  <dcterms:modified xsi:type="dcterms:W3CDTF">2017-11-06T04:20:00Z</dcterms:modified>
</cp:coreProperties>
</file>