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A0898" id="Rectangle 7" o:spid="_x0000_s1026" style="position:absolute;margin-left:-9pt;margin-top:27pt;width:66.25pt;height:7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35E" w:rsidRPr="0070035E" w:rsidRDefault="006A78F6" w:rsidP="006A78F6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    Materia</w:t>
                              </w:r>
                              <w:r w:rsidR="005C6171"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: </w:t>
                              </w:r>
                              <w:r w:rsidR="005C6171" w:rsidRPr="005C6171">
                                <w:rPr>
                                  <w:sz w:val="32"/>
                                  <w:szCs w:val="32"/>
                                  <w:u w:val="single"/>
                                  <w:lang w:val="es-MX"/>
                                </w:rPr>
                                <w:t>Matemáticas II</w:t>
                              </w: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</w:t>
                              </w:r>
                            </w:p>
                            <w:p w:rsidR="00230212" w:rsidRPr="00280FA4" w:rsidRDefault="005C6171" w:rsidP="005C6171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 xml:space="preserve">         </w:t>
                              </w:r>
                              <w:proofErr w:type="spellStart"/>
                              <w:r w:rsidR="006A78F6"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Prof</w:t>
                              </w:r>
                              <w:proofErr w:type="spellEnd"/>
                              <w:r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 xml:space="preserve">:          </w:t>
                              </w:r>
                              <w:r w:rsidRPr="005C6171">
                                <w:rPr>
                                  <w:i/>
                                  <w:sz w:val="28"/>
                                  <w:szCs w:val="28"/>
                                  <w:u w:val="single"/>
                                  <w:lang w:val="es-MX"/>
                                </w:rPr>
                                <w:t>C.P Enrique López</w:t>
                              </w: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4656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:rsidR="0070035E" w:rsidRPr="0070035E" w:rsidRDefault="006A78F6" w:rsidP="006A78F6">
                        <w:pPr>
                          <w:pStyle w:val="Textoindependiente2"/>
                          <w:spacing w:before="240"/>
                          <w:jc w:val="left"/>
                          <w:rPr>
                            <w:sz w:val="32"/>
                            <w:szCs w:val="32"/>
                            <w:lang w:val="es-MX"/>
                          </w:rPr>
                        </w:pP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     Materia</w:t>
                        </w:r>
                        <w:r w:rsidR="005C6171">
                          <w:rPr>
                            <w:sz w:val="32"/>
                            <w:szCs w:val="32"/>
                            <w:lang w:val="es-MX"/>
                          </w:rPr>
                          <w:t xml:space="preserve">: </w:t>
                        </w:r>
                        <w:r w:rsidR="005C6171" w:rsidRPr="005C6171">
                          <w:rPr>
                            <w:sz w:val="32"/>
                            <w:szCs w:val="32"/>
                            <w:u w:val="single"/>
                            <w:lang w:val="es-MX"/>
                          </w:rPr>
                          <w:t>Matemáticas II</w:t>
                        </w: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 </w:t>
                        </w:r>
                      </w:p>
                      <w:p w:rsidR="00230212" w:rsidRPr="00280FA4" w:rsidRDefault="005C6171" w:rsidP="005C6171">
                        <w:pPr>
                          <w:pStyle w:val="Textoindependiente2"/>
                          <w:spacing w:before="240"/>
                          <w:jc w:val="left"/>
                          <w:rPr>
                            <w:i/>
                            <w:sz w:val="24"/>
                            <w:lang w:val="es-MX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 xml:space="preserve">         </w:t>
                        </w:r>
                        <w:proofErr w:type="spellStart"/>
                        <w:r w:rsidR="006A78F6"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>Prof</w:t>
                        </w:r>
                        <w:proofErr w:type="spellEnd"/>
                        <w:r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 xml:space="preserve">:          </w:t>
                        </w:r>
                        <w:r w:rsidRPr="005C6171">
                          <w:rPr>
                            <w:i/>
                            <w:sz w:val="28"/>
                            <w:szCs w:val="28"/>
                            <w:u w:val="single"/>
                            <w:lang w:val="es-MX"/>
                          </w:rPr>
                          <w:t>C.P Enrique López</w:t>
                        </w: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84D015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5C6171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 xml:space="preserve">Grupo: </w:t>
      </w:r>
      <w:r w:rsidRPr="005C6171">
        <w:rPr>
          <w:b/>
          <w:u w:val="single"/>
        </w:rPr>
        <w:t xml:space="preserve">41 </w:t>
      </w:r>
      <w:r>
        <w:rPr>
          <w:b/>
          <w:u w:val="single"/>
        </w:rPr>
        <w:t xml:space="preserve">- </w:t>
      </w:r>
      <w:r w:rsidRPr="005C6171">
        <w:rPr>
          <w:b/>
          <w:u w:val="single"/>
        </w:rPr>
        <w:t xml:space="preserve">A </w:t>
      </w:r>
      <w:r>
        <w:rPr>
          <w:b/>
          <w:u w:val="single"/>
        </w:rPr>
        <w:t>/</w:t>
      </w:r>
      <w:r w:rsidRPr="005C6171">
        <w:rPr>
          <w:b/>
          <w:u w:val="single"/>
        </w:rPr>
        <w:t xml:space="preserve"> 51</w:t>
      </w:r>
      <w:r>
        <w:rPr>
          <w:b/>
          <w:u w:val="single"/>
        </w:rPr>
        <w:t xml:space="preserve"> -</w:t>
      </w:r>
      <w:r w:rsidRPr="005C6171">
        <w:rPr>
          <w:b/>
          <w:u w:val="single"/>
        </w:rPr>
        <w:t xml:space="preserve"> A</w:t>
      </w: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1E104" id="Line 10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941C29" w:rsidRPr="004403CC" w:rsidRDefault="001D39DE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TEMA:</w:t>
            </w:r>
            <w:r w:rsidR="005C6171">
              <w:rPr>
                <w:b/>
                <w:sz w:val="22"/>
                <w:szCs w:val="22"/>
              </w:rPr>
              <w:t xml:space="preserve"> </w:t>
            </w:r>
            <w:r w:rsidR="00487DE9">
              <w:rPr>
                <w:b/>
                <w:sz w:val="22"/>
                <w:szCs w:val="22"/>
              </w:rPr>
              <w:t>Funciones trigonométricas</w:t>
            </w:r>
          </w:p>
          <w:p w:rsidR="00A047C2" w:rsidRPr="004403CC" w:rsidRDefault="005835E8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Subtema</w:t>
            </w:r>
            <w:r w:rsidR="006A78F6">
              <w:rPr>
                <w:b/>
                <w:sz w:val="22"/>
                <w:szCs w:val="22"/>
              </w:rPr>
              <w:t>:</w:t>
            </w:r>
            <w:r w:rsidR="005C6171">
              <w:rPr>
                <w:b/>
                <w:sz w:val="22"/>
                <w:szCs w:val="22"/>
              </w:rPr>
              <w:t xml:space="preserve"> </w:t>
            </w:r>
            <w:r w:rsidR="00487DE9">
              <w:rPr>
                <w:b/>
                <w:sz w:val="22"/>
                <w:szCs w:val="22"/>
              </w:rPr>
              <w:t>Seno, Coseno y Tangente</w:t>
            </w:r>
          </w:p>
        </w:tc>
        <w:tc>
          <w:tcPr>
            <w:tcW w:w="4769" w:type="dxa"/>
            <w:vAlign w:val="center"/>
          </w:tcPr>
          <w:p w:rsidR="006A78F6" w:rsidRDefault="006A78F6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</w:p>
          <w:p w:rsidR="00230212" w:rsidRDefault="00487DE9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Clases: 11 - 15</w:t>
            </w:r>
            <w:r w:rsidR="004403CC">
              <w:rPr>
                <w:b/>
                <w:sz w:val="22"/>
                <w:szCs w:val="22"/>
              </w:rPr>
              <w:t xml:space="preserve">       </w:t>
            </w:r>
          </w:p>
          <w:p w:rsidR="003C3C9F" w:rsidRDefault="00487DE9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Fecha:  De 19 Feb. a 23</w:t>
            </w:r>
            <w:r w:rsidR="005C6171">
              <w:rPr>
                <w:b/>
                <w:sz w:val="22"/>
                <w:szCs w:val="22"/>
              </w:rPr>
              <w:t xml:space="preserve"> Feb.</w:t>
            </w:r>
          </w:p>
          <w:p w:rsidR="003C3C9F" w:rsidRPr="004403CC" w:rsidRDefault="003C3C9F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</w:t>
            </w:r>
          </w:p>
        </w:tc>
      </w:tr>
    </w:tbl>
    <w:p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4403CC" w:rsidRDefault="00827EF3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OBJE</w:t>
      </w:r>
      <w:r w:rsidR="003952B9" w:rsidRPr="0025056E">
        <w:rPr>
          <w:b/>
          <w:sz w:val="22"/>
          <w:szCs w:val="22"/>
          <w:lang w:val="es-MX"/>
        </w:rPr>
        <w:t>TIV</w:t>
      </w:r>
      <w:r w:rsidR="00BD5DCB" w:rsidRPr="0025056E">
        <w:rPr>
          <w:b/>
          <w:sz w:val="22"/>
          <w:szCs w:val="22"/>
          <w:lang w:val="es-MX"/>
        </w:rPr>
        <w:t>O</w:t>
      </w:r>
      <w:r w:rsidR="005C6171">
        <w:rPr>
          <w:b/>
          <w:sz w:val="22"/>
          <w:szCs w:val="22"/>
          <w:lang w:val="es-MX"/>
        </w:rPr>
        <w:t>S:</w:t>
      </w:r>
    </w:p>
    <w:p w:rsidR="00752E17" w:rsidRPr="00752E17" w:rsidRDefault="00752E17" w:rsidP="005C6171">
      <w:pPr>
        <w:pStyle w:val="Prrafodelista"/>
        <w:numPr>
          <w:ilvl w:val="0"/>
          <w:numId w:val="29"/>
        </w:numPr>
        <w:contextualSpacing/>
        <w:jc w:val="both"/>
        <w:rPr>
          <w:b/>
          <w:sz w:val="22"/>
          <w:szCs w:val="22"/>
          <w:lang w:val="es-MX"/>
        </w:rPr>
      </w:pPr>
      <w:r w:rsidRPr="00752E17">
        <w:rPr>
          <w:b/>
          <w:sz w:val="22"/>
          <w:szCs w:val="22"/>
          <w:lang w:val="es-MX"/>
        </w:rPr>
        <w:t>Aplicar los teoremas del seno y del coseno en la resolución de problemas de triángulos cualesquiera a partir de determinados datos.</w:t>
      </w:r>
    </w:p>
    <w:p w:rsidR="00752E17" w:rsidRPr="00752E17" w:rsidRDefault="00752E17" w:rsidP="005C6171">
      <w:pPr>
        <w:pStyle w:val="Prrafodelista"/>
        <w:numPr>
          <w:ilvl w:val="0"/>
          <w:numId w:val="29"/>
        </w:numPr>
        <w:contextualSpacing/>
        <w:jc w:val="both"/>
        <w:rPr>
          <w:b/>
          <w:sz w:val="22"/>
          <w:szCs w:val="22"/>
          <w:lang w:val="es-MX"/>
        </w:rPr>
      </w:pPr>
      <w:r w:rsidRPr="00752E17">
        <w:rPr>
          <w:b/>
          <w:sz w:val="22"/>
          <w:szCs w:val="22"/>
          <w:lang w:val="es-MX"/>
        </w:rPr>
        <w:t>Reconocer y resolver ecuaciones trigonométricas.</w:t>
      </w:r>
    </w:p>
    <w:p w:rsidR="00487DE9" w:rsidRDefault="00487DE9" w:rsidP="005C6171">
      <w:pPr>
        <w:pStyle w:val="Prrafodelista"/>
        <w:numPr>
          <w:ilvl w:val="0"/>
          <w:numId w:val="29"/>
        </w:numPr>
        <w:contextualSpacing/>
        <w:jc w:val="both"/>
        <w:rPr>
          <w:b/>
          <w:sz w:val="22"/>
          <w:szCs w:val="22"/>
          <w:lang w:val="es-MX"/>
        </w:rPr>
      </w:pPr>
      <w:r w:rsidRPr="00752E17">
        <w:rPr>
          <w:b/>
          <w:sz w:val="22"/>
          <w:szCs w:val="22"/>
          <w:lang w:val="es-MX"/>
        </w:rPr>
        <w:t xml:space="preserve">Aplicar la </w:t>
      </w:r>
      <w:r w:rsidR="00752E17" w:rsidRPr="00752E17">
        <w:rPr>
          <w:b/>
          <w:sz w:val="22"/>
          <w:szCs w:val="22"/>
          <w:lang w:val="es-MX"/>
        </w:rPr>
        <w:t>trigonometría del triángulo rectá</w:t>
      </w:r>
      <w:r w:rsidRPr="00752E17">
        <w:rPr>
          <w:b/>
          <w:sz w:val="22"/>
          <w:szCs w:val="22"/>
          <w:lang w:val="es-MX"/>
        </w:rPr>
        <w:t xml:space="preserve">ngulo para resolver problemas </w:t>
      </w:r>
      <w:r w:rsidR="00752E17" w:rsidRPr="00752E17">
        <w:rPr>
          <w:b/>
          <w:sz w:val="22"/>
          <w:szCs w:val="22"/>
          <w:lang w:val="es-MX"/>
        </w:rPr>
        <w:t>geométricos</w:t>
      </w:r>
      <w:r w:rsidRPr="00752E17">
        <w:rPr>
          <w:b/>
          <w:sz w:val="22"/>
          <w:szCs w:val="22"/>
          <w:lang w:val="es-MX"/>
        </w:rPr>
        <w:t>.</w:t>
      </w:r>
    </w:p>
    <w:p w:rsidR="00752E17" w:rsidRPr="00487DE9" w:rsidRDefault="00752E17" w:rsidP="005C6171">
      <w:pPr>
        <w:pStyle w:val="Prrafodelista"/>
        <w:numPr>
          <w:ilvl w:val="0"/>
          <w:numId w:val="29"/>
        </w:numPr>
        <w:contextualSpacing/>
        <w:jc w:val="both"/>
        <w:rPr>
          <w:b/>
          <w:sz w:val="22"/>
          <w:szCs w:val="22"/>
          <w:lang w:val="es-MX"/>
        </w:rPr>
      </w:pPr>
      <w:r w:rsidRPr="00752E17">
        <w:rPr>
          <w:b/>
          <w:sz w:val="22"/>
          <w:szCs w:val="22"/>
          <w:lang w:val="es-MX"/>
        </w:rPr>
        <w:t>Fo</w:t>
      </w:r>
      <w:r>
        <w:rPr>
          <w:b/>
          <w:sz w:val="22"/>
          <w:szCs w:val="22"/>
          <w:lang w:val="es-MX"/>
        </w:rPr>
        <w:t>mentar el trabajo y aprendizaje.</w:t>
      </w:r>
    </w:p>
    <w:p w:rsidR="005C6171" w:rsidRPr="0025056E" w:rsidRDefault="005C6171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5C6171" w:rsidRDefault="00E76034" w:rsidP="00E13705">
      <w:pPr>
        <w:spacing w:line="360" w:lineRule="auto"/>
        <w:contextualSpacing/>
        <w:jc w:val="both"/>
        <w:rPr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IN</w:t>
      </w:r>
      <w:r w:rsidR="00485DC6" w:rsidRPr="0025056E">
        <w:rPr>
          <w:b/>
          <w:sz w:val="22"/>
          <w:szCs w:val="22"/>
          <w:lang w:val="es-MX"/>
        </w:rPr>
        <w:t>TR</w:t>
      </w:r>
      <w:r>
        <w:rPr>
          <w:b/>
          <w:sz w:val="22"/>
          <w:szCs w:val="22"/>
          <w:lang w:val="es-MX"/>
        </w:rPr>
        <w:t>ODUCCION</w:t>
      </w:r>
      <w:r w:rsidR="005C6171">
        <w:rPr>
          <w:sz w:val="22"/>
          <w:szCs w:val="22"/>
          <w:lang w:val="es-MX"/>
        </w:rPr>
        <w:t>:</w:t>
      </w:r>
    </w:p>
    <w:p w:rsidR="00016DDE" w:rsidRDefault="00016DDE" w:rsidP="00016DDE">
      <w:pPr>
        <w:ind w:right="-1396"/>
        <w:jc w:val="both"/>
        <w:rPr>
          <w:rFonts w:eastAsia="MS Mincho"/>
          <w:b/>
          <w:sz w:val="22"/>
          <w:lang w:val="es-ES_tradnl" w:eastAsia="ja-JP"/>
        </w:rPr>
      </w:pPr>
    </w:p>
    <w:p w:rsidR="00752E17" w:rsidRDefault="00752E17" w:rsidP="00752E17">
      <w:pPr>
        <w:ind w:right="-1396"/>
        <w:jc w:val="both"/>
        <w:rPr>
          <w:rFonts w:eastAsia="MS Mincho"/>
          <w:b/>
          <w:sz w:val="22"/>
          <w:szCs w:val="22"/>
          <w:lang w:val="es-MX" w:eastAsia="ja-JP"/>
        </w:rPr>
      </w:pPr>
      <w:r w:rsidRPr="00752E17">
        <w:rPr>
          <w:rFonts w:eastAsia="MS Mincho"/>
          <w:b/>
          <w:sz w:val="22"/>
          <w:szCs w:val="22"/>
          <w:lang w:val="es-MX" w:eastAsia="ja-JP"/>
        </w:rPr>
        <w:t xml:space="preserve">La trigonometría en principio es la rama de las matemáticas que estudia las relaciones entre </w:t>
      </w:r>
    </w:p>
    <w:p w:rsidR="00752E17" w:rsidRDefault="00752E17" w:rsidP="00752E17">
      <w:pPr>
        <w:ind w:right="-1396"/>
        <w:jc w:val="both"/>
        <w:rPr>
          <w:rFonts w:eastAsia="MS Mincho"/>
          <w:b/>
          <w:sz w:val="22"/>
          <w:szCs w:val="22"/>
          <w:lang w:val="es-MX" w:eastAsia="ja-JP"/>
        </w:rPr>
      </w:pPr>
      <w:r w:rsidRPr="00752E17">
        <w:rPr>
          <w:rFonts w:eastAsia="MS Mincho"/>
          <w:b/>
          <w:sz w:val="22"/>
          <w:szCs w:val="22"/>
          <w:lang w:val="es-MX" w:eastAsia="ja-JP"/>
        </w:rPr>
        <w:t xml:space="preserve">los ángulos y los lados de los triángulos. Para esto se vale de las razones trigonométricas, las </w:t>
      </w:r>
    </w:p>
    <w:p w:rsidR="00752E17" w:rsidRDefault="00752E17" w:rsidP="00752E17">
      <w:pPr>
        <w:ind w:right="-1396"/>
        <w:jc w:val="both"/>
        <w:rPr>
          <w:rFonts w:eastAsia="MS Mincho"/>
          <w:b/>
          <w:sz w:val="22"/>
          <w:szCs w:val="22"/>
          <w:lang w:val="es-MX" w:eastAsia="ja-JP"/>
        </w:rPr>
      </w:pPr>
      <w:r w:rsidRPr="00752E17">
        <w:rPr>
          <w:rFonts w:eastAsia="MS Mincho"/>
          <w:b/>
          <w:sz w:val="22"/>
          <w:szCs w:val="22"/>
          <w:lang w:val="es-MX" w:eastAsia="ja-JP"/>
        </w:rPr>
        <w:t xml:space="preserve">cuales son utilizadas frecuentemente en cálculos técnicos. En términos generales, la </w:t>
      </w:r>
    </w:p>
    <w:p w:rsidR="00752E17" w:rsidRDefault="00752E17" w:rsidP="00752E17">
      <w:pPr>
        <w:ind w:right="-1396"/>
        <w:jc w:val="both"/>
        <w:rPr>
          <w:rFonts w:eastAsia="MS Mincho"/>
          <w:b/>
          <w:sz w:val="22"/>
          <w:szCs w:val="22"/>
          <w:lang w:val="es-MX" w:eastAsia="ja-JP"/>
        </w:rPr>
      </w:pPr>
      <w:r w:rsidRPr="00752E17">
        <w:rPr>
          <w:rFonts w:eastAsia="MS Mincho"/>
          <w:b/>
          <w:sz w:val="22"/>
          <w:szCs w:val="22"/>
          <w:lang w:val="es-MX" w:eastAsia="ja-JP"/>
        </w:rPr>
        <w:t xml:space="preserve">trigonometría es el estudio de las funciones seno, coseno, tangente, cotangente, secante </w:t>
      </w:r>
    </w:p>
    <w:p w:rsidR="00752E17" w:rsidRDefault="00752E17" w:rsidP="00752E17">
      <w:pPr>
        <w:ind w:right="-1396"/>
        <w:jc w:val="both"/>
        <w:rPr>
          <w:rFonts w:eastAsia="MS Mincho"/>
          <w:b/>
          <w:sz w:val="22"/>
          <w:szCs w:val="22"/>
          <w:lang w:val="es-MX" w:eastAsia="ja-JP"/>
        </w:rPr>
      </w:pPr>
      <w:r w:rsidRPr="00752E17">
        <w:rPr>
          <w:rFonts w:eastAsia="MS Mincho"/>
          <w:b/>
          <w:sz w:val="22"/>
          <w:szCs w:val="22"/>
          <w:lang w:val="es-MX" w:eastAsia="ja-JP"/>
        </w:rPr>
        <w:t xml:space="preserve">y cosecante. Interviene directa o indirectamente en las demás ramas de la matemática y se </w:t>
      </w:r>
    </w:p>
    <w:p w:rsidR="00752E17" w:rsidRDefault="00752E17" w:rsidP="00752E17">
      <w:pPr>
        <w:ind w:right="-1396"/>
        <w:jc w:val="both"/>
        <w:rPr>
          <w:rFonts w:eastAsia="MS Mincho"/>
          <w:b/>
          <w:sz w:val="22"/>
          <w:szCs w:val="22"/>
          <w:lang w:val="es-MX" w:eastAsia="ja-JP"/>
        </w:rPr>
      </w:pPr>
      <w:r w:rsidRPr="00752E17">
        <w:rPr>
          <w:rFonts w:eastAsia="MS Mincho"/>
          <w:b/>
          <w:sz w:val="22"/>
          <w:szCs w:val="22"/>
          <w:lang w:val="es-MX" w:eastAsia="ja-JP"/>
        </w:rPr>
        <w:t xml:space="preserve">aplica en todos aquellos ámbitos donde se requieren medidas de precisión. La trigonometría </w:t>
      </w:r>
    </w:p>
    <w:p w:rsidR="00752E17" w:rsidRDefault="00752E17" w:rsidP="00752E17">
      <w:pPr>
        <w:ind w:right="-1396"/>
        <w:jc w:val="both"/>
        <w:rPr>
          <w:rFonts w:eastAsia="MS Mincho"/>
          <w:b/>
          <w:sz w:val="22"/>
          <w:szCs w:val="22"/>
          <w:lang w:val="es-MX" w:eastAsia="ja-JP"/>
        </w:rPr>
      </w:pPr>
      <w:r w:rsidRPr="00752E17">
        <w:rPr>
          <w:rFonts w:eastAsia="MS Mincho"/>
          <w:b/>
          <w:sz w:val="22"/>
          <w:szCs w:val="22"/>
          <w:lang w:val="es-MX" w:eastAsia="ja-JP"/>
        </w:rPr>
        <w:t xml:space="preserve">se aplica a otras ramas de la geometría, como es el caso del estudio de las esferas en la geometría </w:t>
      </w:r>
    </w:p>
    <w:p w:rsidR="00752E17" w:rsidRPr="00752E17" w:rsidRDefault="00752E17" w:rsidP="00752E17">
      <w:pPr>
        <w:ind w:right="-1396"/>
        <w:jc w:val="both"/>
        <w:rPr>
          <w:rFonts w:eastAsia="MS Mincho"/>
          <w:b/>
          <w:sz w:val="22"/>
          <w:szCs w:val="22"/>
          <w:lang w:val="es-MX" w:eastAsia="ja-JP"/>
        </w:rPr>
      </w:pPr>
      <w:r w:rsidRPr="00752E17">
        <w:rPr>
          <w:rFonts w:eastAsia="MS Mincho"/>
          <w:b/>
          <w:sz w:val="22"/>
          <w:szCs w:val="22"/>
          <w:lang w:val="es-MX" w:eastAsia="ja-JP"/>
        </w:rPr>
        <w:t>del espacio.</w:t>
      </w:r>
    </w:p>
    <w:p w:rsidR="00016DDE" w:rsidRDefault="00016DDE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752E17" w:rsidRDefault="00752E17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Función y = sin x</w:t>
      </w:r>
    </w:p>
    <w:p w:rsidR="00752E17" w:rsidRDefault="00752E17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noProof/>
        </w:rPr>
        <w:drawing>
          <wp:inline distT="0" distB="0" distL="0" distR="0" wp14:anchorId="7865738B" wp14:editId="4651305B">
            <wp:extent cx="2190750" cy="16287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E17" w:rsidRDefault="00752E17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lastRenderedPageBreak/>
        <w:t xml:space="preserve">Función y = cos x </w:t>
      </w:r>
    </w:p>
    <w:p w:rsidR="00752E17" w:rsidRDefault="00752E17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noProof/>
        </w:rPr>
        <w:drawing>
          <wp:inline distT="0" distB="0" distL="0" distR="0" wp14:anchorId="7F41FF13" wp14:editId="2F2E28C8">
            <wp:extent cx="2286000" cy="16192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E17" w:rsidRDefault="00752E17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752E17" w:rsidRDefault="00752E17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Función y = </w:t>
      </w:r>
      <w:proofErr w:type="spellStart"/>
      <w:r>
        <w:rPr>
          <w:b/>
          <w:sz w:val="22"/>
          <w:szCs w:val="22"/>
          <w:lang w:val="es-MX"/>
        </w:rPr>
        <w:t>tg</w:t>
      </w:r>
      <w:proofErr w:type="spellEnd"/>
      <w:r>
        <w:rPr>
          <w:b/>
          <w:sz w:val="22"/>
          <w:szCs w:val="22"/>
          <w:lang w:val="es-MX"/>
        </w:rPr>
        <w:t xml:space="preserve"> x</w:t>
      </w:r>
    </w:p>
    <w:p w:rsidR="00752E17" w:rsidRDefault="00752E17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noProof/>
        </w:rPr>
        <w:drawing>
          <wp:inline distT="0" distB="0" distL="0" distR="0" wp14:anchorId="3A7A16CF" wp14:editId="7672A930">
            <wp:extent cx="1590675" cy="17335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DDE" w:rsidRDefault="00016DDE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752E17" w:rsidRDefault="00E76034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DESARROLLO</w:t>
      </w:r>
      <w:r w:rsidR="000A0193" w:rsidRPr="0025056E">
        <w:rPr>
          <w:b/>
          <w:sz w:val="22"/>
          <w:szCs w:val="22"/>
          <w:lang w:val="es-MX"/>
        </w:rPr>
        <w:t>:</w:t>
      </w:r>
      <w:r w:rsidR="00E76A08">
        <w:rPr>
          <w:b/>
          <w:sz w:val="22"/>
          <w:szCs w:val="22"/>
          <w:lang w:val="es-MX"/>
        </w:rPr>
        <w:t xml:space="preserve"> </w:t>
      </w:r>
    </w:p>
    <w:p w:rsidR="00752E17" w:rsidRDefault="00752E17" w:rsidP="00E13705">
      <w:pPr>
        <w:spacing w:line="360" w:lineRule="auto"/>
        <w:contextualSpacing/>
        <w:jc w:val="both"/>
        <w:rPr>
          <w:rFonts w:eastAsia="MS Mincho"/>
          <w:b/>
          <w:sz w:val="22"/>
          <w:szCs w:val="22"/>
          <w:lang w:val="es-MX" w:eastAsia="ja-JP"/>
        </w:rPr>
      </w:pPr>
      <w:r w:rsidRPr="00752E17">
        <w:rPr>
          <w:rFonts w:eastAsia="MS Mincho"/>
          <w:b/>
          <w:sz w:val="22"/>
          <w:szCs w:val="22"/>
          <w:lang w:val="es-MX" w:eastAsia="ja-JP"/>
        </w:rPr>
        <w:t xml:space="preserve">El seno (sin ó </w:t>
      </w:r>
      <w:proofErr w:type="spellStart"/>
      <w:r w:rsidRPr="00752E17">
        <w:rPr>
          <w:rFonts w:eastAsia="MS Mincho"/>
          <w:b/>
          <w:sz w:val="22"/>
          <w:szCs w:val="22"/>
          <w:lang w:val="es-MX" w:eastAsia="ja-JP"/>
        </w:rPr>
        <w:t>sen</w:t>
      </w:r>
      <w:proofErr w:type="spellEnd"/>
      <w:r w:rsidRPr="00752E17">
        <w:rPr>
          <w:rFonts w:eastAsia="MS Mincho"/>
          <w:b/>
          <w:sz w:val="22"/>
          <w:szCs w:val="22"/>
          <w:lang w:val="es-MX" w:eastAsia="ja-JP"/>
        </w:rPr>
        <w:t>) es el cociente entre el cateto opuesto al ángulo y la hipotenusa. </w:t>
      </w:r>
    </w:p>
    <w:p w:rsidR="00752E17" w:rsidRPr="00752E17" w:rsidRDefault="00752E17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 w:rsidRPr="00752E17">
        <w:rPr>
          <w:rFonts w:eastAsia="MS Mincho"/>
          <w:b/>
          <w:sz w:val="22"/>
          <w:szCs w:val="22"/>
          <w:lang w:val="es-MX" w:eastAsia="ja-JP"/>
        </w:rPr>
        <w:t>El coseno (cos) es el cociente entre el cateto adjunto al ángulo y la hipotenusa. </w:t>
      </w:r>
      <w:r w:rsidRPr="00752E17">
        <w:rPr>
          <w:rFonts w:eastAsia="MS Mincho"/>
          <w:b/>
          <w:sz w:val="22"/>
          <w:szCs w:val="22"/>
          <w:lang w:val="es-MX" w:eastAsia="ja-JP"/>
        </w:rPr>
        <w:br/>
      </w:r>
      <w:proofErr w:type="gramStart"/>
      <w:r w:rsidRPr="00752E17">
        <w:rPr>
          <w:rFonts w:eastAsia="MS Mincho"/>
          <w:b/>
          <w:sz w:val="22"/>
          <w:szCs w:val="22"/>
          <w:lang w:val="es-MX" w:eastAsia="ja-JP"/>
        </w:rPr>
        <w:t>La  tangente</w:t>
      </w:r>
      <w:proofErr w:type="gramEnd"/>
      <w:r w:rsidRPr="00752E17">
        <w:rPr>
          <w:rFonts w:eastAsia="MS Mincho"/>
          <w:b/>
          <w:sz w:val="22"/>
          <w:szCs w:val="22"/>
          <w:lang w:val="es-MX" w:eastAsia="ja-JP"/>
        </w:rPr>
        <w:t> (</w:t>
      </w:r>
      <w:proofErr w:type="spellStart"/>
      <w:r w:rsidRPr="00752E17">
        <w:rPr>
          <w:rFonts w:eastAsia="MS Mincho"/>
          <w:b/>
          <w:sz w:val="22"/>
          <w:szCs w:val="22"/>
          <w:lang w:val="es-MX" w:eastAsia="ja-JP"/>
        </w:rPr>
        <w:t>tg</w:t>
      </w:r>
      <w:proofErr w:type="spellEnd"/>
      <w:r w:rsidRPr="00752E17">
        <w:rPr>
          <w:rFonts w:eastAsia="MS Mincho"/>
          <w:b/>
          <w:sz w:val="22"/>
          <w:szCs w:val="22"/>
          <w:lang w:val="es-MX" w:eastAsia="ja-JP"/>
        </w:rPr>
        <w:t xml:space="preserve"> </w:t>
      </w:r>
      <w:proofErr w:type="spellStart"/>
      <w:r w:rsidRPr="00752E17">
        <w:rPr>
          <w:rFonts w:eastAsia="MS Mincho"/>
          <w:b/>
          <w:sz w:val="22"/>
          <w:szCs w:val="22"/>
          <w:lang w:val="es-MX" w:eastAsia="ja-JP"/>
        </w:rPr>
        <w:t>ó</w:t>
      </w:r>
      <w:proofErr w:type="spellEnd"/>
      <w:r w:rsidRPr="00752E17">
        <w:rPr>
          <w:rFonts w:eastAsia="MS Mincho"/>
          <w:b/>
          <w:sz w:val="22"/>
          <w:szCs w:val="22"/>
          <w:lang w:val="es-MX" w:eastAsia="ja-JP"/>
        </w:rPr>
        <w:t xml:space="preserve"> tan) es el cociente entre el cateto opuesto al ángulo y la hipotenusa. La tangente puede considerarse también como el cociente del seno entre coseno.</w:t>
      </w:r>
    </w:p>
    <w:p w:rsidR="00752E17" w:rsidRDefault="00752E17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noProof/>
        </w:rPr>
        <w:drawing>
          <wp:inline distT="0" distB="0" distL="0" distR="0" wp14:anchorId="17D24188" wp14:editId="779EC5AB">
            <wp:extent cx="2181225" cy="139065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E17" w:rsidRDefault="00752E17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752E17" w:rsidRDefault="00752E17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noProof/>
        </w:rPr>
        <w:drawing>
          <wp:inline distT="0" distB="0" distL="0" distR="0" wp14:anchorId="3CE2A7C1" wp14:editId="12E422C8">
            <wp:extent cx="2914650" cy="60007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E17" w:rsidRDefault="00752E17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752E17" w:rsidRDefault="00752E17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752E17" w:rsidRDefault="00752E17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1D39DE" w:rsidRDefault="00E76034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lastRenderedPageBreak/>
        <w:t>PREGUNTAS</w:t>
      </w:r>
      <w:r w:rsidR="006A78F6">
        <w:rPr>
          <w:b/>
          <w:sz w:val="22"/>
          <w:szCs w:val="22"/>
          <w:lang w:val="es-MX"/>
        </w:rPr>
        <w:t>:</w:t>
      </w:r>
      <w:r>
        <w:rPr>
          <w:b/>
          <w:sz w:val="22"/>
          <w:szCs w:val="22"/>
          <w:lang w:val="es-MX"/>
        </w:rPr>
        <w:t xml:space="preserve"> </w:t>
      </w:r>
    </w:p>
    <w:p w:rsidR="00016DDE" w:rsidRDefault="00752E17" w:rsidP="00016DDE">
      <w:pPr>
        <w:spacing w:line="276" w:lineRule="auto"/>
        <w:contextualSpacing/>
        <w:rPr>
          <w:rFonts w:eastAsia="MS Mincho"/>
          <w:b/>
          <w:bCs/>
          <w:sz w:val="22"/>
          <w:szCs w:val="22"/>
          <w:lang w:val="es-MX" w:eastAsia="ja-JP"/>
        </w:rPr>
      </w:pPr>
      <w:r w:rsidRPr="00752E17">
        <w:rPr>
          <w:rFonts w:eastAsia="MS Mincho"/>
          <w:b/>
          <w:bCs/>
          <w:sz w:val="22"/>
          <w:szCs w:val="22"/>
          <w:lang w:val="es-MX" w:eastAsia="ja-JP"/>
        </w:rPr>
        <w:t>Nombre de los lados que forman el ángulo recto en un triángulo rectángulo</w:t>
      </w:r>
      <w:r>
        <w:rPr>
          <w:rFonts w:eastAsia="MS Mincho"/>
          <w:b/>
          <w:bCs/>
          <w:sz w:val="22"/>
          <w:szCs w:val="22"/>
          <w:lang w:val="es-MX" w:eastAsia="ja-JP"/>
        </w:rPr>
        <w:t>.</w:t>
      </w:r>
      <w:r w:rsidR="00E76A08" w:rsidRPr="00016DDE">
        <w:rPr>
          <w:rFonts w:eastAsia="MS Mincho"/>
          <w:b/>
          <w:sz w:val="22"/>
          <w:szCs w:val="22"/>
          <w:lang w:val="es-MX" w:eastAsia="ja-JP"/>
        </w:rPr>
        <w:br/>
      </w:r>
      <w:r w:rsidRPr="00752E17">
        <w:rPr>
          <w:rFonts w:eastAsia="MS Mincho"/>
          <w:b/>
          <w:bCs/>
          <w:sz w:val="22"/>
          <w:szCs w:val="22"/>
          <w:lang w:val="es-MX" w:eastAsia="ja-JP"/>
        </w:rPr>
        <w:t>Los ángulos agudos en un triángulo rectángulo suman.</w:t>
      </w:r>
      <w:r w:rsidR="00E76A08" w:rsidRPr="00016DDE">
        <w:rPr>
          <w:rFonts w:eastAsia="MS Mincho"/>
          <w:b/>
          <w:sz w:val="22"/>
          <w:szCs w:val="22"/>
          <w:lang w:val="es-MX" w:eastAsia="ja-JP"/>
        </w:rPr>
        <w:br/>
      </w:r>
      <w:r w:rsidRPr="00752E17">
        <w:rPr>
          <w:rFonts w:eastAsia="MS Mincho"/>
          <w:b/>
          <w:bCs/>
          <w:sz w:val="22"/>
          <w:szCs w:val="22"/>
          <w:lang w:val="es-MX" w:eastAsia="ja-JP"/>
        </w:rPr>
        <w:t>Expresión que representa el Teorema de Pitágoras.</w:t>
      </w:r>
    </w:p>
    <w:p w:rsidR="00752E17" w:rsidRPr="00752E17" w:rsidRDefault="00752E17" w:rsidP="00016DDE">
      <w:pPr>
        <w:spacing w:line="276" w:lineRule="auto"/>
        <w:contextualSpacing/>
        <w:rPr>
          <w:rFonts w:eastAsia="MS Mincho"/>
          <w:b/>
          <w:bCs/>
          <w:sz w:val="22"/>
          <w:szCs w:val="22"/>
          <w:lang w:val="es-MX" w:eastAsia="ja-JP"/>
        </w:rPr>
      </w:pPr>
      <w:r w:rsidRPr="00752E17">
        <w:rPr>
          <w:rFonts w:eastAsia="MS Mincho"/>
          <w:b/>
          <w:bCs/>
          <w:sz w:val="22"/>
          <w:szCs w:val="22"/>
          <w:lang w:val="es-MX" w:eastAsia="ja-JP"/>
        </w:rPr>
        <w:t>Cateto opuesto entre hipotenusa.</w:t>
      </w:r>
    </w:p>
    <w:p w:rsidR="00752E17" w:rsidRPr="00752E17" w:rsidRDefault="00752E17" w:rsidP="00016DDE">
      <w:pPr>
        <w:spacing w:line="276" w:lineRule="auto"/>
        <w:contextualSpacing/>
        <w:rPr>
          <w:rFonts w:eastAsia="MS Mincho"/>
          <w:b/>
          <w:bCs/>
          <w:sz w:val="22"/>
          <w:szCs w:val="22"/>
          <w:lang w:val="es-MX" w:eastAsia="ja-JP"/>
        </w:rPr>
      </w:pPr>
      <w:r w:rsidRPr="00752E17">
        <w:rPr>
          <w:rFonts w:eastAsia="MS Mincho"/>
          <w:b/>
          <w:bCs/>
          <w:sz w:val="22"/>
          <w:szCs w:val="22"/>
          <w:lang w:val="es-MX" w:eastAsia="ja-JP"/>
        </w:rPr>
        <w:t>Cateto adyacente entre hipotenusa.</w:t>
      </w:r>
    </w:p>
    <w:p w:rsidR="00752E17" w:rsidRPr="00752E17" w:rsidRDefault="00752E17" w:rsidP="00016DDE">
      <w:pPr>
        <w:spacing w:line="276" w:lineRule="auto"/>
        <w:contextualSpacing/>
        <w:rPr>
          <w:rFonts w:eastAsia="MS Mincho"/>
          <w:b/>
          <w:bCs/>
          <w:sz w:val="22"/>
          <w:szCs w:val="22"/>
          <w:lang w:val="es-MX" w:eastAsia="ja-JP"/>
        </w:rPr>
      </w:pPr>
      <w:r w:rsidRPr="00752E17">
        <w:rPr>
          <w:rFonts w:eastAsia="MS Mincho"/>
          <w:b/>
          <w:bCs/>
          <w:sz w:val="22"/>
          <w:szCs w:val="22"/>
          <w:lang w:val="es-MX" w:eastAsia="ja-JP"/>
        </w:rPr>
        <w:t>Cateto opuesto entre cateto adyacente.</w:t>
      </w:r>
    </w:p>
    <w:p w:rsidR="00E76034" w:rsidRDefault="00E76034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bookmarkStart w:id="0" w:name="_GoBack"/>
      <w:bookmarkEnd w:id="0"/>
    </w:p>
    <w:p w:rsidR="009408FA" w:rsidRDefault="009408FA" w:rsidP="009408FA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TAREA:</w:t>
      </w:r>
    </w:p>
    <w:p w:rsidR="009408FA" w:rsidRDefault="009408FA" w:rsidP="009408FA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El alumno deberá aplicar un ejemplo de </w:t>
      </w:r>
      <w:r w:rsidR="00752E17">
        <w:rPr>
          <w:b/>
          <w:sz w:val="22"/>
          <w:szCs w:val="22"/>
          <w:lang w:val="es-MX"/>
        </w:rPr>
        <w:t>funciones trigonométricas</w:t>
      </w:r>
      <w:r>
        <w:rPr>
          <w:b/>
          <w:sz w:val="22"/>
          <w:szCs w:val="22"/>
          <w:lang w:val="es-MX"/>
        </w:rPr>
        <w:t xml:space="preserve"> en un ambiente laboral.</w:t>
      </w:r>
    </w:p>
    <w:p w:rsidR="009408FA" w:rsidRDefault="009408FA" w:rsidP="009408FA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9408FA" w:rsidRDefault="009408FA" w:rsidP="009408FA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SOLUCIÓN:</w:t>
      </w:r>
    </w:p>
    <w:p w:rsidR="009408FA" w:rsidRDefault="009408FA" w:rsidP="009408FA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La solución a las preguntas y al caso expuesto para saber dónde aplicar los </w:t>
      </w:r>
      <w:r w:rsidR="00016DDE">
        <w:rPr>
          <w:b/>
          <w:sz w:val="22"/>
          <w:szCs w:val="22"/>
          <w:lang w:val="es-MX"/>
        </w:rPr>
        <w:t>tri</w:t>
      </w:r>
      <w:r>
        <w:rPr>
          <w:b/>
          <w:sz w:val="22"/>
          <w:szCs w:val="22"/>
          <w:lang w:val="es-MX"/>
        </w:rPr>
        <w:t xml:space="preserve">ángulos se </w:t>
      </w:r>
      <w:r w:rsidRPr="009408FA">
        <w:rPr>
          <w:b/>
          <w:sz w:val="22"/>
          <w:szCs w:val="22"/>
          <w:u w:val="single"/>
          <w:lang w:val="es-MX"/>
        </w:rPr>
        <w:t>dará en clase</w:t>
      </w:r>
      <w:r>
        <w:rPr>
          <w:b/>
          <w:sz w:val="22"/>
          <w:szCs w:val="22"/>
          <w:lang w:val="es-MX"/>
        </w:rPr>
        <w:t>.</w:t>
      </w:r>
    </w:p>
    <w:p w:rsidR="009408FA" w:rsidRPr="0025056E" w:rsidRDefault="009408FA" w:rsidP="009408FA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sectPr w:rsidR="009408FA" w:rsidRPr="0025056E" w:rsidSect="00162BAD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32E" w:rsidRDefault="0050032E">
      <w:r>
        <w:separator/>
      </w:r>
    </w:p>
  </w:endnote>
  <w:endnote w:type="continuationSeparator" w:id="0">
    <w:p w:rsidR="0050032E" w:rsidRDefault="0050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32E" w:rsidRDefault="0050032E">
      <w:r>
        <w:separator/>
      </w:r>
    </w:p>
  </w:footnote>
  <w:footnote w:type="continuationSeparator" w:id="0">
    <w:p w:rsidR="0050032E" w:rsidRDefault="0050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4105"/>
    <w:multiLevelType w:val="multilevel"/>
    <w:tmpl w:val="419A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9445C"/>
    <w:multiLevelType w:val="hybridMultilevel"/>
    <w:tmpl w:val="A14A32DE"/>
    <w:lvl w:ilvl="0" w:tplc="080A0001">
      <w:start w:val="7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D9282D"/>
    <w:multiLevelType w:val="multilevel"/>
    <w:tmpl w:val="1530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42338"/>
    <w:multiLevelType w:val="multilevel"/>
    <w:tmpl w:val="A328DD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97143B"/>
    <w:multiLevelType w:val="hybridMultilevel"/>
    <w:tmpl w:val="961C4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24"/>
  </w:num>
  <w:num w:numId="5">
    <w:abstractNumId w:val="32"/>
  </w:num>
  <w:num w:numId="6">
    <w:abstractNumId w:val="25"/>
  </w:num>
  <w:num w:numId="7">
    <w:abstractNumId w:val="8"/>
  </w:num>
  <w:num w:numId="8">
    <w:abstractNumId w:val="20"/>
  </w:num>
  <w:num w:numId="9">
    <w:abstractNumId w:val="27"/>
  </w:num>
  <w:num w:numId="10">
    <w:abstractNumId w:val="5"/>
  </w:num>
  <w:num w:numId="11">
    <w:abstractNumId w:val="19"/>
  </w:num>
  <w:num w:numId="12">
    <w:abstractNumId w:val="0"/>
  </w:num>
  <w:num w:numId="13">
    <w:abstractNumId w:val="15"/>
  </w:num>
  <w:num w:numId="14">
    <w:abstractNumId w:val="14"/>
  </w:num>
  <w:num w:numId="15">
    <w:abstractNumId w:val="30"/>
  </w:num>
  <w:num w:numId="16">
    <w:abstractNumId w:val="6"/>
  </w:num>
  <w:num w:numId="17">
    <w:abstractNumId w:val="21"/>
  </w:num>
  <w:num w:numId="18">
    <w:abstractNumId w:val="28"/>
  </w:num>
  <w:num w:numId="19">
    <w:abstractNumId w:val="16"/>
  </w:num>
  <w:num w:numId="20">
    <w:abstractNumId w:val="12"/>
  </w:num>
  <w:num w:numId="21">
    <w:abstractNumId w:val="1"/>
  </w:num>
  <w:num w:numId="22">
    <w:abstractNumId w:val="3"/>
  </w:num>
  <w:num w:numId="23">
    <w:abstractNumId w:val="4"/>
  </w:num>
  <w:num w:numId="24">
    <w:abstractNumId w:val="11"/>
  </w:num>
  <w:num w:numId="25">
    <w:abstractNumId w:val="13"/>
  </w:num>
  <w:num w:numId="26">
    <w:abstractNumId w:val="29"/>
  </w:num>
  <w:num w:numId="27">
    <w:abstractNumId w:val="26"/>
  </w:num>
  <w:num w:numId="28">
    <w:abstractNumId w:val="31"/>
  </w:num>
  <w:num w:numId="29">
    <w:abstractNumId w:val="9"/>
  </w:num>
  <w:num w:numId="30">
    <w:abstractNumId w:val="23"/>
  </w:num>
  <w:num w:numId="31">
    <w:abstractNumId w:val="18"/>
  </w:num>
  <w:num w:numId="32">
    <w:abstractNumId w:val="2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9"/>
    <w:rsid w:val="00005D0E"/>
    <w:rsid w:val="0000777D"/>
    <w:rsid w:val="00016DDE"/>
    <w:rsid w:val="00031FD2"/>
    <w:rsid w:val="00045A78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C6359"/>
    <w:rsid w:val="000E4941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B37F8"/>
    <w:rsid w:val="001B42BC"/>
    <w:rsid w:val="001C7067"/>
    <w:rsid w:val="001D39DE"/>
    <w:rsid w:val="001D7E99"/>
    <w:rsid w:val="001E1AFD"/>
    <w:rsid w:val="002043F0"/>
    <w:rsid w:val="00221778"/>
    <w:rsid w:val="0022483C"/>
    <w:rsid w:val="002273E4"/>
    <w:rsid w:val="00230212"/>
    <w:rsid w:val="002319AF"/>
    <w:rsid w:val="00234C92"/>
    <w:rsid w:val="0025056E"/>
    <w:rsid w:val="002546AF"/>
    <w:rsid w:val="00280C4C"/>
    <w:rsid w:val="00280FA4"/>
    <w:rsid w:val="00283087"/>
    <w:rsid w:val="00295A91"/>
    <w:rsid w:val="002B214C"/>
    <w:rsid w:val="002B5989"/>
    <w:rsid w:val="002C2001"/>
    <w:rsid w:val="002C7FDE"/>
    <w:rsid w:val="002E0762"/>
    <w:rsid w:val="002F66B8"/>
    <w:rsid w:val="00306BE6"/>
    <w:rsid w:val="00332423"/>
    <w:rsid w:val="0034637A"/>
    <w:rsid w:val="00370280"/>
    <w:rsid w:val="003952B9"/>
    <w:rsid w:val="003A1EBE"/>
    <w:rsid w:val="003A3AC3"/>
    <w:rsid w:val="003A79B2"/>
    <w:rsid w:val="003B2BF5"/>
    <w:rsid w:val="003B73F3"/>
    <w:rsid w:val="003C3C9F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87DE9"/>
    <w:rsid w:val="004A49D5"/>
    <w:rsid w:val="004A7EB9"/>
    <w:rsid w:val="004B1F9A"/>
    <w:rsid w:val="004C51A3"/>
    <w:rsid w:val="004C5AE5"/>
    <w:rsid w:val="004D2BF2"/>
    <w:rsid w:val="004D6C20"/>
    <w:rsid w:val="004E189B"/>
    <w:rsid w:val="0050032E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5E8"/>
    <w:rsid w:val="00583761"/>
    <w:rsid w:val="005873E9"/>
    <w:rsid w:val="00596A78"/>
    <w:rsid w:val="005C1CC7"/>
    <w:rsid w:val="005C6171"/>
    <w:rsid w:val="005D5350"/>
    <w:rsid w:val="005D5FD4"/>
    <w:rsid w:val="005E3BD8"/>
    <w:rsid w:val="005F79E7"/>
    <w:rsid w:val="00604A89"/>
    <w:rsid w:val="006108DF"/>
    <w:rsid w:val="006129A8"/>
    <w:rsid w:val="00631831"/>
    <w:rsid w:val="00651D18"/>
    <w:rsid w:val="00651F22"/>
    <w:rsid w:val="006622D4"/>
    <w:rsid w:val="00662F9D"/>
    <w:rsid w:val="00671746"/>
    <w:rsid w:val="00676C9E"/>
    <w:rsid w:val="006A78F6"/>
    <w:rsid w:val="006B5446"/>
    <w:rsid w:val="006D712C"/>
    <w:rsid w:val="006D7A2B"/>
    <w:rsid w:val="006F70B1"/>
    <w:rsid w:val="0070035E"/>
    <w:rsid w:val="00703E7C"/>
    <w:rsid w:val="00742350"/>
    <w:rsid w:val="007512D0"/>
    <w:rsid w:val="00752E17"/>
    <w:rsid w:val="007819B6"/>
    <w:rsid w:val="007A49B7"/>
    <w:rsid w:val="007B18B5"/>
    <w:rsid w:val="007C19BB"/>
    <w:rsid w:val="007C4AD8"/>
    <w:rsid w:val="007C5E2C"/>
    <w:rsid w:val="00800025"/>
    <w:rsid w:val="00827A96"/>
    <w:rsid w:val="00827EF3"/>
    <w:rsid w:val="00834DA3"/>
    <w:rsid w:val="008539DD"/>
    <w:rsid w:val="00866C19"/>
    <w:rsid w:val="0089602D"/>
    <w:rsid w:val="008E2E15"/>
    <w:rsid w:val="008F7F1F"/>
    <w:rsid w:val="00907DCC"/>
    <w:rsid w:val="009172AE"/>
    <w:rsid w:val="00927B59"/>
    <w:rsid w:val="00935F45"/>
    <w:rsid w:val="009408FA"/>
    <w:rsid w:val="00941C29"/>
    <w:rsid w:val="009438EB"/>
    <w:rsid w:val="00953389"/>
    <w:rsid w:val="0095449A"/>
    <w:rsid w:val="009C34D0"/>
    <w:rsid w:val="009F3636"/>
    <w:rsid w:val="00A01C0E"/>
    <w:rsid w:val="00A047C2"/>
    <w:rsid w:val="00A10401"/>
    <w:rsid w:val="00A276AD"/>
    <w:rsid w:val="00A8244D"/>
    <w:rsid w:val="00A95AD4"/>
    <w:rsid w:val="00AB48F0"/>
    <w:rsid w:val="00AC794E"/>
    <w:rsid w:val="00AD2702"/>
    <w:rsid w:val="00AF1CD3"/>
    <w:rsid w:val="00AF3611"/>
    <w:rsid w:val="00AF6B28"/>
    <w:rsid w:val="00B01281"/>
    <w:rsid w:val="00B10F9C"/>
    <w:rsid w:val="00B260E5"/>
    <w:rsid w:val="00B27400"/>
    <w:rsid w:val="00B54A2C"/>
    <w:rsid w:val="00B70B99"/>
    <w:rsid w:val="00B7386A"/>
    <w:rsid w:val="00B73EBD"/>
    <w:rsid w:val="00BD053E"/>
    <w:rsid w:val="00BD5DCB"/>
    <w:rsid w:val="00BD6EC2"/>
    <w:rsid w:val="00BF035D"/>
    <w:rsid w:val="00C21115"/>
    <w:rsid w:val="00C23106"/>
    <w:rsid w:val="00C2720E"/>
    <w:rsid w:val="00C702C8"/>
    <w:rsid w:val="00C7194E"/>
    <w:rsid w:val="00C80CE5"/>
    <w:rsid w:val="00C90916"/>
    <w:rsid w:val="00CA6753"/>
    <w:rsid w:val="00CA6788"/>
    <w:rsid w:val="00CA797C"/>
    <w:rsid w:val="00D0252F"/>
    <w:rsid w:val="00D10B40"/>
    <w:rsid w:val="00D26B5A"/>
    <w:rsid w:val="00D513A3"/>
    <w:rsid w:val="00DA2856"/>
    <w:rsid w:val="00DA5E06"/>
    <w:rsid w:val="00DB48E2"/>
    <w:rsid w:val="00DC7686"/>
    <w:rsid w:val="00E01609"/>
    <w:rsid w:val="00E13705"/>
    <w:rsid w:val="00E14C01"/>
    <w:rsid w:val="00E14F4C"/>
    <w:rsid w:val="00E1643C"/>
    <w:rsid w:val="00E2586B"/>
    <w:rsid w:val="00E33D11"/>
    <w:rsid w:val="00E35301"/>
    <w:rsid w:val="00E4484C"/>
    <w:rsid w:val="00E50E09"/>
    <w:rsid w:val="00E76034"/>
    <w:rsid w:val="00E766D3"/>
    <w:rsid w:val="00E76A08"/>
    <w:rsid w:val="00E85A0F"/>
    <w:rsid w:val="00EB5790"/>
    <w:rsid w:val="00EC4B5D"/>
    <w:rsid w:val="00ED68E6"/>
    <w:rsid w:val="00EF0D5F"/>
    <w:rsid w:val="00EF3630"/>
    <w:rsid w:val="00EF3704"/>
    <w:rsid w:val="00F00B2F"/>
    <w:rsid w:val="00F33F53"/>
    <w:rsid w:val="00F42C80"/>
    <w:rsid w:val="00F56066"/>
    <w:rsid w:val="00F77304"/>
    <w:rsid w:val="00F8388B"/>
    <w:rsid w:val="00F95EDF"/>
    <w:rsid w:val="00FA7501"/>
    <w:rsid w:val="00FB2498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8D17EE"/>
  <w15:docId w15:val="{96953CE9-6401-42FE-93B3-6A909BB3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EnRIqUe López Espada</cp:lastModifiedBy>
  <cp:revision>2</cp:revision>
  <cp:lastPrinted>2015-04-20T03:28:00Z</cp:lastPrinted>
  <dcterms:created xsi:type="dcterms:W3CDTF">2018-02-16T04:56:00Z</dcterms:created>
  <dcterms:modified xsi:type="dcterms:W3CDTF">2018-02-16T04:56:00Z</dcterms:modified>
</cp:coreProperties>
</file>