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29" w:rsidRDefault="001C623D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w:pict>
          <v:rect id="Rectangle 7" o:spid="_x0000_s1026" style="position:absolute;left:0;text-align:left;margin-left:-9pt;margin-top:27pt;width:66.25pt;height:77.3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</w:pict>
      </w:r>
      <w:r>
        <w:rPr>
          <w:noProof/>
          <w:lang w:val="es-MX" w:eastAsia="es-MX"/>
        </w:rPr>
        <w:pict>
          <v:group id="Lienzo 2" o:spid="_x0000_s1033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8915;top:171;width:48323;height:9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<v:textbox inset="2.33681mm,1.1684mm,2.33681mm,1.1684mm">
                <w:txbxContent>
                  <w:p w:rsidR="0070035E" w:rsidRPr="0070035E" w:rsidRDefault="006A78F6" w:rsidP="001612EC">
                    <w:pPr>
                      <w:pStyle w:val="Textoindependiente2"/>
                      <w:spacing w:before="240"/>
                      <w:rPr>
                        <w:sz w:val="32"/>
                        <w:szCs w:val="32"/>
                        <w:lang w:val="es-MX"/>
                      </w:rPr>
                    </w:pPr>
                    <w:r>
                      <w:rPr>
                        <w:sz w:val="32"/>
                        <w:szCs w:val="32"/>
                        <w:lang w:val="es-MX"/>
                      </w:rPr>
                      <w:t xml:space="preserve">Materia </w:t>
                    </w:r>
                    <w:proofErr w:type="spellStart"/>
                    <w:r w:rsidR="008B448A" w:rsidRPr="008B448A">
                      <w:rPr>
                        <w:sz w:val="32"/>
                        <w:szCs w:val="32"/>
                        <w:u w:val="single"/>
                        <w:lang w:val="es-MX"/>
                      </w:rPr>
                      <w:t>Administrative</w:t>
                    </w:r>
                    <w:proofErr w:type="spellEnd"/>
                    <w:r w:rsidR="008B448A" w:rsidRPr="008B448A">
                      <w:rPr>
                        <w:sz w:val="32"/>
                        <w:szCs w:val="32"/>
                        <w:u w:val="single"/>
                        <w:lang w:val="es-MX"/>
                      </w:rPr>
                      <w:t xml:space="preserve"> </w:t>
                    </w:r>
                    <w:proofErr w:type="spellStart"/>
                    <w:r w:rsidR="008B448A" w:rsidRPr="008B448A">
                      <w:rPr>
                        <w:sz w:val="32"/>
                        <w:szCs w:val="32"/>
                        <w:u w:val="single"/>
                        <w:lang w:val="es-MX"/>
                      </w:rPr>
                      <w:t>Auditing</w:t>
                    </w:r>
                    <w:proofErr w:type="spellEnd"/>
                  </w:p>
                  <w:p w:rsidR="00941C29" w:rsidRPr="001612EC" w:rsidRDefault="006A78F6" w:rsidP="003952B9">
                    <w:pPr>
                      <w:pStyle w:val="Textoindependiente2"/>
                      <w:spacing w:before="240"/>
                      <w:rPr>
                        <w:i/>
                        <w:sz w:val="24"/>
                        <w:lang w:val="es-MX"/>
                      </w:rPr>
                    </w:pPr>
                    <w:proofErr w:type="spellStart"/>
                    <w:r w:rsidRPr="001612EC">
                      <w:rPr>
                        <w:i/>
                        <w:sz w:val="24"/>
                        <w:lang w:val="es-MX"/>
                      </w:rPr>
                      <w:t>Pr</w:t>
                    </w:r>
                    <w:r w:rsidR="008B448A" w:rsidRPr="001612EC">
                      <w:rPr>
                        <w:i/>
                        <w:sz w:val="24"/>
                        <w:lang w:val="es-MX"/>
                      </w:rPr>
                      <w:t>of</w:t>
                    </w:r>
                    <w:proofErr w:type="spellEnd"/>
                    <w:r w:rsidR="008B448A" w:rsidRPr="001612EC">
                      <w:rPr>
                        <w:i/>
                        <w:sz w:val="24"/>
                        <w:lang w:val="es-MX"/>
                      </w:rPr>
                      <w:t xml:space="preserve"> </w:t>
                    </w:r>
                    <w:r w:rsidR="008B448A" w:rsidRPr="001612EC">
                      <w:rPr>
                        <w:i/>
                        <w:sz w:val="24"/>
                        <w:u w:val="single"/>
                        <w:lang w:val="es-MX"/>
                      </w:rPr>
                      <w:t xml:space="preserve">Rosa María López </w:t>
                    </w:r>
                    <w:proofErr w:type="spellStart"/>
                    <w:r w:rsidR="008B448A" w:rsidRPr="001612EC">
                      <w:rPr>
                        <w:i/>
                        <w:sz w:val="24"/>
                        <w:u w:val="single"/>
                        <w:lang w:val="es-MX"/>
                      </w:rPr>
                      <w:t>Larios</w:t>
                    </w:r>
                    <w:proofErr w:type="spellEnd"/>
                  </w:p>
                  <w:p w:rsidR="00230212" w:rsidRPr="00280FA4" w:rsidRDefault="00230212" w:rsidP="003952B9">
                    <w:pPr>
                      <w:pStyle w:val="Textoindependiente2"/>
                      <w:spacing w:before="240"/>
                      <w:rPr>
                        <w:i/>
                        <w:sz w:val="24"/>
                        <w:lang w:val="es-MX"/>
                      </w:rPr>
                    </w:pPr>
                  </w:p>
                  <w:p w:rsidR="00135D49" w:rsidRPr="00BD5DCB" w:rsidRDefault="00135D4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</w:p>
                </w:txbxContent>
              </v:textbox>
            </v:shape>
            <v:rect id="Rectangle 9" o:spid="_x0000_s1029" style="position:absolute;left:8915;width:48323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<v:shape id="Picture 12" o:spid="_x0000_s1030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<v:imagedata r:id="rId7" o:title="" grayscale="t"/>
            </v:shape>
          </v:group>
        </w:pict>
      </w:r>
      <w:r>
        <w:rPr>
          <w:noProof/>
          <w:lang w:val="es-MX" w:eastAsia="es-MX"/>
        </w:rPr>
      </w:r>
      <w:r w:rsidRPr="001C623D">
        <w:rPr>
          <w:noProof/>
          <w:lang w:val="es-MX" w:eastAsia="es-MX"/>
        </w:rPr>
        <w:pict>
          <v:rect id="AutoShape 1" o:spid="_x0000_s1034" style="width:425.25pt;height:74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Pr="005835E8" w:rsidRDefault="008B448A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>Grupo: 53</w:t>
      </w:r>
      <w:r w:rsidR="000F5BB1">
        <w:rPr>
          <w:b/>
        </w:rPr>
        <w:t>A / 83A</w:t>
      </w:r>
    </w:p>
    <w:p w:rsidR="00941C29" w:rsidRPr="001829FD" w:rsidRDefault="001C623D" w:rsidP="00E60588">
      <w:pPr>
        <w:pStyle w:val="Encabezado"/>
        <w:tabs>
          <w:tab w:val="clear" w:pos="4252"/>
          <w:tab w:val="clear" w:pos="8504"/>
        </w:tabs>
        <w:spacing w:after="120"/>
        <w:ind w:left="-142"/>
        <w:jc w:val="both"/>
      </w:pPr>
      <w:r>
        <w:rPr>
          <w:noProof/>
          <w:lang w:val="es-MX" w:eastAsia="es-MX"/>
        </w:rPr>
        <w:pict>
          <v:line id="Line 10" o:spid="_x0000_s1031" style="position:absolute;left:0;text-align:left;z-index:25165772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<v:stroke linestyle="thickThin"/>
          </v:line>
        </w:pict>
      </w:r>
    </w:p>
    <w:tbl>
      <w:tblPr>
        <w:tblW w:w="9142" w:type="dxa"/>
        <w:tblInd w:w="-72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890"/>
        <w:gridCol w:w="4252"/>
      </w:tblGrid>
      <w:tr w:rsidR="00941C29" w:rsidRPr="002D7F66" w:rsidTr="001612EC">
        <w:trPr>
          <w:trHeight w:val="723"/>
        </w:trPr>
        <w:tc>
          <w:tcPr>
            <w:tcW w:w="4890" w:type="dxa"/>
            <w:vAlign w:val="center"/>
          </w:tcPr>
          <w:p w:rsidR="00941C29" w:rsidRPr="00E60588" w:rsidRDefault="001D39DE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  <w:lang w:val="en-US"/>
              </w:rPr>
            </w:pPr>
            <w:r w:rsidRPr="00E60588">
              <w:rPr>
                <w:b/>
                <w:sz w:val="22"/>
                <w:szCs w:val="22"/>
                <w:lang w:val="en-US"/>
              </w:rPr>
              <w:t>TEMA:</w:t>
            </w:r>
            <w:r w:rsidR="006A78F6" w:rsidRPr="00E60588">
              <w:rPr>
                <w:b/>
                <w:sz w:val="22"/>
                <w:szCs w:val="22"/>
                <w:lang w:val="en-US"/>
              </w:rPr>
              <w:t xml:space="preserve"> </w:t>
            </w:r>
            <w:r w:rsidR="002D7F66">
              <w:rPr>
                <w:b/>
                <w:sz w:val="22"/>
                <w:szCs w:val="22"/>
                <w:lang w:val="en-US"/>
              </w:rPr>
              <w:t>Auditing Norms</w:t>
            </w:r>
          </w:p>
          <w:p w:rsidR="00A047C2" w:rsidRPr="00E60588" w:rsidRDefault="005835E8" w:rsidP="002D7F66">
            <w:pPr>
              <w:spacing w:after="200" w:line="360" w:lineRule="auto"/>
              <w:contextualSpacing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E60588">
              <w:rPr>
                <w:b/>
                <w:sz w:val="22"/>
                <w:szCs w:val="22"/>
                <w:lang w:val="en-US"/>
              </w:rPr>
              <w:t>Subtema</w:t>
            </w:r>
            <w:proofErr w:type="spellEnd"/>
            <w:r w:rsidR="00E60588">
              <w:rPr>
                <w:b/>
                <w:sz w:val="22"/>
                <w:szCs w:val="22"/>
                <w:lang w:val="en-US"/>
              </w:rPr>
              <w:t xml:space="preserve">: </w:t>
            </w:r>
            <w:r w:rsidR="002D7F66">
              <w:rPr>
                <w:b/>
                <w:sz w:val="22"/>
                <w:szCs w:val="22"/>
                <w:lang w:val="en-US"/>
              </w:rPr>
              <w:t>Norms</w:t>
            </w:r>
            <w:r w:rsidR="00B337F9">
              <w:rPr>
                <w:b/>
                <w:sz w:val="22"/>
                <w:szCs w:val="22"/>
                <w:lang w:val="en-US"/>
              </w:rPr>
              <w:t>,</w:t>
            </w:r>
            <w:r w:rsidR="002D7F66">
              <w:rPr>
                <w:b/>
                <w:sz w:val="22"/>
                <w:szCs w:val="22"/>
                <w:lang w:val="en-US"/>
              </w:rPr>
              <w:t xml:space="preserve"> classification and characteristics </w:t>
            </w:r>
          </w:p>
        </w:tc>
        <w:tc>
          <w:tcPr>
            <w:tcW w:w="4252" w:type="dxa"/>
            <w:vAlign w:val="center"/>
          </w:tcPr>
          <w:p w:rsidR="006A78F6" w:rsidRPr="001612EC" w:rsidRDefault="006A78F6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  <w:lang w:val="en-US"/>
              </w:rPr>
            </w:pPr>
          </w:p>
          <w:p w:rsidR="00230212" w:rsidRPr="00641233" w:rsidRDefault="00E60588" w:rsidP="00E60588">
            <w:pPr>
              <w:spacing w:line="360" w:lineRule="auto"/>
              <w:contextualSpacing/>
              <w:rPr>
                <w:b/>
                <w:sz w:val="22"/>
                <w:szCs w:val="22"/>
                <w:lang w:val="en-US"/>
              </w:rPr>
            </w:pPr>
            <w:r w:rsidRPr="001612EC">
              <w:rPr>
                <w:b/>
                <w:sz w:val="22"/>
                <w:szCs w:val="22"/>
                <w:lang w:val="en-US"/>
              </w:rPr>
              <w:t xml:space="preserve">  </w:t>
            </w:r>
            <w:proofErr w:type="spellStart"/>
            <w:r w:rsidR="006A78F6" w:rsidRPr="00641233">
              <w:rPr>
                <w:b/>
                <w:sz w:val="22"/>
                <w:szCs w:val="22"/>
                <w:lang w:val="en-US"/>
              </w:rPr>
              <w:t>Clases</w:t>
            </w:r>
            <w:proofErr w:type="spellEnd"/>
            <w:r w:rsidR="006A78F6" w:rsidRPr="00641233">
              <w:rPr>
                <w:b/>
                <w:sz w:val="22"/>
                <w:szCs w:val="22"/>
                <w:lang w:val="en-US"/>
              </w:rPr>
              <w:t xml:space="preserve">: </w:t>
            </w:r>
            <w:r w:rsidR="002D7F66">
              <w:rPr>
                <w:b/>
                <w:sz w:val="22"/>
                <w:szCs w:val="22"/>
                <w:lang w:val="en-US"/>
              </w:rPr>
              <w:t>5</w:t>
            </w:r>
            <w:r w:rsidRPr="00641233">
              <w:rPr>
                <w:b/>
                <w:sz w:val="22"/>
                <w:szCs w:val="22"/>
                <w:lang w:val="en-US"/>
              </w:rPr>
              <w:t xml:space="preserve"> to </w:t>
            </w:r>
            <w:r w:rsidR="002D7F66">
              <w:rPr>
                <w:b/>
                <w:sz w:val="22"/>
                <w:szCs w:val="22"/>
                <w:lang w:val="en-US"/>
              </w:rPr>
              <w:t>8</w:t>
            </w:r>
            <w:r w:rsidR="005835E8" w:rsidRPr="00641233">
              <w:rPr>
                <w:b/>
                <w:sz w:val="22"/>
                <w:szCs w:val="22"/>
                <w:lang w:val="en-US"/>
              </w:rPr>
              <w:t xml:space="preserve"> </w:t>
            </w:r>
            <w:r w:rsidR="004403CC" w:rsidRPr="00641233">
              <w:rPr>
                <w:b/>
                <w:sz w:val="22"/>
                <w:szCs w:val="22"/>
                <w:lang w:val="en-US"/>
              </w:rPr>
              <w:t xml:space="preserve">         </w:t>
            </w:r>
          </w:p>
          <w:p w:rsidR="003C3C9F" w:rsidRPr="00641233" w:rsidRDefault="00E60588" w:rsidP="00E60588">
            <w:pPr>
              <w:spacing w:line="360" w:lineRule="auto"/>
              <w:contextualSpacing/>
              <w:rPr>
                <w:b/>
                <w:sz w:val="22"/>
                <w:szCs w:val="22"/>
                <w:lang w:val="en-US"/>
              </w:rPr>
            </w:pPr>
            <w:r w:rsidRPr="00641233">
              <w:rPr>
                <w:b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641233">
              <w:rPr>
                <w:b/>
                <w:sz w:val="22"/>
                <w:szCs w:val="22"/>
                <w:lang w:val="en-US"/>
              </w:rPr>
              <w:t>Fecha</w:t>
            </w:r>
            <w:proofErr w:type="spellEnd"/>
            <w:r w:rsidRPr="00641233">
              <w:rPr>
                <w:b/>
                <w:sz w:val="22"/>
                <w:szCs w:val="22"/>
                <w:lang w:val="en-US"/>
              </w:rPr>
              <w:t>:  February</w:t>
            </w:r>
            <w:r w:rsidR="006A78F6" w:rsidRPr="00641233">
              <w:rPr>
                <w:b/>
                <w:sz w:val="22"/>
                <w:szCs w:val="22"/>
                <w:lang w:val="en-US"/>
              </w:rPr>
              <w:t xml:space="preserve"> </w:t>
            </w:r>
            <w:r w:rsidR="002D7F66">
              <w:rPr>
                <w:b/>
                <w:sz w:val="22"/>
                <w:szCs w:val="22"/>
                <w:lang w:val="en-US"/>
              </w:rPr>
              <w:t>12</w:t>
            </w:r>
            <w:r w:rsidRPr="00641233">
              <w:rPr>
                <w:b/>
                <w:sz w:val="22"/>
                <w:szCs w:val="22"/>
                <w:lang w:val="en-US"/>
              </w:rPr>
              <w:t xml:space="preserve">th to </w:t>
            </w:r>
            <w:r w:rsidR="002D7F66">
              <w:rPr>
                <w:b/>
                <w:sz w:val="22"/>
                <w:szCs w:val="22"/>
                <w:lang w:val="en-US"/>
              </w:rPr>
              <w:t>16</w:t>
            </w:r>
            <w:r w:rsidRPr="00641233">
              <w:rPr>
                <w:b/>
                <w:sz w:val="22"/>
                <w:szCs w:val="22"/>
                <w:lang w:val="en-US"/>
              </w:rPr>
              <w:t>th</w:t>
            </w:r>
          </w:p>
          <w:p w:rsidR="003C3C9F" w:rsidRPr="00641233" w:rsidRDefault="003C3C9F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  <w:lang w:val="en-US"/>
              </w:rPr>
            </w:pPr>
            <w:r w:rsidRPr="00641233">
              <w:rPr>
                <w:b/>
                <w:sz w:val="22"/>
                <w:szCs w:val="22"/>
                <w:lang w:val="en-US"/>
              </w:rPr>
              <w:t xml:space="preserve">                           </w:t>
            </w:r>
          </w:p>
        </w:tc>
      </w:tr>
    </w:tbl>
    <w:p w:rsidR="0095449A" w:rsidRPr="00641233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A78F6" w:rsidRPr="001612EC" w:rsidRDefault="00827EF3" w:rsidP="00B337F9">
      <w:pPr>
        <w:spacing w:line="360" w:lineRule="auto"/>
        <w:contextualSpacing/>
        <w:jc w:val="both"/>
        <w:rPr>
          <w:b/>
          <w:sz w:val="22"/>
          <w:szCs w:val="22"/>
          <w:lang w:val="en-US"/>
        </w:rPr>
      </w:pPr>
      <w:r w:rsidRPr="001612EC">
        <w:rPr>
          <w:b/>
          <w:sz w:val="22"/>
          <w:szCs w:val="22"/>
          <w:lang w:val="en-US"/>
        </w:rPr>
        <w:t>OBJE</w:t>
      </w:r>
      <w:r w:rsidR="00641233">
        <w:rPr>
          <w:b/>
          <w:sz w:val="22"/>
          <w:szCs w:val="22"/>
          <w:lang w:val="en-US"/>
        </w:rPr>
        <w:t>C</w:t>
      </w:r>
      <w:r w:rsidR="003952B9" w:rsidRPr="001612EC">
        <w:rPr>
          <w:b/>
          <w:sz w:val="22"/>
          <w:szCs w:val="22"/>
          <w:lang w:val="en-US"/>
        </w:rPr>
        <w:t>TIV</w:t>
      </w:r>
      <w:r w:rsidR="00641233">
        <w:rPr>
          <w:b/>
          <w:sz w:val="22"/>
          <w:szCs w:val="22"/>
          <w:lang w:val="en-US"/>
        </w:rPr>
        <w:t>E</w:t>
      </w:r>
      <w:r w:rsidR="00280FA4" w:rsidRPr="001612EC">
        <w:rPr>
          <w:b/>
          <w:sz w:val="22"/>
          <w:szCs w:val="22"/>
          <w:lang w:val="en-US"/>
        </w:rPr>
        <w:t>:</w:t>
      </w:r>
      <w:r w:rsidR="004403CC" w:rsidRPr="001612EC">
        <w:rPr>
          <w:b/>
          <w:sz w:val="22"/>
          <w:szCs w:val="22"/>
          <w:lang w:val="en-US"/>
        </w:rPr>
        <w:t xml:space="preserve"> </w:t>
      </w:r>
      <w:r w:rsidR="00B337F9">
        <w:rPr>
          <w:sz w:val="22"/>
          <w:szCs w:val="22"/>
          <w:lang w:val="en-US"/>
        </w:rPr>
        <w:t xml:space="preserve">Identify the auditing norms, its classification and characteristics, in order to be aware that the audit work should comply with certain regulation to assure quality in the </w:t>
      </w:r>
      <w:r w:rsidR="00C3406A">
        <w:rPr>
          <w:sz w:val="22"/>
          <w:szCs w:val="22"/>
          <w:lang w:val="en-US"/>
        </w:rPr>
        <w:t>audit results.</w:t>
      </w:r>
    </w:p>
    <w:p w:rsidR="006A78F6" w:rsidRPr="001612EC" w:rsidRDefault="006A78F6" w:rsidP="00B439C9">
      <w:pPr>
        <w:spacing w:line="360" w:lineRule="auto"/>
        <w:contextualSpacing/>
        <w:jc w:val="both"/>
        <w:rPr>
          <w:b/>
          <w:sz w:val="22"/>
          <w:szCs w:val="22"/>
          <w:lang w:val="en-US"/>
        </w:rPr>
      </w:pPr>
    </w:p>
    <w:p w:rsidR="00485DC6" w:rsidRPr="001612EC" w:rsidRDefault="00485DC6" w:rsidP="00B439C9">
      <w:pPr>
        <w:spacing w:line="360" w:lineRule="auto"/>
        <w:contextualSpacing/>
        <w:jc w:val="both"/>
        <w:rPr>
          <w:sz w:val="22"/>
          <w:szCs w:val="22"/>
          <w:lang w:val="en-US"/>
        </w:rPr>
      </w:pPr>
      <w:r w:rsidRPr="001612EC">
        <w:rPr>
          <w:b/>
          <w:sz w:val="22"/>
          <w:szCs w:val="22"/>
          <w:lang w:val="en-US"/>
        </w:rPr>
        <w:t>INSTRUC</w:t>
      </w:r>
      <w:r w:rsidR="00641233">
        <w:rPr>
          <w:b/>
          <w:sz w:val="22"/>
          <w:szCs w:val="22"/>
          <w:lang w:val="en-US"/>
        </w:rPr>
        <w:t>TIONS</w:t>
      </w:r>
      <w:r w:rsidR="006A78F6" w:rsidRPr="001612EC">
        <w:rPr>
          <w:sz w:val="22"/>
          <w:szCs w:val="22"/>
          <w:lang w:val="en-US"/>
        </w:rPr>
        <w:t xml:space="preserve">: </w:t>
      </w:r>
      <w:r w:rsidR="00C3406A">
        <w:rPr>
          <w:sz w:val="22"/>
          <w:szCs w:val="22"/>
          <w:lang w:val="en-US"/>
        </w:rPr>
        <w:t xml:space="preserve">Analyze </w:t>
      </w:r>
      <w:r w:rsidR="001612EC" w:rsidRPr="001612EC">
        <w:rPr>
          <w:sz w:val="22"/>
          <w:szCs w:val="22"/>
          <w:lang w:val="en-US"/>
        </w:rPr>
        <w:t xml:space="preserve">the information </w:t>
      </w:r>
      <w:r w:rsidR="00C3406A">
        <w:rPr>
          <w:sz w:val="22"/>
          <w:szCs w:val="22"/>
          <w:lang w:val="en-US"/>
        </w:rPr>
        <w:t xml:space="preserve">above </w:t>
      </w:r>
      <w:r w:rsidR="001612EC" w:rsidRPr="001612EC">
        <w:rPr>
          <w:sz w:val="22"/>
          <w:szCs w:val="22"/>
          <w:lang w:val="en-US"/>
        </w:rPr>
        <w:t xml:space="preserve">related to </w:t>
      </w:r>
      <w:r w:rsidR="001612EC">
        <w:rPr>
          <w:sz w:val="22"/>
          <w:szCs w:val="22"/>
          <w:lang w:val="en-US"/>
        </w:rPr>
        <w:t>auditing</w:t>
      </w:r>
      <w:r w:rsidR="00C3406A">
        <w:rPr>
          <w:sz w:val="22"/>
          <w:szCs w:val="22"/>
          <w:lang w:val="en-US"/>
        </w:rPr>
        <w:t xml:space="preserve"> norms </w:t>
      </w:r>
      <w:r w:rsidR="001612EC">
        <w:rPr>
          <w:sz w:val="22"/>
          <w:szCs w:val="22"/>
          <w:lang w:val="en-US"/>
        </w:rPr>
        <w:t xml:space="preserve">and prepare a </w:t>
      </w:r>
      <w:r w:rsidR="00296344">
        <w:rPr>
          <w:sz w:val="22"/>
          <w:szCs w:val="22"/>
          <w:lang w:val="en-US"/>
        </w:rPr>
        <w:t>synoptic table in your notebook with the data obtained.</w:t>
      </w:r>
    </w:p>
    <w:p w:rsidR="006A78F6" w:rsidRDefault="006A78F6" w:rsidP="005764B6">
      <w:pPr>
        <w:spacing w:line="480" w:lineRule="auto"/>
        <w:jc w:val="both"/>
        <w:rPr>
          <w:sz w:val="22"/>
          <w:szCs w:val="22"/>
          <w:lang w:val="en-US"/>
        </w:rPr>
      </w:pPr>
    </w:p>
    <w:p w:rsidR="00641233" w:rsidRDefault="00641233" w:rsidP="005764B6">
      <w:pPr>
        <w:spacing w:line="480" w:lineRule="auto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CONTENT</w:t>
      </w:r>
      <w:r w:rsidR="00B439C9" w:rsidRPr="00B439C9">
        <w:rPr>
          <w:b/>
          <w:sz w:val="22"/>
          <w:szCs w:val="22"/>
          <w:lang w:val="en-US"/>
        </w:rPr>
        <w:t>:</w:t>
      </w:r>
    </w:p>
    <w:p w:rsidR="005A5460" w:rsidRDefault="00296344" w:rsidP="001D69E6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The classification of auditing norms is the following:</w:t>
      </w:r>
    </w:p>
    <w:p w:rsidR="00296344" w:rsidRDefault="00296344" w:rsidP="00296344">
      <w:pPr>
        <w:pStyle w:val="HTMLconformatoprevio"/>
        <w:numPr>
          <w:ilvl w:val="0"/>
          <w:numId w:val="3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Personal norms</w:t>
      </w:r>
    </w:p>
    <w:p w:rsidR="00296344" w:rsidRDefault="00296344" w:rsidP="00296344">
      <w:pPr>
        <w:pStyle w:val="HTMLconformatoprevio"/>
        <w:numPr>
          <w:ilvl w:val="0"/>
          <w:numId w:val="3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Work execution norms</w:t>
      </w:r>
    </w:p>
    <w:p w:rsidR="00296344" w:rsidRDefault="00296344" w:rsidP="00296344">
      <w:pPr>
        <w:pStyle w:val="HTMLconformatoprevio"/>
        <w:numPr>
          <w:ilvl w:val="0"/>
          <w:numId w:val="3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Information norms</w:t>
      </w:r>
    </w:p>
    <w:p w:rsidR="00296344" w:rsidRDefault="00296344" w:rsidP="001D69E6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</w:p>
    <w:p w:rsidR="00296344" w:rsidRPr="00EE1AE7" w:rsidRDefault="00296344" w:rsidP="00296344">
      <w:pPr>
        <w:pStyle w:val="HTMLconformatoprevio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en-US" w:eastAsia="es-ES"/>
        </w:rPr>
      </w:pPr>
      <w:r w:rsidRPr="00EE1AE7">
        <w:rPr>
          <w:rFonts w:ascii="Times New Roman" w:hAnsi="Times New Roman" w:cs="Times New Roman"/>
          <w:b/>
          <w:sz w:val="22"/>
          <w:szCs w:val="22"/>
          <w:lang w:val="en-US" w:eastAsia="es-ES"/>
        </w:rPr>
        <w:t>Personal Norms</w:t>
      </w:r>
    </w:p>
    <w:p w:rsidR="00EE1AE7" w:rsidRDefault="00296344" w:rsidP="00296344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 xml:space="preserve">They refer to the skills, behavior, and aptitudes </w:t>
      </w:r>
      <w:r w:rsidR="00EE1AE7">
        <w:rPr>
          <w:rFonts w:ascii="Times New Roman" w:hAnsi="Times New Roman" w:cs="Times New Roman"/>
          <w:sz w:val="22"/>
          <w:szCs w:val="22"/>
          <w:lang w:val="en-US" w:eastAsia="es-ES"/>
        </w:rPr>
        <w:t>that auditors must comply with to assume the audit work</w:t>
      </w:r>
    </w:p>
    <w:p w:rsidR="00EE1AE7" w:rsidRDefault="00EE1AE7" w:rsidP="00296344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Personal norms are divided in:</w:t>
      </w:r>
    </w:p>
    <w:p w:rsidR="00296344" w:rsidRPr="00EE1AE7" w:rsidRDefault="00EE1AE7" w:rsidP="00EE1AE7">
      <w:pPr>
        <w:pStyle w:val="HTMLconformatoprevio"/>
        <w:numPr>
          <w:ilvl w:val="0"/>
          <w:numId w:val="3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en-US" w:eastAsia="es-ES"/>
        </w:rPr>
      </w:pPr>
      <w:r w:rsidRPr="00EE1AE7">
        <w:rPr>
          <w:rFonts w:ascii="Times New Roman" w:hAnsi="Times New Roman" w:cs="Times New Roman"/>
          <w:b/>
          <w:sz w:val="22"/>
          <w:szCs w:val="22"/>
          <w:lang w:val="en-US" w:eastAsia="es-ES"/>
        </w:rPr>
        <w:t>Technical training and professional skills</w:t>
      </w:r>
    </w:p>
    <w:p w:rsidR="00EE1AE7" w:rsidRDefault="00EE1AE7" w:rsidP="00EE1AE7">
      <w:pPr>
        <w:pStyle w:val="HTMLconformatoprevio"/>
        <w:shd w:val="clear" w:color="auto" w:fill="FFFFFF"/>
        <w:spacing w:line="360" w:lineRule="auto"/>
        <w:ind w:left="480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The audit work must be practiced by individuals with professional training (university degree) and expertise as auditors</w:t>
      </w:r>
    </w:p>
    <w:p w:rsidR="00EE1AE7" w:rsidRPr="00EE1AE7" w:rsidRDefault="00EE1AE7" w:rsidP="00EE1AE7">
      <w:pPr>
        <w:pStyle w:val="HTMLconformatoprevio"/>
        <w:numPr>
          <w:ilvl w:val="0"/>
          <w:numId w:val="3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en-US" w:eastAsia="es-ES"/>
        </w:rPr>
      </w:pPr>
      <w:r w:rsidRPr="00EE1AE7">
        <w:rPr>
          <w:rFonts w:ascii="Times New Roman" w:hAnsi="Times New Roman" w:cs="Times New Roman"/>
          <w:b/>
          <w:sz w:val="22"/>
          <w:szCs w:val="22"/>
          <w:lang w:val="en-US" w:eastAsia="es-ES"/>
        </w:rPr>
        <w:t>Professional care and diligence</w:t>
      </w:r>
    </w:p>
    <w:p w:rsidR="00EE1AE7" w:rsidRDefault="00EE1AE7" w:rsidP="00EE1AE7">
      <w:pPr>
        <w:pStyle w:val="HTMLconformatoprevio"/>
        <w:shd w:val="clear" w:color="auto" w:fill="FFFFFF"/>
        <w:spacing w:line="360" w:lineRule="auto"/>
        <w:ind w:left="480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lastRenderedPageBreak/>
        <w:t>Auditors must work with integrity, responsibility and punctuality</w:t>
      </w:r>
      <w:r w:rsidR="00456C14">
        <w:rPr>
          <w:rFonts w:ascii="Times New Roman" w:hAnsi="Times New Roman" w:cs="Times New Roman"/>
          <w:sz w:val="22"/>
          <w:szCs w:val="22"/>
          <w:lang w:val="en-US" w:eastAsia="es-ES"/>
        </w:rPr>
        <w:t xml:space="preserve"> to assure an accurate, complete and useful work</w:t>
      </w:r>
    </w:p>
    <w:p w:rsidR="00EE1AE7" w:rsidRPr="00456C14" w:rsidRDefault="00456C14" w:rsidP="00456C14">
      <w:pPr>
        <w:pStyle w:val="HTMLconformatoprevio"/>
        <w:numPr>
          <w:ilvl w:val="0"/>
          <w:numId w:val="3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en-US" w:eastAsia="es-ES"/>
        </w:rPr>
      </w:pPr>
      <w:r w:rsidRPr="00456C14">
        <w:rPr>
          <w:rFonts w:ascii="Times New Roman" w:hAnsi="Times New Roman" w:cs="Times New Roman"/>
          <w:b/>
          <w:sz w:val="22"/>
          <w:szCs w:val="22"/>
          <w:lang w:val="en-US" w:eastAsia="es-ES"/>
        </w:rPr>
        <w:t>Independence</w:t>
      </w:r>
    </w:p>
    <w:p w:rsidR="00456C14" w:rsidRDefault="00456C14" w:rsidP="00456C14">
      <w:pPr>
        <w:pStyle w:val="HTMLconformatoprevio"/>
        <w:shd w:val="clear" w:color="auto" w:fill="FFFFFF"/>
        <w:spacing w:line="360" w:lineRule="auto"/>
        <w:ind w:left="480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 xml:space="preserve">It is freedom to express and </w:t>
      </w:r>
      <w:proofErr w:type="gramStart"/>
      <w:r>
        <w:rPr>
          <w:rFonts w:ascii="Times New Roman" w:hAnsi="Times New Roman" w:cs="Times New Roman"/>
          <w:sz w:val="22"/>
          <w:szCs w:val="22"/>
          <w:lang w:val="en-US" w:eastAsia="es-ES"/>
        </w:rPr>
        <w:t>opinion,</w:t>
      </w:r>
      <w:proofErr w:type="gramEnd"/>
      <w:r>
        <w:rPr>
          <w:rFonts w:ascii="Times New Roman" w:hAnsi="Times New Roman" w:cs="Times New Roman"/>
          <w:sz w:val="22"/>
          <w:szCs w:val="22"/>
          <w:lang w:val="en-US" w:eastAsia="es-ES"/>
        </w:rPr>
        <w:t xml:space="preserve"> auditors should ignore pressures and avoid subjectivities so that their work could be accurate</w:t>
      </w:r>
    </w:p>
    <w:p w:rsidR="00EE1AE7" w:rsidRDefault="00EE1AE7" w:rsidP="00EE1AE7">
      <w:pPr>
        <w:pStyle w:val="HTMLconformatoprevio"/>
        <w:shd w:val="clear" w:color="auto" w:fill="FFFFFF"/>
        <w:spacing w:line="360" w:lineRule="auto"/>
        <w:ind w:left="480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</w:p>
    <w:p w:rsidR="00456C14" w:rsidRPr="00EE1AE7" w:rsidRDefault="00456C14" w:rsidP="00456C14">
      <w:pPr>
        <w:pStyle w:val="HTMLconformatoprevio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b/>
          <w:sz w:val="22"/>
          <w:szCs w:val="22"/>
          <w:lang w:val="en-US" w:eastAsia="es-ES"/>
        </w:rPr>
        <w:t>Work Execution Norms</w:t>
      </w:r>
    </w:p>
    <w:p w:rsidR="00456C14" w:rsidRDefault="00456C14" w:rsidP="00456C14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They refer to specific aspects of the way an auditing work must be executed to be objective, reliable, sufficient and valid in order to give support to the final report</w:t>
      </w:r>
    </w:p>
    <w:p w:rsidR="00456C14" w:rsidRDefault="00456C14" w:rsidP="00456C14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Work execution norms are divided in:</w:t>
      </w:r>
    </w:p>
    <w:p w:rsidR="00456C14" w:rsidRDefault="00456C14" w:rsidP="00456C14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</w:p>
    <w:p w:rsidR="00456C14" w:rsidRPr="008133D2" w:rsidRDefault="00456C14" w:rsidP="00456C14">
      <w:pPr>
        <w:pStyle w:val="HTMLconformatoprevio"/>
        <w:numPr>
          <w:ilvl w:val="0"/>
          <w:numId w:val="3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en-US" w:eastAsia="es-ES"/>
        </w:rPr>
      </w:pPr>
      <w:r w:rsidRPr="008133D2">
        <w:rPr>
          <w:rFonts w:ascii="Times New Roman" w:hAnsi="Times New Roman" w:cs="Times New Roman"/>
          <w:b/>
          <w:sz w:val="22"/>
          <w:szCs w:val="22"/>
          <w:lang w:val="en-US" w:eastAsia="es-ES"/>
        </w:rPr>
        <w:t>Planning and supervision</w:t>
      </w:r>
    </w:p>
    <w:p w:rsidR="00456C14" w:rsidRDefault="00456C14" w:rsidP="00456C14">
      <w:pPr>
        <w:pStyle w:val="HTMLconformatoprevio"/>
        <w:shd w:val="clear" w:color="auto" w:fill="FFFFFF"/>
        <w:spacing w:line="360" w:lineRule="auto"/>
        <w:ind w:left="480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 xml:space="preserve">The </w:t>
      </w:r>
      <w:proofErr w:type="gramStart"/>
      <w:r>
        <w:rPr>
          <w:rFonts w:ascii="Times New Roman" w:hAnsi="Times New Roman" w:cs="Times New Roman"/>
          <w:sz w:val="22"/>
          <w:szCs w:val="22"/>
          <w:lang w:val="en-US" w:eastAsia="es-ES"/>
        </w:rPr>
        <w:t>auditor must programmed different tasks involved in the audit work and establish</w:t>
      </w:r>
      <w:proofErr w:type="gramEnd"/>
      <w:r>
        <w:rPr>
          <w:rFonts w:ascii="Times New Roman" w:hAnsi="Times New Roman" w:cs="Times New Roman"/>
          <w:sz w:val="22"/>
          <w:szCs w:val="22"/>
          <w:lang w:val="en-US" w:eastAsia="es-ES"/>
        </w:rPr>
        <w:t xml:space="preserve"> proper methods to super</w:t>
      </w:r>
      <w:r w:rsidR="008D31E6">
        <w:rPr>
          <w:rFonts w:ascii="Times New Roman" w:hAnsi="Times New Roman" w:cs="Times New Roman"/>
          <w:sz w:val="22"/>
          <w:szCs w:val="22"/>
          <w:lang w:val="en-US" w:eastAsia="es-ES"/>
        </w:rPr>
        <w:t xml:space="preserve">vise </w:t>
      </w:r>
      <w:r w:rsidR="008133D2">
        <w:rPr>
          <w:rFonts w:ascii="Times New Roman" w:hAnsi="Times New Roman" w:cs="Times New Roman"/>
          <w:sz w:val="22"/>
          <w:szCs w:val="22"/>
          <w:lang w:val="en-US" w:eastAsia="es-ES"/>
        </w:rPr>
        <w:t>the audit development</w:t>
      </w:r>
    </w:p>
    <w:p w:rsidR="008133D2" w:rsidRDefault="008133D2" w:rsidP="00456C14">
      <w:pPr>
        <w:pStyle w:val="HTMLconformatoprevio"/>
        <w:shd w:val="clear" w:color="auto" w:fill="FFFFFF"/>
        <w:spacing w:line="360" w:lineRule="auto"/>
        <w:ind w:left="480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</w:p>
    <w:p w:rsidR="008133D2" w:rsidRPr="008133D2" w:rsidRDefault="008133D2" w:rsidP="008133D2">
      <w:pPr>
        <w:pStyle w:val="HTMLconformatoprevio"/>
        <w:numPr>
          <w:ilvl w:val="0"/>
          <w:numId w:val="3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en-US" w:eastAsia="es-ES"/>
        </w:rPr>
      </w:pPr>
      <w:r w:rsidRPr="008133D2">
        <w:rPr>
          <w:rFonts w:ascii="Times New Roman" w:hAnsi="Times New Roman" w:cs="Times New Roman"/>
          <w:b/>
          <w:sz w:val="22"/>
          <w:szCs w:val="22"/>
          <w:lang w:val="en-US" w:eastAsia="es-ES"/>
        </w:rPr>
        <w:t>Study and evaluation of internal control</w:t>
      </w:r>
    </w:p>
    <w:p w:rsidR="008133D2" w:rsidRDefault="008133D2" w:rsidP="008133D2">
      <w:pPr>
        <w:pStyle w:val="HTMLconformatoprevio"/>
        <w:shd w:val="clear" w:color="auto" w:fill="FFFFFF"/>
        <w:spacing w:line="360" w:lineRule="auto"/>
        <w:ind w:left="480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It is important to determine the degree of confidence in controls as well as the nature, extension and time of analysis and tests</w:t>
      </w:r>
    </w:p>
    <w:p w:rsidR="00456C14" w:rsidRDefault="00456C14" w:rsidP="00456C14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</w:p>
    <w:p w:rsidR="00456C14" w:rsidRPr="008133D2" w:rsidRDefault="008133D2" w:rsidP="008133D2">
      <w:pPr>
        <w:pStyle w:val="HTMLconformatoprevio"/>
        <w:numPr>
          <w:ilvl w:val="0"/>
          <w:numId w:val="3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en-US" w:eastAsia="es-ES"/>
        </w:rPr>
      </w:pPr>
      <w:r w:rsidRPr="008133D2">
        <w:rPr>
          <w:rFonts w:ascii="Times New Roman" w:hAnsi="Times New Roman" w:cs="Times New Roman"/>
          <w:b/>
          <w:sz w:val="22"/>
          <w:szCs w:val="22"/>
          <w:lang w:val="en-US" w:eastAsia="es-ES"/>
        </w:rPr>
        <w:t xml:space="preserve">Sufficient and precise evidence </w:t>
      </w:r>
    </w:p>
    <w:p w:rsidR="008133D2" w:rsidRDefault="008133D2" w:rsidP="008133D2">
      <w:pPr>
        <w:pStyle w:val="HTMLconformatoprevio"/>
        <w:shd w:val="clear" w:color="auto" w:fill="FFFFFF"/>
        <w:spacing w:line="360" w:lineRule="auto"/>
        <w:ind w:left="480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To present an opinion, the auditor must perform useful tests and obtain reliable results, reports and conclusions</w:t>
      </w:r>
    </w:p>
    <w:p w:rsidR="00296344" w:rsidRDefault="00296344" w:rsidP="001D69E6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</w:p>
    <w:p w:rsidR="00296344" w:rsidRPr="003E1D15" w:rsidRDefault="003E1D15" w:rsidP="003E1D15">
      <w:pPr>
        <w:pStyle w:val="HTMLconformatoprevio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en-US" w:eastAsia="es-ES"/>
        </w:rPr>
      </w:pPr>
      <w:r w:rsidRPr="003E1D15">
        <w:rPr>
          <w:rFonts w:ascii="Times New Roman" w:hAnsi="Times New Roman" w:cs="Times New Roman"/>
          <w:b/>
          <w:sz w:val="22"/>
          <w:szCs w:val="22"/>
          <w:lang w:val="en-US" w:eastAsia="es-ES"/>
        </w:rPr>
        <w:t>Information Norms</w:t>
      </w:r>
    </w:p>
    <w:p w:rsidR="003E1D15" w:rsidRDefault="003E1D15" w:rsidP="003E1D15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They regulate the preparation of the final report which should include:</w:t>
      </w:r>
    </w:p>
    <w:p w:rsidR="003E1D15" w:rsidRDefault="003E1D15" w:rsidP="003E1D15">
      <w:pPr>
        <w:pStyle w:val="HTMLconformatoprevio"/>
        <w:numPr>
          <w:ilvl w:val="0"/>
          <w:numId w:val="4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Situation of the organization</w:t>
      </w:r>
    </w:p>
    <w:p w:rsidR="003E1D15" w:rsidRDefault="003E1D15" w:rsidP="003E1D15">
      <w:pPr>
        <w:pStyle w:val="HTMLconformatoprevio"/>
        <w:numPr>
          <w:ilvl w:val="0"/>
          <w:numId w:val="4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Dictum</w:t>
      </w:r>
    </w:p>
    <w:p w:rsidR="003E1D15" w:rsidRDefault="003E1D15" w:rsidP="003E1D15">
      <w:pPr>
        <w:pStyle w:val="HTMLconformatoprevio"/>
        <w:numPr>
          <w:ilvl w:val="0"/>
          <w:numId w:val="4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Responsibility assumed by the auditor about the content of the audit report</w:t>
      </w:r>
    </w:p>
    <w:p w:rsidR="005C25EE" w:rsidRDefault="005C25EE" w:rsidP="005C25EE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</w:p>
    <w:p w:rsidR="00645A3E" w:rsidRDefault="00645A3E" w:rsidP="005C25EE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In a financial auditing</w:t>
      </w:r>
      <w:proofErr w:type="gramStart"/>
      <w:r>
        <w:rPr>
          <w:rFonts w:ascii="Times New Roman" w:hAnsi="Times New Roman" w:cs="Times New Roman"/>
          <w:sz w:val="22"/>
          <w:szCs w:val="22"/>
          <w:lang w:val="en-US" w:eastAsia="es-ES"/>
        </w:rPr>
        <w:t xml:space="preserve">, </w:t>
      </w:r>
      <w:r w:rsidR="005C25EE">
        <w:rPr>
          <w:rFonts w:ascii="Times New Roman" w:hAnsi="Times New Roman" w:cs="Times New Roman"/>
          <w:sz w:val="22"/>
          <w:szCs w:val="22"/>
          <w:lang w:val="en-US" w:eastAsia="es-ES"/>
        </w:rPr>
        <w:t xml:space="preserve"> that</w:t>
      </w:r>
      <w:proofErr w:type="gramEnd"/>
      <w:r w:rsidR="005C25EE">
        <w:rPr>
          <w:rFonts w:ascii="Times New Roman" w:hAnsi="Times New Roman" w:cs="Times New Roman"/>
          <w:sz w:val="22"/>
          <w:szCs w:val="22"/>
          <w:lang w:val="en-US" w:eastAsia="es-ES"/>
        </w:rPr>
        <w:t xml:space="preserve"> is performed to the financial statements, </w:t>
      </w:r>
      <w:r>
        <w:rPr>
          <w:rFonts w:ascii="Times New Roman" w:hAnsi="Times New Roman" w:cs="Times New Roman"/>
          <w:sz w:val="22"/>
          <w:szCs w:val="22"/>
          <w:lang w:val="en-US" w:eastAsia="es-ES"/>
        </w:rPr>
        <w:t xml:space="preserve"> the audit report specifies  if   they are in agreement with accounting principles.</w:t>
      </w:r>
    </w:p>
    <w:p w:rsidR="005C25EE" w:rsidRDefault="00645A3E" w:rsidP="005C25EE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 xml:space="preserve">In a financial auditing </w:t>
      </w:r>
      <w:r w:rsidR="005C25EE">
        <w:rPr>
          <w:rFonts w:ascii="Times New Roman" w:hAnsi="Times New Roman" w:cs="Times New Roman"/>
          <w:sz w:val="22"/>
          <w:szCs w:val="22"/>
          <w:lang w:val="en-US" w:eastAsia="es-ES"/>
        </w:rPr>
        <w:t xml:space="preserve">the modalities of </w:t>
      </w:r>
      <w:r>
        <w:rPr>
          <w:rFonts w:ascii="Times New Roman" w:hAnsi="Times New Roman" w:cs="Times New Roman"/>
          <w:sz w:val="22"/>
          <w:szCs w:val="22"/>
          <w:lang w:val="en-US" w:eastAsia="es-ES"/>
        </w:rPr>
        <w:t xml:space="preserve">an </w:t>
      </w:r>
      <w:r w:rsidR="005C25EE">
        <w:rPr>
          <w:rFonts w:ascii="Times New Roman" w:hAnsi="Times New Roman" w:cs="Times New Roman"/>
          <w:sz w:val="22"/>
          <w:szCs w:val="22"/>
          <w:lang w:val="en-US" w:eastAsia="es-ES"/>
        </w:rPr>
        <w:t>opinion are:</w:t>
      </w:r>
    </w:p>
    <w:p w:rsidR="005C25EE" w:rsidRDefault="005C25EE" w:rsidP="005C25EE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</w:p>
    <w:p w:rsidR="005C25EE" w:rsidRDefault="005C25EE" w:rsidP="005C25EE">
      <w:pPr>
        <w:pStyle w:val="HTMLconformatoprevio"/>
        <w:numPr>
          <w:ilvl w:val="0"/>
          <w:numId w:val="4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Clean and without limitations</w:t>
      </w:r>
    </w:p>
    <w:p w:rsidR="005C25EE" w:rsidRDefault="005C25EE" w:rsidP="005C25EE">
      <w:pPr>
        <w:pStyle w:val="HTMLconformatoprevio"/>
        <w:numPr>
          <w:ilvl w:val="0"/>
          <w:numId w:val="4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With limitations</w:t>
      </w:r>
    </w:p>
    <w:p w:rsidR="005C25EE" w:rsidRDefault="005C25EE" w:rsidP="005C25EE">
      <w:pPr>
        <w:pStyle w:val="HTMLconformatoprevio"/>
        <w:numPr>
          <w:ilvl w:val="0"/>
          <w:numId w:val="4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Adverse or negative</w:t>
      </w:r>
    </w:p>
    <w:p w:rsidR="005C25EE" w:rsidRDefault="005C25EE" w:rsidP="005C25EE">
      <w:pPr>
        <w:pStyle w:val="HTMLconformatoprevio"/>
        <w:numPr>
          <w:ilvl w:val="0"/>
          <w:numId w:val="4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Abstention of opinion</w:t>
      </w:r>
    </w:p>
    <w:p w:rsidR="00645A3E" w:rsidRDefault="00645A3E" w:rsidP="00645A3E">
      <w:pPr>
        <w:pStyle w:val="HTMLconformatoprevio"/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</w:p>
    <w:p w:rsidR="00102C35" w:rsidRDefault="00645A3E" w:rsidP="00102C35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Besides the opinion about the current situation the auditor gives suggestions to make improvements.</w:t>
      </w:r>
    </w:p>
    <w:p w:rsidR="00645A3E" w:rsidRPr="00CF30AD" w:rsidRDefault="00645A3E" w:rsidP="00102C35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</w:p>
    <w:p w:rsidR="001D69E6" w:rsidRPr="002E415B" w:rsidRDefault="002E415B" w:rsidP="001E6C69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b/>
          <w:sz w:val="22"/>
          <w:szCs w:val="22"/>
          <w:lang w:val="en-US" w:eastAsia="es-ES"/>
        </w:rPr>
      </w:pPr>
      <w:r w:rsidRPr="002E415B">
        <w:rPr>
          <w:rFonts w:ascii="Times New Roman" w:hAnsi="Times New Roman" w:cs="Times New Roman"/>
          <w:b/>
          <w:sz w:val="22"/>
          <w:szCs w:val="22"/>
          <w:lang w:val="en-US" w:eastAsia="es-ES"/>
        </w:rPr>
        <w:t>HOMEW</w:t>
      </w:r>
      <w:r>
        <w:rPr>
          <w:rFonts w:ascii="Times New Roman" w:hAnsi="Times New Roman" w:cs="Times New Roman"/>
          <w:b/>
          <w:sz w:val="22"/>
          <w:szCs w:val="22"/>
          <w:lang w:val="en-US" w:eastAsia="es-ES"/>
        </w:rPr>
        <w:t>O</w:t>
      </w:r>
      <w:r w:rsidRPr="002E415B">
        <w:rPr>
          <w:rFonts w:ascii="Times New Roman" w:hAnsi="Times New Roman" w:cs="Times New Roman"/>
          <w:b/>
          <w:sz w:val="22"/>
          <w:szCs w:val="22"/>
          <w:lang w:val="en-US" w:eastAsia="es-ES"/>
        </w:rPr>
        <w:t>RK</w:t>
      </w:r>
      <w:r w:rsidR="00965140">
        <w:rPr>
          <w:rFonts w:ascii="Times New Roman" w:hAnsi="Times New Roman" w:cs="Times New Roman"/>
          <w:b/>
          <w:sz w:val="22"/>
          <w:szCs w:val="22"/>
          <w:lang w:val="en-US" w:eastAsia="es-ES"/>
        </w:rPr>
        <w:t>:</w:t>
      </w:r>
    </w:p>
    <w:p w:rsidR="001D69E6" w:rsidRDefault="001D69E6" w:rsidP="001E6C69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</w:p>
    <w:p w:rsidR="002E415B" w:rsidRDefault="002E415B" w:rsidP="005764B6">
      <w:pPr>
        <w:spacing w:line="480" w:lineRule="auto"/>
        <w:jc w:val="both"/>
        <w:rPr>
          <w:sz w:val="22"/>
          <w:szCs w:val="22"/>
          <w:lang w:val="en-US"/>
        </w:rPr>
      </w:pPr>
      <w:r w:rsidRPr="002E415B">
        <w:rPr>
          <w:sz w:val="22"/>
          <w:szCs w:val="22"/>
          <w:lang w:val="en-US"/>
        </w:rPr>
        <w:t xml:space="preserve">Investigate </w:t>
      </w:r>
      <w:r w:rsidR="00645A3E">
        <w:rPr>
          <w:sz w:val="22"/>
          <w:szCs w:val="22"/>
          <w:lang w:val="en-US"/>
        </w:rPr>
        <w:t>the modalities of a dictum in a financial statement review and bring an example of each one, in order to i</w:t>
      </w:r>
      <w:r>
        <w:rPr>
          <w:sz w:val="22"/>
          <w:szCs w:val="22"/>
          <w:lang w:val="en-US"/>
        </w:rPr>
        <w:t xml:space="preserve">dentify </w:t>
      </w:r>
      <w:r w:rsidR="00645A3E">
        <w:rPr>
          <w:sz w:val="22"/>
          <w:szCs w:val="22"/>
          <w:lang w:val="en-US"/>
        </w:rPr>
        <w:t>differences between them</w:t>
      </w:r>
      <w:r>
        <w:rPr>
          <w:sz w:val="22"/>
          <w:szCs w:val="22"/>
          <w:lang w:val="en-US"/>
        </w:rPr>
        <w:t>.</w:t>
      </w:r>
      <w:r w:rsidR="00645A3E">
        <w:rPr>
          <w:sz w:val="22"/>
          <w:szCs w:val="22"/>
          <w:lang w:val="en-US"/>
        </w:rPr>
        <w:t xml:space="preserve"> This information can be printed and will be analyzed in class. </w:t>
      </w:r>
    </w:p>
    <w:p w:rsidR="002E415B" w:rsidRPr="002E415B" w:rsidRDefault="002E415B" w:rsidP="005764B6">
      <w:pPr>
        <w:spacing w:line="480" w:lineRule="auto"/>
        <w:jc w:val="both"/>
        <w:rPr>
          <w:sz w:val="22"/>
          <w:szCs w:val="22"/>
          <w:lang w:val="en-US"/>
        </w:rPr>
      </w:pPr>
    </w:p>
    <w:p w:rsidR="00076305" w:rsidRPr="002E415B" w:rsidRDefault="00076305" w:rsidP="00703E7C">
      <w:pPr>
        <w:jc w:val="both"/>
        <w:rPr>
          <w:sz w:val="32"/>
          <w:szCs w:val="32"/>
          <w:lang w:val="en-US"/>
        </w:rPr>
      </w:pPr>
    </w:p>
    <w:p w:rsidR="00703E7C" w:rsidRPr="002E415B" w:rsidRDefault="00703E7C" w:rsidP="00703E7C">
      <w:pPr>
        <w:jc w:val="both"/>
        <w:rPr>
          <w:sz w:val="32"/>
          <w:szCs w:val="32"/>
          <w:lang w:val="en-US"/>
        </w:rPr>
      </w:pPr>
    </w:p>
    <w:p w:rsidR="00703E7C" w:rsidRPr="002E415B" w:rsidRDefault="00703E7C" w:rsidP="00703E7C">
      <w:pPr>
        <w:jc w:val="both"/>
        <w:rPr>
          <w:sz w:val="32"/>
          <w:szCs w:val="32"/>
          <w:lang w:val="en-US"/>
        </w:rPr>
      </w:pPr>
    </w:p>
    <w:sectPr w:rsidR="00703E7C" w:rsidRPr="002E415B" w:rsidSect="00162BA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E64" w:rsidRDefault="00E54E64">
      <w:r>
        <w:separator/>
      </w:r>
    </w:p>
  </w:endnote>
  <w:endnote w:type="continuationSeparator" w:id="0">
    <w:p w:rsidR="00E54E64" w:rsidRDefault="00E54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E64" w:rsidRDefault="00E54E64">
      <w:r>
        <w:separator/>
      </w:r>
    </w:p>
  </w:footnote>
  <w:footnote w:type="continuationSeparator" w:id="0">
    <w:p w:rsidR="00E54E64" w:rsidRDefault="00E54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645"/>
    <w:multiLevelType w:val="hybridMultilevel"/>
    <w:tmpl w:val="7CE49D1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333AD3"/>
    <w:multiLevelType w:val="hybridMultilevel"/>
    <w:tmpl w:val="C1F68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4528F1"/>
    <w:multiLevelType w:val="hybridMultilevel"/>
    <w:tmpl w:val="E4EE031E"/>
    <w:lvl w:ilvl="0" w:tplc="9784343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949DA"/>
    <w:multiLevelType w:val="hybridMultilevel"/>
    <w:tmpl w:val="08C01EBE"/>
    <w:lvl w:ilvl="0" w:tplc="0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554C6F"/>
    <w:multiLevelType w:val="hybridMultilevel"/>
    <w:tmpl w:val="E2F4503A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385F49"/>
    <w:multiLevelType w:val="hybridMultilevel"/>
    <w:tmpl w:val="6E622C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524FE5"/>
    <w:multiLevelType w:val="hybridMultilevel"/>
    <w:tmpl w:val="95EE4F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B5844"/>
    <w:multiLevelType w:val="hybridMultilevel"/>
    <w:tmpl w:val="E75E9C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E5762"/>
    <w:multiLevelType w:val="hybridMultilevel"/>
    <w:tmpl w:val="09B24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BF0A0D"/>
    <w:multiLevelType w:val="hybridMultilevel"/>
    <w:tmpl w:val="7632EB92"/>
    <w:lvl w:ilvl="0" w:tplc="080A0017">
      <w:start w:val="1"/>
      <w:numFmt w:val="lowerLetter"/>
      <w:lvlText w:val="%1)"/>
      <w:lvlJc w:val="left"/>
      <w:pPr>
        <w:ind w:left="840" w:hanging="360"/>
      </w:p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6F03260D"/>
    <w:multiLevelType w:val="hybridMultilevel"/>
    <w:tmpl w:val="F0B03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7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6D3F02"/>
    <w:multiLevelType w:val="hybridMultilevel"/>
    <w:tmpl w:val="C7FC92E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C9942F5"/>
    <w:multiLevelType w:val="hybridMultilevel"/>
    <w:tmpl w:val="D1D2DD7E"/>
    <w:lvl w:ilvl="0" w:tplc="F2A43A0A">
      <w:start w:val="2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26"/>
  </w:num>
  <w:num w:numId="5">
    <w:abstractNumId w:val="40"/>
  </w:num>
  <w:num w:numId="6">
    <w:abstractNumId w:val="27"/>
  </w:num>
  <w:num w:numId="7">
    <w:abstractNumId w:val="9"/>
  </w:num>
  <w:num w:numId="8">
    <w:abstractNumId w:val="24"/>
  </w:num>
  <w:num w:numId="9">
    <w:abstractNumId w:val="33"/>
  </w:num>
  <w:num w:numId="10">
    <w:abstractNumId w:val="6"/>
  </w:num>
  <w:num w:numId="11">
    <w:abstractNumId w:val="23"/>
  </w:num>
  <w:num w:numId="12">
    <w:abstractNumId w:val="0"/>
  </w:num>
  <w:num w:numId="13">
    <w:abstractNumId w:val="17"/>
  </w:num>
  <w:num w:numId="14">
    <w:abstractNumId w:val="16"/>
  </w:num>
  <w:num w:numId="15">
    <w:abstractNumId w:val="36"/>
  </w:num>
  <w:num w:numId="16">
    <w:abstractNumId w:val="7"/>
  </w:num>
  <w:num w:numId="17">
    <w:abstractNumId w:val="25"/>
  </w:num>
  <w:num w:numId="18">
    <w:abstractNumId w:val="34"/>
  </w:num>
  <w:num w:numId="19">
    <w:abstractNumId w:val="19"/>
  </w:num>
  <w:num w:numId="20">
    <w:abstractNumId w:val="13"/>
  </w:num>
  <w:num w:numId="21">
    <w:abstractNumId w:val="1"/>
  </w:num>
  <w:num w:numId="22">
    <w:abstractNumId w:val="4"/>
  </w:num>
  <w:num w:numId="23">
    <w:abstractNumId w:val="5"/>
  </w:num>
  <w:num w:numId="24">
    <w:abstractNumId w:val="12"/>
  </w:num>
  <w:num w:numId="25">
    <w:abstractNumId w:val="14"/>
  </w:num>
  <w:num w:numId="26">
    <w:abstractNumId w:val="35"/>
  </w:num>
  <w:num w:numId="27">
    <w:abstractNumId w:val="29"/>
  </w:num>
  <w:num w:numId="28">
    <w:abstractNumId w:val="37"/>
  </w:num>
  <w:num w:numId="29">
    <w:abstractNumId w:val="3"/>
  </w:num>
  <w:num w:numId="30">
    <w:abstractNumId w:val="30"/>
  </w:num>
  <w:num w:numId="31">
    <w:abstractNumId w:val="28"/>
  </w:num>
  <w:num w:numId="32">
    <w:abstractNumId w:val="32"/>
  </w:num>
  <w:num w:numId="33">
    <w:abstractNumId w:val="38"/>
  </w:num>
  <w:num w:numId="34">
    <w:abstractNumId w:val="18"/>
  </w:num>
  <w:num w:numId="35">
    <w:abstractNumId w:val="2"/>
  </w:num>
  <w:num w:numId="36">
    <w:abstractNumId w:val="15"/>
  </w:num>
  <w:num w:numId="37">
    <w:abstractNumId w:val="31"/>
  </w:num>
  <w:num w:numId="38">
    <w:abstractNumId w:val="11"/>
  </w:num>
  <w:num w:numId="39">
    <w:abstractNumId w:val="39"/>
  </w:num>
  <w:num w:numId="40">
    <w:abstractNumId w:val="22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1C29"/>
    <w:rsid w:val="00005D0E"/>
    <w:rsid w:val="0000777D"/>
    <w:rsid w:val="00031FD2"/>
    <w:rsid w:val="00032D46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5C40"/>
    <w:rsid w:val="00096582"/>
    <w:rsid w:val="000A0193"/>
    <w:rsid w:val="000A1161"/>
    <w:rsid w:val="000B6766"/>
    <w:rsid w:val="000C395F"/>
    <w:rsid w:val="000C6359"/>
    <w:rsid w:val="000E4941"/>
    <w:rsid w:val="000E4E3D"/>
    <w:rsid w:val="000F5BB1"/>
    <w:rsid w:val="00102C35"/>
    <w:rsid w:val="00111454"/>
    <w:rsid w:val="00115749"/>
    <w:rsid w:val="00122BA1"/>
    <w:rsid w:val="00122BDE"/>
    <w:rsid w:val="00130FC9"/>
    <w:rsid w:val="00135D49"/>
    <w:rsid w:val="00141439"/>
    <w:rsid w:val="001443E9"/>
    <w:rsid w:val="00144FAD"/>
    <w:rsid w:val="001559C9"/>
    <w:rsid w:val="001612EC"/>
    <w:rsid w:val="00162BAD"/>
    <w:rsid w:val="001A542D"/>
    <w:rsid w:val="001B37F8"/>
    <w:rsid w:val="001B42BC"/>
    <w:rsid w:val="001C623D"/>
    <w:rsid w:val="001C7067"/>
    <w:rsid w:val="001D39DE"/>
    <w:rsid w:val="001D69E6"/>
    <w:rsid w:val="001D7E99"/>
    <w:rsid w:val="001E1AFD"/>
    <w:rsid w:val="001E6C69"/>
    <w:rsid w:val="001F58CE"/>
    <w:rsid w:val="002043F0"/>
    <w:rsid w:val="00221778"/>
    <w:rsid w:val="0022483C"/>
    <w:rsid w:val="002273E4"/>
    <w:rsid w:val="00230212"/>
    <w:rsid w:val="002319AF"/>
    <w:rsid w:val="00234C92"/>
    <w:rsid w:val="0025056E"/>
    <w:rsid w:val="002546AF"/>
    <w:rsid w:val="00280C4C"/>
    <w:rsid w:val="00280FA4"/>
    <w:rsid w:val="00283087"/>
    <w:rsid w:val="00295A91"/>
    <w:rsid w:val="00296344"/>
    <w:rsid w:val="002B214C"/>
    <w:rsid w:val="002B5989"/>
    <w:rsid w:val="002C2001"/>
    <w:rsid w:val="002C7FDE"/>
    <w:rsid w:val="002D7F66"/>
    <w:rsid w:val="002E0762"/>
    <w:rsid w:val="002E415B"/>
    <w:rsid w:val="002F66B8"/>
    <w:rsid w:val="00306BE6"/>
    <w:rsid w:val="00332423"/>
    <w:rsid w:val="0034637A"/>
    <w:rsid w:val="00370280"/>
    <w:rsid w:val="003952B9"/>
    <w:rsid w:val="003A1EBE"/>
    <w:rsid w:val="003A3AC3"/>
    <w:rsid w:val="003A79B2"/>
    <w:rsid w:val="003B2BF5"/>
    <w:rsid w:val="003C3C9F"/>
    <w:rsid w:val="003D224C"/>
    <w:rsid w:val="003E1D15"/>
    <w:rsid w:val="003E54A8"/>
    <w:rsid w:val="003E5F0B"/>
    <w:rsid w:val="003E75F3"/>
    <w:rsid w:val="003F4EA9"/>
    <w:rsid w:val="004064FC"/>
    <w:rsid w:val="004140C6"/>
    <w:rsid w:val="0041582E"/>
    <w:rsid w:val="0041688B"/>
    <w:rsid w:val="00427E2D"/>
    <w:rsid w:val="00432F5E"/>
    <w:rsid w:val="004403CC"/>
    <w:rsid w:val="004458FA"/>
    <w:rsid w:val="004464E0"/>
    <w:rsid w:val="00446EBD"/>
    <w:rsid w:val="00451A5F"/>
    <w:rsid w:val="00456C14"/>
    <w:rsid w:val="004627AA"/>
    <w:rsid w:val="00466A21"/>
    <w:rsid w:val="00467AAF"/>
    <w:rsid w:val="004700D2"/>
    <w:rsid w:val="00485DC6"/>
    <w:rsid w:val="00486A4E"/>
    <w:rsid w:val="00487DB7"/>
    <w:rsid w:val="004A49D5"/>
    <w:rsid w:val="004A7EB9"/>
    <w:rsid w:val="004B1F9A"/>
    <w:rsid w:val="004C51A3"/>
    <w:rsid w:val="004C5AE5"/>
    <w:rsid w:val="004D2BF2"/>
    <w:rsid w:val="004D6C20"/>
    <w:rsid w:val="00502A2B"/>
    <w:rsid w:val="0051026D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5E8"/>
    <w:rsid w:val="00583761"/>
    <w:rsid w:val="005873E9"/>
    <w:rsid w:val="00596A78"/>
    <w:rsid w:val="005A5460"/>
    <w:rsid w:val="005A59FB"/>
    <w:rsid w:val="005C25EE"/>
    <w:rsid w:val="005D5350"/>
    <w:rsid w:val="005D5FD4"/>
    <w:rsid w:val="005E3BD8"/>
    <w:rsid w:val="005F79E7"/>
    <w:rsid w:val="00604A89"/>
    <w:rsid w:val="006108DF"/>
    <w:rsid w:val="006129A8"/>
    <w:rsid w:val="00631831"/>
    <w:rsid w:val="00641233"/>
    <w:rsid w:val="00645A3E"/>
    <w:rsid w:val="00651D18"/>
    <w:rsid w:val="00651F22"/>
    <w:rsid w:val="006622D4"/>
    <w:rsid w:val="00662F9D"/>
    <w:rsid w:val="00671746"/>
    <w:rsid w:val="00676C9E"/>
    <w:rsid w:val="006A78F6"/>
    <w:rsid w:val="006B5446"/>
    <w:rsid w:val="006D712C"/>
    <w:rsid w:val="006D7A2B"/>
    <w:rsid w:val="006F70B1"/>
    <w:rsid w:val="0070035E"/>
    <w:rsid w:val="00703E7C"/>
    <w:rsid w:val="00707EF6"/>
    <w:rsid w:val="00742350"/>
    <w:rsid w:val="007512D0"/>
    <w:rsid w:val="007819B6"/>
    <w:rsid w:val="007A49B7"/>
    <w:rsid w:val="007B18B5"/>
    <w:rsid w:val="007C19BB"/>
    <w:rsid w:val="007C3302"/>
    <w:rsid w:val="007C4AD8"/>
    <w:rsid w:val="007C5E2C"/>
    <w:rsid w:val="00800025"/>
    <w:rsid w:val="008133D2"/>
    <w:rsid w:val="00827A96"/>
    <w:rsid w:val="00827EF3"/>
    <w:rsid w:val="00834DA3"/>
    <w:rsid w:val="008539DD"/>
    <w:rsid w:val="00861DD2"/>
    <w:rsid w:val="00866C19"/>
    <w:rsid w:val="00880C77"/>
    <w:rsid w:val="0089602D"/>
    <w:rsid w:val="008B448A"/>
    <w:rsid w:val="008D31E6"/>
    <w:rsid w:val="008E2E15"/>
    <w:rsid w:val="008F7F1F"/>
    <w:rsid w:val="009172AE"/>
    <w:rsid w:val="00927B59"/>
    <w:rsid w:val="00935F45"/>
    <w:rsid w:val="00941C29"/>
    <w:rsid w:val="009438EB"/>
    <w:rsid w:val="00953389"/>
    <w:rsid w:val="0095449A"/>
    <w:rsid w:val="00965140"/>
    <w:rsid w:val="009C34D0"/>
    <w:rsid w:val="009D7810"/>
    <w:rsid w:val="009F3636"/>
    <w:rsid w:val="00A01C0E"/>
    <w:rsid w:val="00A047C2"/>
    <w:rsid w:val="00A10401"/>
    <w:rsid w:val="00A276AD"/>
    <w:rsid w:val="00A8244D"/>
    <w:rsid w:val="00A95AD4"/>
    <w:rsid w:val="00AB48F0"/>
    <w:rsid w:val="00AC794E"/>
    <w:rsid w:val="00AD2702"/>
    <w:rsid w:val="00AF3611"/>
    <w:rsid w:val="00AF6B28"/>
    <w:rsid w:val="00B01281"/>
    <w:rsid w:val="00B01ECA"/>
    <w:rsid w:val="00B10F9C"/>
    <w:rsid w:val="00B260E5"/>
    <w:rsid w:val="00B27400"/>
    <w:rsid w:val="00B337F9"/>
    <w:rsid w:val="00B439C9"/>
    <w:rsid w:val="00B54A2C"/>
    <w:rsid w:val="00B70B99"/>
    <w:rsid w:val="00B7386A"/>
    <w:rsid w:val="00B73EBD"/>
    <w:rsid w:val="00BD053E"/>
    <w:rsid w:val="00BD5DCB"/>
    <w:rsid w:val="00BD6EC2"/>
    <w:rsid w:val="00BF035D"/>
    <w:rsid w:val="00C21115"/>
    <w:rsid w:val="00C23106"/>
    <w:rsid w:val="00C2720E"/>
    <w:rsid w:val="00C3406A"/>
    <w:rsid w:val="00C702C8"/>
    <w:rsid w:val="00C7194E"/>
    <w:rsid w:val="00C80CE5"/>
    <w:rsid w:val="00C90916"/>
    <w:rsid w:val="00CA6753"/>
    <w:rsid w:val="00CA6788"/>
    <w:rsid w:val="00CA797C"/>
    <w:rsid w:val="00CC2577"/>
    <w:rsid w:val="00CF30AD"/>
    <w:rsid w:val="00D0252F"/>
    <w:rsid w:val="00D10B40"/>
    <w:rsid w:val="00D26B5A"/>
    <w:rsid w:val="00D513A3"/>
    <w:rsid w:val="00DA2856"/>
    <w:rsid w:val="00DA5E06"/>
    <w:rsid w:val="00DB48E2"/>
    <w:rsid w:val="00DC7686"/>
    <w:rsid w:val="00E01609"/>
    <w:rsid w:val="00E14C01"/>
    <w:rsid w:val="00E14F4C"/>
    <w:rsid w:val="00E1643C"/>
    <w:rsid w:val="00E2586B"/>
    <w:rsid w:val="00E33D11"/>
    <w:rsid w:val="00E35301"/>
    <w:rsid w:val="00E4484C"/>
    <w:rsid w:val="00E50E09"/>
    <w:rsid w:val="00E54E64"/>
    <w:rsid w:val="00E60588"/>
    <w:rsid w:val="00E766D3"/>
    <w:rsid w:val="00E85A0F"/>
    <w:rsid w:val="00EB5790"/>
    <w:rsid w:val="00EC4B5D"/>
    <w:rsid w:val="00ED68E6"/>
    <w:rsid w:val="00EE1AE7"/>
    <w:rsid w:val="00EF0D5F"/>
    <w:rsid w:val="00EF3630"/>
    <w:rsid w:val="00EF3704"/>
    <w:rsid w:val="00F00B2F"/>
    <w:rsid w:val="00F33F53"/>
    <w:rsid w:val="00F42C80"/>
    <w:rsid w:val="00F56066"/>
    <w:rsid w:val="00F77304"/>
    <w:rsid w:val="00F8388B"/>
    <w:rsid w:val="00F95EDF"/>
    <w:rsid w:val="00FA7501"/>
    <w:rsid w:val="00FB2498"/>
    <w:rsid w:val="00FC600A"/>
    <w:rsid w:val="00FD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1612EC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customStyle="1" w:styleId="Ttulo2Car">
    <w:name w:val="Título 2 Car"/>
    <w:basedOn w:val="Fuentedeprrafopredeter"/>
    <w:link w:val="Ttulo2"/>
    <w:uiPriority w:val="9"/>
    <w:rsid w:val="001612EC"/>
    <w:rPr>
      <w:b/>
      <w:bCs/>
      <w:sz w:val="36"/>
      <w:szCs w:val="36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1612EC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41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41233"/>
    <w:rPr>
      <w:rFonts w:ascii="Courier New" w:hAnsi="Courier New" w:cs="Courier New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Rosy</cp:lastModifiedBy>
  <cp:revision>12</cp:revision>
  <cp:lastPrinted>2015-04-20T03:28:00Z</cp:lastPrinted>
  <dcterms:created xsi:type="dcterms:W3CDTF">2018-02-07T01:07:00Z</dcterms:created>
  <dcterms:modified xsi:type="dcterms:W3CDTF">2018-02-07T02:46:00Z</dcterms:modified>
</cp:coreProperties>
</file>