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B21D54" w:rsidP="00230212">
      <w:pPr>
        <w:pStyle w:val="Encabezado"/>
        <w:tabs>
          <w:tab w:val="clear" w:pos="4252"/>
          <w:tab w:val="clear" w:pos="8504"/>
        </w:tabs>
        <w:spacing w:after="120"/>
        <w:jc w:val="center"/>
      </w:pPr>
      <w:r>
        <w:rPr>
          <w:noProof/>
          <w:lang w:val="es-MX" w:eastAsia="es-MX"/>
        </w:rPr>
        <w:pict>
          <v:rect id="Rectangle 7" o:spid="_x0000_s1026" style="position:absolute;left:0;text-align:left;margin-left:-9pt;margin-top:27pt;width:66.25pt;height:77.3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3"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6A78F6" w:rsidP="001612EC">
                    <w:pPr>
                      <w:pStyle w:val="Textoindependiente2"/>
                      <w:spacing w:before="240"/>
                      <w:rPr>
                        <w:sz w:val="32"/>
                        <w:szCs w:val="32"/>
                        <w:lang w:val="es-MX"/>
                      </w:rPr>
                    </w:pPr>
                    <w:r>
                      <w:rPr>
                        <w:sz w:val="32"/>
                        <w:szCs w:val="32"/>
                        <w:lang w:val="es-MX"/>
                      </w:rPr>
                      <w:t>Materia</w:t>
                    </w:r>
                    <w:r w:rsidR="00692385">
                      <w:rPr>
                        <w:sz w:val="32"/>
                        <w:szCs w:val="32"/>
                        <w:lang w:val="es-MX"/>
                      </w:rPr>
                      <w:t>:</w:t>
                    </w:r>
                    <w:r>
                      <w:rPr>
                        <w:sz w:val="32"/>
                        <w:szCs w:val="32"/>
                        <w:lang w:val="es-MX"/>
                      </w:rPr>
                      <w:t xml:space="preserve"> </w:t>
                    </w:r>
                    <w:r w:rsidR="009B0EC8">
                      <w:rPr>
                        <w:sz w:val="32"/>
                        <w:szCs w:val="32"/>
                        <w:u w:val="single"/>
                        <w:lang w:val="es-MX"/>
                      </w:rPr>
                      <w:t>Etiqueta de Negocios</w:t>
                    </w:r>
                  </w:p>
                  <w:p w:rsidR="00941C29" w:rsidRPr="001612EC" w:rsidRDefault="006A78F6" w:rsidP="003952B9">
                    <w:pPr>
                      <w:pStyle w:val="Textoindependiente2"/>
                      <w:spacing w:before="240"/>
                      <w:rPr>
                        <w:i/>
                        <w:sz w:val="24"/>
                        <w:lang w:val="es-MX"/>
                      </w:rPr>
                    </w:pPr>
                    <w:proofErr w:type="spellStart"/>
                    <w:r w:rsidRPr="001612EC">
                      <w:rPr>
                        <w:i/>
                        <w:sz w:val="24"/>
                        <w:lang w:val="es-MX"/>
                      </w:rPr>
                      <w:t>Pr</w:t>
                    </w:r>
                    <w:r w:rsidR="008B448A" w:rsidRPr="001612EC">
                      <w:rPr>
                        <w:i/>
                        <w:sz w:val="24"/>
                        <w:lang w:val="es-MX"/>
                      </w:rPr>
                      <w:t>of</w:t>
                    </w:r>
                    <w:proofErr w:type="spellEnd"/>
                    <w:r w:rsidR="008B448A" w:rsidRPr="001612EC">
                      <w:rPr>
                        <w:i/>
                        <w:sz w:val="24"/>
                        <w:lang w:val="es-MX"/>
                      </w:rPr>
                      <w:t xml:space="preserve"> </w:t>
                    </w:r>
                    <w:r w:rsidR="008B448A" w:rsidRPr="001612EC">
                      <w:rPr>
                        <w:i/>
                        <w:sz w:val="24"/>
                        <w:u w:val="single"/>
                        <w:lang w:val="es-MX"/>
                      </w:rPr>
                      <w:t xml:space="preserve">Rosa María López </w:t>
                    </w:r>
                    <w:proofErr w:type="spellStart"/>
                    <w:r w:rsidR="008B448A" w:rsidRPr="001612EC">
                      <w:rPr>
                        <w:i/>
                        <w:sz w:val="24"/>
                        <w:u w:val="single"/>
                        <w:lang w:val="es-MX"/>
                      </w:rPr>
                      <w:t>Larios</w:t>
                    </w:r>
                    <w:proofErr w:type="spellEnd"/>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7" o:title="" grayscale="t"/>
            </v:shape>
          </v:group>
        </w:pict>
      </w:r>
      <w:r>
        <w:rPr>
          <w:noProof/>
          <w:lang w:val="es-MX" w:eastAsia="es-MX"/>
        </w:rPr>
      </w:r>
      <w:r w:rsidRPr="00B21D54">
        <w:rPr>
          <w:noProof/>
          <w:lang w:val="es-MX" w:eastAsia="es-MX"/>
        </w:rPr>
        <w:pict>
          <v:rect id="AutoShape 1" o:spid="_x0000_s1034" style="width:425.25pt;height:74.25pt;visibility:visible;mso-position-horizontal-relative:char;mso-position-vertical-relative:line" filled="f" stroked="f">
            <o:lock v:ext="edit" aspectratio="t"/>
            <w10:wrap type="none"/>
            <w10:anchorlock/>
          </v:rect>
        </w:pic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6A6105" w:rsidP="005835E8">
      <w:pPr>
        <w:pStyle w:val="Encabezado"/>
        <w:tabs>
          <w:tab w:val="clear" w:pos="4252"/>
          <w:tab w:val="clear" w:pos="8504"/>
        </w:tabs>
        <w:spacing w:after="120"/>
        <w:jc w:val="center"/>
        <w:rPr>
          <w:b/>
        </w:rPr>
      </w:pPr>
      <w:r>
        <w:rPr>
          <w:b/>
        </w:rPr>
        <w:t>Grupo: 4</w:t>
      </w:r>
      <w:r w:rsidR="009B0EC8">
        <w:rPr>
          <w:b/>
        </w:rPr>
        <w:t xml:space="preserve">3A / </w:t>
      </w:r>
      <w:r>
        <w:rPr>
          <w:b/>
        </w:rPr>
        <w:t>83A</w:t>
      </w:r>
    </w:p>
    <w:p w:rsidR="00941C29" w:rsidRPr="001829FD" w:rsidRDefault="00B21D54" w:rsidP="00E60588">
      <w:pPr>
        <w:pStyle w:val="Encabezado"/>
        <w:tabs>
          <w:tab w:val="clear" w:pos="4252"/>
          <w:tab w:val="clear" w:pos="8504"/>
        </w:tabs>
        <w:spacing w:after="120"/>
        <w:ind w:left="-142"/>
        <w:jc w:val="both"/>
      </w:pPr>
      <w:r>
        <w:rPr>
          <w:noProof/>
          <w:lang w:val="es-MX" w:eastAsia="es-MX"/>
        </w:rPr>
        <w:pict>
          <v:line id="Line 10" o:spid="_x0000_s1031" style="position:absolute;left:0;text-align:left;z-index:251657728;visibility:visible;mso-wrap-distance-top:-3e-5mm;mso-wrap-distance-bottom:-3e-5mm"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142" w:type="dxa"/>
        <w:tblInd w:w="-72" w:type="dxa"/>
        <w:tblBorders>
          <w:bottom w:val="thickThinSmallGap" w:sz="24" w:space="0" w:color="auto"/>
        </w:tblBorders>
        <w:tblLayout w:type="fixed"/>
        <w:tblCellMar>
          <w:left w:w="70" w:type="dxa"/>
          <w:right w:w="70" w:type="dxa"/>
        </w:tblCellMar>
        <w:tblLook w:val="01E0"/>
      </w:tblPr>
      <w:tblGrid>
        <w:gridCol w:w="4890"/>
        <w:gridCol w:w="4252"/>
      </w:tblGrid>
      <w:tr w:rsidR="00941C29" w:rsidRPr="009B0EC8" w:rsidTr="001612EC">
        <w:trPr>
          <w:trHeight w:val="723"/>
        </w:trPr>
        <w:tc>
          <w:tcPr>
            <w:tcW w:w="4890" w:type="dxa"/>
            <w:vAlign w:val="center"/>
          </w:tcPr>
          <w:p w:rsidR="00941C29" w:rsidRPr="009B0EC8" w:rsidRDefault="001D39DE" w:rsidP="005835E8">
            <w:pPr>
              <w:spacing w:after="200" w:line="360" w:lineRule="auto"/>
              <w:contextualSpacing/>
              <w:rPr>
                <w:b/>
                <w:sz w:val="22"/>
                <w:szCs w:val="22"/>
                <w:lang w:val="es-MX"/>
              </w:rPr>
            </w:pPr>
            <w:r w:rsidRPr="009B0EC8">
              <w:rPr>
                <w:b/>
                <w:sz w:val="22"/>
                <w:szCs w:val="22"/>
                <w:lang w:val="es-MX"/>
              </w:rPr>
              <w:t>TEMA:</w:t>
            </w:r>
            <w:r w:rsidR="006A78F6" w:rsidRPr="009B0EC8">
              <w:rPr>
                <w:b/>
                <w:sz w:val="22"/>
                <w:szCs w:val="22"/>
                <w:lang w:val="es-MX"/>
              </w:rPr>
              <w:t xml:space="preserve"> </w:t>
            </w:r>
            <w:r w:rsidR="00846A8B">
              <w:rPr>
                <w:b/>
                <w:sz w:val="22"/>
                <w:szCs w:val="22"/>
                <w:lang w:val="es-MX"/>
              </w:rPr>
              <w:t>Imagen Empresarial</w:t>
            </w:r>
          </w:p>
          <w:p w:rsidR="00A047C2" w:rsidRPr="009B0EC8" w:rsidRDefault="005835E8" w:rsidP="001C068D">
            <w:pPr>
              <w:spacing w:after="200" w:line="360" w:lineRule="auto"/>
              <w:contextualSpacing/>
              <w:rPr>
                <w:b/>
                <w:sz w:val="22"/>
                <w:szCs w:val="22"/>
                <w:lang w:val="es-MX"/>
              </w:rPr>
            </w:pPr>
            <w:r w:rsidRPr="009B0EC8">
              <w:rPr>
                <w:b/>
                <w:sz w:val="22"/>
                <w:szCs w:val="22"/>
                <w:lang w:val="es-MX"/>
              </w:rPr>
              <w:t>Subtema</w:t>
            </w:r>
            <w:r w:rsidR="00E60588" w:rsidRPr="009B0EC8">
              <w:rPr>
                <w:b/>
                <w:sz w:val="22"/>
                <w:szCs w:val="22"/>
                <w:lang w:val="es-MX"/>
              </w:rPr>
              <w:t xml:space="preserve">: </w:t>
            </w:r>
            <w:r w:rsidR="00C22E15">
              <w:rPr>
                <w:b/>
                <w:sz w:val="22"/>
                <w:szCs w:val="22"/>
                <w:lang w:val="es-MX"/>
              </w:rPr>
              <w:t xml:space="preserve">Imagen </w:t>
            </w:r>
            <w:r w:rsidR="00C76DF7">
              <w:rPr>
                <w:b/>
                <w:sz w:val="22"/>
                <w:szCs w:val="22"/>
                <w:lang w:val="es-MX"/>
              </w:rPr>
              <w:t>en l</w:t>
            </w:r>
            <w:r w:rsidR="003C2DB8">
              <w:rPr>
                <w:b/>
                <w:sz w:val="22"/>
                <w:szCs w:val="22"/>
                <w:lang w:val="es-MX"/>
              </w:rPr>
              <w:t>a</w:t>
            </w:r>
            <w:r w:rsidR="00C76DF7">
              <w:rPr>
                <w:b/>
                <w:sz w:val="22"/>
                <w:szCs w:val="22"/>
                <w:lang w:val="es-MX"/>
              </w:rPr>
              <w:t xml:space="preserve"> </w:t>
            </w:r>
            <w:r w:rsidR="001C068D">
              <w:rPr>
                <w:b/>
                <w:sz w:val="22"/>
                <w:szCs w:val="22"/>
                <w:lang w:val="es-MX"/>
              </w:rPr>
              <w:t>etiqueta telefónica</w:t>
            </w:r>
          </w:p>
        </w:tc>
        <w:tc>
          <w:tcPr>
            <w:tcW w:w="4252" w:type="dxa"/>
            <w:vAlign w:val="center"/>
          </w:tcPr>
          <w:p w:rsidR="006A78F6" w:rsidRPr="009B0EC8" w:rsidRDefault="006A78F6" w:rsidP="006A78F6">
            <w:pPr>
              <w:spacing w:line="360" w:lineRule="auto"/>
              <w:ind w:left="1581"/>
              <w:contextualSpacing/>
              <w:rPr>
                <w:b/>
                <w:sz w:val="22"/>
                <w:szCs w:val="22"/>
                <w:lang w:val="es-MX"/>
              </w:rPr>
            </w:pPr>
          </w:p>
          <w:p w:rsidR="00230212" w:rsidRPr="00C22E15" w:rsidRDefault="00E60588" w:rsidP="00E60588">
            <w:pPr>
              <w:spacing w:line="360" w:lineRule="auto"/>
              <w:contextualSpacing/>
              <w:rPr>
                <w:b/>
                <w:sz w:val="22"/>
                <w:szCs w:val="22"/>
                <w:lang w:val="es-MX"/>
              </w:rPr>
            </w:pPr>
            <w:r w:rsidRPr="009B0EC8">
              <w:rPr>
                <w:b/>
                <w:sz w:val="22"/>
                <w:szCs w:val="22"/>
                <w:lang w:val="es-MX"/>
              </w:rPr>
              <w:t xml:space="preserve"> </w:t>
            </w:r>
            <w:r w:rsidR="00C22E15">
              <w:rPr>
                <w:b/>
                <w:sz w:val="22"/>
                <w:szCs w:val="22"/>
                <w:lang w:val="es-MX"/>
              </w:rPr>
              <w:t xml:space="preserve"> </w:t>
            </w:r>
            <w:r w:rsidR="006A78F6" w:rsidRPr="00C22E15">
              <w:rPr>
                <w:b/>
                <w:sz w:val="22"/>
                <w:szCs w:val="22"/>
                <w:lang w:val="es-MX"/>
              </w:rPr>
              <w:t xml:space="preserve">Clases: </w:t>
            </w:r>
            <w:r w:rsidR="001C068D">
              <w:rPr>
                <w:b/>
                <w:sz w:val="22"/>
                <w:szCs w:val="22"/>
                <w:lang w:val="es-MX"/>
              </w:rPr>
              <w:t>11</w:t>
            </w:r>
            <w:r w:rsidRPr="00C22E15">
              <w:rPr>
                <w:b/>
                <w:sz w:val="22"/>
                <w:szCs w:val="22"/>
                <w:lang w:val="es-MX"/>
              </w:rPr>
              <w:t xml:space="preserve"> </w:t>
            </w:r>
            <w:r w:rsidR="009B0EC8" w:rsidRPr="00C22E15">
              <w:rPr>
                <w:b/>
                <w:sz w:val="22"/>
                <w:szCs w:val="22"/>
                <w:lang w:val="es-MX"/>
              </w:rPr>
              <w:t>-</w:t>
            </w:r>
            <w:r w:rsidR="001C068D">
              <w:rPr>
                <w:b/>
                <w:sz w:val="22"/>
                <w:szCs w:val="22"/>
                <w:lang w:val="es-MX"/>
              </w:rPr>
              <w:t>12</w:t>
            </w:r>
            <w:r w:rsidR="005835E8" w:rsidRPr="00C22E15">
              <w:rPr>
                <w:b/>
                <w:sz w:val="22"/>
                <w:szCs w:val="22"/>
                <w:lang w:val="es-MX"/>
              </w:rPr>
              <w:t xml:space="preserve"> </w:t>
            </w:r>
            <w:r w:rsidR="004403CC" w:rsidRPr="00C22E15">
              <w:rPr>
                <w:b/>
                <w:sz w:val="22"/>
                <w:szCs w:val="22"/>
                <w:lang w:val="es-MX"/>
              </w:rPr>
              <w:t xml:space="preserve">         </w:t>
            </w:r>
          </w:p>
          <w:p w:rsidR="003C3C9F" w:rsidRPr="00C22E15" w:rsidRDefault="009B0EC8" w:rsidP="00E60588">
            <w:pPr>
              <w:spacing w:line="360" w:lineRule="auto"/>
              <w:contextualSpacing/>
              <w:rPr>
                <w:b/>
                <w:sz w:val="22"/>
                <w:szCs w:val="22"/>
                <w:lang w:val="es-MX"/>
              </w:rPr>
            </w:pPr>
            <w:r w:rsidRPr="00C22E15">
              <w:rPr>
                <w:b/>
                <w:sz w:val="22"/>
                <w:szCs w:val="22"/>
                <w:lang w:val="es-MX"/>
              </w:rPr>
              <w:t xml:space="preserve">  Fecha:  </w:t>
            </w:r>
            <w:r w:rsidR="00C22E15" w:rsidRPr="00C22E15">
              <w:rPr>
                <w:b/>
                <w:sz w:val="22"/>
                <w:szCs w:val="22"/>
                <w:lang w:val="es-MX"/>
              </w:rPr>
              <w:t xml:space="preserve">Marzo </w:t>
            </w:r>
            <w:r w:rsidR="001C068D">
              <w:rPr>
                <w:b/>
                <w:sz w:val="22"/>
                <w:szCs w:val="22"/>
                <w:lang w:val="es-MX"/>
              </w:rPr>
              <w:t>12</w:t>
            </w:r>
            <w:r w:rsidR="00C153C8">
              <w:rPr>
                <w:b/>
                <w:sz w:val="22"/>
                <w:szCs w:val="22"/>
                <w:lang w:val="es-MX"/>
              </w:rPr>
              <w:t xml:space="preserve"> al </w:t>
            </w:r>
            <w:r w:rsidR="001C068D">
              <w:rPr>
                <w:b/>
                <w:sz w:val="22"/>
                <w:szCs w:val="22"/>
                <w:lang w:val="es-MX"/>
              </w:rPr>
              <w:t>16</w:t>
            </w:r>
            <w:r w:rsidR="00C153C8">
              <w:rPr>
                <w:b/>
                <w:sz w:val="22"/>
                <w:szCs w:val="22"/>
                <w:lang w:val="es-MX"/>
              </w:rPr>
              <w:t xml:space="preserve"> </w:t>
            </w:r>
          </w:p>
          <w:p w:rsidR="003C3C9F" w:rsidRPr="00C22E15" w:rsidRDefault="003C3C9F" w:rsidP="005835E8">
            <w:pPr>
              <w:spacing w:line="360" w:lineRule="auto"/>
              <w:ind w:left="1581"/>
              <w:contextualSpacing/>
              <w:rPr>
                <w:b/>
                <w:sz w:val="22"/>
                <w:szCs w:val="22"/>
                <w:lang w:val="es-MX"/>
              </w:rPr>
            </w:pPr>
            <w:r w:rsidRPr="00C22E15">
              <w:rPr>
                <w:b/>
                <w:sz w:val="22"/>
                <w:szCs w:val="22"/>
                <w:lang w:val="es-MX"/>
              </w:rPr>
              <w:t xml:space="preserve">                           </w:t>
            </w:r>
          </w:p>
        </w:tc>
      </w:tr>
    </w:tbl>
    <w:p w:rsidR="0095449A" w:rsidRPr="00C22E15" w:rsidRDefault="0095449A" w:rsidP="0095449A">
      <w:pPr>
        <w:spacing w:after="200" w:line="276" w:lineRule="auto"/>
        <w:rPr>
          <w:rFonts w:asciiTheme="minorHAnsi" w:eastAsiaTheme="minorHAnsi" w:hAnsiTheme="minorHAnsi" w:cstheme="minorBidi"/>
          <w:sz w:val="22"/>
          <w:szCs w:val="22"/>
          <w:lang w:val="es-MX" w:eastAsia="en-US"/>
        </w:rPr>
      </w:pPr>
    </w:p>
    <w:p w:rsidR="00640F9C" w:rsidRDefault="00827EF3" w:rsidP="00B07E72">
      <w:pPr>
        <w:spacing w:line="360" w:lineRule="auto"/>
        <w:contextualSpacing/>
        <w:jc w:val="both"/>
        <w:rPr>
          <w:b/>
          <w:sz w:val="22"/>
          <w:szCs w:val="22"/>
          <w:lang w:val="es-MX"/>
        </w:rPr>
      </w:pPr>
      <w:r w:rsidRPr="000316F9">
        <w:rPr>
          <w:b/>
          <w:sz w:val="22"/>
          <w:szCs w:val="22"/>
          <w:lang w:val="es-MX"/>
        </w:rPr>
        <w:t>OBJE</w:t>
      </w:r>
      <w:r w:rsidR="003952B9" w:rsidRPr="000316F9">
        <w:rPr>
          <w:b/>
          <w:sz w:val="22"/>
          <w:szCs w:val="22"/>
          <w:lang w:val="es-MX"/>
        </w:rPr>
        <w:t>TIV</w:t>
      </w:r>
      <w:r w:rsidR="009B0EC8" w:rsidRPr="000316F9">
        <w:rPr>
          <w:b/>
          <w:sz w:val="22"/>
          <w:szCs w:val="22"/>
          <w:lang w:val="es-MX"/>
        </w:rPr>
        <w:t>O</w:t>
      </w:r>
      <w:r w:rsidR="00280FA4" w:rsidRPr="000316F9">
        <w:rPr>
          <w:b/>
          <w:sz w:val="22"/>
          <w:szCs w:val="22"/>
          <w:lang w:val="es-MX"/>
        </w:rPr>
        <w:t>:</w:t>
      </w:r>
      <w:r w:rsidR="004403CC" w:rsidRPr="000316F9">
        <w:rPr>
          <w:b/>
          <w:sz w:val="22"/>
          <w:szCs w:val="22"/>
          <w:lang w:val="es-MX"/>
        </w:rPr>
        <w:t xml:space="preserve"> </w:t>
      </w:r>
    </w:p>
    <w:p w:rsidR="00632D4C" w:rsidRDefault="00846A8B" w:rsidP="00B07E72">
      <w:pPr>
        <w:spacing w:line="360" w:lineRule="auto"/>
        <w:contextualSpacing/>
        <w:jc w:val="both"/>
        <w:rPr>
          <w:sz w:val="22"/>
          <w:szCs w:val="22"/>
          <w:lang w:val="es-MX"/>
        </w:rPr>
      </w:pPr>
      <w:r>
        <w:rPr>
          <w:sz w:val="22"/>
          <w:szCs w:val="22"/>
          <w:lang w:val="es-MX"/>
        </w:rPr>
        <w:t>Reconocer</w:t>
      </w:r>
      <w:r w:rsidR="00D40EC7">
        <w:rPr>
          <w:sz w:val="22"/>
          <w:szCs w:val="22"/>
          <w:lang w:val="es-MX"/>
        </w:rPr>
        <w:t xml:space="preserve"> </w:t>
      </w:r>
      <w:r w:rsidR="001C068D">
        <w:rPr>
          <w:sz w:val="22"/>
          <w:szCs w:val="22"/>
          <w:lang w:val="es-MX"/>
        </w:rPr>
        <w:t>la importancia de la etiqueta telefónica para dar una buena imagen</w:t>
      </w:r>
      <w:r w:rsidR="00632D4C">
        <w:rPr>
          <w:sz w:val="22"/>
          <w:szCs w:val="22"/>
          <w:lang w:val="es-MX"/>
        </w:rPr>
        <w:t xml:space="preserve"> empresarial identificando aspectos que favorecen o limitan la continuidad de una conversación</w:t>
      </w:r>
    </w:p>
    <w:p w:rsidR="00846A8B" w:rsidRDefault="001C068D" w:rsidP="00B07E72">
      <w:pPr>
        <w:spacing w:line="360" w:lineRule="auto"/>
        <w:contextualSpacing/>
        <w:jc w:val="both"/>
        <w:rPr>
          <w:sz w:val="22"/>
          <w:szCs w:val="22"/>
          <w:lang w:val="es-MX"/>
        </w:rPr>
      </w:pPr>
      <w:r>
        <w:rPr>
          <w:sz w:val="22"/>
          <w:szCs w:val="22"/>
          <w:lang w:val="es-MX"/>
        </w:rPr>
        <w:t xml:space="preserve"> </w:t>
      </w:r>
    </w:p>
    <w:p w:rsidR="003C2DB8" w:rsidRDefault="00485DC6" w:rsidP="00B439C9">
      <w:pPr>
        <w:spacing w:line="360" w:lineRule="auto"/>
        <w:contextualSpacing/>
        <w:jc w:val="both"/>
        <w:rPr>
          <w:sz w:val="22"/>
          <w:szCs w:val="22"/>
          <w:lang w:val="es-MX"/>
        </w:rPr>
      </w:pPr>
      <w:r w:rsidRPr="00BF5F24">
        <w:rPr>
          <w:b/>
          <w:sz w:val="22"/>
          <w:szCs w:val="22"/>
          <w:lang w:val="es-MX"/>
        </w:rPr>
        <w:t>INSTRUC</w:t>
      </w:r>
      <w:r w:rsidR="00B07E72" w:rsidRPr="00BF5F24">
        <w:rPr>
          <w:b/>
          <w:sz w:val="22"/>
          <w:szCs w:val="22"/>
          <w:lang w:val="es-MX"/>
        </w:rPr>
        <w:t>C</w:t>
      </w:r>
      <w:r w:rsidR="00641233" w:rsidRPr="00BF5F24">
        <w:rPr>
          <w:b/>
          <w:sz w:val="22"/>
          <w:szCs w:val="22"/>
          <w:lang w:val="es-MX"/>
        </w:rPr>
        <w:t>ION</w:t>
      </w:r>
      <w:r w:rsidR="00B07E72" w:rsidRPr="00BF5F24">
        <w:rPr>
          <w:b/>
          <w:sz w:val="22"/>
          <w:szCs w:val="22"/>
          <w:lang w:val="es-MX"/>
        </w:rPr>
        <w:t>E</w:t>
      </w:r>
      <w:r w:rsidR="00641233" w:rsidRPr="00BF5F24">
        <w:rPr>
          <w:b/>
          <w:sz w:val="22"/>
          <w:szCs w:val="22"/>
          <w:lang w:val="es-MX"/>
        </w:rPr>
        <w:t>S</w:t>
      </w:r>
    </w:p>
    <w:p w:rsidR="00BF5F24" w:rsidRPr="00BF5F24" w:rsidRDefault="00EF4159" w:rsidP="00B439C9">
      <w:pPr>
        <w:spacing w:line="360" w:lineRule="auto"/>
        <w:contextualSpacing/>
        <w:jc w:val="both"/>
        <w:rPr>
          <w:sz w:val="22"/>
          <w:szCs w:val="22"/>
          <w:lang w:val="es-MX"/>
        </w:rPr>
      </w:pPr>
      <w:r>
        <w:rPr>
          <w:sz w:val="22"/>
          <w:szCs w:val="22"/>
          <w:lang w:val="es-MX"/>
        </w:rPr>
        <w:t>Revisar</w:t>
      </w:r>
      <w:r w:rsidR="00B07E72" w:rsidRPr="00BF5F24">
        <w:rPr>
          <w:sz w:val="22"/>
          <w:szCs w:val="22"/>
          <w:lang w:val="es-MX"/>
        </w:rPr>
        <w:t xml:space="preserve"> la información</w:t>
      </w:r>
      <w:r w:rsidR="00BF5F24" w:rsidRPr="00BF5F24">
        <w:rPr>
          <w:sz w:val="22"/>
          <w:szCs w:val="22"/>
          <w:lang w:val="es-MX"/>
        </w:rPr>
        <w:t xml:space="preserve"> contenida en el </w:t>
      </w:r>
      <w:r w:rsidR="00BF5F24">
        <w:rPr>
          <w:sz w:val="22"/>
          <w:szCs w:val="22"/>
          <w:lang w:val="es-MX"/>
        </w:rPr>
        <w:t xml:space="preserve">presente </w:t>
      </w:r>
      <w:r w:rsidR="00BF5F24" w:rsidRPr="00BF5F24">
        <w:rPr>
          <w:sz w:val="22"/>
          <w:szCs w:val="22"/>
          <w:lang w:val="es-MX"/>
        </w:rPr>
        <w:t>document</w:t>
      </w:r>
      <w:r w:rsidR="00BF5F24">
        <w:rPr>
          <w:sz w:val="22"/>
          <w:szCs w:val="22"/>
          <w:lang w:val="es-MX"/>
        </w:rPr>
        <w:t>o</w:t>
      </w:r>
      <w:r w:rsidR="00BF5F24" w:rsidRPr="00BF5F24">
        <w:rPr>
          <w:sz w:val="22"/>
          <w:szCs w:val="22"/>
          <w:lang w:val="es-MX"/>
        </w:rPr>
        <w:t xml:space="preserve"> y re</w:t>
      </w:r>
      <w:r w:rsidR="00BF5F24">
        <w:rPr>
          <w:sz w:val="22"/>
          <w:szCs w:val="22"/>
          <w:lang w:val="es-MX"/>
        </w:rPr>
        <w:t>a</w:t>
      </w:r>
      <w:r w:rsidR="00BF5F24" w:rsidRPr="00BF5F24">
        <w:rPr>
          <w:sz w:val="22"/>
          <w:szCs w:val="22"/>
          <w:lang w:val="es-MX"/>
        </w:rPr>
        <w:t xml:space="preserve">lizar  </w:t>
      </w:r>
      <w:r>
        <w:t xml:space="preserve">un </w:t>
      </w:r>
      <w:r w:rsidR="0042736B">
        <w:t>mapa mental</w:t>
      </w:r>
      <w:r>
        <w:t xml:space="preserve"> referente al tema</w:t>
      </w:r>
      <w:r w:rsidR="00F159CD">
        <w:t>.</w:t>
      </w:r>
      <w:r w:rsidR="00BF5F24">
        <w:t xml:space="preserve"> </w:t>
      </w:r>
      <w:r w:rsidR="00CC0D9A">
        <w:t xml:space="preserve">Documento para </w:t>
      </w:r>
      <w:r w:rsidR="0042736B">
        <w:t>elaborar en el cuaderno de notas.</w:t>
      </w:r>
    </w:p>
    <w:p w:rsidR="006A78F6" w:rsidRPr="00BF5F24" w:rsidRDefault="006A78F6" w:rsidP="005764B6">
      <w:pPr>
        <w:spacing w:line="480" w:lineRule="auto"/>
        <w:jc w:val="both"/>
        <w:rPr>
          <w:sz w:val="22"/>
          <w:szCs w:val="22"/>
          <w:lang w:val="es-MX"/>
        </w:rPr>
      </w:pPr>
    </w:p>
    <w:p w:rsidR="00641233" w:rsidRPr="00640F9C" w:rsidRDefault="00CC0D9A" w:rsidP="005764B6">
      <w:pPr>
        <w:spacing w:line="480" w:lineRule="auto"/>
        <w:jc w:val="both"/>
        <w:rPr>
          <w:b/>
          <w:sz w:val="22"/>
          <w:szCs w:val="22"/>
          <w:lang w:val="es-MX"/>
        </w:rPr>
      </w:pPr>
      <w:r w:rsidRPr="00640F9C">
        <w:rPr>
          <w:b/>
          <w:sz w:val="22"/>
          <w:szCs w:val="22"/>
          <w:lang w:val="es-MX"/>
        </w:rPr>
        <w:t>CONTENIDO</w:t>
      </w:r>
      <w:r w:rsidR="00B439C9" w:rsidRPr="00640F9C">
        <w:rPr>
          <w:b/>
          <w:sz w:val="22"/>
          <w:szCs w:val="22"/>
          <w:lang w:val="es-MX"/>
        </w:rPr>
        <w:t>:</w:t>
      </w:r>
    </w:p>
    <w:p w:rsidR="005A5460" w:rsidRDefault="005A5460" w:rsidP="005764B6">
      <w:pPr>
        <w:spacing w:line="480" w:lineRule="auto"/>
        <w:jc w:val="both"/>
        <w:rPr>
          <w:b/>
          <w:sz w:val="22"/>
          <w:szCs w:val="22"/>
          <w:lang w:val="es-MX"/>
        </w:rPr>
      </w:pPr>
      <w:r w:rsidRPr="00640F9C">
        <w:rPr>
          <w:b/>
          <w:sz w:val="22"/>
          <w:szCs w:val="22"/>
          <w:lang w:val="es-MX"/>
        </w:rPr>
        <w:t>INTRODUC</w:t>
      </w:r>
      <w:r w:rsidR="00CC0D9A" w:rsidRPr="00640F9C">
        <w:rPr>
          <w:b/>
          <w:sz w:val="22"/>
          <w:szCs w:val="22"/>
          <w:lang w:val="es-MX"/>
        </w:rPr>
        <w:t>C</w:t>
      </w:r>
      <w:r w:rsidRPr="00640F9C">
        <w:rPr>
          <w:b/>
          <w:sz w:val="22"/>
          <w:szCs w:val="22"/>
          <w:lang w:val="es-MX"/>
        </w:rPr>
        <w:t>ION</w:t>
      </w:r>
    </w:p>
    <w:p w:rsidR="00950E60" w:rsidRPr="00950E60" w:rsidRDefault="001C068D" w:rsidP="00950E60">
      <w:pPr>
        <w:spacing w:line="480" w:lineRule="auto"/>
        <w:jc w:val="both"/>
        <w:rPr>
          <w:sz w:val="22"/>
          <w:szCs w:val="22"/>
        </w:rPr>
      </w:pPr>
      <w:r w:rsidRPr="001C068D">
        <w:rPr>
          <w:sz w:val="22"/>
          <w:szCs w:val="22"/>
          <w:lang w:val="es-MX"/>
        </w:rPr>
        <w:t>Toda</w:t>
      </w:r>
      <w:r>
        <w:rPr>
          <w:sz w:val="22"/>
          <w:szCs w:val="22"/>
          <w:lang w:val="es-MX"/>
        </w:rPr>
        <w:t xml:space="preserve"> conversación o diálogo entre las personas debe estar regulado por normas para que sea efectivo y productivo.</w:t>
      </w:r>
      <w:r w:rsidR="00950E60">
        <w:rPr>
          <w:sz w:val="22"/>
          <w:szCs w:val="22"/>
          <w:lang w:val="es-MX"/>
        </w:rPr>
        <w:t xml:space="preserve"> </w:t>
      </w:r>
      <w:r w:rsidR="00950E60">
        <w:rPr>
          <w:sz w:val="22"/>
          <w:szCs w:val="22"/>
          <w:lang w:val="es-MX"/>
        </w:rPr>
        <w:tab/>
        <w:t>E</w:t>
      </w:r>
      <w:r w:rsidR="00950E60" w:rsidRPr="00950E60">
        <w:rPr>
          <w:sz w:val="22"/>
          <w:szCs w:val="22"/>
        </w:rPr>
        <w:t xml:space="preserve">l teléfono </w:t>
      </w:r>
      <w:r w:rsidR="00950E60">
        <w:rPr>
          <w:sz w:val="22"/>
          <w:szCs w:val="22"/>
        </w:rPr>
        <w:t>es</w:t>
      </w:r>
      <w:r w:rsidR="00950E60" w:rsidRPr="00950E60">
        <w:rPr>
          <w:sz w:val="22"/>
          <w:szCs w:val="22"/>
        </w:rPr>
        <w:t xml:space="preserve"> una especie </w:t>
      </w:r>
      <w:r w:rsidR="00950E60">
        <w:rPr>
          <w:sz w:val="22"/>
          <w:szCs w:val="22"/>
        </w:rPr>
        <w:t>de traductor de estados de á</w:t>
      </w:r>
      <w:r w:rsidR="00950E60" w:rsidRPr="00950E60">
        <w:rPr>
          <w:sz w:val="22"/>
          <w:szCs w:val="22"/>
        </w:rPr>
        <w:t xml:space="preserve">nimo, el interlocutor o cliente puede evidenciar rápidamente lo que hace el trabajador, </w:t>
      </w:r>
      <w:r w:rsidR="00950E60">
        <w:rPr>
          <w:sz w:val="22"/>
          <w:szCs w:val="22"/>
        </w:rPr>
        <w:t xml:space="preserve">e </w:t>
      </w:r>
      <w:r w:rsidR="00950E60" w:rsidRPr="00950E60">
        <w:rPr>
          <w:sz w:val="22"/>
          <w:szCs w:val="22"/>
        </w:rPr>
        <w:t>interpreta el compromiso para solucionar su situ</w:t>
      </w:r>
      <w:r w:rsidR="00950E60">
        <w:rPr>
          <w:sz w:val="22"/>
          <w:szCs w:val="22"/>
        </w:rPr>
        <w:t xml:space="preserve">ación, </w:t>
      </w:r>
      <w:r w:rsidR="00950E60" w:rsidRPr="00950E60">
        <w:rPr>
          <w:sz w:val="22"/>
          <w:szCs w:val="22"/>
        </w:rPr>
        <w:t>a través del tono que emplea y la forma como responde.</w:t>
      </w:r>
    </w:p>
    <w:p w:rsidR="00950E60" w:rsidRPr="00950E60" w:rsidRDefault="00950E60" w:rsidP="005764B6">
      <w:pPr>
        <w:spacing w:line="480" w:lineRule="auto"/>
        <w:jc w:val="both"/>
        <w:rPr>
          <w:b/>
          <w:sz w:val="22"/>
          <w:szCs w:val="22"/>
          <w:lang w:val="es-MX"/>
        </w:rPr>
      </w:pPr>
      <w:r w:rsidRPr="00950E60">
        <w:rPr>
          <w:b/>
          <w:sz w:val="22"/>
          <w:szCs w:val="22"/>
          <w:lang w:val="es-MX"/>
        </w:rPr>
        <w:t>DESARROLLO</w:t>
      </w:r>
    </w:p>
    <w:p w:rsidR="00950E60" w:rsidRDefault="00950E60" w:rsidP="00BB121C">
      <w:pPr>
        <w:spacing w:line="360" w:lineRule="auto"/>
        <w:jc w:val="both"/>
        <w:rPr>
          <w:sz w:val="22"/>
          <w:szCs w:val="22"/>
          <w:lang w:val="es-MX"/>
        </w:rPr>
      </w:pPr>
      <w:r>
        <w:rPr>
          <w:sz w:val="22"/>
          <w:szCs w:val="22"/>
          <w:lang w:val="es-MX"/>
        </w:rPr>
        <w:t xml:space="preserve">Es importante considerar que en la conversación telefónica: desaparece el lenguaje corporal, se incrementa la importancia de las palabras, y por lo tanto el tono de voz se vuelve lo más importante. </w:t>
      </w:r>
    </w:p>
    <w:p w:rsidR="00BB121C" w:rsidRDefault="00BB121C" w:rsidP="005764B6">
      <w:pPr>
        <w:spacing w:line="480" w:lineRule="auto"/>
        <w:jc w:val="both"/>
        <w:rPr>
          <w:sz w:val="22"/>
          <w:szCs w:val="22"/>
          <w:lang w:val="es-MX"/>
        </w:rPr>
      </w:pPr>
      <w:r>
        <w:rPr>
          <w:sz w:val="22"/>
          <w:szCs w:val="22"/>
          <w:lang w:val="es-MX"/>
        </w:rPr>
        <w:lastRenderedPageBreak/>
        <w:t>Los aspectos que dificultan una conversación telefónica son: lo que se oye, lo que se escucha, lo que se comprende y lo que se asimila. Por otra parte se presentan interferencias de canal como el ruido, por actividades simultáneas, y por cansancio.</w:t>
      </w:r>
    </w:p>
    <w:p w:rsidR="001C068D" w:rsidRPr="0099005D" w:rsidRDefault="0099005D" w:rsidP="001C068D">
      <w:pPr>
        <w:pStyle w:val="NormalWeb"/>
        <w:jc w:val="both"/>
        <w:rPr>
          <w:color w:val="151612"/>
          <w:sz w:val="22"/>
          <w:szCs w:val="22"/>
        </w:rPr>
      </w:pPr>
      <w:r w:rsidRPr="0099005D">
        <w:rPr>
          <w:bCs/>
          <w:color w:val="151612"/>
          <w:sz w:val="22"/>
          <w:szCs w:val="22"/>
        </w:rPr>
        <w:t>Dentro de las reglas para atender una llamada telefónica se encuentran:</w:t>
      </w:r>
    </w:p>
    <w:p w:rsidR="001C068D" w:rsidRPr="0099005D" w:rsidRDefault="001C068D" w:rsidP="004B0055">
      <w:pPr>
        <w:pStyle w:val="NormalWeb"/>
        <w:numPr>
          <w:ilvl w:val="0"/>
          <w:numId w:val="45"/>
        </w:numPr>
        <w:spacing w:line="276" w:lineRule="auto"/>
        <w:jc w:val="both"/>
        <w:rPr>
          <w:color w:val="151612"/>
          <w:sz w:val="22"/>
          <w:szCs w:val="22"/>
        </w:rPr>
      </w:pPr>
      <w:r w:rsidRPr="0099005D">
        <w:rPr>
          <w:iCs/>
          <w:color w:val="151612"/>
          <w:sz w:val="22"/>
          <w:szCs w:val="22"/>
        </w:rPr>
        <w:t>Contestar el teléfono</w:t>
      </w:r>
      <w:r w:rsidRPr="0099005D">
        <w:rPr>
          <w:rStyle w:val="apple-converted-space"/>
          <w:color w:val="151612"/>
          <w:sz w:val="22"/>
          <w:szCs w:val="22"/>
        </w:rPr>
        <w:t> </w:t>
      </w:r>
      <w:r w:rsidRPr="0099005D">
        <w:rPr>
          <w:color w:val="151612"/>
          <w:sz w:val="22"/>
          <w:szCs w:val="22"/>
        </w:rPr>
        <w:t>c</w:t>
      </w:r>
      <w:r w:rsidR="0099005D">
        <w:rPr>
          <w:color w:val="151612"/>
          <w:sz w:val="22"/>
          <w:szCs w:val="22"/>
        </w:rPr>
        <w:t>uando suene de una a tres veces</w:t>
      </w:r>
    </w:p>
    <w:p w:rsidR="001C068D" w:rsidRDefault="0099005D" w:rsidP="004B0055">
      <w:pPr>
        <w:pStyle w:val="NormalWeb"/>
        <w:numPr>
          <w:ilvl w:val="0"/>
          <w:numId w:val="45"/>
        </w:numPr>
        <w:spacing w:line="276" w:lineRule="auto"/>
        <w:jc w:val="both"/>
        <w:rPr>
          <w:color w:val="151612"/>
          <w:sz w:val="22"/>
          <w:szCs w:val="22"/>
        </w:rPr>
      </w:pPr>
      <w:r>
        <w:rPr>
          <w:color w:val="151612"/>
          <w:sz w:val="22"/>
          <w:szCs w:val="22"/>
        </w:rPr>
        <w:t>Saludar a la persona que llama</w:t>
      </w:r>
    </w:p>
    <w:p w:rsidR="001C068D" w:rsidRPr="001C068D" w:rsidRDefault="0099005D" w:rsidP="004B0055">
      <w:pPr>
        <w:pStyle w:val="NormalWeb"/>
        <w:numPr>
          <w:ilvl w:val="0"/>
          <w:numId w:val="45"/>
        </w:numPr>
        <w:spacing w:line="276" w:lineRule="auto"/>
        <w:rPr>
          <w:color w:val="151612"/>
          <w:sz w:val="22"/>
          <w:szCs w:val="22"/>
        </w:rPr>
      </w:pPr>
      <w:r>
        <w:rPr>
          <w:color w:val="151612"/>
          <w:sz w:val="22"/>
          <w:szCs w:val="22"/>
        </w:rPr>
        <w:t>Dar el nombre de quien contesta</w:t>
      </w:r>
    </w:p>
    <w:p w:rsidR="001C068D" w:rsidRPr="001C068D" w:rsidRDefault="001C068D" w:rsidP="004B0055">
      <w:pPr>
        <w:pStyle w:val="NormalWeb"/>
        <w:numPr>
          <w:ilvl w:val="0"/>
          <w:numId w:val="45"/>
        </w:numPr>
        <w:spacing w:line="276" w:lineRule="auto"/>
        <w:rPr>
          <w:color w:val="151612"/>
          <w:sz w:val="22"/>
          <w:szCs w:val="22"/>
        </w:rPr>
      </w:pPr>
      <w:r w:rsidRPr="001C068D">
        <w:rPr>
          <w:color w:val="151612"/>
          <w:sz w:val="22"/>
          <w:szCs w:val="22"/>
        </w:rPr>
        <w:t>Preguntar al cliente si le puede ay</w:t>
      </w:r>
      <w:r w:rsidR="0099005D">
        <w:rPr>
          <w:color w:val="151612"/>
          <w:sz w:val="22"/>
          <w:szCs w:val="22"/>
        </w:rPr>
        <w:t>udar</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Siempre trata</w:t>
      </w:r>
      <w:r w:rsidR="0099005D">
        <w:rPr>
          <w:color w:val="151612"/>
          <w:sz w:val="22"/>
          <w:szCs w:val="22"/>
        </w:rPr>
        <w:t>r de usted a todos los clientes</w:t>
      </w:r>
    </w:p>
    <w:p w:rsid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Si requiere que el cliente lo espere, dele un cálculo aproxima</w:t>
      </w:r>
      <w:r w:rsidR="0099005D">
        <w:rPr>
          <w:color w:val="151612"/>
          <w:sz w:val="22"/>
          <w:szCs w:val="22"/>
        </w:rPr>
        <w:t>do de cuánto tendrá que esperar</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Avisar al</w:t>
      </w:r>
      <w:r w:rsidR="0099005D">
        <w:rPr>
          <w:color w:val="151612"/>
          <w:sz w:val="22"/>
          <w:szCs w:val="22"/>
        </w:rPr>
        <w:t xml:space="preserve"> cliente el motivo de la espera</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Durante la espera mantenga un contacto cada 20 ó 30 segundo</w:t>
      </w:r>
      <w:r w:rsidR="0099005D">
        <w:rPr>
          <w:color w:val="151612"/>
          <w:sz w:val="22"/>
          <w:szCs w:val="22"/>
        </w:rPr>
        <w:t>s con el cliente</w:t>
      </w:r>
    </w:p>
    <w:p w:rsidR="001C068D" w:rsidRPr="001C068D" w:rsidRDefault="0099005D" w:rsidP="004B0055">
      <w:pPr>
        <w:pStyle w:val="NormalWeb"/>
        <w:numPr>
          <w:ilvl w:val="0"/>
          <w:numId w:val="45"/>
        </w:numPr>
        <w:spacing w:line="276" w:lineRule="auto"/>
        <w:jc w:val="both"/>
        <w:rPr>
          <w:color w:val="151612"/>
          <w:sz w:val="22"/>
          <w:szCs w:val="22"/>
        </w:rPr>
      </w:pPr>
      <w:r>
        <w:rPr>
          <w:color w:val="151612"/>
          <w:sz w:val="22"/>
          <w:szCs w:val="22"/>
        </w:rPr>
        <w:t>Agradézcale por haber esperado</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Ofrézcale al cliente ayudarle usted mismo, tomar un mensaje o transfe</w:t>
      </w:r>
      <w:r w:rsidR="0099005D">
        <w:rPr>
          <w:color w:val="151612"/>
          <w:sz w:val="22"/>
          <w:szCs w:val="22"/>
        </w:rPr>
        <w:t>rirle la llamada a otra persona</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 xml:space="preserve">Responda el teléfono con un tono de voz adecuado y </w:t>
      </w:r>
      <w:r w:rsidR="0099005D">
        <w:rPr>
          <w:color w:val="151612"/>
          <w:sz w:val="22"/>
          <w:szCs w:val="22"/>
        </w:rPr>
        <w:t xml:space="preserve">bien </w:t>
      </w:r>
      <w:r w:rsidRPr="001C068D">
        <w:rPr>
          <w:color w:val="151612"/>
          <w:sz w:val="22"/>
          <w:szCs w:val="22"/>
        </w:rPr>
        <w:t>vocaliz</w:t>
      </w:r>
      <w:r w:rsidR="0099005D">
        <w:rPr>
          <w:color w:val="151612"/>
          <w:sz w:val="22"/>
          <w:szCs w:val="22"/>
        </w:rPr>
        <w:t>ando</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Si trata con personas de ot</w:t>
      </w:r>
      <w:r w:rsidR="0099005D">
        <w:rPr>
          <w:color w:val="151612"/>
          <w:sz w:val="22"/>
          <w:szCs w:val="22"/>
        </w:rPr>
        <w:t>ro país, hable despacio y claro</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Tenga paciencia pa</w:t>
      </w:r>
      <w:r w:rsidR="0099005D">
        <w:rPr>
          <w:color w:val="151612"/>
          <w:sz w:val="22"/>
          <w:szCs w:val="22"/>
        </w:rPr>
        <w:t>ra manejar todo tipo de persona</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En caso de transferir la llamada informe a la nueva persona de qué se trata y e</w:t>
      </w:r>
      <w:r w:rsidR="0099005D">
        <w:rPr>
          <w:color w:val="151612"/>
          <w:sz w:val="22"/>
          <w:szCs w:val="22"/>
        </w:rPr>
        <w:t>l nombre de quién está llamando</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Para finalizar, repita lo que usted piensa hacer de modo que tanto usted como el cliente queden conformes.</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Pregunte a quien llama si hay alguna otra cosa en la que usted pueda ayudarle. Eso le brinda al cliente una última oportunidad de recordar cualquier cosa que no haya dicho antes.</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Agradézcale al cliente el haber llamado y dígale cuánto aprecia que le haya brindado dado la oportunidad de servirle.</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Espere a que la persona que llama cuelgue primero de modo que la llamada no se corte cuando todavía esté hablando</w:t>
      </w:r>
    </w:p>
    <w:p w:rsidR="001C068D" w:rsidRPr="001C068D" w:rsidRDefault="003F352C" w:rsidP="004B0055">
      <w:pPr>
        <w:pStyle w:val="NormalWeb"/>
        <w:spacing w:line="360" w:lineRule="auto"/>
        <w:jc w:val="both"/>
        <w:rPr>
          <w:color w:val="151612"/>
          <w:sz w:val="22"/>
          <w:szCs w:val="22"/>
        </w:rPr>
      </w:pPr>
      <w:r>
        <w:rPr>
          <w:color w:val="151612"/>
          <w:sz w:val="22"/>
          <w:szCs w:val="22"/>
        </w:rPr>
        <w:t xml:space="preserve">Los puntos anteriores denotan </w:t>
      </w:r>
      <w:r w:rsidR="001C068D" w:rsidRPr="001C068D">
        <w:rPr>
          <w:color w:val="151612"/>
          <w:sz w:val="22"/>
          <w:szCs w:val="22"/>
        </w:rPr>
        <w:t xml:space="preserve"> un adecuado</w:t>
      </w:r>
      <w:r w:rsidR="001C068D" w:rsidRPr="001C068D">
        <w:rPr>
          <w:rStyle w:val="apple-converted-space"/>
          <w:color w:val="151612"/>
          <w:sz w:val="22"/>
          <w:szCs w:val="22"/>
        </w:rPr>
        <w:t> </w:t>
      </w:r>
      <w:r w:rsidR="001C068D" w:rsidRPr="003F352C">
        <w:rPr>
          <w:iCs/>
          <w:color w:val="151612"/>
          <w:sz w:val="22"/>
          <w:szCs w:val="22"/>
        </w:rPr>
        <w:t>protocolo</w:t>
      </w:r>
      <w:r w:rsidR="001C068D" w:rsidRPr="003F352C">
        <w:rPr>
          <w:rStyle w:val="apple-converted-space"/>
          <w:color w:val="151612"/>
          <w:sz w:val="22"/>
          <w:szCs w:val="22"/>
        </w:rPr>
        <w:t> </w:t>
      </w:r>
      <w:r w:rsidR="001C068D" w:rsidRPr="003F352C">
        <w:rPr>
          <w:color w:val="151612"/>
          <w:sz w:val="22"/>
          <w:szCs w:val="22"/>
        </w:rPr>
        <w:t>y</w:t>
      </w:r>
      <w:r w:rsidR="001C068D" w:rsidRPr="003F352C">
        <w:rPr>
          <w:rStyle w:val="apple-converted-space"/>
          <w:color w:val="151612"/>
          <w:sz w:val="22"/>
          <w:szCs w:val="22"/>
        </w:rPr>
        <w:t> </w:t>
      </w:r>
      <w:r w:rsidR="001C068D" w:rsidRPr="003F352C">
        <w:rPr>
          <w:iCs/>
          <w:color w:val="151612"/>
          <w:sz w:val="22"/>
          <w:szCs w:val="22"/>
        </w:rPr>
        <w:t>etiqueta telefónica</w:t>
      </w:r>
      <w:r>
        <w:rPr>
          <w:iCs/>
          <w:color w:val="151612"/>
          <w:sz w:val="22"/>
          <w:szCs w:val="22"/>
        </w:rPr>
        <w:t xml:space="preserve"> </w:t>
      </w:r>
      <w:r>
        <w:rPr>
          <w:color w:val="151612"/>
          <w:sz w:val="22"/>
          <w:szCs w:val="22"/>
        </w:rPr>
        <w:t>contribu</w:t>
      </w:r>
      <w:r w:rsidR="004B0055">
        <w:rPr>
          <w:color w:val="151612"/>
          <w:sz w:val="22"/>
          <w:szCs w:val="22"/>
        </w:rPr>
        <w:t>yendo</w:t>
      </w:r>
      <w:r w:rsidR="001C068D" w:rsidRPr="001C068D">
        <w:rPr>
          <w:color w:val="151612"/>
          <w:sz w:val="22"/>
          <w:szCs w:val="22"/>
        </w:rPr>
        <w:t xml:space="preserve"> a un proceso de fideli</w:t>
      </w:r>
      <w:r w:rsidR="00812D11">
        <w:rPr>
          <w:color w:val="151612"/>
          <w:sz w:val="22"/>
          <w:szCs w:val="22"/>
        </w:rPr>
        <w:t>dad</w:t>
      </w:r>
      <w:r w:rsidR="001C068D" w:rsidRPr="001C068D">
        <w:rPr>
          <w:color w:val="151612"/>
          <w:sz w:val="22"/>
          <w:szCs w:val="22"/>
        </w:rPr>
        <w:t xml:space="preserve"> exitoso como resultado de clientes satisfechos que desearán comunicarse nuevamente con </w:t>
      </w:r>
      <w:r w:rsidR="004B0055">
        <w:rPr>
          <w:color w:val="151612"/>
          <w:sz w:val="22"/>
          <w:szCs w:val="22"/>
        </w:rPr>
        <w:t>la</w:t>
      </w:r>
      <w:r w:rsidR="001C068D" w:rsidRPr="001C068D">
        <w:rPr>
          <w:color w:val="151612"/>
          <w:sz w:val="22"/>
          <w:szCs w:val="22"/>
        </w:rPr>
        <w:t xml:space="preserve"> compañía.</w:t>
      </w:r>
    </w:p>
    <w:p w:rsidR="003C2DB8" w:rsidRDefault="004B0055" w:rsidP="004B0055">
      <w:pPr>
        <w:pStyle w:val="NormalWeb"/>
        <w:spacing w:line="360" w:lineRule="auto"/>
        <w:jc w:val="both"/>
        <w:rPr>
          <w:color w:val="000000"/>
          <w:sz w:val="22"/>
          <w:szCs w:val="22"/>
        </w:rPr>
      </w:pPr>
      <w:r w:rsidRPr="004B0055">
        <w:rPr>
          <w:color w:val="000000"/>
          <w:sz w:val="22"/>
          <w:szCs w:val="22"/>
        </w:rPr>
        <w:t>Para cubrir los puntos anteriores es importante que el asesor telefónico cubra el siguiente perfil</w:t>
      </w:r>
      <w:r>
        <w:rPr>
          <w:color w:val="000000"/>
          <w:sz w:val="22"/>
          <w:szCs w:val="22"/>
        </w:rPr>
        <w:t xml:space="preserve">: ser positivo, optimista, paciente, dinámico, empático, responsable, </w:t>
      </w:r>
      <w:proofErr w:type="spellStart"/>
      <w:r>
        <w:rPr>
          <w:color w:val="000000"/>
          <w:sz w:val="22"/>
          <w:szCs w:val="22"/>
        </w:rPr>
        <w:t>autocontrolarse</w:t>
      </w:r>
      <w:proofErr w:type="spellEnd"/>
      <w:r>
        <w:rPr>
          <w:color w:val="000000"/>
          <w:sz w:val="22"/>
          <w:szCs w:val="22"/>
        </w:rPr>
        <w:t>, capacidad de servicio.</w:t>
      </w:r>
    </w:p>
    <w:p w:rsidR="004B0055" w:rsidRDefault="004B0055" w:rsidP="004B0055">
      <w:pPr>
        <w:pStyle w:val="NormalWeb"/>
        <w:spacing w:line="360" w:lineRule="auto"/>
        <w:jc w:val="both"/>
        <w:rPr>
          <w:color w:val="000000"/>
          <w:sz w:val="22"/>
          <w:szCs w:val="22"/>
        </w:rPr>
      </w:pPr>
      <w:r>
        <w:rPr>
          <w:color w:val="000000"/>
          <w:sz w:val="22"/>
          <w:szCs w:val="22"/>
        </w:rPr>
        <w:t>Dentro de los elementos básicos de la voz se encuentran: vocalización, entonación y volumen</w:t>
      </w:r>
    </w:p>
    <w:p w:rsidR="004B0055" w:rsidRDefault="004B0055" w:rsidP="004B0055">
      <w:pPr>
        <w:pStyle w:val="NormalWeb"/>
        <w:spacing w:line="360" w:lineRule="auto"/>
        <w:jc w:val="both"/>
        <w:rPr>
          <w:color w:val="000000"/>
          <w:sz w:val="22"/>
          <w:szCs w:val="22"/>
        </w:rPr>
      </w:pPr>
      <w:r>
        <w:rPr>
          <w:color w:val="000000"/>
          <w:sz w:val="22"/>
          <w:szCs w:val="22"/>
        </w:rPr>
        <w:t xml:space="preserve">Entre las fórmulas de cortesía correctas se encuentran: </w:t>
      </w:r>
    </w:p>
    <w:p w:rsidR="00D64068" w:rsidRDefault="00D64068" w:rsidP="004B0055">
      <w:pPr>
        <w:pStyle w:val="NormalWeb"/>
        <w:spacing w:line="360" w:lineRule="auto"/>
        <w:jc w:val="both"/>
        <w:rPr>
          <w:color w:val="000000"/>
          <w:sz w:val="22"/>
          <w:szCs w:val="22"/>
        </w:rPr>
      </w:pPr>
      <w:r>
        <w:rPr>
          <w:color w:val="000000"/>
          <w:sz w:val="22"/>
          <w:szCs w:val="22"/>
        </w:rPr>
        <w:t>Buenos días, tardes, En qué puedo ayudarle</w:t>
      </w:r>
      <w:proofErr w:type="gramStart"/>
      <w:r>
        <w:rPr>
          <w:color w:val="000000"/>
          <w:sz w:val="22"/>
          <w:szCs w:val="22"/>
        </w:rPr>
        <w:t>?</w:t>
      </w:r>
      <w:proofErr w:type="gramEnd"/>
      <w:r>
        <w:rPr>
          <w:color w:val="000000"/>
          <w:sz w:val="22"/>
          <w:szCs w:val="22"/>
        </w:rPr>
        <w:t>, Encantado de saludarle, Facilíteme sus datos si es tan amable, Si me permite, Tome nota si es tan amable, Un momento por favor, Transfiero su llamada con XX no se retire, Gracias a usted por su llamada.</w:t>
      </w:r>
    </w:p>
    <w:p w:rsidR="00D64068" w:rsidRDefault="00D64068" w:rsidP="004B0055">
      <w:pPr>
        <w:pStyle w:val="NormalWeb"/>
        <w:spacing w:line="360" w:lineRule="auto"/>
        <w:jc w:val="both"/>
        <w:rPr>
          <w:color w:val="000000"/>
          <w:sz w:val="22"/>
          <w:szCs w:val="22"/>
        </w:rPr>
      </w:pPr>
      <w:r>
        <w:rPr>
          <w:color w:val="000000"/>
          <w:sz w:val="22"/>
          <w:szCs w:val="22"/>
        </w:rPr>
        <w:t>Las formas incorrectas serían: Hola Buenos días, Qué quería</w:t>
      </w:r>
      <w:proofErr w:type="gramStart"/>
      <w:r>
        <w:rPr>
          <w:color w:val="000000"/>
          <w:sz w:val="22"/>
          <w:szCs w:val="22"/>
        </w:rPr>
        <w:t>?</w:t>
      </w:r>
      <w:proofErr w:type="gramEnd"/>
      <w:r>
        <w:rPr>
          <w:color w:val="000000"/>
          <w:sz w:val="22"/>
          <w:szCs w:val="22"/>
        </w:rPr>
        <w:t xml:space="preserve"> Dígame, Apunte, Anote, Le paso a, No me cuelgue, Adiós</w:t>
      </w:r>
    </w:p>
    <w:p w:rsidR="005F21C5" w:rsidRPr="005F21C5" w:rsidRDefault="005F21C5" w:rsidP="005F21C5">
      <w:pPr>
        <w:pStyle w:val="NormalWeb"/>
        <w:spacing w:line="360" w:lineRule="auto"/>
        <w:jc w:val="both"/>
        <w:rPr>
          <w:color w:val="000000"/>
          <w:sz w:val="22"/>
          <w:szCs w:val="22"/>
        </w:rPr>
      </w:pPr>
      <w:r>
        <w:rPr>
          <w:color w:val="000000"/>
          <w:sz w:val="22"/>
          <w:szCs w:val="22"/>
        </w:rPr>
        <w:t>Hay que evitar</w:t>
      </w:r>
      <w:r w:rsidRPr="005F21C5">
        <w:rPr>
          <w:color w:val="000000"/>
          <w:sz w:val="22"/>
          <w:szCs w:val="22"/>
        </w:rPr>
        <w:t xml:space="preserve"> algunas acciones como comer, fumar, y hablar al mismo tiempo con otra persona.</w:t>
      </w:r>
      <w:r>
        <w:rPr>
          <w:color w:val="000000"/>
          <w:sz w:val="22"/>
          <w:szCs w:val="22"/>
        </w:rPr>
        <w:t xml:space="preserve"> Se debe concentrar</w:t>
      </w:r>
      <w:r w:rsidRPr="005F21C5">
        <w:rPr>
          <w:color w:val="000000"/>
          <w:sz w:val="22"/>
          <w:szCs w:val="22"/>
        </w:rPr>
        <w:t xml:space="preserve"> toda </w:t>
      </w:r>
      <w:r>
        <w:rPr>
          <w:color w:val="000000"/>
          <w:sz w:val="22"/>
          <w:szCs w:val="22"/>
        </w:rPr>
        <w:t>la</w:t>
      </w:r>
      <w:r w:rsidRPr="005F21C5">
        <w:rPr>
          <w:color w:val="000000"/>
          <w:sz w:val="22"/>
          <w:szCs w:val="22"/>
        </w:rPr>
        <w:t xml:space="preserve"> atenci</w:t>
      </w:r>
      <w:r>
        <w:rPr>
          <w:color w:val="000000"/>
          <w:sz w:val="22"/>
          <w:szCs w:val="22"/>
        </w:rPr>
        <w:t>ón en la persona que llama, y hacerla sentir importante. Evitar</w:t>
      </w:r>
      <w:r w:rsidRPr="005F21C5">
        <w:rPr>
          <w:color w:val="000000"/>
          <w:sz w:val="22"/>
          <w:szCs w:val="22"/>
        </w:rPr>
        <w:t xml:space="preserve"> decir </w:t>
      </w:r>
      <w:r>
        <w:rPr>
          <w:color w:val="000000"/>
          <w:sz w:val="22"/>
          <w:szCs w:val="22"/>
        </w:rPr>
        <w:t>e</w:t>
      </w:r>
      <w:r w:rsidRPr="005F21C5">
        <w:rPr>
          <w:color w:val="000000"/>
          <w:sz w:val="22"/>
          <w:szCs w:val="22"/>
        </w:rPr>
        <w:t>xpresiones que solo denotan falta de compromiso y deterioran la imagen empresarial:</w:t>
      </w:r>
    </w:p>
    <w:p w:rsidR="005F21C5" w:rsidRPr="005F21C5" w:rsidRDefault="005F21C5" w:rsidP="005F21C5">
      <w:pPr>
        <w:pStyle w:val="NormalWeb"/>
        <w:spacing w:line="360" w:lineRule="auto"/>
        <w:jc w:val="both"/>
        <w:rPr>
          <w:color w:val="000000"/>
          <w:sz w:val="22"/>
          <w:szCs w:val="22"/>
        </w:rPr>
      </w:pPr>
      <w:r>
        <w:rPr>
          <w:color w:val="000000"/>
          <w:sz w:val="22"/>
          <w:szCs w:val="22"/>
        </w:rPr>
        <w:t>L</w:t>
      </w:r>
      <w:r w:rsidRPr="005F21C5">
        <w:rPr>
          <w:color w:val="000000"/>
          <w:sz w:val="22"/>
          <w:szCs w:val="22"/>
        </w:rPr>
        <w:t>a persona que va a llamar debe tener a la mano información detallada de la persona a qui</w:t>
      </w:r>
      <w:r w:rsidR="00ED3825">
        <w:rPr>
          <w:color w:val="000000"/>
          <w:sz w:val="22"/>
          <w:szCs w:val="22"/>
        </w:rPr>
        <w:t>en dirigirá su llamada, mencionar</w:t>
      </w:r>
      <w:r w:rsidRPr="005F21C5">
        <w:rPr>
          <w:color w:val="000000"/>
          <w:sz w:val="22"/>
          <w:szCs w:val="22"/>
        </w:rPr>
        <w:t xml:space="preserve"> el motivo de </w:t>
      </w:r>
      <w:r w:rsidR="00ED3825">
        <w:rPr>
          <w:color w:val="000000"/>
          <w:sz w:val="22"/>
          <w:szCs w:val="22"/>
        </w:rPr>
        <w:t>la llamada, y escribir</w:t>
      </w:r>
      <w:r w:rsidRPr="005F21C5">
        <w:rPr>
          <w:color w:val="000000"/>
          <w:sz w:val="22"/>
          <w:szCs w:val="22"/>
        </w:rPr>
        <w:t xml:space="preserve"> las preguntas a desar</w:t>
      </w:r>
      <w:r w:rsidR="00ED3825">
        <w:rPr>
          <w:color w:val="000000"/>
          <w:sz w:val="22"/>
          <w:szCs w:val="22"/>
        </w:rPr>
        <w:t>rollar durante la misma. Recordar</w:t>
      </w:r>
      <w:r w:rsidRPr="005F21C5">
        <w:rPr>
          <w:color w:val="000000"/>
          <w:sz w:val="22"/>
          <w:szCs w:val="22"/>
        </w:rPr>
        <w:t xml:space="preserve"> que al llamar muchas personas pueden estar pendientes del comportamiento durante su llamada.</w:t>
      </w:r>
    </w:p>
    <w:p w:rsidR="005F21C5" w:rsidRPr="005F21C5" w:rsidRDefault="005F21C5" w:rsidP="005F21C5">
      <w:pPr>
        <w:pStyle w:val="NormalWeb"/>
        <w:spacing w:line="360" w:lineRule="auto"/>
        <w:jc w:val="both"/>
        <w:rPr>
          <w:color w:val="000000"/>
          <w:sz w:val="22"/>
          <w:szCs w:val="22"/>
        </w:rPr>
      </w:pPr>
      <w:r w:rsidRPr="005F21C5">
        <w:rPr>
          <w:color w:val="000000"/>
          <w:sz w:val="22"/>
          <w:szCs w:val="22"/>
        </w:rPr>
        <w:t xml:space="preserve">Asimismo es importante </w:t>
      </w:r>
      <w:r w:rsidR="00ED3825">
        <w:rPr>
          <w:color w:val="000000"/>
          <w:sz w:val="22"/>
          <w:szCs w:val="22"/>
        </w:rPr>
        <w:t>tomar</w:t>
      </w:r>
      <w:r w:rsidRPr="005F21C5">
        <w:rPr>
          <w:color w:val="000000"/>
          <w:sz w:val="22"/>
          <w:szCs w:val="22"/>
        </w:rPr>
        <w:t xml:space="preserve"> en cuenta para evitar ser imprudente, llamar en horas en que </w:t>
      </w:r>
      <w:r w:rsidR="00ED3825">
        <w:rPr>
          <w:color w:val="000000"/>
          <w:sz w:val="22"/>
          <w:szCs w:val="22"/>
        </w:rPr>
        <w:t xml:space="preserve">se </w:t>
      </w:r>
      <w:r w:rsidRPr="005F21C5">
        <w:rPr>
          <w:color w:val="000000"/>
          <w:sz w:val="22"/>
          <w:szCs w:val="22"/>
        </w:rPr>
        <w:t>sabe que la persona se e</w:t>
      </w:r>
      <w:r w:rsidR="00ED3825">
        <w:rPr>
          <w:color w:val="000000"/>
          <w:sz w:val="22"/>
          <w:szCs w:val="22"/>
        </w:rPr>
        <w:t>ncuentra ocupada o descansando</w:t>
      </w:r>
      <w:r w:rsidRPr="005F21C5">
        <w:rPr>
          <w:color w:val="000000"/>
          <w:sz w:val="22"/>
          <w:szCs w:val="22"/>
        </w:rPr>
        <w:t>. Así mismo es de mal gusto llamar unos pocos minutos antes de terminar la jornada laboral, a menos que la per</w:t>
      </w:r>
      <w:r w:rsidR="00ED3825">
        <w:rPr>
          <w:color w:val="000000"/>
          <w:sz w:val="22"/>
          <w:szCs w:val="22"/>
        </w:rPr>
        <w:t xml:space="preserve">sona en cuestión así </w:t>
      </w:r>
      <w:r w:rsidRPr="005F21C5">
        <w:rPr>
          <w:color w:val="000000"/>
          <w:sz w:val="22"/>
          <w:szCs w:val="22"/>
        </w:rPr>
        <w:t xml:space="preserve"> lo indique.</w:t>
      </w:r>
    </w:p>
    <w:p w:rsidR="00D64068" w:rsidRDefault="00D64068" w:rsidP="004B0055">
      <w:pPr>
        <w:pStyle w:val="NormalWeb"/>
        <w:spacing w:line="360" w:lineRule="auto"/>
        <w:jc w:val="both"/>
        <w:rPr>
          <w:color w:val="000000"/>
          <w:sz w:val="22"/>
          <w:szCs w:val="22"/>
        </w:rPr>
      </w:pPr>
    </w:p>
    <w:p w:rsidR="001D69E6" w:rsidRPr="003C2DB8" w:rsidRDefault="00433938" w:rsidP="001E6C69">
      <w:pPr>
        <w:pStyle w:val="HTMLconformatoprevio"/>
        <w:shd w:val="clear" w:color="auto" w:fill="FFFFFF"/>
        <w:spacing w:line="360" w:lineRule="auto"/>
        <w:rPr>
          <w:rFonts w:ascii="Times New Roman" w:hAnsi="Times New Roman" w:cs="Times New Roman"/>
          <w:b/>
          <w:sz w:val="22"/>
          <w:szCs w:val="22"/>
          <w:lang w:eastAsia="es-ES"/>
        </w:rPr>
      </w:pPr>
      <w:r w:rsidRPr="003C2DB8">
        <w:rPr>
          <w:rFonts w:ascii="Times New Roman" w:hAnsi="Times New Roman" w:cs="Times New Roman"/>
          <w:b/>
          <w:sz w:val="22"/>
          <w:szCs w:val="22"/>
          <w:lang w:eastAsia="es-ES"/>
        </w:rPr>
        <w:t>TAREA</w:t>
      </w:r>
      <w:r w:rsidR="00965140" w:rsidRPr="003C2DB8">
        <w:rPr>
          <w:rFonts w:ascii="Times New Roman" w:hAnsi="Times New Roman" w:cs="Times New Roman"/>
          <w:b/>
          <w:sz w:val="22"/>
          <w:szCs w:val="22"/>
          <w:lang w:eastAsia="es-ES"/>
        </w:rPr>
        <w:t>:</w:t>
      </w:r>
    </w:p>
    <w:p w:rsidR="001D69E6" w:rsidRPr="003C2DB8" w:rsidRDefault="001D69E6" w:rsidP="001E6C69">
      <w:pPr>
        <w:pStyle w:val="HTMLconformatoprevio"/>
        <w:shd w:val="clear" w:color="auto" w:fill="FFFFFF"/>
        <w:spacing w:line="360" w:lineRule="auto"/>
        <w:rPr>
          <w:rFonts w:ascii="Times New Roman" w:hAnsi="Times New Roman" w:cs="Times New Roman"/>
          <w:sz w:val="22"/>
          <w:szCs w:val="22"/>
          <w:lang w:eastAsia="es-ES"/>
        </w:rPr>
      </w:pPr>
    </w:p>
    <w:p w:rsidR="002E415B" w:rsidRPr="003C2DB8" w:rsidRDefault="00343976" w:rsidP="003C2DB8">
      <w:pPr>
        <w:spacing w:line="480" w:lineRule="auto"/>
        <w:jc w:val="both"/>
        <w:rPr>
          <w:sz w:val="22"/>
          <w:szCs w:val="22"/>
          <w:lang w:val="es-MX"/>
        </w:rPr>
      </w:pPr>
      <w:r>
        <w:rPr>
          <w:sz w:val="22"/>
          <w:szCs w:val="22"/>
          <w:lang w:val="es-MX"/>
        </w:rPr>
        <w:t xml:space="preserve">Realizar una llamada telefónica para obtener información y verificar si la persona de atención telefónica cumple con las reglas de etiqueta y protocolo descritas anteriormente. Describir la secuencia de la llamada y en caso contrario indicar las fallas detectadas. </w:t>
      </w:r>
      <w:r w:rsidR="003C2DB8" w:rsidRPr="003C2DB8">
        <w:rPr>
          <w:sz w:val="22"/>
          <w:szCs w:val="22"/>
          <w:lang w:val="es-MX"/>
        </w:rPr>
        <w:t xml:space="preserve">Realizar anotaciones y comentarios de los errores detectados. </w:t>
      </w:r>
      <w:r w:rsidR="00584954" w:rsidRPr="003C2DB8">
        <w:rPr>
          <w:sz w:val="22"/>
          <w:szCs w:val="22"/>
          <w:lang w:val="es-MX"/>
        </w:rPr>
        <w:t xml:space="preserve">Tarea para ser entregada de acuerdo a las </w:t>
      </w:r>
      <w:r w:rsidR="00C63CC1" w:rsidRPr="003C2DB8">
        <w:rPr>
          <w:sz w:val="22"/>
          <w:szCs w:val="22"/>
          <w:lang w:val="es-MX"/>
        </w:rPr>
        <w:t>especificaciones para la elaboración</w:t>
      </w:r>
      <w:r w:rsidR="003C2DB8" w:rsidRPr="003C2DB8">
        <w:rPr>
          <w:sz w:val="22"/>
          <w:szCs w:val="22"/>
          <w:lang w:val="es-MX"/>
        </w:rPr>
        <w:t xml:space="preserve"> de trabajos dadas en clase y para comentarse en las sesiones correspondientes</w:t>
      </w:r>
    </w:p>
    <w:p w:rsidR="002E415B" w:rsidRPr="003C2DB8" w:rsidRDefault="002E415B" w:rsidP="005764B6">
      <w:pPr>
        <w:spacing w:line="480" w:lineRule="auto"/>
        <w:jc w:val="both"/>
        <w:rPr>
          <w:sz w:val="22"/>
          <w:szCs w:val="22"/>
          <w:lang w:val="es-MX"/>
        </w:rPr>
      </w:pPr>
    </w:p>
    <w:p w:rsidR="00076305" w:rsidRPr="003C2DB8" w:rsidRDefault="00076305" w:rsidP="00703E7C">
      <w:pPr>
        <w:jc w:val="both"/>
        <w:rPr>
          <w:sz w:val="22"/>
          <w:szCs w:val="22"/>
          <w:lang w:val="es-MX"/>
        </w:rPr>
      </w:pPr>
    </w:p>
    <w:p w:rsidR="00703E7C" w:rsidRPr="003C2DB8" w:rsidRDefault="00703E7C" w:rsidP="00703E7C">
      <w:pPr>
        <w:jc w:val="both"/>
        <w:rPr>
          <w:sz w:val="22"/>
          <w:szCs w:val="22"/>
          <w:lang w:val="es-MX"/>
        </w:rPr>
      </w:pPr>
    </w:p>
    <w:p w:rsidR="00703E7C" w:rsidRPr="00433938" w:rsidRDefault="00703E7C" w:rsidP="00703E7C">
      <w:pPr>
        <w:jc w:val="both"/>
        <w:rPr>
          <w:sz w:val="32"/>
          <w:szCs w:val="32"/>
          <w:lang w:val="es-MX"/>
        </w:rPr>
      </w:pPr>
    </w:p>
    <w:sectPr w:rsidR="00703E7C" w:rsidRPr="00433938" w:rsidSect="00162BA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BD0" w:rsidRDefault="00133BD0">
      <w:r>
        <w:separator/>
      </w:r>
    </w:p>
  </w:endnote>
  <w:endnote w:type="continuationSeparator" w:id="0">
    <w:p w:rsidR="00133BD0" w:rsidRDefault="00133B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BD0" w:rsidRDefault="00133BD0">
      <w:r>
        <w:separator/>
      </w:r>
    </w:p>
  </w:footnote>
  <w:footnote w:type="continuationSeparator" w:id="0">
    <w:p w:rsidR="00133BD0" w:rsidRDefault="00133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333AD3"/>
    <w:multiLevelType w:val="hybridMultilevel"/>
    <w:tmpl w:val="D0CA6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404B9D"/>
    <w:multiLevelType w:val="hybridMultilevel"/>
    <w:tmpl w:val="FE688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DBE35A7"/>
    <w:multiLevelType w:val="hybridMultilevel"/>
    <w:tmpl w:val="EBAEF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8293CEB"/>
    <w:multiLevelType w:val="hybridMultilevel"/>
    <w:tmpl w:val="B5725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BD7647D"/>
    <w:multiLevelType w:val="hybridMultilevel"/>
    <w:tmpl w:val="9AD43194"/>
    <w:lvl w:ilvl="0" w:tplc="551A5BD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C6936B7"/>
    <w:multiLevelType w:val="hybridMultilevel"/>
    <w:tmpl w:val="8034D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F53D9D"/>
    <w:multiLevelType w:val="hybridMultilevel"/>
    <w:tmpl w:val="C98A4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97B3237"/>
    <w:multiLevelType w:val="hybridMultilevel"/>
    <w:tmpl w:val="F5045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CB57FAB"/>
    <w:multiLevelType w:val="hybridMultilevel"/>
    <w:tmpl w:val="D9926FC8"/>
    <w:lvl w:ilvl="0" w:tplc="551A5BD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F2C1424"/>
    <w:multiLevelType w:val="hybridMultilevel"/>
    <w:tmpl w:val="AA040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3D13101"/>
    <w:multiLevelType w:val="hybridMultilevel"/>
    <w:tmpl w:val="A53A12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5B710DB"/>
    <w:multiLevelType w:val="hybridMultilevel"/>
    <w:tmpl w:val="91F63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9">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13B5844"/>
    <w:multiLevelType w:val="hybridMultilevel"/>
    <w:tmpl w:val="E75E9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1CE5762"/>
    <w:multiLevelType w:val="hybridMultilevel"/>
    <w:tmpl w:val="09B24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1EB39D4"/>
    <w:multiLevelType w:val="hybridMultilevel"/>
    <w:tmpl w:val="62A26866"/>
    <w:lvl w:ilvl="0" w:tplc="551A5BD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2354FC9"/>
    <w:multiLevelType w:val="hybridMultilevel"/>
    <w:tmpl w:val="0F94DB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03260D"/>
    <w:multiLevelType w:val="hybridMultilevel"/>
    <w:tmpl w:val="F0B03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43">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25"/>
  </w:num>
  <w:num w:numId="4">
    <w:abstractNumId w:val="31"/>
  </w:num>
  <w:num w:numId="5">
    <w:abstractNumId w:val="44"/>
  </w:num>
  <w:num w:numId="6">
    <w:abstractNumId w:val="32"/>
  </w:num>
  <w:num w:numId="7">
    <w:abstractNumId w:val="10"/>
  </w:num>
  <w:num w:numId="8">
    <w:abstractNumId w:val="29"/>
  </w:num>
  <w:num w:numId="9">
    <w:abstractNumId w:val="39"/>
  </w:num>
  <w:num w:numId="10">
    <w:abstractNumId w:val="5"/>
  </w:num>
  <w:num w:numId="11">
    <w:abstractNumId w:val="28"/>
  </w:num>
  <w:num w:numId="12">
    <w:abstractNumId w:val="0"/>
  </w:num>
  <w:num w:numId="13">
    <w:abstractNumId w:val="19"/>
  </w:num>
  <w:num w:numId="14">
    <w:abstractNumId w:val="18"/>
  </w:num>
  <w:num w:numId="15">
    <w:abstractNumId w:val="42"/>
  </w:num>
  <w:num w:numId="16">
    <w:abstractNumId w:val="7"/>
  </w:num>
  <w:num w:numId="17">
    <w:abstractNumId w:val="30"/>
  </w:num>
  <w:num w:numId="18">
    <w:abstractNumId w:val="40"/>
  </w:num>
  <w:num w:numId="19">
    <w:abstractNumId w:val="22"/>
  </w:num>
  <w:num w:numId="20">
    <w:abstractNumId w:val="16"/>
  </w:num>
  <w:num w:numId="21">
    <w:abstractNumId w:val="1"/>
  </w:num>
  <w:num w:numId="22">
    <w:abstractNumId w:val="3"/>
  </w:num>
  <w:num w:numId="23">
    <w:abstractNumId w:val="4"/>
  </w:num>
  <w:num w:numId="24">
    <w:abstractNumId w:val="14"/>
  </w:num>
  <w:num w:numId="25">
    <w:abstractNumId w:val="17"/>
  </w:num>
  <w:num w:numId="26">
    <w:abstractNumId w:val="41"/>
  </w:num>
  <w:num w:numId="27">
    <w:abstractNumId w:val="34"/>
  </w:num>
  <w:num w:numId="28">
    <w:abstractNumId w:val="43"/>
  </w:num>
  <w:num w:numId="29">
    <w:abstractNumId w:val="2"/>
  </w:num>
  <w:num w:numId="30">
    <w:abstractNumId w:val="35"/>
  </w:num>
  <w:num w:numId="31">
    <w:abstractNumId w:val="33"/>
  </w:num>
  <w:num w:numId="32">
    <w:abstractNumId w:val="38"/>
  </w:num>
  <w:num w:numId="33">
    <w:abstractNumId w:val="27"/>
  </w:num>
  <w:num w:numId="34">
    <w:abstractNumId w:val="6"/>
  </w:num>
  <w:num w:numId="35">
    <w:abstractNumId w:val="24"/>
  </w:num>
  <w:num w:numId="36">
    <w:abstractNumId w:val="37"/>
  </w:num>
  <w:num w:numId="37">
    <w:abstractNumId w:val="20"/>
  </w:num>
  <w:num w:numId="38">
    <w:abstractNumId w:val="15"/>
  </w:num>
  <w:num w:numId="39">
    <w:abstractNumId w:val="23"/>
  </w:num>
  <w:num w:numId="40">
    <w:abstractNumId w:val="36"/>
  </w:num>
  <w:num w:numId="41">
    <w:abstractNumId w:val="13"/>
  </w:num>
  <w:num w:numId="42">
    <w:abstractNumId w:val="9"/>
  </w:num>
  <w:num w:numId="43">
    <w:abstractNumId w:val="26"/>
  </w:num>
  <w:num w:numId="44">
    <w:abstractNumId w:val="12"/>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savePreviewPicture/>
  <w:footnotePr>
    <w:footnote w:id="-1"/>
    <w:footnote w:id="0"/>
  </w:footnotePr>
  <w:endnotePr>
    <w:endnote w:id="-1"/>
    <w:endnote w:id="0"/>
  </w:endnotePr>
  <w:compat/>
  <w:rsids>
    <w:rsidRoot w:val="00941C29"/>
    <w:rsid w:val="00002201"/>
    <w:rsid w:val="00005D0E"/>
    <w:rsid w:val="0000777D"/>
    <w:rsid w:val="000316F9"/>
    <w:rsid w:val="000318D7"/>
    <w:rsid w:val="00031FD2"/>
    <w:rsid w:val="00032D46"/>
    <w:rsid w:val="00045F07"/>
    <w:rsid w:val="00056FE5"/>
    <w:rsid w:val="00057845"/>
    <w:rsid w:val="00060DDF"/>
    <w:rsid w:val="00071693"/>
    <w:rsid w:val="00076305"/>
    <w:rsid w:val="00080DEF"/>
    <w:rsid w:val="0008169D"/>
    <w:rsid w:val="00082CAB"/>
    <w:rsid w:val="000834FA"/>
    <w:rsid w:val="00085C40"/>
    <w:rsid w:val="00096582"/>
    <w:rsid w:val="000A0193"/>
    <w:rsid w:val="000A1161"/>
    <w:rsid w:val="000A16E5"/>
    <w:rsid w:val="000B0093"/>
    <w:rsid w:val="000B6766"/>
    <w:rsid w:val="000C395F"/>
    <w:rsid w:val="000C6359"/>
    <w:rsid w:val="000E4941"/>
    <w:rsid w:val="000E4E3D"/>
    <w:rsid w:val="000F051B"/>
    <w:rsid w:val="000F5BB1"/>
    <w:rsid w:val="00102C35"/>
    <w:rsid w:val="00111454"/>
    <w:rsid w:val="00115749"/>
    <w:rsid w:val="00122BA1"/>
    <w:rsid w:val="00122BDE"/>
    <w:rsid w:val="00123C6D"/>
    <w:rsid w:val="0012721F"/>
    <w:rsid w:val="001272F3"/>
    <w:rsid w:val="00130FC9"/>
    <w:rsid w:val="00133BD0"/>
    <w:rsid w:val="00135D49"/>
    <w:rsid w:val="00141439"/>
    <w:rsid w:val="001443E9"/>
    <w:rsid w:val="00144FAD"/>
    <w:rsid w:val="001559C9"/>
    <w:rsid w:val="001612EC"/>
    <w:rsid w:val="00162BAD"/>
    <w:rsid w:val="001779E7"/>
    <w:rsid w:val="00197D76"/>
    <w:rsid w:val="001A0CB6"/>
    <w:rsid w:val="001A542D"/>
    <w:rsid w:val="001B37F8"/>
    <w:rsid w:val="001B42BC"/>
    <w:rsid w:val="001C027B"/>
    <w:rsid w:val="001C068D"/>
    <w:rsid w:val="001C4894"/>
    <w:rsid w:val="001C7067"/>
    <w:rsid w:val="001D39DE"/>
    <w:rsid w:val="001D69E6"/>
    <w:rsid w:val="001D7E99"/>
    <w:rsid w:val="001E1AFD"/>
    <w:rsid w:val="001E6C69"/>
    <w:rsid w:val="001F58CE"/>
    <w:rsid w:val="002043F0"/>
    <w:rsid w:val="00221778"/>
    <w:rsid w:val="0022483C"/>
    <w:rsid w:val="002273E4"/>
    <w:rsid w:val="00230212"/>
    <w:rsid w:val="002319AF"/>
    <w:rsid w:val="00234C92"/>
    <w:rsid w:val="00236633"/>
    <w:rsid w:val="0025056E"/>
    <w:rsid w:val="002546AF"/>
    <w:rsid w:val="002704AF"/>
    <w:rsid w:val="00280C4C"/>
    <w:rsid w:val="00280FA4"/>
    <w:rsid w:val="00283087"/>
    <w:rsid w:val="00295A91"/>
    <w:rsid w:val="002A6372"/>
    <w:rsid w:val="002B214C"/>
    <w:rsid w:val="002B5989"/>
    <w:rsid w:val="002C2001"/>
    <w:rsid w:val="002C7FDE"/>
    <w:rsid w:val="002E0762"/>
    <w:rsid w:val="002E415B"/>
    <w:rsid w:val="002F66B8"/>
    <w:rsid w:val="003045C7"/>
    <w:rsid w:val="00306BE6"/>
    <w:rsid w:val="003104D6"/>
    <w:rsid w:val="00332423"/>
    <w:rsid w:val="00333C46"/>
    <w:rsid w:val="00343976"/>
    <w:rsid w:val="003451A1"/>
    <w:rsid w:val="0034637A"/>
    <w:rsid w:val="0035031C"/>
    <w:rsid w:val="00370280"/>
    <w:rsid w:val="00380A3B"/>
    <w:rsid w:val="003952B9"/>
    <w:rsid w:val="003A1EBE"/>
    <w:rsid w:val="003A3AC3"/>
    <w:rsid w:val="003A79B2"/>
    <w:rsid w:val="003B2BF5"/>
    <w:rsid w:val="003C2DB8"/>
    <w:rsid w:val="003C3C9F"/>
    <w:rsid w:val="003C52E2"/>
    <w:rsid w:val="003D224C"/>
    <w:rsid w:val="003D2669"/>
    <w:rsid w:val="003E54A8"/>
    <w:rsid w:val="003E5F0B"/>
    <w:rsid w:val="003E75F3"/>
    <w:rsid w:val="003F352C"/>
    <w:rsid w:val="003F4EA9"/>
    <w:rsid w:val="004064FC"/>
    <w:rsid w:val="004140C6"/>
    <w:rsid w:val="00415239"/>
    <w:rsid w:val="0041582E"/>
    <w:rsid w:val="0041688B"/>
    <w:rsid w:val="00425793"/>
    <w:rsid w:val="0042736B"/>
    <w:rsid w:val="00427E2D"/>
    <w:rsid w:val="00432F5E"/>
    <w:rsid w:val="00433938"/>
    <w:rsid w:val="004403CC"/>
    <w:rsid w:val="004414B4"/>
    <w:rsid w:val="004458FA"/>
    <w:rsid w:val="004464E0"/>
    <w:rsid w:val="00446EBD"/>
    <w:rsid w:val="00451A5F"/>
    <w:rsid w:val="00454DE0"/>
    <w:rsid w:val="004627AA"/>
    <w:rsid w:val="00466A21"/>
    <w:rsid w:val="00467AAF"/>
    <w:rsid w:val="004700D2"/>
    <w:rsid w:val="00485DC6"/>
    <w:rsid w:val="00486A4E"/>
    <w:rsid w:val="00487DB7"/>
    <w:rsid w:val="004A49D5"/>
    <w:rsid w:val="004A7EB9"/>
    <w:rsid w:val="004B0055"/>
    <w:rsid w:val="004B1F9A"/>
    <w:rsid w:val="004C196E"/>
    <w:rsid w:val="004C51A3"/>
    <w:rsid w:val="004C5AE5"/>
    <w:rsid w:val="004D2BF2"/>
    <w:rsid w:val="004D6C20"/>
    <w:rsid w:val="005022B5"/>
    <w:rsid w:val="00502A2B"/>
    <w:rsid w:val="0050700D"/>
    <w:rsid w:val="0051026D"/>
    <w:rsid w:val="005156A9"/>
    <w:rsid w:val="00517DA6"/>
    <w:rsid w:val="00521E46"/>
    <w:rsid w:val="00523FDA"/>
    <w:rsid w:val="00543D68"/>
    <w:rsid w:val="00544899"/>
    <w:rsid w:val="0055119F"/>
    <w:rsid w:val="00552073"/>
    <w:rsid w:val="005624E6"/>
    <w:rsid w:val="00570937"/>
    <w:rsid w:val="005720DC"/>
    <w:rsid w:val="00575AB9"/>
    <w:rsid w:val="005764B6"/>
    <w:rsid w:val="005835E8"/>
    <w:rsid w:val="00583761"/>
    <w:rsid w:val="00584954"/>
    <w:rsid w:val="00586B08"/>
    <w:rsid w:val="005873E9"/>
    <w:rsid w:val="00596A78"/>
    <w:rsid w:val="005A5460"/>
    <w:rsid w:val="005A6417"/>
    <w:rsid w:val="005D1F65"/>
    <w:rsid w:val="005D5350"/>
    <w:rsid w:val="005D5FD4"/>
    <w:rsid w:val="005E3BD8"/>
    <w:rsid w:val="005F21C5"/>
    <w:rsid w:val="005F790F"/>
    <w:rsid w:val="005F79E7"/>
    <w:rsid w:val="0060011A"/>
    <w:rsid w:val="00604A89"/>
    <w:rsid w:val="006108DF"/>
    <w:rsid w:val="006129A8"/>
    <w:rsid w:val="00612F48"/>
    <w:rsid w:val="00631831"/>
    <w:rsid w:val="00632D4C"/>
    <w:rsid w:val="00640F9C"/>
    <w:rsid w:val="00641233"/>
    <w:rsid w:val="00651D18"/>
    <w:rsid w:val="00651F22"/>
    <w:rsid w:val="00653F68"/>
    <w:rsid w:val="00654A05"/>
    <w:rsid w:val="006622D4"/>
    <w:rsid w:val="00662F9D"/>
    <w:rsid w:val="00671746"/>
    <w:rsid w:val="00676C9E"/>
    <w:rsid w:val="00692385"/>
    <w:rsid w:val="006A6105"/>
    <w:rsid w:val="006A78F6"/>
    <w:rsid w:val="006B43E1"/>
    <w:rsid w:val="006B5446"/>
    <w:rsid w:val="006D3BC1"/>
    <w:rsid w:val="006D712C"/>
    <w:rsid w:val="006D7A2B"/>
    <w:rsid w:val="006F70B1"/>
    <w:rsid w:val="0070035E"/>
    <w:rsid w:val="00703E7C"/>
    <w:rsid w:val="007042EA"/>
    <w:rsid w:val="00707EF6"/>
    <w:rsid w:val="00721105"/>
    <w:rsid w:val="00721A54"/>
    <w:rsid w:val="00742350"/>
    <w:rsid w:val="007512D0"/>
    <w:rsid w:val="00754C15"/>
    <w:rsid w:val="00756AD1"/>
    <w:rsid w:val="007573F0"/>
    <w:rsid w:val="007819B6"/>
    <w:rsid w:val="00797C0F"/>
    <w:rsid w:val="007A49B7"/>
    <w:rsid w:val="007B18B5"/>
    <w:rsid w:val="007B3DD0"/>
    <w:rsid w:val="007C19BB"/>
    <w:rsid w:val="007C3302"/>
    <w:rsid w:val="007C4AD8"/>
    <w:rsid w:val="007C5E2C"/>
    <w:rsid w:val="007E0870"/>
    <w:rsid w:val="007E642E"/>
    <w:rsid w:val="00800025"/>
    <w:rsid w:val="00812D11"/>
    <w:rsid w:val="00827A96"/>
    <w:rsid w:val="00827EF3"/>
    <w:rsid w:val="00834DA3"/>
    <w:rsid w:val="00846A8B"/>
    <w:rsid w:val="00851E87"/>
    <w:rsid w:val="008539DD"/>
    <w:rsid w:val="00855183"/>
    <w:rsid w:val="00855F74"/>
    <w:rsid w:val="00861DD2"/>
    <w:rsid w:val="00866C19"/>
    <w:rsid w:val="00880851"/>
    <w:rsid w:val="00880C77"/>
    <w:rsid w:val="0089602D"/>
    <w:rsid w:val="008B448A"/>
    <w:rsid w:val="008C37D4"/>
    <w:rsid w:val="008E2E15"/>
    <w:rsid w:val="008E3373"/>
    <w:rsid w:val="008F7F1F"/>
    <w:rsid w:val="009172AE"/>
    <w:rsid w:val="00923831"/>
    <w:rsid w:val="00927B59"/>
    <w:rsid w:val="00935F45"/>
    <w:rsid w:val="00941C29"/>
    <w:rsid w:val="009438EB"/>
    <w:rsid w:val="00950E60"/>
    <w:rsid w:val="00953389"/>
    <w:rsid w:val="0095449A"/>
    <w:rsid w:val="00965140"/>
    <w:rsid w:val="0099005D"/>
    <w:rsid w:val="009B0EC8"/>
    <w:rsid w:val="009C34D0"/>
    <w:rsid w:val="009C46C1"/>
    <w:rsid w:val="009D710B"/>
    <w:rsid w:val="009D7810"/>
    <w:rsid w:val="009E7F1E"/>
    <w:rsid w:val="009F3636"/>
    <w:rsid w:val="00A01C0E"/>
    <w:rsid w:val="00A047C2"/>
    <w:rsid w:val="00A10401"/>
    <w:rsid w:val="00A276AD"/>
    <w:rsid w:val="00A37D88"/>
    <w:rsid w:val="00A45D3F"/>
    <w:rsid w:val="00A75E20"/>
    <w:rsid w:val="00A8244D"/>
    <w:rsid w:val="00A95AD4"/>
    <w:rsid w:val="00AA3222"/>
    <w:rsid w:val="00AA477E"/>
    <w:rsid w:val="00AB48F0"/>
    <w:rsid w:val="00AC794E"/>
    <w:rsid w:val="00AD2702"/>
    <w:rsid w:val="00AE296D"/>
    <w:rsid w:val="00AE3DD5"/>
    <w:rsid w:val="00AF2A53"/>
    <w:rsid w:val="00AF3611"/>
    <w:rsid w:val="00AF6B28"/>
    <w:rsid w:val="00B01281"/>
    <w:rsid w:val="00B02C2B"/>
    <w:rsid w:val="00B07E72"/>
    <w:rsid w:val="00B10F9C"/>
    <w:rsid w:val="00B15E89"/>
    <w:rsid w:val="00B21D54"/>
    <w:rsid w:val="00B260E5"/>
    <w:rsid w:val="00B27400"/>
    <w:rsid w:val="00B439C9"/>
    <w:rsid w:val="00B54A2C"/>
    <w:rsid w:val="00B70B99"/>
    <w:rsid w:val="00B7386A"/>
    <w:rsid w:val="00B73EBD"/>
    <w:rsid w:val="00B86F97"/>
    <w:rsid w:val="00B91C8F"/>
    <w:rsid w:val="00BB121C"/>
    <w:rsid w:val="00BC6520"/>
    <w:rsid w:val="00BD053E"/>
    <w:rsid w:val="00BD5DCB"/>
    <w:rsid w:val="00BD6EC2"/>
    <w:rsid w:val="00BF035D"/>
    <w:rsid w:val="00BF5F24"/>
    <w:rsid w:val="00C153C8"/>
    <w:rsid w:val="00C21115"/>
    <w:rsid w:val="00C22E15"/>
    <w:rsid w:val="00C23106"/>
    <w:rsid w:val="00C2720E"/>
    <w:rsid w:val="00C31DE8"/>
    <w:rsid w:val="00C63CC1"/>
    <w:rsid w:val="00C702C8"/>
    <w:rsid w:val="00C7194E"/>
    <w:rsid w:val="00C76DF7"/>
    <w:rsid w:val="00C80CE5"/>
    <w:rsid w:val="00C8383B"/>
    <w:rsid w:val="00C859B7"/>
    <w:rsid w:val="00C90916"/>
    <w:rsid w:val="00C95C17"/>
    <w:rsid w:val="00C965AF"/>
    <w:rsid w:val="00CA6753"/>
    <w:rsid w:val="00CA6788"/>
    <w:rsid w:val="00CA797C"/>
    <w:rsid w:val="00CC0D9A"/>
    <w:rsid w:val="00CC2577"/>
    <w:rsid w:val="00CE4F2E"/>
    <w:rsid w:val="00CE554E"/>
    <w:rsid w:val="00CF23F6"/>
    <w:rsid w:val="00CF30AD"/>
    <w:rsid w:val="00D0252F"/>
    <w:rsid w:val="00D10B40"/>
    <w:rsid w:val="00D26B5A"/>
    <w:rsid w:val="00D31DC3"/>
    <w:rsid w:val="00D40EC7"/>
    <w:rsid w:val="00D513A3"/>
    <w:rsid w:val="00D60CB9"/>
    <w:rsid w:val="00D64068"/>
    <w:rsid w:val="00DA2856"/>
    <w:rsid w:val="00DA3E5C"/>
    <w:rsid w:val="00DA5E06"/>
    <w:rsid w:val="00DB48E2"/>
    <w:rsid w:val="00DC521C"/>
    <w:rsid w:val="00DC7686"/>
    <w:rsid w:val="00DD1D05"/>
    <w:rsid w:val="00E01609"/>
    <w:rsid w:val="00E03223"/>
    <w:rsid w:val="00E14C01"/>
    <w:rsid w:val="00E14F4C"/>
    <w:rsid w:val="00E1643C"/>
    <w:rsid w:val="00E2586B"/>
    <w:rsid w:val="00E33D11"/>
    <w:rsid w:val="00E35301"/>
    <w:rsid w:val="00E4484C"/>
    <w:rsid w:val="00E50E09"/>
    <w:rsid w:val="00E51C0D"/>
    <w:rsid w:val="00E60588"/>
    <w:rsid w:val="00E70A0A"/>
    <w:rsid w:val="00E766D3"/>
    <w:rsid w:val="00E85A0F"/>
    <w:rsid w:val="00E903B9"/>
    <w:rsid w:val="00E92D84"/>
    <w:rsid w:val="00EB5790"/>
    <w:rsid w:val="00EB71B4"/>
    <w:rsid w:val="00EC4B5D"/>
    <w:rsid w:val="00ED3825"/>
    <w:rsid w:val="00ED68E6"/>
    <w:rsid w:val="00ED693A"/>
    <w:rsid w:val="00EF0D5F"/>
    <w:rsid w:val="00EF3630"/>
    <w:rsid w:val="00EF3704"/>
    <w:rsid w:val="00EF4159"/>
    <w:rsid w:val="00F00B2F"/>
    <w:rsid w:val="00F157DF"/>
    <w:rsid w:val="00F159CD"/>
    <w:rsid w:val="00F33F53"/>
    <w:rsid w:val="00F42C80"/>
    <w:rsid w:val="00F56066"/>
    <w:rsid w:val="00F60A7B"/>
    <w:rsid w:val="00F66BD3"/>
    <w:rsid w:val="00F72529"/>
    <w:rsid w:val="00F77304"/>
    <w:rsid w:val="00F8388B"/>
    <w:rsid w:val="00F8731A"/>
    <w:rsid w:val="00F95EDF"/>
    <w:rsid w:val="00FA7501"/>
    <w:rsid w:val="00FB2498"/>
    <w:rsid w:val="00FB4615"/>
    <w:rsid w:val="00FC600A"/>
    <w:rsid w:val="00FD1BCB"/>
    <w:rsid w:val="00FD6A41"/>
    <w:rsid w:val="00FF0F4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paragraph" w:styleId="Ttulo2">
    <w:name w:val="heading 2"/>
    <w:basedOn w:val="Normal"/>
    <w:link w:val="Ttulo2Car"/>
    <w:uiPriority w:val="9"/>
    <w:qFormat/>
    <w:rsid w:val="001612EC"/>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customStyle="1" w:styleId="Ttulo2Car">
    <w:name w:val="Título 2 Car"/>
    <w:basedOn w:val="Fuentedeprrafopredeter"/>
    <w:link w:val="Ttulo2"/>
    <w:uiPriority w:val="9"/>
    <w:rsid w:val="001612EC"/>
    <w:rPr>
      <w:b/>
      <w:bCs/>
      <w:sz w:val="36"/>
      <w:szCs w:val="36"/>
      <w:lang w:val="es-MX" w:eastAsia="es-MX"/>
    </w:rPr>
  </w:style>
  <w:style w:type="character" w:styleId="Hipervnculo">
    <w:name w:val="Hyperlink"/>
    <w:basedOn w:val="Fuentedeprrafopredeter"/>
    <w:uiPriority w:val="99"/>
    <w:unhideWhenUsed/>
    <w:rsid w:val="001612EC"/>
    <w:rPr>
      <w:color w:val="0000FF"/>
      <w:u w:val="single"/>
    </w:rPr>
  </w:style>
  <w:style w:type="paragraph" w:styleId="HTMLconformatoprevio">
    <w:name w:val="HTML Preformatted"/>
    <w:basedOn w:val="Normal"/>
    <w:link w:val="HTMLconformatoprevioCar"/>
    <w:uiPriority w:val="99"/>
    <w:unhideWhenUsed/>
    <w:rsid w:val="00641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641233"/>
    <w:rPr>
      <w:rFonts w:ascii="Courier New" w:hAnsi="Courier New" w:cs="Courier New"/>
      <w:lang w:val="es-MX" w:eastAsia="es-MX"/>
    </w:rPr>
  </w:style>
  <w:style w:type="character" w:customStyle="1" w:styleId="ecxa8">
    <w:name w:val="ecxa8"/>
    <w:basedOn w:val="Fuentedeprrafopredeter"/>
    <w:rsid w:val="008C37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r="http://schemas.openxmlformats.org/officeDocument/2006/relationships" xmlns:w="http://schemas.openxmlformats.org/wordprocessingml/2006/main">
  <w:divs>
    <w:div w:id="204561679">
      <w:bodyDiv w:val="1"/>
      <w:marLeft w:val="0"/>
      <w:marRight w:val="0"/>
      <w:marTop w:val="0"/>
      <w:marBottom w:val="0"/>
      <w:divBdr>
        <w:top w:val="none" w:sz="0" w:space="0" w:color="auto"/>
        <w:left w:val="none" w:sz="0" w:space="0" w:color="auto"/>
        <w:bottom w:val="none" w:sz="0" w:space="0" w:color="auto"/>
        <w:right w:val="none" w:sz="0" w:space="0" w:color="auto"/>
      </w:divBdr>
    </w:div>
    <w:div w:id="536814024">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383478921">
      <w:bodyDiv w:val="1"/>
      <w:marLeft w:val="0"/>
      <w:marRight w:val="0"/>
      <w:marTop w:val="0"/>
      <w:marBottom w:val="0"/>
      <w:divBdr>
        <w:top w:val="none" w:sz="0" w:space="0" w:color="auto"/>
        <w:left w:val="none" w:sz="0" w:space="0" w:color="auto"/>
        <w:bottom w:val="none" w:sz="0" w:space="0" w:color="auto"/>
        <w:right w:val="none" w:sz="0" w:space="0" w:color="auto"/>
      </w:divBdr>
    </w:div>
    <w:div w:id="1590457612">
      <w:bodyDiv w:val="1"/>
      <w:marLeft w:val="0"/>
      <w:marRight w:val="0"/>
      <w:marTop w:val="0"/>
      <w:marBottom w:val="0"/>
      <w:divBdr>
        <w:top w:val="none" w:sz="0" w:space="0" w:color="auto"/>
        <w:left w:val="none" w:sz="0" w:space="0" w:color="auto"/>
        <w:bottom w:val="none" w:sz="0" w:space="0" w:color="auto"/>
        <w:right w:val="none" w:sz="0" w:space="0" w:color="auto"/>
      </w:divBdr>
    </w:div>
    <w:div w:id="16618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4354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Rosy</cp:lastModifiedBy>
  <cp:revision>3</cp:revision>
  <cp:lastPrinted>2015-04-20T03:28:00Z</cp:lastPrinted>
  <dcterms:created xsi:type="dcterms:W3CDTF">2018-03-05T04:00:00Z</dcterms:created>
  <dcterms:modified xsi:type="dcterms:W3CDTF">2018-03-05T04:01:00Z</dcterms:modified>
</cp:coreProperties>
</file>