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F2168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v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K5Umy97AgAA&#10;/QQAAA4AAAAAAAAAAAAAAAAALgIAAGRycy9lMm9Eb2MueG1sUEsBAi0AFAAGAAgAAAAhAMzUAjvh&#10;AAAACgEAAA8AAAAAAAAAAAAAAAAA1QQAAGRycy9kb3ducmV2LnhtbFBLBQYAAAAABAAEAPMAAADj&#10;BQAAAAA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tt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z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kBEr&#10;bV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<v:textbox inset="2.33681mm,1.1684mm,2.33681mm,1.1684mm">
                <w:txbxContent>
                  <w:p w:rsidR="007361F6" w:rsidRPr="00BD5DCB" w:rsidRDefault="00B151F7" w:rsidP="00B151F7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Producción</w:t>
                    </w:r>
                    <w:r w:rsidR="007361F6">
                      <w:rPr>
                        <w:sz w:val="40"/>
                        <w:szCs w:val="40"/>
                        <w:lang w:val="es-MX"/>
                      </w:rPr>
                      <w:t xml:space="preserve"> de Alimentos y Bebidas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U9nBAAAA2gAAAA8AAABkcnMvZG93bnJldi54bWxEj9GKwjAURN8X/IdwF3xbUwVFa1NZBKEP&#10;sovWD7g016bY3JQm2vr3G0HYx2FmzjDZbrSteFDvG8cK5rMEBHHldMO1gkt5+FqD8AFZY+uYFDzJ&#10;wy6ffGSYajfwiR7nUIsIYZ+iAhNCl0rpK0MW/cx1xNG7ut5iiLKvpe5xiHDbykWSrKTFhuOCwY72&#10;hqrb+W4VyOXJJDSU86JeueL5+3O8elorNf0cv7cgAo3hP/xuF1rBBl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WU9n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F2168B">
        <w:rPr>
          <w:noProof/>
          <w:lang w:val="es-MX" w:eastAsia="es-MX"/>
        </w:rPr>
        <w:pict>
          <v:rect id="AutoShape 1" o:spid="_x0000_s1034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EX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OvhF7ECAAC4BQAADgAA&#10;AAAAAAAAAAAAAAAuAgAAZHJzL2Uyb0RvYy54bWxQSwECLQAUAAYACAAAACEA5SJkVd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F2168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M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k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EAkGM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>: 42-A</w:t>
            </w:r>
          </w:p>
          <w:p w:rsidR="00941C29" w:rsidRPr="00662F9D" w:rsidRDefault="00F8388B" w:rsidP="00DD78E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DD78E0">
              <w:rPr>
                <w:b/>
                <w:sz w:val="20"/>
                <w:szCs w:val="20"/>
              </w:rPr>
              <w:t>13-16</w:t>
            </w:r>
            <w:r w:rsidR="00AF19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B151F7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 w:rsidR="007361F6"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</w:p>
          <w:p w:rsidR="007361F6" w:rsidRPr="00662F9D" w:rsidRDefault="00961FDF" w:rsidP="00DD78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Fecha: </w:t>
            </w:r>
            <w:r w:rsidR="00DD78E0">
              <w:rPr>
                <w:b/>
                <w:sz w:val="20"/>
                <w:szCs w:val="20"/>
              </w:rPr>
              <w:t>Viernes 02</w:t>
            </w:r>
            <w:r w:rsidR="00B151F7">
              <w:rPr>
                <w:b/>
                <w:sz w:val="20"/>
                <w:szCs w:val="20"/>
              </w:rPr>
              <w:t xml:space="preserve"> de </w:t>
            </w:r>
            <w:r w:rsidR="00DD78E0">
              <w:rPr>
                <w:b/>
                <w:sz w:val="20"/>
                <w:szCs w:val="20"/>
              </w:rPr>
              <w:t>Marzo</w:t>
            </w:r>
            <w:r w:rsidR="00B151F7">
              <w:rPr>
                <w:b/>
                <w:sz w:val="20"/>
                <w:szCs w:val="20"/>
              </w:rPr>
              <w:t xml:space="preserve"> de 2018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>Al término de la clase, el alumno será capaz de aplicar la diferente terminología culinaria vista en clase, así como el desarrollo adecuado dentro del área de preparación de alimentos y bebidas manipulando de una forma adecuada los alimentos.</w:t>
      </w:r>
    </w:p>
    <w:p w:rsidR="00662F9D" w:rsidRDefault="007361F6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para la preparación de los platillos de la práctica correspondiente, </w:t>
      </w:r>
      <w:r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>es necesario que para el desarrollo de la práctica asistas con el uniforme completo de cocina el cual consiste de filipina blanca limpia, medio mandil blanco</w:t>
      </w:r>
      <w:r w:rsidR="0079699C"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 xml:space="preserve"> o negro y red para el cabello, así como materiales adicionales de cocina</w:t>
      </w:r>
      <w:r w:rsidR="0079699C" w:rsidRPr="007C52ED">
        <w:rPr>
          <w:rFonts w:ascii="Arial" w:hAnsi="Arial" w:cs="Arial"/>
          <w:sz w:val="22"/>
          <w:szCs w:val="22"/>
          <w:highlight w:val="yellow"/>
          <w:lang w:val="es-MX"/>
        </w:rPr>
        <w:t>.</w:t>
      </w:r>
    </w:p>
    <w:p w:rsidR="0079699C" w:rsidRDefault="0079699C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PRÁCTICA No. </w:t>
      </w:r>
      <w:r w:rsidR="00DD78E0">
        <w:rPr>
          <w:rFonts w:ascii="Arial" w:hAnsi="Arial" w:cs="Arial"/>
          <w:b/>
          <w:sz w:val="22"/>
          <w:szCs w:val="22"/>
          <w:lang w:val="es-MX"/>
        </w:rPr>
        <w:t>3</w:t>
      </w:r>
      <w:r w:rsidR="00AF1925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F04A9B" w:rsidRPr="00F04A9B" w:rsidRDefault="00F04A9B" w:rsidP="00F04A9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04A9B">
        <w:rPr>
          <w:rFonts w:ascii="Arial" w:hAnsi="Arial" w:cs="Arial"/>
          <w:b/>
          <w:i/>
          <w:sz w:val="20"/>
          <w:szCs w:val="20"/>
        </w:rPr>
        <w:t>CANELONES EN SALSA DE QUESO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Ingredientes: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Relleno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3 cucharadas de aceite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3 cucharadas de cebolla picada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250 g de carne de res molida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 taza de mezcla de zanahoria con chícharo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Sal y pimienta al gusto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 paquete de láminas de lasaña, cocidas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 xml:space="preserve">150 g de queso manchego en </w:t>
      </w:r>
      <w:proofErr w:type="gramStart"/>
      <w:r w:rsidRPr="00F04A9B">
        <w:rPr>
          <w:rFonts w:ascii="Arial" w:hAnsi="Arial" w:cs="Arial"/>
          <w:sz w:val="20"/>
          <w:szCs w:val="20"/>
        </w:rPr>
        <w:t>laminas</w:t>
      </w:r>
      <w:proofErr w:type="gramEnd"/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90 g de mantequilla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 xml:space="preserve">UNA CHAROLA DESECHABLE 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Salsa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 taza de leche (250 ml)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 taza de agua (250 ml)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100 g de queso de cabra</w:t>
      </w:r>
    </w:p>
    <w:p w:rsidR="00F04A9B" w:rsidRP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 paquete de queso crema (190)</w:t>
      </w:r>
    </w:p>
    <w:p w:rsidR="00292D15" w:rsidRDefault="00F04A9B" w:rsidP="00F04A9B">
      <w:pPr>
        <w:jc w:val="both"/>
        <w:rPr>
          <w:rFonts w:ascii="Arial" w:hAnsi="Arial" w:cs="Arial"/>
          <w:sz w:val="20"/>
          <w:szCs w:val="20"/>
        </w:rPr>
      </w:pPr>
      <w:r w:rsidRPr="00F04A9B">
        <w:rPr>
          <w:rFonts w:ascii="Arial" w:hAnsi="Arial" w:cs="Arial"/>
          <w:sz w:val="20"/>
          <w:szCs w:val="20"/>
        </w:rPr>
        <w:t>•</w:t>
      </w:r>
      <w:r w:rsidRPr="00F04A9B">
        <w:rPr>
          <w:rFonts w:ascii="Arial" w:hAnsi="Arial" w:cs="Arial"/>
          <w:sz w:val="20"/>
          <w:szCs w:val="20"/>
        </w:rPr>
        <w:tab/>
        <w:t>1 cucharadita de consomé de pollo en polvo</w:t>
      </w:r>
    </w:p>
    <w:p w:rsidR="00F04A9B" w:rsidRDefault="00F04A9B" w:rsidP="00F04A9B">
      <w:pPr>
        <w:jc w:val="both"/>
        <w:rPr>
          <w:rFonts w:ascii="Arial" w:hAnsi="Arial" w:cs="Arial"/>
          <w:sz w:val="20"/>
          <w:szCs w:val="20"/>
        </w:rPr>
      </w:pPr>
    </w:p>
    <w:p w:rsidR="00F04A9B" w:rsidRPr="00F04A9B" w:rsidRDefault="00F04A9B" w:rsidP="00F04A9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04A9B">
        <w:rPr>
          <w:rFonts w:ascii="Arial" w:hAnsi="Arial" w:cs="Arial"/>
          <w:b/>
          <w:sz w:val="22"/>
          <w:szCs w:val="22"/>
          <w:lang w:val="es-MX"/>
        </w:rPr>
        <w:t>PAN DE ALMENDRA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Ingredientes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4 huevos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¾ de taza de azúcar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½ cucharadita de ralladura de naranja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½ cucharadita de canela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200 g de almendras, molidas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>¼ de taza de almendras, troceadas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04A9B">
        <w:rPr>
          <w:rFonts w:ascii="Arial" w:hAnsi="Arial" w:cs="Arial"/>
          <w:sz w:val="22"/>
          <w:szCs w:val="22"/>
          <w:lang w:val="es-MX"/>
        </w:rPr>
        <w:t xml:space="preserve">Azúcar </w:t>
      </w:r>
      <w:proofErr w:type="spellStart"/>
      <w:r w:rsidRPr="00F04A9B">
        <w:rPr>
          <w:rFonts w:ascii="Arial" w:hAnsi="Arial" w:cs="Arial"/>
          <w:sz w:val="22"/>
          <w:szCs w:val="22"/>
          <w:lang w:val="es-MX"/>
        </w:rPr>
        <w:t>glass</w:t>
      </w:r>
      <w:proofErr w:type="spellEnd"/>
      <w:r w:rsidRPr="00F04A9B">
        <w:rPr>
          <w:rFonts w:ascii="Arial" w:hAnsi="Arial" w:cs="Arial"/>
          <w:sz w:val="22"/>
          <w:szCs w:val="22"/>
          <w:lang w:val="es-MX"/>
        </w:rPr>
        <w:t>, para decorar</w:t>
      </w:r>
    </w:p>
    <w:p w:rsidR="00F04A9B" w:rsidRDefault="00F04A9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04A9B" w:rsidRPr="00F04A9B" w:rsidRDefault="00F04A9B" w:rsidP="00F04A9B">
      <w:pPr>
        <w:jc w:val="both"/>
        <w:rPr>
          <w:rFonts w:ascii="Arial" w:hAnsi="Arial" w:cs="Arial"/>
          <w:b/>
          <w:sz w:val="22"/>
          <w:szCs w:val="22"/>
        </w:rPr>
      </w:pPr>
      <w:r w:rsidRPr="00F04A9B">
        <w:rPr>
          <w:rFonts w:ascii="Arial" w:hAnsi="Arial" w:cs="Arial"/>
          <w:b/>
          <w:sz w:val="22"/>
          <w:szCs w:val="22"/>
        </w:rPr>
        <w:t>AGUA DE HORCHATA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6 porciones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Ingredientes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½ taza de arroz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1 taza de agua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1 lata de leche evaporada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1 lata de leche condensada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2 tazas de agua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1 cucharadita de canela en polvo</w:t>
      </w:r>
    </w:p>
    <w:p w:rsidR="00F04A9B" w:rsidRPr="00F04A9B" w:rsidRDefault="00F04A9B" w:rsidP="00F04A9B">
      <w:pPr>
        <w:jc w:val="both"/>
        <w:rPr>
          <w:rFonts w:ascii="Arial" w:hAnsi="Arial" w:cs="Arial"/>
          <w:sz w:val="22"/>
          <w:szCs w:val="22"/>
        </w:rPr>
      </w:pPr>
      <w:r w:rsidRPr="00F04A9B">
        <w:rPr>
          <w:rFonts w:ascii="Arial" w:hAnsi="Arial" w:cs="Arial"/>
          <w:sz w:val="22"/>
          <w:szCs w:val="22"/>
        </w:rPr>
        <w:t>Hielo al gusto</w:t>
      </w:r>
    </w:p>
    <w:sectPr w:rsidR="00F04A9B" w:rsidRPr="00F04A9B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6" w:rsidRDefault="007819B6">
      <w:r>
        <w:separator/>
      </w:r>
    </w:p>
  </w:endnote>
  <w:endnote w:type="continuationSeparator" w:id="1">
    <w:p w:rsidR="007819B6" w:rsidRDefault="0078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6" w:rsidRDefault="007819B6">
      <w:r>
        <w:separator/>
      </w:r>
    </w:p>
  </w:footnote>
  <w:footnote w:type="continuationSeparator" w:id="1">
    <w:p w:rsidR="007819B6" w:rsidRDefault="0078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504A9"/>
    <w:multiLevelType w:val="hybridMultilevel"/>
    <w:tmpl w:val="116A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739"/>
    <w:multiLevelType w:val="hybridMultilevel"/>
    <w:tmpl w:val="DEA4DB2A"/>
    <w:lvl w:ilvl="0" w:tplc="56C66138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38E8"/>
    <w:multiLevelType w:val="hybridMultilevel"/>
    <w:tmpl w:val="D10EA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65596"/>
    <w:multiLevelType w:val="hybridMultilevel"/>
    <w:tmpl w:val="6A76B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5158"/>
    <w:multiLevelType w:val="hybridMultilevel"/>
    <w:tmpl w:val="DFF42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40F71"/>
    <w:multiLevelType w:val="hybridMultilevel"/>
    <w:tmpl w:val="1CE4B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10C2E"/>
    <w:multiLevelType w:val="hybridMultilevel"/>
    <w:tmpl w:val="FA4CD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144"/>
    <w:multiLevelType w:val="hybridMultilevel"/>
    <w:tmpl w:val="5F2E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C0A"/>
    <w:multiLevelType w:val="hybridMultilevel"/>
    <w:tmpl w:val="FFECC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25CD"/>
    <w:multiLevelType w:val="hybridMultilevel"/>
    <w:tmpl w:val="B73AD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C2247B"/>
    <w:multiLevelType w:val="hybridMultilevel"/>
    <w:tmpl w:val="6C90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43596"/>
    <w:multiLevelType w:val="hybridMultilevel"/>
    <w:tmpl w:val="0F16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631C"/>
    <w:multiLevelType w:val="hybridMultilevel"/>
    <w:tmpl w:val="10888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00F8F"/>
    <w:multiLevelType w:val="hybridMultilevel"/>
    <w:tmpl w:val="39B64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B4E26CF"/>
    <w:multiLevelType w:val="hybridMultilevel"/>
    <w:tmpl w:val="0BC8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0694"/>
    <w:multiLevelType w:val="hybridMultilevel"/>
    <w:tmpl w:val="F3221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6"/>
  </w:num>
  <w:num w:numId="5">
    <w:abstractNumId w:val="34"/>
  </w:num>
  <w:num w:numId="6">
    <w:abstractNumId w:val="27"/>
  </w:num>
  <w:num w:numId="7">
    <w:abstractNumId w:val="8"/>
  </w:num>
  <w:num w:numId="8">
    <w:abstractNumId w:val="25"/>
  </w:num>
  <w:num w:numId="9">
    <w:abstractNumId w:val="30"/>
  </w:num>
  <w:num w:numId="10">
    <w:abstractNumId w:val="4"/>
  </w:num>
  <w:num w:numId="11">
    <w:abstractNumId w:val="24"/>
  </w:num>
  <w:num w:numId="12">
    <w:abstractNumId w:val="1"/>
  </w:num>
  <w:num w:numId="13">
    <w:abstractNumId w:val="18"/>
  </w:num>
  <w:num w:numId="14">
    <w:abstractNumId w:val="17"/>
  </w:num>
  <w:num w:numId="15">
    <w:abstractNumId w:val="31"/>
  </w:num>
  <w:num w:numId="16">
    <w:abstractNumId w:val="6"/>
  </w:num>
  <w:num w:numId="17">
    <w:abstractNumId w:val="13"/>
  </w:num>
  <w:num w:numId="18">
    <w:abstractNumId w:val="0"/>
  </w:num>
  <w:num w:numId="19">
    <w:abstractNumId w:val="19"/>
  </w:num>
  <w:num w:numId="20">
    <w:abstractNumId w:val="29"/>
  </w:num>
  <w:num w:numId="21">
    <w:abstractNumId w:val="33"/>
  </w:num>
  <w:num w:numId="22">
    <w:abstractNumId w:val="5"/>
  </w:num>
  <w:num w:numId="23">
    <w:abstractNumId w:val="15"/>
  </w:num>
  <w:num w:numId="24">
    <w:abstractNumId w:val="16"/>
  </w:num>
  <w:num w:numId="25">
    <w:abstractNumId w:val="23"/>
  </w:num>
  <w:num w:numId="26">
    <w:abstractNumId w:val="10"/>
  </w:num>
  <w:num w:numId="27">
    <w:abstractNumId w:val="22"/>
  </w:num>
  <w:num w:numId="28">
    <w:abstractNumId w:val="20"/>
  </w:num>
  <w:num w:numId="29">
    <w:abstractNumId w:val="12"/>
  </w:num>
  <w:num w:numId="30">
    <w:abstractNumId w:val="14"/>
  </w:num>
  <w:num w:numId="31">
    <w:abstractNumId w:val="11"/>
  </w:num>
  <w:num w:numId="32">
    <w:abstractNumId w:val="3"/>
  </w:num>
  <w:num w:numId="33">
    <w:abstractNumId w:val="32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9E8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2D15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35CE"/>
    <w:rsid w:val="004C5AE5"/>
    <w:rsid w:val="004D2BF2"/>
    <w:rsid w:val="004D6C20"/>
    <w:rsid w:val="00502A2B"/>
    <w:rsid w:val="0050350D"/>
    <w:rsid w:val="005156A9"/>
    <w:rsid w:val="00517DA6"/>
    <w:rsid w:val="00521E46"/>
    <w:rsid w:val="00522225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361F6"/>
    <w:rsid w:val="00742350"/>
    <w:rsid w:val="007512D0"/>
    <w:rsid w:val="007819B6"/>
    <w:rsid w:val="0079699C"/>
    <w:rsid w:val="007A49B7"/>
    <w:rsid w:val="007B18B5"/>
    <w:rsid w:val="007C1363"/>
    <w:rsid w:val="007C19BB"/>
    <w:rsid w:val="007C4AD8"/>
    <w:rsid w:val="007C52ED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1FDF"/>
    <w:rsid w:val="009F3636"/>
    <w:rsid w:val="00A01C0E"/>
    <w:rsid w:val="00A276AD"/>
    <w:rsid w:val="00A95AD4"/>
    <w:rsid w:val="00AB48F0"/>
    <w:rsid w:val="00AC794E"/>
    <w:rsid w:val="00AD2702"/>
    <w:rsid w:val="00AE2160"/>
    <w:rsid w:val="00AF1925"/>
    <w:rsid w:val="00AF6B28"/>
    <w:rsid w:val="00B10F9C"/>
    <w:rsid w:val="00B151F7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DD78E0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04A9B"/>
    <w:rsid w:val="00F2168B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BRENDA</cp:lastModifiedBy>
  <cp:revision>2</cp:revision>
  <cp:lastPrinted>2015-04-20T03:28:00Z</cp:lastPrinted>
  <dcterms:created xsi:type="dcterms:W3CDTF">2018-02-19T02:02:00Z</dcterms:created>
  <dcterms:modified xsi:type="dcterms:W3CDTF">2018-02-19T02:02:00Z</dcterms:modified>
</cp:coreProperties>
</file>