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C067DF"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F3D29"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YLewIAAP0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9"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1F6" w:rsidRPr="00BD5DCB" w:rsidRDefault="00FC357F" w:rsidP="003952B9">
                              <w:pPr>
                                <w:pStyle w:val="Textoindependiente2"/>
                                <w:spacing w:before="240"/>
                                <w:rPr>
                                  <w:sz w:val="40"/>
                                  <w:szCs w:val="40"/>
                                  <w:lang w:val="es-MX"/>
                                </w:rPr>
                              </w:pPr>
                              <w:r>
                                <w:rPr>
                                  <w:sz w:val="40"/>
                                  <w:szCs w:val="40"/>
                                  <w:lang w:val="es-MX"/>
                                </w:rPr>
                                <w:t xml:space="preserve">Servicio de Alimentos y Bebidas </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6"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xxp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AMv&#10;HGl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361F6" w:rsidRPr="00BD5DCB" w:rsidRDefault="00FC357F" w:rsidP="003952B9">
                        <w:pPr>
                          <w:pStyle w:val="Textoindependiente2"/>
                          <w:spacing w:before="240"/>
                          <w:rPr>
                            <w:sz w:val="40"/>
                            <w:szCs w:val="40"/>
                            <w:lang w:val="es-MX"/>
                          </w:rPr>
                        </w:pPr>
                        <w:r>
                          <w:rPr>
                            <w:sz w:val="40"/>
                            <w:szCs w:val="40"/>
                            <w:lang w:val="es-MX"/>
                          </w:rPr>
                          <w:t xml:space="preserve">Servicio de Alimentos y Bebidas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x6vBAAAA2gAAAA8AAABkcnMvZG93bnJldi54bWxEj81qwzAQhO+BvoPYQm+x7EBNcK2EECj4&#10;EFry8wCLtbZMrZWxVNt5+6oQyHGYmW+Ycr/YXkw0+s6xgixJQRDXTnfcKrhdP9dbED4ga+wdk4I7&#10;edjvXlYlFtrNfKbpEloRIewLVGBCGAopfW3Iok/cQBy9xo0WQ5RjK/WIc4TbXm7SNJcWO44LBgc6&#10;Gqp/Lr9WgXw/m5Tma1a1uavu31+nxtNWqbfX5fABItASnuFHu9IKcvi/Em+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Jx6vBAAAA2gAAAA8AAAAAAAAAAAAAAAAAnwIA&#10;AGRycy9kb3ducmV2LnhtbFBLBQYAAAAABAAEAPcAAACNAw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E00E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C067DF" w:rsidP="00941C29">
      <w:pPr>
        <w:pStyle w:val="Encabezado"/>
        <w:tabs>
          <w:tab w:val="clear" w:pos="4252"/>
          <w:tab w:val="clear" w:pos="8504"/>
        </w:tabs>
        <w:spacing w:after="120"/>
        <w:jc w:val="both"/>
      </w:pPr>
      <w:r>
        <w:rPr>
          <w:noProof/>
          <w:lang w:val="es-MX" w:eastAsia="es-MX"/>
        </w:rPr>
        <mc:AlternateContent>
          <mc:Choice Requires="wps">
            <w:drawing>
              <wp:anchor distT="4294967294" distB="4294967294"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3810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6A05" id="Line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FC357F">
              <w:rPr>
                <w:b/>
                <w:sz w:val="20"/>
                <w:szCs w:val="20"/>
              </w:rPr>
              <w:t>: 43</w:t>
            </w:r>
            <w:r w:rsidR="007361F6">
              <w:rPr>
                <w:b/>
                <w:sz w:val="20"/>
                <w:szCs w:val="20"/>
              </w:rPr>
              <w:t>-A</w:t>
            </w:r>
          </w:p>
          <w:p w:rsidR="00941C29" w:rsidRPr="00662F9D" w:rsidRDefault="00F8388B" w:rsidP="00C067DF">
            <w:pPr>
              <w:spacing w:after="200" w:line="276" w:lineRule="auto"/>
              <w:rPr>
                <w:b/>
                <w:sz w:val="20"/>
                <w:szCs w:val="20"/>
              </w:rPr>
            </w:pPr>
            <w:r>
              <w:rPr>
                <w:b/>
                <w:sz w:val="20"/>
                <w:szCs w:val="20"/>
              </w:rPr>
              <w:t>CLASE</w:t>
            </w:r>
            <w:r w:rsidR="007361F6">
              <w:rPr>
                <w:b/>
                <w:sz w:val="20"/>
                <w:szCs w:val="20"/>
              </w:rPr>
              <w:t xml:space="preserve">: </w:t>
            </w:r>
            <w:r w:rsidR="00C067DF">
              <w:rPr>
                <w:b/>
                <w:sz w:val="20"/>
                <w:szCs w:val="20"/>
              </w:rPr>
              <w:t>51 - 54</w:t>
            </w:r>
            <w:r w:rsidR="00FC357F">
              <w:rPr>
                <w:b/>
                <w:sz w:val="20"/>
                <w:szCs w:val="20"/>
              </w:rPr>
              <w:t xml:space="preserve"> </w:t>
            </w:r>
            <w:r w:rsidR="007361F6">
              <w:rPr>
                <w:b/>
                <w:sz w:val="20"/>
                <w:szCs w:val="20"/>
              </w:rPr>
              <w:t xml:space="preserve"> </w:t>
            </w:r>
          </w:p>
        </w:tc>
        <w:tc>
          <w:tcPr>
            <w:tcW w:w="4769" w:type="dxa"/>
            <w:vAlign w:val="center"/>
          </w:tcPr>
          <w:p w:rsidR="00941C29" w:rsidRDefault="007361F6" w:rsidP="007361F6">
            <w:pPr>
              <w:jc w:val="both"/>
              <w:rPr>
                <w:b/>
                <w:sz w:val="20"/>
                <w:szCs w:val="20"/>
              </w:rPr>
            </w:pPr>
            <w:r>
              <w:rPr>
                <w:b/>
                <w:sz w:val="20"/>
                <w:szCs w:val="20"/>
              </w:rPr>
              <w:t xml:space="preserve">                           </w:t>
            </w:r>
            <w:r w:rsidR="00662F9D" w:rsidRPr="00662F9D">
              <w:rPr>
                <w:b/>
                <w:sz w:val="20"/>
                <w:szCs w:val="20"/>
              </w:rPr>
              <w:t xml:space="preserve">Profra. </w:t>
            </w:r>
            <w:r>
              <w:rPr>
                <w:b/>
                <w:sz w:val="20"/>
                <w:szCs w:val="20"/>
              </w:rPr>
              <w:t xml:space="preserve">Brenda Hernández González </w:t>
            </w:r>
          </w:p>
          <w:p w:rsidR="007361F6" w:rsidRDefault="007361F6" w:rsidP="007361F6">
            <w:pPr>
              <w:jc w:val="both"/>
              <w:rPr>
                <w:b/>
                <w:sz w:val="20"/>
                <w:szCs w:val="20"/>
              </w:rPr>
            </w:pPr>
            <w:r>
              <w:rPr>
                <w:b/>
                <w:sz w:val="20"/>
                <w:szCs w:val="20"/>
              </w:rPr>
              <w:t xml:space="preserve">                          </w:t>
            </w:r>
          </w:p>
          <w:p w:rsidR="007361F6" w:rsidRPr="00662F9D" w:rsidRDefault="007361F6" w:rsidP="00FC357F">
            <w:pPr>
              <w:jc w:val="both"/>
              <w:rPr>
                <w:b/>
                <w:sz w:val="20"/>
                <w:szCs w:val="20"/>
              </w:rPr>
            </w:pPr>
            <w:r>
              <w:rPr>
                <w:b/>
                <w:sz w:val="20"/>
                <w:szCs w:val="20"/>
              </w:rPr>
              <w:t xml:space="preserve">                  </w:t>
            </w:r>
            <w:r w:rsidR="00FC357F">
              <w:rPr>
                <w:b/>
                <w:sz w:val="20"/>
                <w:szCs w:val="20"/>
              </w:rPr>
              <w:t xml:space="preserve">    </w:t>
            </w:r>
            <w:r>
              <w:rPr>
                <w:b/>
                <w:sz w:val="20"/>
                <w:szCs w:val="20"/>
              </w:rPr>
              <w:t xml:space="preserve">    Fecha: </w:t>
            </w:r>
            <w:r w:rsidR="00C067DF">
              <w:rPr>
                <w:b/>
                <w:sz w:val="20"/>
                <w:szCs w:val="20"/>
              </w:rPr>
              <w:t>Lunes 30</w:t>
            </w:r>
            <w:r>
              <w:rPr>
                <w:b/>
                <w:sz w:val="20"/>
                <w:szCs w:val="20"/>
              </w:rPr>
              <w:t xml:space="preserve"> de Octubre de 2017</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361F6" w:rsidRDefault="00827EF3" w:rsidP="007361F6">
      <w:pPr>
        <w:spacing w:line="480" w:lineRule="auto"/>
        <w:jc w:val="both"/>
        <w:rPr>
          <w:rFonts w:ascii="Arial" w:hAnsi="Arial" w:cs="Arial"/>
          <w:i/>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 xml:space="preserve">Al término de la clase, el alumno será capaz </w:t>
      </w:r>
      <w:r w:rsidR="00FC357F">
        <w:rPr>
          <w:rFonts w:ascii="Arial" w:hAnsi="Arial" w:cs="Arial"/>
          <w:i/>
          <w:sz w:val="22"/>
          <w:szCs w:val="22"/>
          <w:lang w:val="es-MX"/>
        </w:rPr>
        <w:t xml:space="preserve">de conocer y preparar las distintas recetas de la gastronomía mexicana, en </w:t>
      </w:r>
      <w:r w:rsidR="00C067DF">
        <w:rPr>
          <w:rFonts w:ascii="Arial" w:hAnsi="Arial" w:cs="Arial"/>
          <w:i/>
          <w:sz w:val="22"/>
          <w:szCs w:val="22"/>
          <w:lang w:val="es-MX"/>
        </w:rPr>
        <w:t>especial la del estado de Jalisco</w:t>
      </w:r>
      <w:r w:rsidR="00FC357F">
        <w:rPr>
          <w:rFonts w:ascii="Arial" w:hAnsi="Arial" w:cs="Arial"/>
          <w:i/>
          <w:sz w:val="22"/>
          <w:szCs w:val="22"/>
          <w:lang w:val="es-MX"/>
        </w:rPr>
        <w:t xml:space="preserve"> para darla a conocer al resto del mundo como un atractivo más de este estado. </w:t>
      </w:r>
    </w:p>
    <w:p w:rsidR="00FC357F" w:rsidRDefault="00FC357F" w:rsidP="007361F6">
      <w:pPr>
        <w:spacing w:line="480" w:lineRule="auto"/>
        <w:jc w:val="both"/>
        <w:rPr>
          <w:rFonts w:ascii="Arial" w:hAnsi="Arial" w:cs="Arial"/>
          <w:sz w:val="22"/>
          <w:szCs w:val="22"/>
          <w:lang w:val="es-MX"/>
        </w:rPr>
      </w:pPr>
    </w:p>
    <w:p w:rsidR="00FC357F" w:rsidRDefault="007361F6" w:rsidP="00FC357F">
      <w:pPr>
        <w:spacing w:line="480" w:lineRule="auto"/>
        <w:jc w:val="both"/>
        <w:rPr>
          <w:rFonts w:ascii="Arial" w:hAnsi="Arial" w:cs="Arial"/>
          <w:sz w:val="22"/>
          <w:szCs w:val="22"/>
          <w:lang w:val="es-MX"/>
        </w:rPr>
      </w:pPr>
      <w:r>
        <w:rPr>
          <w:rFonts w:ascii="Arial" w:hAnsi="Arial" w:cs="Arial"/>
          <w:b/>
          <w:sz w:val="22"/>
          <w:szCs w:val="22"/>
          <w:lang w:val="es-MX"/>
        </w:rPr>
        <w:t xml:space="preserve">INSTRUCCIONES: </w:t>
      </w:r>
      <w:r w:rsidR="00FC357F">
        <w:rPr>
          <w:rFonts w:ascii="Arial" w:hAnsi="Arial" w:cs="Arial"/>
          <w:sz w:val="22"/>
          <w:szCs w:val="22"/>
          <w:lang w:val="es-MX"/>
        </w:rPr>
        <w:t xml:space="preserve">Asiste al área de preparación de alimentos y bebidas de la escuela con los insumos necesarios </w:t>
      </w:r>
      <w:r w:rsidR="00FC357F" w:rsidRPr="007361F6">
        <w:rPr>
          <w:rFonts w:ascii="Arial" w:hAnsi="Arial" w:cs="Arial"/>
          <w:sz w:val="22"/>
          <w:szCs w:val="22"/>
          <w:lang w:val="es-MX"/>
        </w:rPr>
        <w:t xml:space="preserve"> </w:t>
      </w:r>
      <w:r w:rsidR="00FC357F">
        <w:rPr>
          <w:rFonts w:ascii="Arial" w:hAnsi="Arial" w:cs="Arial"/>
          <w:sz w:val="22"/>
          <w:szCs w:val="22"/>
          <w:lang w:val="es-MX"/>
        </w:rPr>
        <w:t xml:space="preserve">para la preparación de los platillos de la práctica correspondiente, es necesario que para el desarrollo de la práctica asistas con el </w:t>
      </w:r>
      <w:r w:rsidR="00FC357F" w:rsidRPr="009D634F">
        <w:rPr>
          <w:rFonts w:ascii="Arial" w:hAnsi="Arial" w:cs="Arial"/>
          <w:b/>
          <w:i/>
          <w:sz w:val="22"/>
          <w:szCs w:val="22"/>
          <w:highlight w:val="cyan"/>
          <w:lang w:val="es-MX"/>
        </w:rPr>
        <w:t>uniforme completo de cocina el cual consiste de filipina blanca limpia, medio mandil blanco o negro y red para el cabello, así como materiales adicionales de cocina.</w:t>
      </w:r>
      <w:r w:rsidR="00FC357F">
        <w:rPr>
          <w:rFonts w:ascii="Arial" w:hAnsi="Arial" w:cs="Arial"/>
          <w:sz w:val="22"/>
          <w:szCs w:val="22"/>
          <w:lang w:val="es-MX"/>
        </w:rPr>
        <w:t xml:space="preserve"> </w:t>
      </w:r>
    </w:p>
    <w:p w:rsidR="006E06FB" w:rsidRPr="009D634F" w:rsidRDefault="00C067DF" w:rsidP="00FC357F">
      <w:pPr>
        <w:spacing w:line="480" w:lineRule="auto"/>
        <w:jc w:val="both"/>
        <w:rPr>
          <w:rFonts w:ascii="Arial" w:hAnsi="Arial" w:cs="Arial"/>
          <w:b/>
          <w:sz w:val="22"/>
          <w:szCs w:val="22"/>
          <w:lang w:val="es-MX"/>
        </w:rPr>
      </w:pPr>
      <w:r w:rsidRPr="009D634F">
        <w:rPr>
          <w:rFonts w:ascii="Arial" w:hAnsi="Arial" w:cs="Arial"/>
          <w:b/>
          <w:sz w:val="22"/>
          <w:szCs w:val="22"/>
          <w:lang w:val="es-MX"/>
        </w:rPr>
        <w:t>PRÁCTICA No: 6</w:t>
      </w:r>
      <w:r w:rsidR="006E06FB" w:rsidRPr="009D634F">
        <w:rPr>
          <w:rFonts w:ascii="Arial" w:hAnsi="Arial" w:cs="Arial"/>
          <w:b/>
          <w:sz w:val="22"/>
          <w:szCs w:val="22"/>
          <w:lang w:val="es-MX"/>
        </w:rPr>
        <w:t xml:space="preserve"> GASTRONOMIA DEL ESTADO DE</w:t>
      </w:r>
      <w:r w:rsidRPr="009D634F">
        <w:rPr>
          <w:rFonts w:ascii="Arial" w:hAnsi="Arial" w:cs="Arial"/>
          <w:b/>
          <w:sz w:val="22"/>
          <w:szCs w:val="22"/>
          <w:lang w:val="es-MX"/>
        </w:rPr>
        <w:t xml:space="preserve"> JALISCO</w:t>
      </w:r>
    </w:p>
    <w:p w:rsidR="006E06FB" w:rsidRPr="006E06FB" w:rsidRDefault="00C067DF" w:rsidP="006E06FB">
      <w:pPr>
        <w:spacing w:line="480" w:lineRule="auto"/>
        <w:jc w:val="both"/>
        <w:rPr>
          <w:rFonts w:ascii="Arial" w:hAnsi="Arial" w:cs="Arial"/>
          <w:b/>
          <w:bCs/>
          <w:i/>
          <w:sz w:val="22"/>
          <w:szCs w:val="22"/>
          <w:u w:val="single"/>
          <w:lang w:val="es-MX"/>
        </w:rPr>
      </w:pPr>
      <w:r>
        <w:rPr>
          <w:rFonts w:ascii="Arial" w:hAnsi="Arial" w:cs="Arial"/>
          <w:b/>
          <w:bCs/>
          <w:i/>
          <w:sz w:val="22"/>
          <w:szCs w:val="22"/>
          <w:u w:val="single"/>
          <w:lang w:val="es-MX"/>
        </w:rPr>
        <w:t xml:space="preserve">TORTAS AHOGADAS </w:t>
      </w:r>
    </w:p>
    <w:p w:rsidR="006E06FB" w:rsidRPr="006E06FB" w:rsidRDefault="009D634F" w:rsidP="006E06FB">
      <w:pPr>
        <w:jc w:val="both"/>
        <w:rPr>
          <w:rFonts w:ascii="Arial" w:hAnsi="Arial" w:cs="Arial"/>
          <w:bCs/>
          <w:sz w:val="22"/>
          <w:szCs w:val="22"/>
          <w:lang w:val="es-MX"/>
        </w:rPr>
      </w:pPr>
      <w:r>
        <w:rPr>
          <w:rFonts w:ascii="Arial" w:hAnsi="Arial" w:cs="Arial"/>
          <w:bCs/>
          <w:noProof/>
          <w:sz w:val="22"/>
          <w:szCs w:val="22"/>
          <w:lang w:val="es-MX" w:eastAsia="es-MX"/>
        </w:rPr>
        <w:drawing>
          <wp:anchor distT="0" distB="0" distL="114300" distR="114300" simplePos="0" relativeHeight="251659776" behindDoc="1" locked="0" layoutInCell="1" allowOverlap="1">
            <wp:simplePos x="0" y="0"/>
            <wp:positionH relativeFrom="column">
              <wp:posOffset>3634105</wp:posOffset>
            </wp:positionH>
            <wp:positionV relativeFrom="paragraph">
              <wp:posOffset>13335</wp:posOffset>
            </wp:positionV>
            <wp:extent cx="2289175" cy="1714500"/>
            <wp:effectExtent l="19050" t="0" r="15875" b="514350"/>
            <wp:wrapTight wrapText="bothSides">
              <wp:wrapPolygon edited="0">
                <wp:start x="360" y="0"/>
                <wp:lineTo x="-180" y="720"/>
                <wp:lineTo x="-180" y="27840"/>
                <wp:lineTo x="21570" y="27840"/>
                <wp:lineTo x="21570" y="2640"/>
                <wp:lineTo x="21390" y="960"/>
                <wp:lineTo x="21031" y="0"/>
                <wp:lineTo x="36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rtas.jpg"/>
                    <pic:cNvPicPr/>
                  </pic:nvPicPr>
                  <pic:blipFill>
                    <a:blip r:embed="rId9">
                      <a:extLst>
                        <a:ext uri="{28A0092B-C50C-407E-A947-70E740481C1C}">
                          <a14:useLocalDpi xmlns:a14="http://schemas.microsoft.com/office/drawing/2010/main" val="0"/>
                        </a:ext>
                      </a:extLst>
                    </a:blip>
                    <a:stretch>
                      <a:fillRect/>
                    </a:stretch>
                  </pic:blipFill>
                  <pic:spPr>
                    <a:xfrm>
                      <a:off x="0" y="0"/>
                      <a:ext cx="2289175" cy="1714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E06FB" w:rsidRPr="006E06FB">
        <w:rPr>
          <w:rFonts w:ascii="Arial" w:hAnsi="Arial" w:cs="Arial"/>
          <w:bCs/>
          <w:sz w:val="22"/>
          <w:szCs w:val="22"/>
          <w:lang w:val="es-MX"/>
        </w:rPr>
        <w:t xml:space="preserve">Porción: 6 </w:t>
      </w:r>
    </w:p>
    <w:p w:rsidR="006E06FB" w:rsidRDefault="006E06FB" w:rsidP="006E06FB">
      <w:pPr>
        <w:jc w:val="both"/>
        <w:rPr>
          <w:rFonts w:ascii="Arial" w:hAnsi="Arial" w:cs="Arial"/>
          <w:b/>
          <w:bCs/>
          <w:sz w:val="22"/>
          <w:szCs w:val="22"/>
          <w:lang w:val="es-MX"/>
        </w:rPr>
      </w:pPr>
      <w:r w:rsidRPr="006E06FB">
        <w:rPr>
          <w:rFonts w:ascii="Arial" w:hAnsi="Arial" w:cs="Arial"/>
          <w:b/>
          <w:bCs/>
          <w:sz w:val="22"/>
          <w:szCs w:val="22"/>
          <w:lang w:val="es-MX"/>
        </w:rPr>
        <w:t>INGREDIENTES:</w:t>
      </w:r>
    </w:p>
    <w:p w:rsidR="008A5D89" w:rsidRPr="008A5D89" w:rsidRDefault="008A5D89" w:rsidP="008A5D89">
      <w:pPr>
        <w:spacing w:line="480" w:lineRule="auto"/>
        <w:jc w:val="both"/>
        <w:rPr>
          <w:rFonts w:ascii="Arial" w:hAnsi="Arial" w:cs="Arial"/>
          <w:bCs/>
          <w:sz w:val="22"/>
          <w:szCs w:val="22"/>
          <w:lang w:val="es-MX"/>
        </w:rPr>
      </w:pP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½ Kg. De jitomate</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100 grs. de chiles de árbol verdes frescos</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1 cebolla en mitades</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2 dientes de ajo</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¼ de taza de aceite</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1 hoja de laurel</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1 cucharada de vinagre blanco</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1 pizca de orégano</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Comino y clavo molido al gusto</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Sal y pimienta molida al gusto</w:t>
      </w:r>
    </w:p>
    <w:p w:rsidR="008A5D89" w:rsidRPr="008A5D89" w:rsidRDefault="008A5D89" w:rsidP="008A5D89">
      <w:pPr>
        <w:pStyle w:val="Prrafodelista"/>
        <w:numPr>
          <w:ilvl w:val="0"/>
          <w:numId w:val="27"/>
        </w:numPr>
        <w:jc w:val="both"/>
        <w:rPr>
          <w:rFonts w:ascii="Arial" w:hAnsi="Arial" w:cs="Arial"/>
          <w:bCs/>
          <w:sz w:val="22"/>
          <w:szCs w:val="22"/>
          <w:lang w:val="es-MX"/>
        </w:rPr>
      </w:pPr>
      <w:r w:rsidRPr="008A5D89">
        <w:rPr>
          <w:rFonts w:ascii="Arial" w:hAnsi="Arial" w:cs="Arial"/>
          <w:bCs/>
          <w:sz w:val="22"/>
          <w:szCs w:val="22"/>
          <w:lang w:val="es-MX"/>
        </w:rPr>
        <w:t>6 bolillos</w:t>
      </w:r>
    </w:p>
    <w:p w:rsidR="008A5D89" w:rsidRPr="00097787" w:rsidRDefault="008A5D89" w:rsidP="00F46B20">
      <w:pPr>
        <w:pStyle w:val="Prrafodelista"/>
        <w:numPr>
          <w:ilvl w:val="0"/>
          <w:numId w:val="27"/>
        </w:numPr>
        <w:jc w:val="both"/>
        <w:rPr>
          <w:rFonts w:ascii="Arial" w:hAnsi="Arial" w:cs="Arial"/>
          <w:b/>
          <w:i/>
          <w:iCs/>
          <w:sz w:val="22"/>
          <w:szCs w:val="22"/>
          <w:u w:val="single"/>
          <w:lang w:val="es-MX"/>
        </w:rPr>
      </w:pPr>
      <w:r w:rsidRPr="008A5D89">
        <w:rPr>
          <w:rFonts w:ascii="Arial" w:hAnsi="Arial" w:cs="Arial"/>
          <w:bCs/>
          <w:sz w:val="22"/>
          <w:szCs w:val="22"/>
          <w:lang w:val="es-MX"/>
        </w:rPr>
        <w:lastRenderedPageBreak/>
        <w:t xml:space="preserve">3/4 kg. de carnitas de cerdo deshebradas o en trozos </w:t>
      </w:r>
    </w:p>
    <w:p w:rsidR="00097787" w:rsidRPr="008A5D89" w:rsidRDefault="00097787" w:rsidP="00F46B20">
      <w:pPr>
        <w:pStyle w:val="Prrafodelista"/>
        <w:numPr>
          <w:ilvl w:val="0"/>
          <w:numId w:val="27"/>
        </w:numPr>
        <w:jc w:val="both"/>
        <w:rPr>
          <w:rFonts w:ascii="Arial" w:hAnsi="Arial" w:cs="Arial"/>
          <w:b/>
          <w:i/>
          <w:iCs/>
          <w:sz w:val="22"/>
          <w:szCs w:val="22"/>
          <w:u w:val="single"/>
          <w:lang w:val="es-MX"/>
        </w:rPr>
      </w:pPr>
      <w:r>
        <w:rPr>
          <w:rFonts w:ascii="Arial" w:hAnsi="Arial" w:cs="Arial"/>
          <w:bCs/>
          <w:sz w:val="22"/>
          <w:szCs w:val="22"/>
          <w:lang w:val="es-MX"/>
        </w:rPr>
        <w:t xml:space="preserve">Platos desechables. </w:t>
      </w:r>
    </w:p>
    <w:p w:rsidR="008A5D89" w:rsidRPr="008A5D89" w:rsidRDefault="008A5D89" w:rsidP="008A5D89">
      <w:pPr>
        <w:pStyle w:val="Prrafodelista"/>
        <w:ind w:left="720"/>
        <w:jc w:val="both"/>
        <w:rPr>
          <w:rFonts w:ascii="Arial" w:hAnsi="Arial" w:cs="Arial"/>
          <w:b/>
          <w:i/>
          <w:iCs/>
          <w:sz w:val="22"/>
          <w:szCs w:val="22"/>
          <w:u w:val="single"/>
          <w:lang w:val="es-MX"/>
        </w:rPr>
      </w:pPr>
    </w:p>
    <w:p w:rsidR="006E06FB" w:rsidRPr="008A5D89" w:rsidRDefault="008A5D89" w:rsidP="008A5D89">
      <w:pPr>
        <w:jc w:val="both"/>
        <w:rPr>
          <w:rFonts w:ascii="Arial" w:hAnsi="Arial" w:cs="Arial"/>
          <w:b/>
          <w:i/>
          <w:iCs/>
          <w:sz w:val="22"/>
          <w:szCs w:val="22"/>
          <w:u w:val="single"/>
          <w:lang w:val="es-MX"/>
        </w:rPr>
      </w:pPr>
      <w:r>
        <w:rPr>
          <w:rFonts w:ascii="Arial" w:hAnsi="Arial" w:cs="Arial"/>
          <w:b/>
          <w:i/>
          <w:iCs/>
          <w:sz w:val="22"/>
          <w:szCs w:val="22"/>
          <w:u w:val="single"/>
          <w:lang w:val="es-MX"/>
        </w:rPr>
        <w:t xml:space="preserve">CALAVERITAS DE CHOCOLATE </w:t>
      </w:r>
    </w:p>
    <w:p w:rsidR="008A5D89" w:rsidRDefault="008A5D89" w:rsidP="006E06FB">
      <w:pPr>
        <w:jc w:val="both"/>
        <w:rPr>
          <w:rFonts w:ascii="Arial" w:hAnsi="Arial" w:cs="Arial"/>
          <w:iCs/>
          <w:sz w:val="22"/>
          <w:szCs w:val="22"/>
          <w:lang w:val="es-MX"/>
        </w:rPr>
      </w:pPr>
    </w:p>
    <w:p w:rsidR="006E06FB" w:rsidRPr="006E06FB" w:rsidRDefault="006E06FB" w:rsidP="006E06FB">
      <w:pPr>
        <w:jc w:val="both"/>
        <w:rPr>
          <w:rFonts w:ascii="Arial" w:hAnsi="Arial" w:cs="Arial"/>
          <w:iCs/>
          <w:sz w:val="22"/>
          <w:szCs w:val="22"/>
          <w:lang w:val="es-MX"/>
        </w:rPr>
      </w:pPr>
      <w:r w:rsidRPr="006E06FB">
        <w:rPr>
          <w:rFonts w:ascii="Arial" w:hAnsi="Arial" w:cs="Arial"/>
          <w:iCs/>
          <w:sz w:val="22"/>
          <w:szCs w:val="22"/>
          <w:lang w:val="es-MX"/>
        </w:rPr>
        <w:t>Porciones: 6</w:t>
      </w:r>
    </w:p>
    <w:p w:rsidR="006E06FB" w:rsidRDefault="009D634F" w:rsidP="006E06FB">
      <w:pPr>
        <w:jc w:val="both"/>
        <w:rPr>
          <w:rFonts w:ascii="Arial" w:hAnsi="Arial" w:cs="Arial"/>
          <w:b/>
          <w:i/>
          <w:iCs/>
          <w:sz w:val="22"/>
          <w:szCs w:val="22"/>
          <w:u w:val="single"/>
          <w:lang w:val="es-MX"/>
        </w:rPr>
      </w:pPr>
      <w:r>
        <w:rPr>
          <w:rFonts w:ascii="Arial" w:hAnsi="Arial" w:cs="Arial"/>
          <w:b/>
          <w:i/>
          <w:iCs/>
          <w:noProof/>
          <w:sz w:val="22"/>
          <w:szCs w:val="22"/>
          <w:u w:val="single"/>
          <w:lang w:val="es-MX" w:eastAsia="es-MX"/>
        </w:rPr>
        <w:drawing>
          <wp:anchor distT="0" distB="0" distL="114300" distR="114300" simplePos="0" relativeHeight="251660800" behindDoc="1" locked="0" layoutInCell="1" allowOverlap="1">
            <wp:simplePos x="0" y="0"/>
            <wp:positionH relativeFrom="column">
              <wp:posOffset>3834765</wp:posOffset>
            </wp:positionH>
            <wp:positionV relativeFrom="paragraph">
              <wp:posOffset>54610</wp:posOffset>
            </wp:positionV>
            <wp:extent cx="2190750" cy="1640840"/>
            <wp:effectExtent l="152400" t="152400" r="361950" b="359410"/>
            <wp:wrapTight wrapText="bothSides">
              <wp:wrapPolygon edited="0">
                <wp:start x="751" y="-2006"/>
                <wp:lineTo x="-1503" y="-1505"/>
                <wp:lineTo x="-1315" y="22820"/>
                <wp:lineTo x="1127" y="25579"/>
                <wp:lineTo x="1315" y="26080"/>
                <wp:lineTo x="22163" y="26080"/>
                <wp:lineTo x="22351" y="25579"/>
                <wp:lineTo x="24793" y="22820"/>
                <wp:lineTo x="24981" y="2508"/>
                <wp:lineTo x="22727" y="-1254"/>
                <wp:lineTo x="22539" y="-2006"/>
                <wp:lineTo x="751" y="-2006"/>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l.jpg"/>
                    <pic:cNvPicPr/>
                  </pic:nvPicPr>
                  <pic:blipFill>
                    <a:blip r:embed="rId10">
                      <a:extLst>
                        <a:ext uri="{28A0092B-C50C-407E-A947-70E740481C1C}">
                          <a14:useLocalDpi xmlns:a14="http://schemas.microsoft.com/office/drawing/2010/main" val="0"/>
                        </a:ext>
                      </a:extLst>
                    </a:blip>
                    <a:stretch>
                      <a:fillRect/>
                    </a:stretch>
                  </pic:blipFill>
                  <pic:spPr>
                    <a:xfrm>
                      <a:off x="0" y="0"/>
                      <a:ext cx="2190750" cy="1640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E06FB" w:rsidRPr="006E06FB">
        <w:rPr>
          <w:rFonts w:ascii="Arial" w:hAnsi="Arial" w:cs="Arial"/>
          <w:b/>
          <w:iCs/>
          <w:sz w:val="22"/>
          <w:szCs w:val="22"/>
          <w:lang w:val="es-MX"/>
        </w:rPr>
        <w:t>INGREDIENTES:</w:t>
      </w:r>
    </w:p>
    <w:p w:rsidR="006E06FB" w:rsidRPr="006E06FB" w:rsidRDefault="006E06FB" w:rsidP="006E06FB">
      <w:pPr>
        <w:jc w:val="both"/>
        <w:rPr>
          <w:rFonts w:ascii="Arial" w:hAnsi="Arial" w:cs="Arial"/>
          <w:b/>
          <w:i/>
          <w:iCs/>
          <w:sz w:val="22"/>
          <w:szCs w:val="22"/>
          <w:u w:val="single"/>
          <w:lang w:val="es-MX"/>
        </w:rPr>
      </w:pPr>
    </w:p>
    <w:p w:rsidR="008A5D89" w:rsidRPr="008A5D89" w:rsidRDefault="008A5D89" w:rsidP="008A5D89">
      <w:pPr>
        <w:pStyle w:val="Prrafodelista"/>
        <w:numPr>
          <w:ilvl w:val="0"/>
          <w:numId w:val="28"/>
        </w:numPr>
        <w:ind w:left="709" w:hanging="283"/>
        <w:jc w:val="both"/>
        <w:rPr>
          <w:rFonts w:ascii="Arial" w:hAnsi="Arial" w:cs="Arial"/>
          <w:sz w:val="22"/>
          <w:szCs w:val="22"/>
          <w:lang w:val="es-MX"/>
        </w:rPr>
      </w:pPr>
      <w:r>
        <w:rPr>
          <w:rFonts w:ascii="Arial" w:hAnsi="Arial" w:cs="Arial"/>
          <w:sz w:val="22"/>
          <w:szCs w:val="22"/>
          <w:lang w:val="es-MX"/>
        </w:rPr>
        <w:t>750 gr</w:t>
      </w:r>
      <w:r w:rsidRPr="008A5D89">
        <w:rPr>
          <w:rFonts w:ascii="Arial" w:hAnsi="Arial" w:cs="Arial"/>
          <w:sz w:val="22"/>
          <w:szCs w:val="22"/>
          <w:lang w:val="es-MX"/>
        </w:rPr>
        <w:t>s</w:t>
      </w:r>
      <w:r>
        <w:rPr>
          <w:rFonts w:ascii="Arial" w:hAnsi="Arial" w:cs="Arial"/>
          <w:sz w:val="22"/>
          <w:szCs w:val="22"/>
          <w:lang w:val="es-MX"/>
        </w:rPr>
        <w:t>.</w:t>
      </w:r>
      <w:r w:rsidRPr="008A5D89">
        <w:rPr>
          <w:rFonts w:ascii="Arial" w:hAnsi="Arial" w:cs="Arial"/>
          <w:sz w:val="22"/>
          <w:szCs w:val="22"/>
          <w:lang w:val="es-MX"/>
        </w:rPr>
        <w:t xml:space="preserve"> de chocolate</w:t>
      </w:r>
      <w:r w:rsidR="00097787">
        <w:rPr>
          <w:rFonts w:ascii="Arial" w:hAnsi="Arial" w:cs="Arial"/>
          <w:sz w:val="22"/>
          <w:szCs w:val="22"/>
          <w:lang w:val="es-MX"/>
        </w:rPr>
        <w:t xml:space="preserve"> de leche o semi amargo</w:t>
      </w:r>
    </w:p>
    <w:p w:rsidR="008A5D89" w:rsidRPr="008A5D89" w:rsidRDefault="008A5D89" w:rsidP="008A5D89">
      <w:pPr>
        <w:pStyle w:val="Prrafodelista"/>
        <w:numPr>
          <w:ilvl w:val="0"/>
          <w:numId w:val="28"/>
        </w:numPr>
        <w:ind w:left="709" w:hanging="283"/>
        <w:jc w:val="both"/>
        <w:rPr>
          <w:rFonts w:ascii="Arial" w:hAnsi="Arial" w:cs="Arial"/>
          <w:b/>
          <w:sz w:val="22"/>
          <w:szCs w:val="22"/>
          <w:highlight w:val="yellow"/>
          <w:lang w:val="es-MX"/>
        </w:rPr>
      </w:pPr>
      <w:r>
        <w:rPr>
          <w:rFonts w:ascii="Arial" w:hAnsi="Arial" w:cs="Arial"/>
          <w:b/>
          <w:sz w:val="22"/>
          <w:szCs w:val="22"/>
          <w:highlight w:val="yellow"/>
          <w:lang w:val="es-MX"/>
        </w:rPr>
        <w:t xml:space="preserve">6 </w:t>
      </w:r>
      <w:r w:rsidRPr="008A5D89">
        <w:rPr>
          <w:rFonts w:ascii="Arial" w:hAnsi="Arial" w:cs="Arial"/>
          <w:b/>
          <w:sz w:val="22"/>
          <w:szCs w:val="22"/>
          <w:highlight w:val="yellow"/>
          <w:lang w:val="es-MX"/>
        </w:rPr>
        <w:t>MOLDES INDIVIDUALES EN FORMA DE CALAVERA</w:t>
      </w:r>
      <w:r>
        <w:rPr>
          <w:rFonts w:ascii="Arial" w:hAnsi="Arial" w:cs="Arial"/>
          <w:b/>
          <w:sz w:val="22"/>
          <w:szCs w:val="22"/>
          <w:highlight w:val="yellow"/>
          <w:lang w:val="es-MX"/>
        </w:rPr>
        <w:t xml:space="preserve"> CHICOS </w:t>
      </w:r>
      <w:r w:rsidRPr="008A5D89">
        <w:rPr>
          <w:rFonts w:ascii="Arial" w:hAnsi="Arial" w:cs="Arial"/>
          <w:b/>
          <w:sz w:val="22"/>
          <w:szCs w:val="22"/>
          <w:highlight w:val="yellow"/>
          <w:lang w:val="es-MX"/>
        </w:rPr>
        <w:t xml:space="preserve"> </w:t>
      </w:r>
    </w:p>
    <w:p w:rsidR="008A5D89" w:rsidRPr="008A5D89" w:rsidRDefault="008A5D89" w:rsidP="008A5D89">
      <w:pPr>
        <w:pStyle w:val="Prrafodelista"/>
        <w:numPr>
          <w:ilvl w:val="0"/>
          <w:numId w:val="28"/>
        </w:numPr>
        <w:ind w:left="709" w:hanging="283"/>
        <w:jc w:val="both"/>
        <w:rPr>
          <w:rFonts w:ascii="Arial" w:hAnsi="Arial" w:cs="Arial"/>
          <w:sz w:val="22"/>
          <w:szCs w:val="22"/>
          <w:lang w:val="es-MX"/>
        </w:rPr>
      </w:pPr>
      <w:r w:rsidRPr="008A5D89">
        <w:rPr>
          <w:rFonts w:ascii="Arial" w:hAnsi="Arial" w:cs="Arial"/>
          <w:sz w:val="22"/>
          <w:szCs w:val="22"/>
          <w:lang w:val="es-MX"/>
        </w:rPr>
        <w:t>2 claras de huevo</w:t>
      </w:r>
    </w:p>
    <w:p w:rsidR="008A5D89" w:rsidRPr="008A5D89" w:rsidRDefault="008A5D89" w:rsidP="008A5D89">
      <w:pPr>
        <w:pStyle w:val="Prrafodelista"/>
        <w:numPr>
          <w:ilvl w:val="0"/>
          <w:numId w:val="28"/>
        </w:numPr>
        <w:ind w:left="709" w:hanging="283"/>
        <w:jc w:val="both"/>
        <w:rPr>
          <w:rFonts w:ascii="Arial" w:hAnsi="Arial" w:cs="Arial"/>
          <w:sz w:val="22"/>
          <w:szCs w:val="22"/>
          <w:lang w:val="es-MX"/>
        </w:rPr>
      </w:pPr>
      <w:r w:rsidRPr="008A5D89">
        <w:rPr>
          <w:rFonts w:ascii="Arial" w:hAnsi="Arial" w:cs="Arial"/>
          <w:sz w:val="22"/>
          <w:szCs w:val="22"/>
          <w:lang w:val="es-MX"/>
        </w:rPr>
        <w:t>4 tazas de azúcar glass</w:t>
      </w:r>
    </w:p>
    <w:p w:rsidR="006E06FB" w:rsidRDefault="008A5D89" w:rsidP="008A5D89">
      <w:pPr>
        <w:pStyle w:val="Prrafodelista"/>
        <w:numPr>
          <w:ilvl w:val="0"/>
          <w:numId w:val="28"/>
        </w:numPr>
        <w:ind w:left="709" w:hanging="283"/>
        <w:jc w:val="both"/>
        <w:rPr>
          <w:rFonts w:ascii="Arial" w:hAnsi="Arial" w:cs="Arial"/>
          <w:sz w:val="22"/>
          <w:szCs w:val="22"/>
          <w:lang w:val="es-MX"/>
        </w:rPr>
      </w:pPr>
      <w:r w:rsidRPr="008A5D89">
        <w:rPr>
          <w:rFonts w:ascii="Arial" w:hAnsi="Arial" w:cs="Arial"/>
          <w:sz w:val="22"/>
          <w:szCs w:val="22"/>
          <w:lang w:val="es-MX"/>
        </w:rPr>
        <w:t>colorantes artificial</w:t>
      </w:r>
      <w:r>
        <w:rPr>
          <w:rFonts w:ascii="Arial" w:hAnsi="Arial" w:cs="Arial"/>
          <w:sz w:val="22"/>
          <w:szCs w:val="22"/>
          <w:lang w:val="es-MX"/>
        </w:rPr>
        <w:t xml:space="preserve"> (los de tu preferencia, deben de llevar por lo menos 4 colores diferentes.</w:t>
      </w:r>
    </w:p>
    <w:p w:rsidR="00097787" w:rsidRPr="00097787" w:rsidRDefault="00097787" w:rsidP="008A5D89">
      <w:pPr>
        <w:pStyle w:val="Prrafodelista"/>
        <w:numPr>
          <w:ilvl w:val="0"/>
          <w:numId w:val="28"/>
        </w:numPr>
        <w:ind w:left="709" w:hanging="283"/>
        <w:jc w:val="both"/>
        <w:rPr>
          <w:rFonts w:ascii="Arial" w:hAnsi="Arial" w:cs="Arial"/>
          <w:b/>
          <w:sz w:val="22"/>
          <w:szCs w:val="22"/>
          <w:highlight w:val="yellow"/>
          <w:lang w:val="es-MX"/>
        </w:rPr>
      </w:pPr>
      <w:r w:rsidRPr="00097787">
        <w:rPr>
          <w:rFonts w:ascii="Arial" w:hAnsi="Arial" w:cs="Arial"/>
          <w:b/>
          <w:sz w:val="22"/>
          <w:szCs w:val="22"/>
          <w:highlight w:val="yellow"/>
          <w:lang w:val="es-MX"/>
        </w:rPr>
        <w:t>Mangas de plástico y duyas en forma de estrella</w:t>
      </w:r>
    </w:p>
    <w:p w:rsidR="006E06FB" w:rsidRPr="006E06FB" w:rsidRDefault="006E06FB" w:rsidP="006E06FB">
      <w:pPr>
        <w:jc w:val="both"/>
        <w:rPr>
          <w:rFonts w:ascii="Arial" w:hAnsi="Arial" w:cs="Arial"/>
          <w:sz w:val="22"/>
          <w:szCs w:val="22"/>
          <w:lang w:val="de-DE"/>
        </w:rPr>
      </w:pPr>
    </w:p>
    <w:p w:rsidR="006E06FB" w:rsidRPr="006E06FB" w:rsidRDefault="006E06FB" w:rsidP="006E06FB">
      <w:pPr>
        <w:jc w:val="both"/>
        <w:rPr>
          <w:rFonts w:ascii="Arial" w:hAnsi="Arial" w:cs="Arial"/>
          <w:b/>
          <w:sz w:val="22"/>
          <w:szCs w:val="22"/>
          <w:lang w:val="es-MX"/>
        </w:rPr>
      </w:pPr>
    </w:p>
    <w:p w:rsidR="006E06FB" w:rsidRPr="006E06FB" w:rsidRDefault="006E06FB" w:rsidP="006E06FB">
      <w:pPr>
        <w:jc w:val="both"/>
        <w:rPr>
          <w:rFonts w:ascii="Arial" w:hAnsi="Arial" w:cs="Arial"/>
          <w:b/>
          <w:sz w:val="22"/>
          <w:szCs w:val="22"/>
        </w:rPr>
      </w:pPr>
      <w:r w:rsidRPr="006E06FB">
        <w:rPr>
          <w:rFonts w:ascii="Arial" w:hAnsi="Arial" w:cs="Arial"/>
          <w:b/>
          <w:sz w:val="22"/>
          <w:szCs w:val="22"/>
        </w:rPr>
        <w:t xml:space="preserve">LISTA DE MATERIALES QUE POR EQUIPO DEBERÁN TRAER PARA PODER TRABAJAR </w:t>
      </w:r>
    </w:p>
    <w:p w:rsidR="006E06FB" w:rsidRPr="006E06FB" w:rsidRDefault="006E06FB" w:rsidP="006E06FB">
      <w:pPr>
        <w:jc w:val="both"/>
        <w:rPr>
          <w:rFonts w:ascii="Arial" w:hAnsi="Arial" w:cs="Arial"/>
          <w:b/>
          <w:sz w:val="22"/>
          <w:szCs w:val="22"/>
        </w:rPr>
      </w:pPr>
    </w:p>
    <w:p w:rsidR="006E06FB" w:rsidRPr="006E06FB" w:rsidRDefault="00097787" w:rsidP="006E06FB">
      <w:pPr>
        <w:numPr>
          <w:ilvl w:val="0"/>
          <w:numId w:val="25"/>
        </w:numPr>
        <w:jc w:val="both"/>
        <w:rPr>
          <w:rFonts w:ascii="Arial" w:hAnsi="Arial" w:cs="Arial"/>
          <w:b/>
          <w:sz w:val="22"/>
          <w:szCs w:val="22"/>
        </w:rPr>
      </w:pPr>
      <w:r>
        <w:rPr>
          <w:rFonts w:ascii="Arial" w:hAnsi="Arial" w:cs="Arial"/>
          <w:b/>
          <w:bCs/>
          <w:sz w:val="22"/>
          <w:szCs w:val="22"/>
          <w:lang w:val="es-MX"/>
        </w:rPr>
        <w:t>2</w:t>
      </w:r>
      <w:r w:rsidR="006E06FB" w:rsidRPr="006E06FB">
        <w:rPr>
          <w:rFonts w:ascii="Arial" w:hAnsi="Arial" w:cs="Arial"/>
          <w:b/>
          <w:bCs/>
          <w:sz w:val="22"/>
          <w:szCs w:val="22"/>
          <w:lang w:val="es-MX"/>
        </w:rPr>
        <w:t xml:space="preserve"> CUCHILLO</w:t>
      </w:r>
      <w:r>
        <w:rPr>
          <w:rFonts w:ascii="Arial" w:hAnsi="Arial" w:cs="Arial"/>
          <w:b/>
          <w:bCs/>
          <w:sz w:val="22"/>
          <w:szCs w:val="22"/>
          <w:lang w:val="es-MX"/>
        </w:rPr>
        <w:t>S</w:t>
      </w:r>
      <w:r w:rsidR="006E06FB" w:rsidRPr="006E06FB">
        <w:rPr>
          <w:rFonts w:ascii="Arial" w:hAnsi="Arial" w:cs="Arial"/>
          <w:b/>
          <w:bCs/>
          <w:sz w:val="22"/>
          <w:szCs w:val="22"/>
          <w:lang w:val="es-MX"/>
        </w:rPr>
        <w:t xml:space="preserve"> </w:t>
      </w:r>
    </w:p>
    <w:p w:rsidR="006E06FB" w:rsidRPr="006E06FB" w:rsidRDefault="006E06FB" w:rsidP="006E06FB">
      <w:pPr>
        <w:numPr>
          <w:ilvl w:val="0"/>
          <w:numId w:val="25"/>
        </w:numPr>
        <w:jc w:val="both"/>
        <w:rPr>
          <w:rFonts w:ascii="Arial" w:hAnsi="Arial" w:cs="Arial"/>
          <w:b/>
          <w:sz w:val="22"/>
          <w:szCs w:val="22"/>
        </w:rPr>
      </w:pPr>
      <w:r w:rsidRPr="006E06FB">
        <w:rPr>
          <w:rFonts w:ascii="Arial" w:hAnsi="Arial" w:cs="Arial"/>
          <w:b/>
          <w:bCs/>
          <w:sz w:val="22"/>
          <w:szCs w:val="22"/>
          <w:lang w:val="es-MX"/>
        </w:rPr>
        <w:t>3 TAZONES O BOWL MEDIANOS DE PLASTICO.</w:t>
      </w:r>
    </w:p>
    <w:p w:rsidR="006E06FB" w:rsidRPr="00097787" w:rsidRDefault="006E06FB" w:rsidP="006E06FB">
      <w:pPr>
        <w:numPr>
          <w:ilvl w:val="0"/>
          <w:numId w:val="25"/>
        </w:numPr>
        <w:jc w:val="both"/>
        <w:rPr>
          <w:rFonts w:ascii="Arial" w:hAnsi="Arial" w:cs="Arial"/>
          <w:b/>
          <w:sz w:val="22"/>
          <w:szCs w:val="22"/>
        </w:rPr>
      </w:pPr>
      <w:r w:rsidRPr="006E06FB">
        <w:rPr>
          <w:rFonts w:ascii="Arial" w:hAnsi="Arial" w:cs="Arial"/>
          <w:b/>
          <w:bCs/>
          <w:sz w:val="22"/>
          <w:szCs w:val="22"/>
        </w:rPr>
        <w:t xml:space="preserve">2 CUCHARAS </w:t>
      </w:r>
    </w:p>
    <w:p w:rsidR="00097787" w:rsidRPr="00097787" w:rsidRDefault="00097787" w:rsidP="006E06FB">
      <w:pPr>
        <w:numPr>
          <w:ilvl w:val="0"/>
          <w:numId w:val="25"/>
        </w:numPr>
        <w:jc w:val="both"/>
        <w:rPr>
          <w:rFonts w:ascii="Arial" w:hAnsi="Arial" w:cs="Arial"/>
          <w:b/>
          <w:sz w:val="22"/>
          <w:szCs w:val="22"/>
        </w:rPr>
      </w:pPr>
      <w:r>
        <w:rPr>
          <w:rFonts w:ascii="Arial" w:hAnsi="Arial" w:cs="Arial"/>
          <w:b/>
          <w:bCs/>
          <w:sz w:val="22"/>
          <w:szCs w:val="22"/>
        </w:rPr>
        <w:t xml:space="preserve">2 OLLAS MEDIANAS </w:t>
      </w:r>
    </w:p>
    <w:p w:rsidR="00097787" w:rsidRPr="00097787" w:rsidRDefault="00097787" w:rsidP="006E06FB">
      <w:pPr>
        <w:numPr>
          <w:ilvl w:val="0"/>
          <w:numId w:val="25"/>
        </w:numPr>
        <w:jc w:val="both"/>
        <w:rPr>
          <w:rFonts w:ascii="Arial" w:hAnsi="Arial" w:cs="Arial"/>
          <w:b/>
          <w:sz w:val="22"/>
          <w:szCs w:val="22"/>
        </w:rPr>
      </w:pPr>
      <w:r>
        <w:rPr>
          <w:rFonts w:ascii="Arial" w:hAnsi="Arial" w:cs="Arial"/>
          <w:b/>
          <w:bCs/>
          <w:sz w:val="22"/>
          <w:szCs w:val="22"/>
        </w:rPr>
        <w:t xml:space="preserve">2 TABLAS PARA PICAR </w:t>
      </w:r>
    </w:p>
    <w:p w:rsidR="00097787" w:rsidRPr="00097787" w:rsidRDefault="00097787" w:rsidP="006E06FB">
      <w:pPr>
        <w:numPr>
          <w:ilvl w:val="0"/>
          <w:numId w:val="25"/>
        </w:numPr>
        <w:jc w:val="both"/>
        <w:rPr>
          <w:rFonts w:ascii="Arial" w:hAnsi="Arial" w:cs="Arial"/>
          <w:b/>
          <w:sz w:val="22"/>
          <w:szCs w:val="22"/>
        </w:rPr>
      </w:pPr>
      <w:r>
        <w:rPr>
          <w:rFonts w:ascii="Arial" w:hAnsi="Arial" w:cs="Arial"/>
          <w:b/>
          <w:bCs/>
          <w:sz w:val="22"/>
          <w:szCs w:val="22"/>
        </w:rPr>
        <w:t xml:space="preserve">LICUADORA </w:t>
      </w:r>
    </w:p>
    <w:p w:rsidR="00097787" w:rsidRPr="00097787" w:rsidRDefault="00097787" w:rsidP="006E06FB">
      <w:pPr>
        <w:numPr>
          <w:ilvl w:val="0"/>
          <w:numId w:val="25"/>
        </w:numPr>
        <w:jc w:val="both"/>
        <w:rPr>
          <w:rFonts w:ascii="Arial" w:hAnsi="Arial" w:cs="Arial"/>
          <w:b/>
          <w:sz w:val="22"/>
          <w:szCs w:val="22"/>
        </w:rPr>
      </w:pPr>
      <w:r>
        <w:rPr>
          <w:rFonts w:ascii="Arial" w:hAnsi="Arial" w:cs="Arial"/>
          <w:b/>
          <w:bCs/>
          <w:sz w:val="22"/>
          <w:szCs w:val="22"/>
        </w:rPr>
        <w:t>BATIDORA</w:t>
      </w:r>
    </w:p>
    <w:p w:rsidR="00097787" w:rsidRPr="006E06FB" w:rsidRDefault="00097787" w:rsidP="006E06FB">
      <w:pPr>
        <w:numPr>
          <w:ilvl w:val="0"/>
          <w:numId w:val="25"/>
        </w:numPr>
        <w:jc w:val="both"/>
        <w:rPr>
          <w:rFonts w:ascii="Arial" w:hAnsi="Arial" w:cs="Arial"/>
          <w:b/>
          <w:sz w:val="22"/>
          <w:szCs w:val="22"/>
        </w:rPr>
      </w:pPr>
      <w:r>
        <w:rPr>
          <w:rFonts w:ascii="Arial" w:hAnsi="Arial" w:cs="Arial"/>
          <w:b/>
          <w:bCs/>
          <w:sz w:val="22"/>
          <w:szCs w:val="22"/>
        </w:rPr>
        <w:t xml:space="preserve">COLADOR </w:t>
      </w:r>
    </w:p>
    <w:p w:rsidR="006E06FB" w:rsidRPr="006E06FB" w:rsidRDefault="006E06FB" w:rsidP="006E06FB">
      <w:pPr>
        <w:numPr>
          <w:ilvl w:val="0"/>
          <w:numId w:val="25"/>
        </w:numPr>
        <w:jc w:val="both"/>
        <w:rPr>
          <w:rFonts w:ascii="Arial" w:hAnsi="Arial" w:cs="Arial"/>
          <w:b/>
          <w:sz w:val="22"/>
          <w:szCs w:val="22"/>
        </w:rPr>
      </w:pPr>
      <w:r w:rsidRPr="006E06FB">
        <w:rPr>
          <w:rFonts w:ascii="Arial" w:hAnsi="Arial" w:cs="Arial"/>
          <w:b/>
          <w:bCs/>
          <w:sz w:val="22"/>
          <w:szCs w:val="22"/>
        </w:rPr>
        <w:t>JABÓN LIQUIDO LAVATRASTRES</w:t>
      </w:r>
    </w:p>
    <w:p w:rsidR="006E06FB" w:rsidRPr="00097787" w:rsidRDefault="006E06FB" w:rsidP="006E06FB">
      <w:pPr>
        <w:numPr>
          <w:ilvl w:val="0"/>
          <w:numId w:val="25"/>
        </w:numPr>
        <w:jc w:val="both"/>
        <w:rPr>
          <w:rFonts w:ascii="Arial" w:hAnsi="Arial" w:cs="Arial"/>
          <w:b/>
          <w:sz w:val="22"/>
          <w:szCs w:val="22"/>
        </w:rPr>
      </w:pPr>
      <w:r w:rsidRPr="006E06FB">
        <w:rPr>
          <w:rFonts w:ascii="Arial" w:hAnsi="Arial" w:cs="Arial"/>
          <w:b/>
          <w:bCs/>
          <w:sz w:val="22"/>
          <w:szCs w:val="22"/>
        </w:rPr>
        <w:t xml:space="preserve">3 TRAPOS DE COCINA </w:t>
      </w:r>
    </w:p>
    <w:p w:rsidR="00097787" w:rsidRPr="006E06FB" w:rsidRDefault="00097787" w:rsidP="006E06FB">
      <w:pPr>
        <w:numPr>
          <w:ilvl w:val="0"/>
          <w:numId w:val="25"/>
        </w:numPr>
        <w:jc w:val="both"/>
        <w:rPr>
          <w:rFonts w:ascii="Arial" w:hAnsi="Arial" w:cs="Arial"/>
          <w:b/>
          <w:sz w:val="22"/>
          <w:szCs w:val="22"/>
        </w:rPr>
      </w:pPr>
      <w:r w:rsidRPr="00097787">
        <w:rPr>
          <w:rFonts w:ascii="Arial" w:hAnsi="Arial" w:cs="Arial"/>
          <w:b/>
          <w:bCs/>
          <w:sz w:val="22"/>
          <w:szCs w:val="22"/>
          <w:highlight w:val="yellow"/>
        </w:rPr>
        <w:t>ENCENDEDOR</w:t>
      </w:r>
      <w:r>
        <w:rPr>
          <w:rFonts w:ascii="Arial" w:hAnsi="Arial" w:cs="Arial"/>
          <w:b/>
          <w:bCs/>
          <w:sz w:val="22"/>
          <w:szCs w:val="22"/>
        </w:rPr>
        <w:t xml:space="preserve"> </w:t>
      </w:r>
    </w:p>
    <w:p w:rsidR="006E06FB" w:rsidRPr="006E06FB" w:rsidRDefault="006E06FB" w:rsidP="006E06FB">
      <w:pPr>
        <w:jc w:val="both"/>
        <w:rPr>
          <w:rFonts w:ascii="Arial" w:hAnsi="Arial" w:cs="Arial"/>
          <w:b/>
          <w:sz w:val="22"/>
          <w:szCs w:val="22"/>
        </w:rPr>
      </w:pPr>
    </w:p>
    <w:p w:rsidR="006E06FB" w:rsidRPr="006E06FB" w:rsidRDefault="006E06FB" w:rsidP="006E06FB">
      <w:pPr>
        <w:jc w:val="both"/>
        <w:rPr>
          <w:rFonts w:ascii="Arial" w:hAnsi="Arial" w:cs="Arial"/>
          <w:sz w:val="22"/>
          <w:szCs w:val="22"/>
          <w:lang w:val="es-MX"/>
        </w:rPr>
      </w:pPr>
    </w:p>
    <w:p w:rsidR="006E06FB" w:rsidRDefault="006E06FB"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Default="009D634F" w:rsidP="00FC357F">
      <w:pPr>
        <w:spacing w:line="480" w:lineRule="auto"/>
        <w:jc w:val="both"/>
        <w:rPr>
          <w:rFonts w:ascii="Arial" w:hAnsi="Arial" w:cs="Arial"/>
          <w:sz w:val="22"/>
          <w:szCs w:val="22"/>
          <w:lang w:val="es-MX"/>
        </w:rPr>
      </w:pPr>
    </w:p>
    <w:p w:rsidR="009D634F" w:rsidRPr="009D634F" w:rsidRDefault="009D634F" w:rsidP="009D634F">
      <w:pPr>
        <w:spacing w:line="480" w:lineRule="auto"/>
        <w:jc w:val="both"/>
        <w:rPr>
          <w:rFonts w:ascii="Arial" w:hAnsi="Arial" w:cs="Arial"/>
          <w:sz w:val="22"/>
          <w:szCs w:val="22"/>
        </w:rPr>
      </w:pPr>
      <w:r w:rsidRPr="009D634F">
        <w:rPr>
          <w:rFonts w:ascii="Arial" w:hAnsi="Arial" w:cs="Arial"/>
          <w:sz w:val="22"/>
          <w:szCs w:val="22"/>
          <w:lang w:val="es-MX"/>
        </w:rPr>
        <w:lastRenderedPageBreak/>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A968D" id="Rectángulo 19" o:spid="_x0000_s1026" style="position:absolute;margin-left:-9pt;margin-top:27pt;width:66.25pt;height:7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" filled="f" fillcolor="#bbe0e3"/>
            </w:pict>
          </mc:Fallback>
        </mc:AlternateContent>
      </w:r>
      <w:r w:rsidRPr="009D634F">
        <w:rPr>
          <w:rFonts w:ascii="Arial" w:hAnsi="Arial" w:cs="Arial"/>
          <w:sz w:val="22"/>
          <w:szCs w:val="22"/>
          <w:lang w:val="es-MX"/>
        </w:rPr>
        <mc:AlternateContent>
          <mc:Choice Requires="wpc">
            <w:drawing>
              <wp:anchor distT="0" distB="0" distL="114300" distR="114300" simplePos="0" relativeHeight="251662848"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8" name="Lienzo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34F" w:rsidRDefault="009D634F" w:rsidP="009D634F">
                              <w:pPr>
                                <w:pStyle w:val="Textoindependiente2"/>
                                <w:spacing w:before="240"/>
                                <w:rPr>
                                  <w:sz w:val="40"/>
                                  <w:szCs w:val="40"/>
                                  <w:lang w:val="es-MX"/>
                                </w:rPr>
                              </w:pPr>
                              <w:r>
                                <w:rPr>
                                  <w:sz w:val="40"/>
                                  <w:szCs w:val="40"/>
                                  <w:lang w:val="es-MX"/>
                                </w:rPr>
                                <w:t xml:space="preserve">Servicio de Alimentos y Bebidas </w:t>
                              </w:r>
                            </w:p>
                            <w:p w:rsidR="009D634F" w:rsidRDefault="009D634F" w:rsidP="009D634F">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16"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7"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18" o:spid="_x0000_s1031" editas="canvas" style="position:absolute;left:0;text-align:left;margin-left:-9pt;margin-top:27pt;width:450.7pt;height:78.85pt;z-index:25166284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JFHXQQAAP8NAAAOAAAAZHJzL2Uyb0RvYy54bWzcV9tu4zYQfS/QfyD0&#10;rliSaVsS4ixi2S4WSNvFXj6ApiiLWIlUSfqSLfrvHZKSYyfYbtp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">
                <v:shape id="_x0000_s1032" type="#_x0000_t75" style="position:absolute;width:57238;height:10013;visibility:visible;mso-wrap-style:square">
                  <v:fill o:detectmouseclick="t"/>
                  <v:path o:connecttype="none"/>
                </v:shape>
                <v:shape id="Text Box 6" o:spid="_x0000_s1033"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dHMEA&#10;AADbAAAADwAAAGRycy9kb3ducmV2LnhtbERPTWvCQBC9F/wPywi9NRtbW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WHRzBAAAA2wAAAA8AAAAAAAAAAAAAAAAAmAIAAGRycy9kb3du&#10;cmV2LnhtbFBLBQYAAAAABAAEAPUAAACGAwAAAAA=&#10;" filled="f" fillcolor="#bbe0e3" stroked="f">
                  <v:textbox inset="2.33681mm,1.1684mm,2.33681mm,1.1684mm">
                    <w:txbxContent>
                      <w:p w:rsidR="009D634F" w:rsidRDefault="009D634F" w:rsidP="009D634F">
                        <w:pPr>
                          <w:pStyle w:val="Textoindependiente2"/>
                          <w:spacing w:before="240"/>
                          <w:rPr>
                            <w:sz w:val="40"/>
                            <w:szCs w:val="40"/>
                            <w:lang w:val="es-MX"/>
                          </w:rPr>
                        </w:pPr>
                        <w:r>
                          <w:rPr>
                            <w:sz w:val="40"/>
                            <w:szCs w:val="40"/>
                            <w:lang w:val="es-MX"/>
                          </w:rPr>
                          <w:t xml:space="preserve">Servicio de Alimentos y Bebidas </w:t>
                        </w:r>
                      </w:p>
                      <w:p w:rsidR="009D634F" w:rsidRDefault="009D634F" w:rsidP="009D634F">
                        <w:pPr>
                          <w:pStyle w:val="Textoindependiente2"/>
                          <w:spacing w:before="240"/>
                          <w:rPr>
                            <w:sz w:val="40"/>
                            <w:szCs w:val="40"/>
                            <w:lang w:val="es-MX"/>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shape id="Picture 12" o:spid="_x0000_s1035"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MFKS/AAAA2wAAAA8AAABkcnMvZG93bnJldi54bWxET9uKwjAQfRf2H8Is7JumCl6opmURhD7I&#10;itYPGJqxKdtMShNt/fvNguDbHM51dvloW/Gg3jeOFcxnCQjiyumGawXX8jDdgPABWWPrmBQ8yUOe&#10;fUx2mGo38Jkel1CLGMI+RQUmhC6V0leGLPqZ64gjd3O9xRBhX0vd4xDDbSsXSbKSFhuODQY72huq&#10;fi93q0AuzyahoZwX9coVz9PP8eZpo9TX5/i9BRFoDG/xy13oOH8N/7/EA2T2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zBSkvwAAANsAAAAPAAAAAAAAAAAAAAAAAJ8CAABk&#10;cnMvZG93bnJldi54bWxQSwUGAAAAAAQABAD3AAAAiwMAAAAA&#10;" fillcolor="#bbe0e3">
                  <v:imagedata r:id="rId8" o:title="" grayscale="t"/>
                </v:shape>
              </v:group>
            </w:pict>
          </mc:Fallback>
        </mc:AlternateContent>
      </w:r>
      <w:r w:rsidRPr="009D634F">
        <w:rPr>
          <w:rFonts w:ascii="Arial" w:hAnsi="Arial" w:cs="Arial"/>
          <w:sz w:val="22"/>
          <w:szCs w:val="22"/>
          <w:lang w:val="es-MX"/>
        </w:rPr>
        <mc:AlternateContent>
          <mc:Choice Requires="wps">
            <w:drawing>
              <wp:inline distT="0" distB="0" distL="0" distR="0">
                <wp:extent cx="5400675" cy="942975"/>
                <wp:effectExtent l="0" t="0" r="0" b="0"/>
                <wp:docPr id="14" name="Rectángulo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54328" id="Rectángulo 14"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" filled="f" stroked="f">
                <o:lock v:ext="edit" aspectratio="t"/>
                <w10:anchorlock/>
              </v:rect>
            </w:pict>
          </mc:Fallback>
        </mc:AlternateContent>
      </w:r>
    </w:p>
    <w:p w:rsidR="009D634F" w:rsidRPr="009D634F" w:rsidRDefault="009D634F" w:rsidP="009D634F">
      <w:pPr>
        <w:spacing w:line="480" w:lineRule="auto"/>
        <w:jc w:val="both"/>
        <w:rPr>
          <w:rFonts w:ascii="Arial" w:hAnsi="Arial" w:cs="Arial"/>
          <w:sz w:val="22"/>
          <w:szCs w:val="22"/>
        </w:rPr>
      </w:pPr>
    </w:p>
    <w:p w:rsidR="009D634F" w:rsidRPr="009D634F" w:rsidRDefault="009D634F" w:rsidP="009D634F">
      <w:pPr>
        <w:spacing w:line="480" w:lineRule="auto"/>
        <w:jc w:val="both"/>
        <w:rPr>
          <w:rFonts w:ascii="Arial" w:hAnsi="Arial" w:cs="Arial"/>
          <w:sz w:val="22"/>
          <w:szCs w:val="22"/>
        </w:rPr>
      </w:pPr>
      <w:r w:rsidRPr="009D634F">
        <w:rPr>
          <w:rFonts w:ascii="Arial" w:hAnsi="Arial" w:cs="Arial"/>
          <w:sz w:val="22"/>
          <w:szCs w:val="22"/>
          <w:lang w:val="es-MX"/>
        </w:rPr>
        <mc:AlternateContent>
          <mc:Choice Requires="wps">
            <w:drawing>
              <wp:anchor distT="4294967294" distB="4294967294" distL="114300" distR="114300" simplePos="0" relativeHeight="251663872" behindDoc="0" locked="0" layoutInCell="1" allowOverlap="1">
                <wp:simplePos x="0" y="0"/>
                <wp:positionH relativeFrom="column">
                  <wp:posOffset>-114300</wp:posOffset>
                </wp:positionH>
                <wp:positionV relativeFrom="paragraph">
                  <wp:posOffset>214629</wp:posOffset>
                </wp:positionV>
                <wp:extent cx="5829300" cy="0"/>
                <wp:effectExtent l="0" t="19050" r="38100" b="3810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AF61D" id="Conector recto 13"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PN6ivy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D634F" w:rsidRPr="009D634F" w:rsidTr="009D634F">
        <w:trPr>
          <w:trHeight w:val="723"/>
        </w:trPr>
        <w:tc>
          <w:tcPr>
            <w:tcW w:w="4231" w:type="dxa"/>
            <w:tcBorders>
              <w:top w:val="nil"/>
              <w:left w:val="nil"/>
              <w:bottom w:val="thickThinSmallGap" w:sz="24" w:space="0" w:color="auto"/>
              <w:right w:val="nil"/>
            </w:tcBorders>
            <w:vAlign w:val="center"/>
            <w:hideMark/>
          </w:tcPr>
          <w:p w:rsidR="009D634F" w:rsidRPr="009D634F" w:rsidRDefault="009D634F" w:rsidP="009D634F">
            <w:pPr>
              <w:spacing w:line="480" w:lineRule="auto"/>
              <w:jc w:val="both"/>
              <w:rPr>
                <w:b/>
                <w:sz w:val="20"/>
                <w:szCs w:val="20"/>
              </w:rPr>
            </w:pPr>
            <w:r w:rsidRPr="009D634F">
              <w:rPr>
                <w:b/>
                <w:sz w:val="20"/>
                <w:szCs w:val="20"/>
              </w:rPr>
              <w:t>Grupos: 43-A</w:t>
            </w:r>
          </w:p>
          <w:p w:rsidR="009D634F" w:rsidRPr="009D634F" w:rsidRDefault="009D634F" w:rsidP="009D634F">
            <w:pPr>
              <w:spacing w:line="480" w:lineRule="auto"/>
              <w:jc w:val="both"/>
              <w:rPr>
                <w:b/>
                <w:sz w:val="20"/>
                <w:szCs w:val="20"/>
              </w:rPr>
            </w:pPr>
            <w:r>
              <w:rPr>
                <w:b/>
                <w:sz w:val="20"/>
                <w:szCs w:val="20"/>
              </w:rPr>
              <w:t>CLASE: 55</w:t>
            </w:r>
            <w:r w:rsidRPr="009D634F">
              <w:rPr>
                <w:b/>
                <w:sz w:val="20"/>
                <w:szCs w:val="20"/>
              </w:rPr>
              <w:t xml:space="preserve">  </w:t>
            </w:r>
          </w:p>
        </w:tc>
        <w:tc>
          <w:tcPr>
            <w:tcW w:w="4769" w:type="dxa"/>
            <w:tcBorders>
              <w:top w:val="nil"/>
              <w:left w:val="nil"/>
              <w:bottom w:val="thickThinSmallGap" w:sz="24" w:space="0" w:color="auto"/>
              <w:right w:val="nil"/>
            </w:tcBorders>
            <w:vAlign w:val="center"/>
            <w:hideMark/>
          </w:tcPr>
          <w:p w:rsidR="009D634F" w:rsidRPr="009D634F" w:rsidRDefault="009D634F" w:rsidP="009D634F">
            <w:pPr>
              <w:spacing w:line="480" w:lineRule="auto"/>
              <w:jc w:val="both"/>
              <w:rPr>
                <w:b/>
                <w:sz w:val="20"/>
                <w:szCs w:val="20"/>
              </w:rPr>
            </w:pPr>
            <w:r>
              <w:rPr>
                <w:b/>
                <w:sz w:val="20"/>
                <w:szCs w:val="20"/>
              </w:rPr>
              <w:t xml:space="preserve">                        </w:t>
            </w:r>
            <w:r w:rsidRPr="009D634F">
              <w:rPr>
                <w:b/>
                <w:sz w:val="20"/>
                <w:szCs w:val="20"/>
              </w:rPr>
              <w:t xml:space="preserve">Profra. Brenda Hernández González </w:t>
            </w:r>
          </w:p>
          <w:p w:rsidR="009D634F" w:rsidRPr="009D634F" w:rsidRDefault="009D634F" w:rsidP="009D634F">
            <w:pPr>
              <w:spacing w:line="480" w:lineRule="auto"/>
              <w:jc w:val="both"/>
              <w:rPr>
                <w:b/>
                <w:sz w:val="20"/>
                <w:szCs w:val="20"/>
              </w:rPr>
            </w:pPr>
            <w:r w:rsidRPr="009D634F">
              <w:rPr>
                <w:b/>
                <w:sz w:val="20"/>
                <w:szCs w:val="20"/>
              </w:rPr>
              <w:t xml:space="preserve">                          </w:t>
            </w:r>
          </w:p>
          <w:p w:rsidR="009D634F" w:rsidRPr="009D634F" w:rsidRDefault="009D634F" w:rsidP="009D634F">
            <w:pPr>
              <w:spacing w:line="480" w:lineRule="auto"/>
              <w:jc w:val="both"/>
              <w:rPr>
                <w:b/>
                <w:sz w:val="20"/>
                <w:szCs w:val="20"/>
              </w:rPr>
            </w:pPr>
            <w:r w:rsidRPr="009D634F">
              <w:rPr>
                <w:b/>
                <w:sz w:val="20"/>
                <w:szCs w:val="20"/>
              </w:rPr>
              <w:t xml:space="preserve">           </w:t>
            </w:r>
            <w:r>
              <w:rPr>
                <w:b/>
                <w:sz w:val="20"/>
                <w:szCs w:val="20"/>
              </w:rPr>
              <w:t xml:space="preserve">          Fecha: Viernes 03</w:t>
            </w:r>
            <w:r w:rsidRPr="009D634F">
              <w:rPr>
                <w:b/>
                <w:sz w:val="20"/>
                <w:szCs w:val="20"/>
              </w:rPr>
              <w:t xml:space="preserve"> de </w:t>
            </w:r>
            <w:r>
              <w:rPr>
                <w:b/>
                <w:sz w:val="20"/>
                <w:szCs w:val="20"/>
              </w:rPr>
              <w:t>Noviembre</w:t>
            </w:r>
            <w:r w:rsidRPr="009D634F">
              <w:rPr>
                <w:b/>
                <w:sz w:val="20"/>
                <w:szCs w:val="20"/>
              </w:rPr>
              <w:t xml:space="preserve"> de 2017</w:t>
            </w:r>
          </w:p>
        </w:tc>
      </w:tr>
    </w:tbl>
    <w:p w:rsidR="009D634F" w:rsidRPr="009D634F" w:rsidRDefault="009D634F" w:rsidP="009D634F">
      <w:pPr>
        <w:spacing w:line="480" w:lineRule="auto"/>
        <w:jc w:val="both"/>
        <w:rPr>
          <w:rFonts w:ascii="Arial" w:hAnsi="Arial" w:cs="Arial"/>
          <w:sz w:val="22"/>
          <w:szCs w:val="22"/>
          <w:lang w:val="es-MX"/>
        </w:rPr>
      </w:pPr>
    </w:p>
    <w:p w:rsidR="009D634F" w:rsidRPr="009D634F" w:rsidRDefault="009D634F" w:rsidP="009D634F">
      <w:pPr>
        <w:spacing w:line="480" w:lineRule="auto"/>
        <w:jc w:val="both"/>
        <w:rPr>
          <w:rFonts w:ascii="Arial" w:hAnsi="Arial" w:cs="Arial"/>
          <w:i/>
          <w:sz w:val="22"/>
          <w:szCs w:val="22"/>
          <w:lang w:val="es-MX"/>
        </w:rPr>
      </w:pPr>
      <w:r w:rsidRPr="009D634F">
        <w:rPr>
          <w:rFonts w:ascii="Arial" w:hAnsi="Arial" w:cs="Arial"/>
          <w:b/>
          <w:sz w:val="22"/>
          <w:szCs w:val="22"/>
          <w:lang w:val="es-MX"/>
        </w:rPr>
        <w:t xml:space="preserve">OBJETIVO: </w:t>
      </w:r>
      <w:r w:rsidRPr="009D634F">
        <w:rPr>
          <w:rFonts w:ascii="Arial" w:hAnsi="Arial" w:cs="Arial"/>
          <w:i/>
          <w:sz w:val="22"/>
          <w:szCs w:val="22"/>
          <w:lang w:val="es-MX"/>
        </w:rPr>
        <w:t xml:space="preserve">Al término de la clase, el alumno será capaz de conocer y comprender la importancia que tiene el estado de </w:t>
      </w:r>
      <w:r>
        <w:rPr>
          <w:rFonts w:ascii="Arial" w:hAnsi="Arial" w:cs="Arial"/>
          <w:i/>
          <w:sz w:val="22"/>
          <w:szCs w:val="22"/>
          <w:lang w:val="es-MX"/>
        </w:rPr>
        <w:t>Coahuila</w:t>
      </w:r>
      <w:r w:rsidRPr="009D634F">
        <w:rPr>
          <w:rFonts w:ascii="Arial" w:hAnsi="Arial" w:cs="Arial"/>
          <w:i/>
          <w:sz w:val="22"/>
          <w:szCs w:val="22"/>
          <w:lang w:val="es-MX"/>
        </w:rPr>
        <w:t xml:space="preserve"> en materia turística, resaltando como uno de sus principales atractivos a la gastronomía. </w:t>
      </w:r>
    </w:p>
    <w:p w:rsidR="009D634F" w:rsidRPr="009D634F" w:rsidRDefault="009D634F" w:rsidP="009D634F">
      <w:pPr>
        <w:spacing w:line="480" w:lineRule="auto"/>
        <w:jc w:val="both"/>
        <w:rPr>
          <w:rFonts w:ascii="Arial" w:hAnsi="Arial" w:cs="Arial"/>
          <w:sz w:val="22"/>
          <w:szCs w:val="22"/>
          <w:lang w:val="es-MX"/>
        </w:rPr>
      </w:pPr>
      <w:r w:rsidRPr="009D634F">
        <w:rPr>
          <w:rFonts w:ascii="Arial" w:hAnsi="Arial" w:cs="Arial"/>
          <w:b/>
          <w:sz w:val="22"/>
          <w:szCs w:val="22"/>
          <w:lang w:val="es-MX"/>
        </w:rPr>
        <w:t xml:space="preserve">INSTRUCCIONES: </w:t>
      </w:r>
      <w:r w:rsidRPr="009D634F">
        <w:rPr>
          <w:rFonts w:ascii="Arial" w:hAnsi="Arial" w:cs="Arial"/>
          <w:sz w:val="22"/>
          <w:szCs w:val="22"/>
          <w:lang w:val="es-MX"/>
        </w:rPr>
        <w:t xml:space="preserve">Lee con atención el siguiente apunte del estado de </w:t>
      </w:r>
      <w:r>
        <w:rPr>
          <w:rFonts w:ascii="Arial" w:hAnsi="Arial" w:cs="Arial"/>
          <w:sz w:val="22"/>
          <w:szCs w:val="22"/>
          <w:lang w:val="es-MX"/>
        </w:rPr>
        <w:t xml:space="preserve">Coahuila y pégalo en tu cuaderno, </w:t>
      </w:r>
      <w:r w:rsidRPr="009D634F">
        <w:rPr>
          <w:rFonts w:ascii="Arial" w:hAnsi="Arial" w:cs="Arial"/>
          <w:sz w:val="22"/>
          <w:szCs w:val="22"/>
          <w:lang w:val="es-MX"/>
        </w:rPr>
        <w:t xml:space="preserve"> subraya lo más importante con marca textos color amarillo. Pega el mapa del estado e ilustra con los atractivos y gastronomía del estado. </w:t>
      </w:r>
    </w:p>
    <w:p w:rsidR="009D634F" w:rsidRPr="009D634F" w:rsidRDefault="009D634F" w:rsidP="009D634F">
      <w:pPr>
        <w:spacing w:line="480" w:lineRule="auto"/>
        <w:jc w:val="both"/>
        <w:rPr>
          <w:rFonts w:ascii="Arial" w:hAnsi="Arial" w:cs="Arial"/>
          <w:sz w:val="22"/>
          <w:szCs w:val="22"/>
          <w:lang w:val="es-MX"/>
        </w:rPr>
      </w:pPr>
      <w:r w:rsidRPr="009D634F">
        <w:rPr>
          <w:rFonts w:ascii="Arial" w:hAnsi="Arial" w:cs="Arial"/>
          <w:sz w:val="22"/>
          <w:szCs w:val="22"/>
          <w:lang w:val="es-MX"/>
        </w:rPr>
        <w:t xml:space="preserve">TEMA: GENERALIDADES DEL ESTADO DE </w:t>
      </w:r>
      <w:r>
        <w:rPr>
          <w:rFonts w:ascii="Arial" w:hAnsi="Arial" w:cs="Arial"/>
          <w:sz w:val="22"/>
          <w:szCs w:val="22"/>
          <w:lang w:val="es-MX"/>
        </w:rPr>
        <w:t xml:space="preserve">Coahuila </w:t>
      </w:r>
      <w:r w:rsidRPr="009D634F">
        <w:rPr>
          <w:rFonts w:ascii="Arial" w:hAnsi="Arial" w:cs="Arial"/>
          <w:sz w:val="22"/>
          <w:szCs w:val="22"/>
          <w:lang w:val="es-MX"/>
        </w:rPr>
        <w:t xml:space="preserve"> </w:t>
      </w:r>
    </w:p>
    <w:p w:rsidR="009D634F" w:rsidRDefault="009D634F" w:rsidP="009D634F">
      <w:pPr>
        <w:spacing w:line="480" w:lineRule="auto"/>
        <w:jc w:val="both"/>
        <w:rPr>
          <w:rFonts w:ascii="Arial" w:hAnsi="Arial" w:cs="Arial"/>
          <w:sz w:val="22"/>
          <w:szCs w:val="22"/>
          <w:lang w:val="es-MX"/>
        </w:rPr>
      </w:pPr>
      <w:r w:rsidRPr="009D634F">
        <w:rPr>
          <w:rFonts w:ascii="Arial" w:hAnsi="Arial" w:cs="Arial"/>
          <w:sz w:val="22"/>
          <w:szCs w:val="22"/>
          <w:lang w:val="es-MX"/>
        </w:rPr>
        <w:t>UBICACIÓN: Está ubicado en la región noreste del país, limitando al norte con el río Bravo que lo separa de Estados Unidos, al este con Nuevo León, al sur con Zacatecas y al oeste con Durango y Chihuahua. Con 151 563 km² e</w:t>
      </w:r>
      <w:r>
        <w:rPr>
          <w:rFonts w:ascii="Arial" w:hAnsi="Arial" w:cs="Arial"/>
          <w:sz w:val="22"/>
          <w:szCs w:val="22"/>
          <w:lang w:val="es-MX"/>
        </w:rPr>
        <w:t xml:space="preserve">s el tercer estado más extenso, </w:t>
      </w:r>
      <w:r w:rsidRPr="009D634F">
        <w:rPr>
          <w:rFonts w:ascii="Arial" w:hAnsi="Arial" w:cs="Arial"/>
          <w:sz w:val="22"/>
          <w:szCs w:val="22"/>
          <w:lang w:val="es-MX"/>
        </w:rPr>
        <w:t>por detrás de Chihuahua y Sonora</w:t>
      </w:r>
    </w:p>
    <w:p w:rsidR="009D634F" w:rsidRDefault="009D634F" w:rsidP="009D634F">
      <w:pPr>
        <w:spacing w:line="480" w:lineRule="auto"/>
        <w:jc w:val="both"/>
        <w:rPr>
          <w:rFonts w:ascii="Arial" w:hAnsi="Arial" w:cs="Arial"/>
          <w:sz w:val="22"/>
          <w:szCs w:val="22"/>
          <w:lang w:val="es-MX"/>
        </w:rPr>
      </w:pPr>
      <w:r w:rsidRPr="009D634F">
        <w:rPr>
          <w:rFonts w:ascii="Arial" w:hAnsi="Arial" w:cs="Arial"/>
          <w:sz w:val="22"/>
          <w:szCs w:val="22"/>
          <w:lang w:val="es-MX"/>
        </w:rPr>
        <w:t xml:space="preserve">POBLACIÓN: </w:t>
      </w:r>
      <w:r w:rsidRPr="009D634F">
        <w:rPr>
          <w:rFonts w:ascii="Arial" w:hAnsi="Arial" w:cs="Arial"/>
          <w:sz w:val="22"/>
          <w:szCs w:val="22"/>
          <w:lang w:val="es-MX"/>
        </w:rPr>
        <w:tab/>
        <w:t>2 954 915 hab</w:t>
      </w:r>
      <w:r>
        <w:rPr>
          <w:rFonts w:ascii="Arial" w:hAnsi="Arial" w:cs="Arial"/>
          <w:sz w:val="22"/>
          <w:szCs w:val="22"/>
          <w:lang w:val="es-MX"/>
        </w:rPr>
        <w:t xml:space="preserve">itantes. </w:t>
      </w:r>
    </w:p>
    <w:p w:rsidR="009D634F" w:rsidRPr="009D634F" w:rsidRDefault="009D634F" w:rsidP="009D634F">
      <w:pPr>
        <w:spacing w:line="480" w:lineRule="auto"/>
        <w:jc w:val="both"/>
        <w:rPr>
          <w:rFonts w:ascii="Arial" w:hAnsi="Arial" w:cs="Arial"/>
          <w:sz w:val="22"/>
          <w:szCs w:val="22"/>
          <w:lang w:val="es-MX"/>
        </w:rPr>
      </w:pPr>
      <w:r w:rsidRPr="009D634F">
        <w:rPr>
          <w:rFonts w:ascii="Arial" w:hAnsi="Arial" w:cs="Arial"/>
          <w:sz w:val="22"/>
          <w:szCs w:val="22"/>
          <w:lang w:val="es-MX"/>
        </w:rPr>
        <w:t xml:space="preserve">CAPITAL: </w:t>
      </w:r>
      <w:r>
        <w:rPr>
          <w:rFonts w:ascii="Arial" w:hAnsi="Arial" w:cs="Arial"/>
          <w:sz w:val="22"/>
          <w:szCs w:val="22"/>
          <w:lang w:val="es-MX"/>
        </w:rPr>
        <w:t>Saltillo</w:t>
      </w:r>
    </w:p>
    <w:p w:rsidR="009D634F" w:rsidRPr="009D634F" w:rsidRDefault="009D634F" w:rsidP="009D634F">
      <w:pPr>
        <w:spacing w:line="480" w:lineRule="auto"/>
        <w:jc w:val="both"/>
        <w:rPr>
          <w:rFonts w:ascii="Arial" w:hAnsi="Arial" w:cs="Arial"/>
          <w:bCs/>
          <w:sz w:val="22"/>
          <w:szCs w:val="22"/>
          <w:lang w:val="es-MX"/>
        </w:rPr>
      </w:pPr>
      <w:r w:rsidRPr="009D634F">
        <w:rPr>
          <w:rFonts w:ascii="Arial" w:hAnsi="Arial" w:cs="Arial"/>
          <w:b/>
          <w:bCs/>
          <w:sz w:val="22"/>
          <w:szCs w:val="22"/>
          <w:lang w:val="es-MX"/>
        </w:rPr>
        <w:t xml:space="preserve">ATRACTIVOS TURÍSTICOS: </w:t>
      </w:r>
      <w:r w:rsidRPr="009D634F">
        <w:rPr>
          <w:rFonts w:ascii="Arial" w:hAnsi="Arial" w:cs="Arial"/>
          <w:bCs/>
          <w:sz w:val="22"/>
          <w:szCs w:val="22"/>
          <w:lang w:val="es-MX"/>
        </w:rPr>
        <w:t>Ubicado en el norte de México, en Coahuila predomina el clima seco, muy caluroso durante la primavera y el verano, y muy frío durante el invierno.</w:t>
      </w:r>
    </w:p>
    <w:p w:rsidR="009D634F" w:rsidRPr="009D634F" w:rsidRDefault="009D634F" w:rsidP="009D634F">
      <w:pPr>
        <w:spacing w:line="480" w:lineRule="auto"/>
        <w:jc w:val="both"/>
        <w:rPr>
          <w:rFonts w:ascii="Arial" w:hAnsi="Arial" w:cs="Arial"/>
          <w:bCs/>
          <w:sz w:val="22"/>
          <w:szCs w:val="22"/>
          <w:lang w:val="es-MX"/>
        </w:rPr>
      </w:pPr>
    </w:p>
    <w:p w:rsidR="009D634F" w:rsidRPr="009D634F" w:rsidRDefault="009D634F" w:rsidP="009D634F">
      <w:pPr>
        <w:spacing w:line="480" w:lineRule="auto"/>
        <w:jc w:val="both"/>
        <w:rPr>
          <w:rFonts w:ascii="Arial" w:hAnsi="Arial" w:cs="Arial"/>
          <w:bCs/>
          <w:sz w:val="22"/>
          <w:szCs w:val="22"/>
          <w:lang w:val="es-MX"/>
        </w:rPr>
      </w:pPr>
      <w:r w:rsidRPr="009D634F">
        <w:rPr>
          <w:rFonts w:ascii="Arial" w:hAnsi="Arial" w:cs="Arial"/>
          <w:bCs/>
          <w:sz w:val="22"/>
          <w:szCs w:val="22"/>
          <w:lang w:val="es-MX"/>
        </w:rPr>
        <w:lastRenderedPageBreak/>
        <w:t>Las principales actividades turísticas del estado son el ecoturismo, el turismo de aventura (o turismo extremo),  las excursiones a las distintas rutas paleontológicas, y las excursiones sus majestuosas zonas naturales.</w:t>
      </w:r>
    </w:p>
    <w:p w:rsidR="009D634F" w:rsidRPr="009D634F" w:rsidRDefault="009D634F" w:rsidP="009D634F">
      <w:pPr>
        <w:spacing w:line="480" w:lineRule="auto"/>
        <w:jc w:val="both"/>
        <w:rPr>
          <w:rFonts w:ascii="Arial" w:hAnsi="Arial" w:cs="Arial"/>
          <w:b/>
          <w:bCs/>
          <w:sz w:val="22"/>
          <w:szCs w:val="22"/>
          <w:lang w:val="es-MX"/>
        </w:rPr>
      </w:pPr>
      <w:r w:rsidRPr="009D634F">
        <w:rPr>
          <w:rFonts w:ascii="Arial" w:hAnsi="Arial" w:cs="Arial"/>
          <w:b/>
          <w:bCs/>
          <w:sz w:val="22"/>
          <w:szCs w:val="22"/>
          <w:lang w:val="es-MX"/>
        </w:rPr>
        <w:t>Arqueología:</w:t>
      </w:r>
    </w:p>
    <w:p w:rsidR="009D634F" w:rsidRPr="009D634F" w:rsidRDefault="009D634F" w:rsidP="009D634F">
      <w:pPr>
        <w:spacing w:line="480" w:lineRule="auto"/>
        <w:jc w:val="both"/>
        <w:rPr>
          <w:rFonts w:ascii="Arial" w:hAnsi="Arial" w:cs="Arial"/>
          <w:bCs/>
          <w:sz w:val="22"/>
          <w:szCs w:val="22"/>
          <w:lang w:val="es-MX"/>
        </w:rPr>
      </w:pPr>
      <w:r w:rsidRPr="009D634F">
        <w:rPr>
          <w:rFonts w:ascii="Arial" w:hAnsi="Arial" w:cs="Arial"/>
          <w:bCs/>
          <w:sz w:val="22"/>
          <w:szCs w:val="22"/>
          <w:lang w:val="es-MX"/>
        </w:rPr>
        <w:t>A pesar de que no se han encontrado rasgos de grandes monumentos prehispánicos, el hayazgo de fósiles, cuevas mortuorias, pinturas suprestres, petrograbados y muchos artefacos prehistóricos hacen que Coahuila sea un centro importante de investigación arqueológica en México. Algunos de los sitios más importantes son: Rincón Colorado, Las Águilas, Narihua, El Gavillero, El Rincón del Perico, entre otros.</w:t>
      </w:r>
    </w:p>
    <w:p w:rsidR="009D634F" w:rsidRPr="009D634F" w:rsidRDefault="009D634F" w:rsidP="009D634F">
      <w:pPr>
        <w:spacing w:line="480" w:lineRule="auto"/>
        <w:jc w:val="both"/>
        <w:rPr>
          <w:rFonts w:ascii="Arial" w:hAnsi="Arial" w:cs="Arial"/>
          <w:b/>
          <w:bCs/>
          <w:sz w:val="22"/>
          <w:szCs w:val="22"/>
          <w:lang w:val="es-MX"/>
        </w:rPr>
      </w:pPr>
      <w:r w:rsidRPr="009D634F">
        <w:rPr>
          <w:rFonts w:ascii="Arial" w:hAnsi="Arial" w:cs="Arial"/>
          <w:b/>
          <w:bCs/>
          <w:sz w:val="22"/>
          <w:szCs w:val="22"/>
          <w:lang w:val="es-MX"/>
        </w:rPr>
        <w:t>Ferias:</w:t>
      </w:r>
    </w:p>
    <w:p w:rsidR="009D634F" w:rsidRPr="009D634F" w:rsidRDefault="009D634F" w:rsidP="009D634F">
      <w:pPr>
        <w:spacing w:line="480" w:lineRule="auto"/>
        <w:jc w:val="both"/>
        <w:rPr>
          <w:rFonts w:ascii="Arial" w:hAnsi="Arial" w:cs="Arial"/>
          <w:bCs/>
          <w:sz w:val="22"/>
          <w:szCs w:val="22"/>
          <w:lang w:val="es-MX"/>
        </w:rPr>
      </w:pPr>
      <w:r w:rsidRPr="009D634F">
        <w:rPr>
          <w:rFonts w:ascii="Arial" w:hAnsi="Arial" w:cs="Arial"/>
          <w:bCs/>
          <w:sz w:val="22"/>
          <w:szCs w:val="22"/>
          <w:lang w:val="es-MX"/>
        </w:rPr>
        <w:t>Algunas de las ferias más importantes del estado son: Feria Expo Sabinas, Fiesta de la vendimia, Fiesta de San Nicolás Tolentino, Fiesta del Santo Niño del Peyote, Fiesta del Santo Cristo de Ojo de Agua, Feria de Saltillo, Fiesta patronal de la vírgen del Refugio.</w:t>
      </w:r>
    </w:p>
    <w:p w:rsidR="009D634F" w:rsidRPr="009D634F" w:rsidRDefault="009D634F" w:rsidP="009D634F">
      <w:pPr>
        <w:spacing w:line="480" w:lineRule="auto"/>
        <w:jc w:val="both"/>
        <w:rPr>
          <w:rFonts w:ascii="Arial" w:hAnsi="Arial" w:cs="Arial"/>
          <w:b/>
          <w:bCs/>
          <w:sz w:val="22"/>
          <w:szCs w:val="22"/>
          <w:lang w:val="es-MX"/>
        </w:rPr>
      </w:pPr>
      <w:r w:rsidRPr="009D634F">
        <w:rPr>
          <w:rFonts w:ascii="Arial" w:hAnsi="Arial" w:cs="Arial"/>
          <w:b/>
          <w:bCs/>
          <w:sz w:val="22"/>
          <w:szCs w:val="22"/>
          <w:lang w:val="es-MX"/>
        </w:rPr>
        <w:t>Festivales:</w:t>
      </w:r>
    </w:p>
    <w:p w:rsidR="009D634F" w:rsidRDefault="009D634F" w:rsidP="009D634F">
      <w:pPr>
        <w:spacing w:line="480" w:lineRule="auto"/>
        <w:jc w:val="both"/>
        <w:rPr>
          <w:rFonts w:ascii="Arial" w:hAnsi="Arial" w:cs="Arial"/>
          <w:bCs/>
          <w:sz w:val="22"/>
          <w:szCs w:val="22"/>
          <w:lang w:val="es-MX"/>
        </w:rPr>
      </w:pPr>
      <w:r w:rsidRPr="009D634F">
        <w:rPr>
          <w:rFonts w:ascii="Arial" w:hAnsi="Arial" w:cs="Arial"/>
          <w:bCs/>
          <w:sz w:val="22"/>
          <w:szCs w:val="22"/>
          <w:lang w:val="es-MX"/>
        </w:rPr>
        <w:t xml:space="preserve">Algunos de los festivales más importantes del estado son: </w:t>
      </w:r>
    </w:p>
    <w:p w:rsidR="00B022C5" w:rsidRPr="00B022C5" w:rsidRDefault="009D634F" w:rsidP="009D634F">
      <w:pPr>
        <w:pStyle w:val="Prrafodelista"/>
        <w:numPr>
          <w:ilvl w:val="0"/>
          <w:numId w:val="29"/>
        </w:numPr>
        <w:spacing w:line="480" w:lineRule="auto"/>
        <w:jc w:val="both"/>
        <w:rPr>
          <w:rFonts w:ascii="Arial" w:hAnsi="Arial" w:cs="Arial"/>
          <w:sz w:val="22"/>
          <w:szCs w:val="22"/>
          <w:lang w:val="es-MX"/>
        </w:rPr>
      </w:pPr>
      <w:r w:rsidRPr="009D634F">
        <w:rPr>
          <w:rFonts w:ascii="Arial" w:hAnsi="Arial" w:cs="Arial"/>
          <w:bCs/>
          <w:sz w:val="22"/>
          <w:szCs w:val="22"/>
          <w:lang w:val="es-MX"/>
        </w:rPr>
        <w:t xml:space="preserve">Festival Internacional de las Artes Julio Torri, </w:t>
      </w:r>
    </w:p>
    <w:p w:rsidR="00B022C5" w:rsidRPr="00B022C5" w:rsidRDefault="009D634F" w:rsidP="009D634F">
      <w:pPr>
        <w:pStyle w:val="Prrafodelista"/>
        <w:numPr>
          <w:ilvl w:val="0"/>
          <w:numId w:val="29"/>
        </w:numPr>
        <w:spacing w:line="480" w:lineRule="auto"/>
        <w:jc w:val="both"/>
        <w:rPr>
          <w:rFonts w:ascii="Arial" w:hAnsi="Arial" w:cs="Arial"/>
          <w:sz w:val="22"/>
          <w:szCs w:val="22"/>
          <w:lang w:val="es-MX"/>
        </w:rPr>
      </w:pPr>
      <w:r w:rsidRPr="009D634F">
        <w:rPr>
          <w:rFonts w:ascii="Arial" w:hAnsi="Arial" w:cs="Arial"/>
          <w:bCs/>
          <w:sz w:val="22"/>
          <w:szCs w:val="22"/>
          <w:lang w:val="es-MX"/>
        </w:rPr>
        <w:t xml:space="preserve">Festival de Cultura Infantil y Juvenil de Coahuila "la Maroma", </w:t>
      </w:r>
    </w:p>
    <w:p w:rsidR="00B022C5" w:rsidRPr="00B022C5" w:rsidRDefault="009D634F" w:rsidP="009D634F">
      <w:pPr>
        <w:pStyle w:val="Prrafodelista"/>
        <w:numPr>
          <w:ilvl w:val="0"/>
          <w:numId w:val="29"/>
        </w:numPr>
        <w:spacing w:line="480" w:lineRule="auto"/>
        <w:jc w:val="both"/>
        <w:rPr>
          <w:rFonts w:ascii="Arial" w:hAnsi="Arial" w:cs="Arial"/>
          <w:sz w:val="22"/>
          <w:szCs w:val="22"/>
          <w:lang w:val="es-MX"/>
        </w:rPr>
      </w:pPr>
      <w:r w:rsidRPr="009D634F">
        <w:rPr>
          <w:rFonts w:ascii="Arial" w:hAnsi="Arial" w:cs="Arial"/>
          <w:bCs/>
          <w:sz w:val="22"/>
          <w:szCs w:val="22"/>
          <w:lang w:val="es-MX"/>
        </w:rPr>
        <w:t xml:space="preserve">Festival de Danza Contemporánea de la Comarca Lagunera, </w:t>
      </w:r>
    </w:p>
    <w:p w:rsidR="00B022C5" w:rsidRPr="00B022C5" w:rsidRDefault="009D634F" w:rsidP="009D634F">
      <w:pPr>
        <w:pStyle w:val="Prrafodelista"/>
        <w:numPr>
          <w:ilvl w:val="0"/>
          <w:numId w:val="29"/>
        </w:numPr>
        <w:spacing w:line="480" w:lineRule="auto"/>
        <w:jc w:val="both"/>
        <w:rPr>
          <w:rFonts w:ascii="Arial" w:hAnsi="Arial" w:cs="Arial"/>
          <w:sz w:val="22"/>
          <w:szCs w:val="22"/>
          <w:lang w:val="es-MX"/>
        </w:rPr>
      </w:pPr>
      <w:r w:rsidRPr="009D634F">
        <w:rPr>
          <w:rFonts w:ascii="Arial" w:hAnsi="Arial" w:cs="Arial"/>
          <w:bCs/>
          <w:sz w:val="22"/>
          <w:szCs w:val="22"/>
          <w:lang w:val="es-MX"/>
        </w:rPr>
        <w:t xml:space="preserve">Festival de Grupos Étnicos, </w:t>
      </w:r>
    </w:p>
    <w:p w:rsidR="00B022C5" w:rsidRPr="00B022C5" w:rsidRDefault="009D634F" w:rsidP="009D634F">
      <w:pPr>
        <w:pStyle w:val="Prrafodelista"/>
        <w:numPr>
          <w:ilvl w:val="0"/>
          <w:numId w:val="29"/>
        </w:numPr>
        <w:spacing w:line="480" w:lineRule="auto"/>
        <w:jc w:val="both"/>
        <w:rPr>
          <w:rFonts w:ascii="Arial" w:hAnsi="Arial" w:cs="Arial"/>
          <w:sz w:val="22"/>
          <w:szCs w:val="22"/>
          <w:lang w:val="es-MX"/>
        </w:rPr>
      </w:pPr>
      <w:r w:rsidRPr="009D634F">
        <w:rPr>
          <w:rFonts w:ascii="Arial" w:hAnsi="Arial" w:cs="Arial"/>
          <w:bCs/>
          <w:sz w:val="22"/>
          <w:szCs w:val="22"/>
          <w:lang w:val="es-MX"/>
        </w:rPr>
        <w:t xml:space="preserve">Festival del Nacho, </w:t>
      </w:r>
    </w:p>
    <w:p w:rsidR="00B022C5" w:rsidRPr="00B022C5" w:rsidRDefault="009D634F" w:rsidP="009D634F">
      <w:pPr>
        <w:pStyle w:val="Prrafodelista"/>
        <w:numPr>
          <w:ilvl w:val="0"/>
          <w:numId w:val="29"/>
        </w:numPr>
        <w:spacing w:line="480" w:lineRule="auto"/>
        <w:jc w:val="both"/>
        <w:rPr>
          <w:rFonts w:ascii="Arial" w:hAnsi="Arial" w:cs="Arial"/>
          <w:sz w:val="22"/>
          <w:szCs w:val="22"/>
          <w:lang w:val="es-MX"/>
        </w:rPr>
      </w:pPr>
      <w:r w:rsidRPr="009D634F">
        <w:rPr>
          <w:rFonts w:ascii="Arial" w:hAnsi="Arial" w:cs="Arial"/>
          <w:bCs/>
          <w:sz w:val="22"/>
          <w:szCs w:val="22"/>
          <w:lang w:val="es-MX"/>
        </w:rPr>
        <w:t xml:space="preserve">Festival Internacional de Órgano, </w:t>
      </w:r>
    </w:p>
    <w:p w:rsidR="00B022C5" w:rsidRPr="00B022C5" w:rsidRDefault="009D634F" w:rsidP="009D634F">
      <w:pPr>
        <w:pStyle w:val="Prrafodelista"/>
        <w:numPr>
          <w:ilvl w:val="0"/>
          <w:numId w:val="29"/>
        </w:numPr>
        <w:spacing w:line="480" w:lineRule="auto"/>
        <w:jc w:val="both"/>
        <w:rPr>
          <w:rFonts w:ascii="Arial" w:hAnsi="Arial" w:cs="Arial"/>
          <w:sz w:val="22"/>
          <w:szCs w:val="22"/>
          <w:lang w:val="es-MX"/>
        </w:rPr>
      </w:pPr>
      <w:r w:rsidRPr="009D634F">
        <w:rPr>
          <w:rFonts w:ascii="Arial" w:hAnsi="Arial" w:cs="Arial"/>
          <w:bCs/>
          <w:sz w:val="22"/>
          <w:szCs w:val="22"/>
          <w:lang w:val="es-MX"/>
        </w:rPr>
        <w:t xml:space="preserve">Festival Navional de Cine de Torreón, </w:t>
      </w:r>
    </w:p>
    <w:p w:rsidR="00B022C5" w:rsidRPr="00B022C5" w:rsidRDefault="009D634F" w:rsidP="009D634F">
      <w:pPr>
        <w:pStyle w:val="Prrafodelista"/>
        <w:numPr>
          <w:ilvl w:val="0"/>
          <w:numId w:val="29"/>
        </w:numPr>
        <w:spacing w:line="480" w:lineRule="auto"/>
        <w:jc w:val="both"/>
        <w:rPr>
          <w:rFonts w:ascii="Arial" w:hAnsi="Arial" w:cs="Arial"/>
          <w:sz w:val="22"/>
          <w:szCs w:val="22"/>
          <w:lang w:val="es-MX"/>
        </w:rPr>
      </w:pPr>
      <w:r w:rsidRPr="009D634F">
        <w:rPr>
          <w:rFonts w:ascii="Arial" w:hAnsi="Arial" w:cs="Arial"/>
          <w:bCs/>
          <w:sz w:val="22"/>
          <w:szCs w:val="22"/>
          <w:lang w:val="es-MX"/>
        </w:rPr>
        <w:t xml:space="preserve">Festival Nacional de Grupos Sinfónicos Juveniles, Rock Coahuila Fest, </w:t>
      </w:r>
    </w:p>
    <w:p w:rsidR="009D634F" w:rsidRPr="009D634F" w:rsidRDefault="009D634F" w:rsidP="009D634F">
      <w:pPr>
        <w:pStyle w:val="Prrafodelista"/>
        <w:numPr>
          <w:ilvl w:val="0"/>
          <w:numId w:val="29"/>
        </w:numPr>
        <w:spacing w:line="480" w:lineRule="auto"/>
        <w:jc w:val="both"/>
        <w:rPr>
          <w:rFonts w:ascii="Arial" w:hAnsi="Arial" w:cs="Arial"/>
          <w:sz w:val="22"/>
          <w:szCs w:val="22"/>
          <w:lang w:val="es-MX"/>
        </w:rPr>
      </w:pPr>
      <w:r w:rsidRPr="009D634F">
        <w:rPr>
          <w:rFonts w:ascii="Arial" w:hAnsi="Arial" w:cs="Arial"/>
          <w:bCs/>
          <w:sz w:val="22"/>
          <w:szCs w:val="22"/>
          <w:lang w:val="es-MX"/>
        </w:rPr>
        <w:t>Festival Internacional de Guitarra del Noreste</w:t>
      </w:r>
    </w:p>
    <w:p w:rsidR="00B022C5" w:rsidRDefault="00B022C5" w:rsidP="00B022C5">
      <w:pPr>
        <w:spacing w:line="480" w:lineRule="auto"/>
        <w:jc w:val="both"/>
        <w:rPr>
          <w:rFonts w:ascii="Arial" w:hAnsi="Arial" w:cs="Arial"/>
          <w:sz w:val="22"/>
          <w:szCs w:val="22"/>
          <w:lang w:val="es-MX"/>
        </w:rPr>
      </w:pPr>
    </w:p>
    <w:p w:rsidR="00B022C5" w:rsidRDefault="00B022C5" w:rsidP="00B022C5">
      <w:pPr>
        <w:spacing w:line="480" w:lineRule="auto"/>
        <w:jc w:val="both"/>
        <w:rPr>
          <w:rFonts w:ascii="Arial" w:hAnsi="Arial" w:cs="Arial"/>
          <w:sz w:val="22"/>
          <w:szCs w:val="22"/>
          <w:lang w:val="es-MX"/>
        </w:rPr>
      </w:pPr>
    </w:p>
    <w:p w:rsidR="00B022C5" w:rsidRDefault="00B022C5" w:rsidP="00B022C5">
      <w:pPr>
        <w:spacing w:line="480" w:lineRule="auto"/>
        <w:jc w:val="both"/>
        <w:rPr>
          <w:rFonts w:ascii="Arial" w:hAnsi="Arial" w:cs="Arial"/>
          <w:sz w:val="22"/>
          <w:szCs w:val="22"/>
          <w:lang w:val="es-MX"/>
        </w:rPr>
      </w:pPr>
    </w:p>
    <w:p w:rsidR="00B022C5" w:rsidRDefault="00B022C5" w:rsidP="00B022C5">
      <w:pPr>
        <w:spacing w:line="480" w:lineRule="auto"/>
        <w:jc w:val="both"/>
        <w:rPr>
          <w:rFonts w:ascii="Arial" w:hAnsi="Arial" w:cs="Arial"/>
          <w:sz w:val="22"/>
          <w:szCs w:val="22"/>
          <w:lang w:val="es-MX"/>
        </w:rPr>
      </w:pPr>
    </w:p>
    <w:p w:rsidR="00B022C5" w:rsidRPr="00B022C5" w:rsidRDefault="00B022C5" w:rsidP="00B022C5">
      <w:pPr>
        <w:spacing w:line="480" w:lineRule="auto"/>
        <w:jc w:val="both"/>
        <w:rPr>
          <w:rFonts w:ascii="Arial" w:hAnsi="Arial" w:cs="Arial"/>
          <w:b/>
          <w:sz w:val="22"/>
          <w:szCs w:val="22"/>
          <w:lang w:val="es-MX"/>
        </w:rPr>
      </w:pPr>
      <w:r w:rsidRPr="00B022C5">
        <w:rPr>
          <w:rFonts w:ascii="Arial" w:hAnsi="Arial" w:cs="Arial"/>
          <w:b/>
          <w:sz w:val="22"/>
          <w:szCs w:val="22"/>
          <w:lang w:val="es-MX"/>
        </w:rPr>
        <w:lastRenderedPageBreak/>
        <w:t>Pueblos mágicos:</w:t>
      </w:r>
    </w:p>
    <w:p w:rsidR="00B022C5" w:rsidRPr="00B022C5" w:rsidRDefault="00B022C5" w:rsidP="00B022C5">
      <w:pPr>
        <w:pStyle w:val="Prrafodelista"/>
        <w:numPr>
          <w:ilvl w:val="0"/>
          <w:numId w:val="30"/>
        </w:numPr>
        <w:spacing w:line="480" w:lineRule="auto"/>
        <w:jc w:val="both"/>
        <w:rPr>
          <w:rFonts w:ascii="Arial" w:hAnsi="Arial" w:cs="Arial"/>
          <w:sz w:val="22"/>
          <w:szCs w:val="22"/>
          <w:lang w:val="es-MX"/>
        </w:rPr>
      </w:pPr>
      <w:r w:rsidRPr="00B022C5">
        <w:rPr>
          <w:rFonts w:ascii="Arial" w:hAnsi="Arial" w:cs="Arial"/>
          <w:sz w:val="22"/>
          <w:szCs w:val="22"/>
          <w:lang w:val="es-MX"/>
        </w:rPr>
        <w:t>Arteaga</w:t>
      </w:r>
    </w:p>
    <w:p w:rsidR="00B022C5" w:rsidRPr="00B022C5" w:rsidRDefault="00B022C5" w:rsidP="00B022C5">
      <w:pPr>
        <w:pStyle w:val="Prrafodelista"/>
        <w:numPr>
          <w:ilvl w:val="0"/>
          <w:numId w:val="30"/>
        </w:numPr>
        <w:spacing w:line="480" w:lineRule="auto"/>
        <w:jc w:val="both"/>
        <w:rPr>
          <w:rFonts w:ascii="Arial" w:hAnsi="Arial" w:cs="Arial"/>
          <w:sz w:val="22"/>
          <w:szCs w:val="22"/>
          <w:lang w:val="es-MX"/>
        </w:rPr>
      </w:pPr>
      <w:r w:rsidRPr="00B022C5">
        <w:rPr>
          <w:rFonts w:ascii="Arial" w:hAnsi="Arial" w:cs="Arial"/>
          <w:sz w:val="22"/>
          <w:szCs w:val="22"/>
          <w:lang w:val="es-MX"/>
        </w:rPr>
        <w:t>Cuatro Ciénagas</w:t>
      </w:r>
    </w:p>
    <w:p w:rsidR="00B022C5" w:rsidRPr="00B022C5" w:rsidRDefault="00B022C5" w:rsidP="00B022C5">
      <w:pPr>
        <w:pStyle w:val="Prrafodelista"/>
        <w:numPr>
          <w:ilvl w:val="0"/>
          <w:numId w:val="30"/>
        </w:numPr>
        <w:spacing w:line="480" w:lineRule="auto"/>
        <w:jc w:val="both"/>
        <w:rPr>
          <w:rFonts w:ascii="Arial" w:hAnsi="Arial" w:cs="Arial"/>
          <w:sz w:val="22"/>
          <w:szCs w:val="22"/>
          <w:lang w:val="es-MX"/>
        </w:rPr>
      </w:pPr>
      <w:r w:rsidRPr="00B022C5">
        <w:rPr>
          <w:rFonts w:ascii="Arial" w:hAnsi="Arial" w:cs="Arial"/>
          <w:sz w:val="22"/>
          <w:szCs w:val="22"/>
          <w:lang w:val="es-MX"/>
        </w:rPr>
        <w:t>Parras de la Fuente</w:t>
      </w:r>
    </w:p>
    <w:p w:rsidR="00B022C5" w:rsidRPr="00B022C5" w:rsidRDefault="00B022C5" w:rsidP="00B022C5">
      <w:pPr>
        <w:pStyle w:val="Prrafodelista"/>
        <w:numPr>
          <w:ilvl w:val="0"/>
          <w:numId w:val="30"/>
        </w:numPr>
        <w:spacing w:line="480" w:lineRule="auto"/>
        <w:jc w:val="both"/>
        <w:rPr>
          <w:rFonts w:ascii="Arial" w:hAnsi="Arial" w:cs="Arial"/>
          <w:sz w:val="22"/>
          <w:szCs w:val="22"/>
          <w:lang w:val="es-MX"/>
        </w:rPr>
      </w:pPr>
      <w:r w:rsidRPr="00B022C5">
        <w:rPr>
          <w:rFonts w:ascii="Arial" w:hAnsi="Arial" w:cs="Arial"/>
          <w:sz w:val="22"/>
          <w:szCs w:val="22"/>
          <w:lang w:val="es-MX"/>
        </w:rPr>
        <w:t>Viesca</w:t>
      </w:r>
    </w:p>
    <w:p w:rsidR="00B022C5" w:rsidRPr="00B022C5" w:rsidRDefault="00B022C5" w:rsidP="00B022C5">
      <w:pPr>
        <w:pStyle w:val="Prrafodelista"/>
        <w:numPr>
          <w:ilvl w:val="0"/>
          <w:numId w:val="30"/>
        </w:numPr>
        <w:spacing w:line="480" w:lineRule="auto"/>
        <w:jc w:val="both"/>
        <w:rPr>
          <w:rFonts w:ascii="Arial" w:hAnsi="Arial" w:cs="Arial"/>
          <w:sz w:val="22"/>
          <w:szCs w:val="22"/>
          <w:lang w:val="es-MX"/>
        </w:rPr>
      </w:pPr>
      <w:r w:rsidRPr="00B022C5">
        <w:rPr>
          <w:rFonts w:ascii="Arial" w:hAnsi="Arial" w:cs="Arial"/>
          <w:sz w:val="22"/>
          <w:szCs w:val="22"/>
          <w:lang w:val="es-MX"/>
        </w:rPr>
        <w:t>Candela</w:t>
      </w:r>
    </w:p>
    <w:p w:rsidR="00B022C5" w:rsidRPr="00B022C5" w:rsidRDefault="00B022C5" w:rsidP="00B022C5">
      <w:pPr>
        <w:pStyle w:val="Prrafodelista"/>
        <w:numPr>
          <w:ilvl w:val="0"/>
          <w:numId w:val="30"/>
        </w:numPr>
        <w:spacing w:line="480" w:lineRule="auto"/>
        <w:jc w:val="both"/>
        <w:rPr>
          <w:rFonts w:ascii="Arial" w:hAnsi="Arial" w:cs="Arial"/>
          <w:sz w:val="22"/>
          <w:szCs w:val="22"/>
          <w:lang w:val="es-MX"/>
        </w:rPr>
      </w:pPr>
      <w:r w:rsidRPr="00B022C5">
        <w:rPr>
          <w:rFonts w:ascii="Arial" w:hAnsi="Arial" w:cs="Arial"/>
          <w:sz w:val="22"/>
          <w:szCs w:val="22"/>
          <w:lang w:val="es-MX"/>
        </w:rPr>
        <w:t>Guerrero</w:t>
      </w:r>
    </w:p>
    <w:p w:rsidR="00B022C5" w:rsidRPr="00B022C5" w:rsidRDefault="00B022C5" w:rsidP="00B022C5">
      <w:pPr>
        <w:spacing w:line="480" w:lineRule="auto"/>
        <w:jc w:val="both"/>
        <w:rPr>
          <w:rFonts w:ascii="Arial" w:hAnsi="Arial" w:cs="Arial"/>
          <w:b/>
          <w:sz w:val="22"/>
          <w:szCs w:val="22"/>
          <w:lang w:val="es-MX"/>
        </w:rPr>
      </w:pPr>
      <w:r w:rsidRPr="00B022C5">
        <w:rPr>
          <w:rFonts w:ascii="Arial" w:hAnsi="Arial" w:cs="Arial"/>
          <w:b/>
          <w:sz w:val="22"/>
          <w:szCs w:val="22"/>
          <w:lang w:val="es-MX"/>
        </w:rPr>
        <w:t>Artesanía:</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En Coahuila podrá encontrar artículos tradicionales como el mundialmente famoso Sarape de Saltillo.  Pero no es todo, el estado cuenta con una variada cantidad de artículos artesanales como son la talla de madera de mezquite, talabartería, artesanías de teniztete y coyonoxtli, grabado en cerámica, cristal, vidrio y laja, jarciería, muebles rústicos de madera y fluorita, cartonería y muñequería, pashminas con cintilla y nudos de macramé, artesanías de reciclado, joyería tradicional y  alfarería, herrería, productos orgánicos, escultura de barro, pirograbado, teja y</w:t>
      </w:r>
      <w:r>
        <w:rPr>
          <w:rFonts w:ascii="Arial" w:hAnsi="Arial" w:cs="Arial"/>
          <w:sz w:val="22"/>
          <w:szCs w:val="22"/>
          <w:lang w:val="es-MX"/>
        </w:rPr>
        <w:t xml:space="preserve"> laja decorativa y arte gótico.</w:t>
      </w:r>
    </w:p>
    <w:p w:rsidR="00B022C5" w:rsidRPr="00B022C5" w:rsidRDefault="00B022C5" w:rsidP="00B022C5">
      <w:pPr>
        <w:spacing w:line="480" w:lineRule="auto"/>
        <w:jc w:val="both"/>
        <w:rPr>
          <w:rFonts w:ascii="Arial" w:hAnsi="Arial" w:cs="Arial"/>
          <w:b/>
          <w:sz w:val="22"/>
          <w:szCs w:val="22"/>
          <w:lang w:val="es-MX"/>
        </w:rPr>
      </w:pPr>
      <w:r w:rsidRPr="00B022C5">
        <w:rPr>
          <w:rFonts w:ascii="Arial" w:hAnsi="Arial" w:cs="Arial"/>
          <w:b/>
          <w:sz w:val="22"/>
          <w:szCs w:val="22"/>
          <w:lang w:val="es-MX"/>
        </w:rPr>
        <w:t>Danza y música:</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Las danzas más representativas del estado de Coahuila son: Los Matlachines, Danza del Ojo de Agua, Danza de San Isidro y la Guadalupana, La contradanza y el Chotis, Danza de las Morismas, Danza de los Indios, la Pluma, Los Panaderos, las Cuadrillas, El Jarabe Pateño, Danza de Negros Mascogos y la Danza de la Tegua.</w:t>
      </w:r>
    </w:p>
    <w:p w:rsidR="009D634F"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Los estilos musicales más representativos del estado son: Los corridos, el Fara, la polca, la música norteña y el canto cardenche.</w:t>
      </w:r>
    </w:p>
    <w:p w:rsidR="00B022C5" w:rsidRPr="00B022C5" w:rsidRDefault="00B022C5" w:rsidP="00B022C5">
      <w:pPr>
        <w:spacing w:line="480" w:lineRule="auto"/>
        <w:jc w:val="both"/>
        <w:rPr>
          <w:rFonts w:ascii="Arial" w:hAnsi="Arial" w:cs="Arial"/>
          <w:b/>
          <w:sz w:val="22"/>
          <w:szCs w:val="22"/>
          <w:lang w:val="es-MX"/>
        </w:rPr>
      </w:pPr>
      <w:r w:rsidRPr="00B022C5">
        <w:rPr>
          <w:rFonts w:ascii="Arial" w:hAnsi="Arial" w:cs="Arial"/>
          <w:b/>
          <w:sz w:val="22"/>
          <w:szCs w:val="22"/>
          <w:lang w:val="es-MX"/>
        </w:rPr>
        <w:t>Gastronomía:</w:t>
      </w:r>
    </w:p>
    <w:p w:rsid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 xml:space="preserve">El arte culinario tradicional Coahuilense representa un manjar para los amantes de la carne. Carnes rojas, jugosas y de finos cortes forman parte de nuestra mesa, la cual se basa principalmente en la carne de cabrito, res y ternera, sin dejar de detrás las deliciosas carnitas y chicharrones de puerco. Sin lugar a dudas,  las mejores carnes del </w:t>
      </w:r>
      <w:r w:rsidRPr="00B022C5">
        <w:rPr>
          <w:rFonts w:ascii="Arial" w:hAnsi="Arial" w:cs="Arial"/>
          <w:sz w:val="22"/>
          <w:szCs w:val="22"/>
          <w:lang w:val="es-MX"/>
        </w:rPr>
        <w:lastRenderedPageBreak/>
        <w:t>país se dan en Coahuila, y si las acompañamos  con los famosos vinos de Parras y de Cuatro Ciénegas, o bien con un sabroso pulque o el tradicional sotol</w:t>
      </w:r>
      <w:r>
        <w:rPr>
          <w:rFonts w:ascii="Arial" w:hAnsi="Arial" w:cs="Arial"/>
          <w:sz w:val="22"/>
          <w:szCs w:val="22"/>
          <w:lang w:val="es-MX"/>
        </w:rPr>
        <w:t>.</w:t>
      </w:r>
    </w:p>
    <w:p w:rsidR="00B022C5" w:rsidRDefault="00B022C5" w:rsidP="00B022C5">
      <w:pPr>
        <w:spacing w:line="480" w:lineRule="auto"/>
        <w:jc w:val="both"/>
        <w:rPr>
          <w:rFonts w:ascii="Arial" w:hAnsi="Arial" w:cs="Arial"/>
          <w:sz w:val="22"/>
          <w:szCs w:val="22"/>
          <w:lang w:val="es-MX"/>
        </w:rPr>
      </w:pPr>
      <w:r>
        <w:rPr>
          <w:rFonts w:ascii="Arial" w:hAnsi="Arial" w:cs="Arial"/>
          <w:sz w:val="22"/>
          <w:szCs w:val="22"/>
          <w:lang w:val="es-MX"/>
        </w:rPr>
        <w:t xml:space="preserve">Entre los platillos más representativos tenemos: </w:t>
      </w:r>
    </w:p>
    <w:p w:rsidR="00B022C5" w:rsidRPr="00B022C5" w:rsidRDefault="00B022C5" w:rsidP="00B022C5">
      <w:pPr>
        <w:tabs>
          <w:tab w:val="left" w:pos="284"/>
        </w:tabs>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r>
      <w:r w:rsidRPr="00B022C5">
        <w:rPr>
          <w:rFonts w:ascii="Arial" w:hAnsi="Arial" w:cs="Arial"/>
          <w:b/>
          <w:sz w:val="22"/>
          <w:szCs w:val="22"/>
          <w:lang w:val="es-MX"/>
        </w:rPr>
        <w:t>Carne asada:</w:t>
      </w:r>
      <w:r w:rsidRPr="00B022C5">
        <w:rPr>
          <w:rFonts w:ascii="Arial" w:hAnsi="Arial" w:cs="Arial"/>
          <w:sz w:val="22"/>
          <w:szCs w:val="22"/>
          <w:lang w:val="es-MX"/>
        </w:rPr>
        <w:t xml:space="preserve"> Platillo a base de variados cortes de carne de res estilo americano, los cuales se asan a la parrilla, preferentemente con leña de árbol de mezquite, que brinda a la carne un sabor especial. La carne asada va acompañada de una variedad muy grande de elementos, como chilacas (variedad de chile verde largo y generalmente sin sabor picante) rellenas de queso, salchichas, frijoles "rancheros", y las infaltables tortillas de harina de trigo. La carne asada va mucho más allá del inigualable sabor de sus elementos, siendo plato principal en la celebración de todo tipo de momentos especiales: reuniones familiares, cumpleaños, Navidad y Año Nuevo, entre otros.</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t>Discada</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t>Mezquital</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t>Nachos</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t>Queso asadero, elaborado a base de leche de vaca o cabra</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t>Semita, pan dulce elaborado a base de pulque.</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t>Tapado de lengua de vaca</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t>Tasajo de venado</w:t>
      </w:r>
    </w:p>
    <w:p w:rsidR="00B022C5" w:rsidRP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t>Tortillones de carne asada u otros guisados.</w:t>
      </w:r>
    </w:p>
    <w:p w:rsidR="00B022C5" w:rsidRDefault="00B022C5" w:rsidP="00B022C5">
      <w:pPr>
        <w:spacing w:line="480" w:lineRule="auto"/>
        <w:jc w:val="both"/>
        <w:rPr>
          <w:rFonts w:ascii="Arial" w:hAnsi="Arial" w:cs="Arial"/>
          <w:sz w:val="22"/>
          <w:szCs w:val="22"/>
          <w:lang w:val="es-MX"/>
        </w:rPr>
      </w:pPr>
      <w:r w:rsidRPr="00B022C5">
        <w:rPr>
          <w:rFonts w:ascii="Arial" w:hAnsi="Arial" w:cs="Arial"/>
          <w:sz w:val="22"/>
          <w:szCs w:val="22"/>
          <w:lang w:val="es-MX"/>
        </w:rPr>
        <w:t>•</w:t>
      </w:r>
      <w:r w:rsidRPr="00B022C5">
        <w:rPr>
          <w:rFonts w:ascii="Arial" w:hAnsi="Arial" w:cs="Arial"/>
          <w:sz w:val="22"/>
          <w:szCs w:val="22"/>
          <w:lang w:val="es-MX"/>
        </w:rPr>
        <w:tab/>
        <w:t>Gorditas</w:t>
      </w:r>
    </w:p>
    <w:p w:rsidR="00B022C5" w:rsidRDefault="00B022C5" w:rsidP="00B022C5">
      <w:pPr>
        <w:spacing w:line="480" w:lineRule="auto"/>
        <w:jc w:val="both"/>
        <w:rPr>
          <w:rFonts w:ascii="Arial" w:hAnsi="Arial" w:cs="Arial"/>
          <w:sz w:val="22"/>
          <w:szCs w:val="22"/>
          <w:lang w:val="es-MX"/>
        </w:rPr>
      </w:pPr>
    </w:p>
    <w:p w:rsidR="00B022C5" w:rsidRPr="00B022C5" w:rsidRDefault="00B022C5" w:rsidP="00B022C5">
      <w:pPr>
        <w:spacing w:line="480" w:lineRule="auto"/>
        <w:jc w:val="both"/>
        <w:rPr>
          <w:rFonts w:ascii="Arial" w:hAnsi="Arial" w:cs="Arial"/>
          <w:sz w:val="22"/>
          <w:szCs w:val="22"/>
          <w:lang w:val="es-MX"/>
        </w:rPr>
      </w:pPr>
      <w:r>
        <w:rPr>
          <w:rFonts w:ascii="Arial" w:hAnsi="Arial" w:cs="Arial"/>
          <w:b/>
          <w:sz w:val="22"/>
          <w:szCs w:val="22"/>
          <w:lang w:val="es-MX"/>
        </w:rPr>
        <w:t xml:space="preserve">ACTIVIDADES: </w:t>
      </w:r>
      <w:r>
        <w:rPr>
          <w:rFonts w:ascii="Arial" w:hAnsi="Arial" w:cs="Arial"/>
          <w:sz w:val="22"/>
          <w:szCs w:val="22"/>
          <w:lang w:val="es-MX"/>
        </w:rPr>
        <w:t xml:space="preserve">Realiza un collage en tu cuaderno con los destinos turísticos más representativos del estado, así como su gastronomía y da una breve explicación de cómo venderías este estado a los turistas. </w:t>
      </w:r>
      <w:bookmarkStart w:id="0" w:name="_GoBack"/>
      <w:bookmarkEnd w:id="0"/>
    </w:p>
    <w:sectPr w:rsidR="00B022C5" w:rsidRPr="00B022C5"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B6" w:rsidRDefault="007819B6">
      <w:r>
        <w:separator/>
      </w:r>
    </w:p>
  </w:endnote>
  <w:endnote w:type="continuationSeparator" w:id="0">
    <w:p w:rsidR="007819B6" w:rsidRDefault="0078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B6" w:rsidRDefault="007819B6">
      <w:r>
        <w:separator/>
      </w:r>
    </w:p>
  </w:footnote>
  <w:footnote w:type="continuationSeparator" w:id="0">
    <w:p w:rsidR="007819B6" w:rsidRDefault="0078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03A1E"/>
    <w:multiLevelType w:val="hybridMultilevel"/>
    <w:tmpl w:val="94645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54245"/>
    <w:multiLevelType w:val="hybridMultilevel"/>
    <w:tmpl w:val="458EDB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5203A"/>
    <w:multiLevelType w:val="multilevel"/>
    <w:tmpl w:val="228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D4154"/>
    <w:multiLevelType w:val="hybridMultilevel"/>
    <w:tmpl w:val="C88C4E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F51E6C"/>
    <w:multiLevelType w:val="hybridMultilevel"/>
    <w:tmpl w:val="A1D02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F5839"/>
    <w:multiLevelType w:val="hybridMultilevel"/>
    <w:tmpl w:val="7F5EE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ED3099"/>
    <w:multiLevelType w:val="hybridMultilevel"/>
    <w:tmpl w:val="2D3A51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676D8E"/>
    <w:multiLevelType w:val="hybridMultilevel"/>
    <w:tmpl w:val="572CA4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15:restartNumberingAfterBreak="0">
    <w:nsid w:val="7DF87102"/>
    <w:multiLevelType w:val="hybridMultilevel"/>
    <w:tmpl w:val="4746B97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0"/>
  </w:num>
  <w:num w:numId="4">
    <w:abstractNumId w:val="23"/>
  </w:num>
  <w:num w:numId="5">
    <w:abstractNumId w:val="29"/>
  </w:num>
  <w:num w:numId="6">
    <w:abstractNumId w:val="24"/>
  </w:num>
  <w:num w:numId="7">
    <w:abstractNumId w:val="7"/>
  </w:num>
  <w:num w:numId="8">
    <w:abstractNumId w:val="22"/>
  </w:num>
  <w:num w:numId="9">
    <w:abstractNumId w:val="26"/>
  </w:num>
  <w:num w:numId="10">
    <w:abstractNumId w:val="2"/>
  </w:num>
  <w:num w:numId="11">
    <w:abstractNumId w:val="21"/>
  </w:num>
  <w:num w:numId="12">
    <w:abstractNumId w:val="1"/>
  </w:num>
  <w:num w:numId="13">
    <w:abstractNumId w:val="16"/>
  </w:num>
  <w:num w:numId="14">
    <w:abstractNumId w:val="15"/>
  </w:num>
  <w:num w:numId="15">
    <w:abstractNumId w:val="27"/>
  </w:num>
  <w:num w:numId="16">
    <w:abstractNumId w:val="5"/>
  </w:num>
  <w:num w:numId="17">
    <w:abstractNumId w:val="14"/>
  </w:num>
  <w:num w:numId="18">
    <w:abstractNumId w:val="0"/>
  </w:num>
  <w:num w:numId="19">
    <w:abstractNumId w:val="18"/>
  </w:num>
  <w:num w:numId="20">
    <w:abstractNumId w:val="4"/>
  </w:num>
  <w:num w:numId="21">
    <w:abstractNumId w:val="8"/>
  </w:num>
  <w:num w:numId="22">
    <w:abstractNumId w:val="3"/>
  </w:num>
  <w:num w:numId="23">
    <w:abstractNumId w:val="12"/>
  </w:num>
  <w:num w:numId="24">
    <w:abstractNumId w:val="13"/>
  </w:num>
  <w:num w:numId="25">
    <w:abstractNumId w:val="25"/>
  </w:num>
  <w:num w:numId="26">
    <w:abstractNumId w:val="11"/>
  </w:num>
  <w:num w:numId="27">
    <w:abstractNumId w:val="10"/>
  </w:num>
  <w:num w:numId="28">
    <w:abstractNumId w:val="28"/>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97787"/>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701B7"/>
    <w:rsid w:val="006B5446"/>
    <w:rsid w:val="006D712C"/>
    <w:rsid w:val="006E06FB"/>
    <w:rsid w:val="006F70B1"/>
    <w:rsid w:val="007361F6"/>
    <w:rsid w:val="00742350"/>
    <w:rsid w:val="007512D0"/>
    <w:rsid w:val="007819B6"/>
    <w:rsid w:val="007865C2"/>
    <w:rsid w:val="0079699C"/>
    <w:rsid w:val="007A49B7"/>
    <w:rsid w:val="007B18B5"/>
    <w:rsid w:val="007C19BB"/>
    <w:rsid w:val="007C4AD8"/>
    <w:rsid w:val="007C5E2C"/>
    <w:rsid w:val="00800025"/>
    <w:rsid w:val="00827EF3"/>
    <w:rsid w:val="00834DA3"/>
    <w:rsid w:val="008539DD"/>
    <w:rsid w:val="00866C19"/>
    <w:rsid w:val="0089602D"/>
    <w:rsid w:val="008A5D89"/>
    <w:rsid w:val="008E2E15"/>
    <w:rsid w:val="008F7F1F"/>
    <w:rsid w:val="009172AE"/>
    <w:rsid w:val="00927B59"/>
    <w:rsid w:val="00935F45"/>
    <w:rsid w:val="00941C29"/>
    <w:rsid w:val="009438EB"/>
    <w:rsid w:val="00953389"/>
    <w:rsid w:val="0095449A"/>
    <w:rsid w:val="009D634F"/>
    <w:rsid w:val="009F3636"/>
    <w:rsid w:val="00A01C0E"/>
    <w:rsid w:val="00A276AD"/>
    <w:rsid w:val="00A95AD4"/>
    <w:rsid w:val="00AB48F0"/>
    <w:rsid w:val="00AC794E"/>
    <w:rsid w:val="00AD2702"/>
    <w:rsid w:val="00AF6B28"/>
    <w:rsid w:val="00B022C5"/>
    <w:rsid w:val="00B10F9C"/>
    <w:rsid w:val="00B260E5"/>
    <w:rsid w:val="00B54A2C"/>
    <w:rsid w:val="00B7386A"/>
    <w:rsid w:val="00B73EBD"/>
    <w:rsid w:val="00BD053E"/>
    <w:rsid w:val="00BD5DCB"/>
    <w:rsid w:val="00BD6EC2"/>
    <w:rsid w:val="00BF035D"/>
    <w:rsid w:val="00C067DF"/>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EF6755"/>
    <w:rsid w:val="00F00B2F"/>
    <w:rsid w:val="00F33F53"/>
    <w:rsid w:val="00F42C80"/>
    <w:rsid w:val="00F56066"/>
    <w:rsid w:val="00F77304"/>
    <w:rsid w:val="00F8388B"/>
    <w:rsid w:val="00F95EDF"/>
    <w:rsid w:val="00FA7501"/>
    <w:rsid w:val="00FB2498"/>
    <w:rsid w:val="00FC357F"/>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F3E40FD1-905D-4FAE-BB5D-A6082346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5941847">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1180</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Yeye</cp:lastModifiedBy>
  <cp:revision>3</cp:revision>
  <cp:lastPrinted>2015-04-20T03:28:00Z</cp:lastPrinted>
  <dcterms:created xsi:type="dcterms:W3CDTF">2017-10-23T23:17:00Z</dcterms:created>
  <dcterms:modified xsi:type="dcterms:W3CDTF">2017-10-24T22:35:00Z</dcterms:modified>
</cp:coreProperties>
</file>