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CA6" w:rsidRDefault="00FC6CA6" w:rsidP="00FC6CA6">
      <w:r>
        <w:t>Cuestionario de economía empresarial</w:t>
      </w:r>
    </w:p>
    <w:p w:rsidR="00FC6CA6" w:rsidRDefault="00FC6CA6" w:rsidP="005054F1">
      <w:pPr>
        <w:pStyle w:val="Prrafodelista"/>
      </w:pPr>
      <w:bookmarkStart w:id="0" w:name="_GoBack"/>
      <w:bookmarkEnd w:id="0"/>
    </w:p>
    <w:p w:rsidR="00072E43" w:rsidRDefault="00B868CD" w:rsidP="00FC6CA6">
      <w:pPr>
        <w:pStyle w:val="Prrafodelista"/>
        <w:numPr>
          <w:ilvl w:val="0"/>
          <w:numId w:val="1"/>
        </w:numPr>
      </w:pPr>
      <w:r>
        <w:t>Indique diferencia hay entre microeconomía y macroeconomía.</w:t>
      </w:r>
    </w:p>
    <w:p w:rsidR="00B868CD" w:rsidRDefault="00B868CD" w:rsidP="00FC6CA6">
      <w:pPr>
        <w:pStyle w:val="Prrafodelista"/>
        <w:numPr>
          <w:ilvl w:val="0"/>
          <w:numId w:val="1"/>
        </w:numPr>
      </w:pPr>
      <w:r>
        <w:t>¿Cuál es la diferencia entre mercado de bienes y mercados de factores?</w:t>
      </w:r>
    </w:p>
    <w:p w:rsidR="00B868CD" w:rsidRDefault="00B868CD" w:rsidP="00FC6CA6">
      <w:pPr>
        <w:pStyle w:val="Prrafodelista"/>
        <w:numPr>
          <w:ilvl w:val="0"/>
          <w:numId w:val="1"/>
        </w:numPr>
      </w:pPr>
      <w:r>
        <w:t>¿Cuál es el campo de acción de microeconomía?</w:t>
      </w:r>
    </w:p>
    <w:p w:rsidR="00B868CD" w:rsidRDefault="00B868CD" w:rsidP="00FC6CA6">
      <w:pPr>
        <w:pStyle w:val="Prrafodelista"/>
        <w:numPr>
          <w:ilvl w:val="0"/>
          <w:numId w:val="1"/>
        </w:numPr>
      </w:pPr>
      <w:r>
        <w:t>Indique y explique las variables de estudio de la microeconomía</w:t>
      </w:r>
    </w:p>
    <w:p w:rsidR="00B868CD" w:rsidRDefault="00B868CD" w:rsidP="00FC6CA6">
      <w:pPr>
        <w:pStyle w:val="Prrafodelista"/>
        <w:numPr>
          <w:ilvl w:val="0"/>
          <w:numId w:val="1"/>
        </w:numPr>
      </w:pPr>
      <w:r>
        <w:t xml:space="preserve">Explique la importancia de las relaciones entre la microeconomía y la contaduría </w:t>
      </w:r>
    </w:p>
    <w:p w:rsidR="00B868CD" w:rsidRDefault="00B868CD" w:rsidP="00FC6CA6">
      <w:pPr>
        <w:pStyle w:val="Prrafodelista"/>
        <w:numPr>
          <w:ilvl w:val="0"/>
          <w:numId w:val="1"/>
        </w:numPr>
      </w:pPr>
      <w:r>
        <w:t>¿Cuál es el enfoque financiero de la contaduría?</w:t>
      </w:r>
    </w:p>
    <w:p w:rsidR="00B868CD" w:rsidRDefault="00B868CD" w:rsidP="00FC6CA6">
      <w:pPr>
        <w:pStyle w:val="Prrafodelista"/>
        <w:numPr>
          <w:ilvl w:val="0"/>
          <w:numId w:val="1"/>
        </w:numPr>
      </w:pPr>
      <w:r>
        <w:t>¿Qué es el costo de oportunidad? Cite un ejemplo</w:t>
      </w:r>
    </w:p>
    <w:p w:rsidR="00FC6CA6" w:rsidRDefault="00FC6CA6" w:rsidP="00FC6CA6">
      <w:pPr>
        <w:pStyle w:val="Prrafodelista"/>
        <w:numPr>
          <w:ilvl w:val="0"/>
          <w:numId w:val="1"/>
        </w:numPr>
      </w:pPr>
      <w:r>
        <w:t>¿Qué entiende por escasez?</w:t>
      </w:r>
    </w:p>
    <w:p w:rsidR="00B868CD" w:rsidRDefault="00FC6CA6" w:rsidP="00FC6CA6">
      <w:pPr>
        <w:pStyle w:val="Prrafodelista"/>
        <w:numPr>
          <w:ilvl w:val="0"/>
          <w:numId w:val="1"/>
        </w:numPr>
      </w:pPr>
      <w:r>
        <w:t xml:space="preserve">Con base a la economía que entiende por necesidad. Cite un ejemplo </w:t>
      </w:r>
    </w:p>
    <w:p w:rsidR="00B868CD" w:rsidRDefault="00B868CD"/>
    <w:p w:rsidR="00FC6CA6" w:rsidRDefault="00FC6CA6">
      <w:r>
        <w:t>Instrucciones:</w:t>
      </w:r>
    </w:p>
    <w:p w:rsidR="00FC6CA6" w:rsidRDefault="00FC6CA6"/>
    <w:p w:rsidR="00FC6CA6" w:rsidRDefault="00FC6CA6">
      <w:r>
        <w:t>Investigue y de respuesta con sus propias palabras a los cuestionamientos citados.</w:t>
      </w:r>
    </w:p>
    <w:p w:rsidR="00FC6CA6" w:rsidRDefault="00FC6CA6">
      <w:r>
        <w:t>El trabajo debe incluir introducción desarrollo y conclusiones</w:t>
      </w:r>
    </w:p>
    <w:p w:rsidR="00FC6CA6" w:rsidRDefault="00FC6CA6">
      <w:r>
        <w:t>Citar la fuente de consulta para cada en cada una de sus respuestas.</w:t>
      </w:r>
    </w:p>
    <w:p w:rsidR="00FC6CA6" w:rsidRDefault="00FC6CA6"/>
    <w:p w:rsidR="00FC6CA6" w:rsidRDefault="00FC6CA6">
      <w:r>
        <w:t>Fuentes de consulta:</w:t>
      </w:r>
    </w:p>
    <w:p w:rsidR="00FC6CA6" w:rsidRDefault="00FC6CA6"/>
    <w:p w:rsidR="00FC6CA6" w:rsidRDefault="00FC6CA6">
      <w:r>
        <w:t xml:space="preserve">James, </w:t>
      </w:r>
      <w:proofErr w:type="spellStart"/>
      <w:r>
        <w:t>Brickley</w:t>
      </w:r>
      <w:proofErr w:type="spellEnd"/>
      <w:r>
        <w:t xml:space="preserve">, Economía empresarial y arquitectura de la organización, (2012) </w:t>
      </w:r>
      <w:proofErr w:type="spellStart"/>
      <w:r>
        <w:t>McGrawHill</w:t>
      </w:r>
      <w:proofErr w:type="spellEnd"/>
      <w:r>
        <w:t xml:space="preserve"> Interamericana</w:t>
      </w:r>
    </w:p>
    <w:p w:rsidR="00FC6CA6" w:rsidRDefault="00FC6CA6">
      <w:proofErr w:type="spellStart"/>
      <w:r>
        <w:t>Keat</w:t>
      </w:r>
      <w:proofErr w:type="spellEnd"/>
      <w:r>
        <w:t>, Paul G. Economía de la empresa, (2010) Prentice Hall</w:t>
      </w:r>
    </w:p>
    <w:p w:rsidR="00FC6CA6" w:rsidRDefault="00FC6CA6">
      <w:r>
        <w:t xml:space="preserve">Rave, Michael, Economía de empresa, (2010) </w:t>
      </w:r>
      <w:proofErr w:type="spellStart"/>
      <w:r>
        <w:t>McGrawHill</w:t>
      </w:r>
      <w:proofErr w:type="spellEnd"/>
      <w:r>
        <w:t xml:space="preserve"> Interamericana</w:t>
      </w:r>
    </w:p>
    <w:p w:rsidR="00FC6CA6" w:rsidRDefault="00FC6CA6">
      <w:proofErr w:type="spellStart"/>
      <w:r>
        <w:t>Méndez,</w:t>
      </w:r>
      <w:proofErr w:type="spellEnd"/>
      <w:r>
        <w:t xml:space="preserve"> Silvestre José, Economía y la empresa (2004), </w:t>
      </w:r>
      <w:proofErr w:type="spellStart"/>
      <w:r>
        <w:t>McGrawHill</w:t>
      </w:r>
      <w:proofErr w:type="spellEnd"/>
      <w:r>
        <w:t xml:space="preserve"> Interamericana</w:t>
      </w:r>
    </w:p>
    <w:p w:rsidR="00FC6CA6" w:rsidRDefault="00FC6CA6" w:rsidP="00FC6CA6">
      <w:r>
        <w:t>Mé</w:t>
      </w:r>
      <w:r>
        <w:t xml:space="preserve">ndez, Silvestre José, </w:t>
      </w:r>
      <w:r>
        <w:t xml:space="preserve">Fundamentos de </w:t>
      </w:r>
      <w:proofErr w:type="spellStart"/>
      <w:r>
        <w:t>econonmía</w:t>
      </w:r>
      <w:proofErr w:type="spellEnd"/>
      <w:r>
        <w:t xml:space="preserve"> (2004), </w:t>
      </w:r>
      <w:proofErr w:type="spellStart"/>
      <w:r>
        <w:t>McGrawHill</w:t>
      </w:r>
      <w:proofErr w:type="spellEnd"/>
      <w:r>
        <w:t xml:space="preserve"> Interamericana</w:t>
      </w:r>
    </w:p>
    <w:p w:rsidR="00FC6CA6" w:rsidRDefault="00FC6CA6"/>
    <w:p w:rsidR="00FC6CA6" w:rsidRDefault="00FC6CA6"/>
    <w:p w:rsidR="00FC6CA6" w:rsidRDefault="00FC6CA6"/>
    <w:sectPr w:rsidR="00FC6C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F7CDC"/>
    <w:multiLevelType w:val="hybridMultilevel"/>
    <w:tmpl w:val="A1FAA2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CD"/>
    <w:rsid w:val="00072E43"/>
    <w:rsid w:val="002E453C"/>
    <w:rsid w:val="005054F1"/>
    <w:rsid w:val="00B868CD"/>
    <w:rsid w:val="00ED34E6"/>
    <w:rsid w:val="00FC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33B09"/>
  <w15:chartTrackingRefBased/>
  <w15:docId w15:val="{4BAC7ECB-19BA-4F59-A5AB-72E68D90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6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Benítez</dc:creator>
  <cp:keywords/>
  <dc:description/>
  <cp:lastModifiedBy>Gerardo Benítez</cp:lastModifiedBy>
  <cp:revision>2</cp:revision>
  <dcterms:created xsi:type="dcterms:W3CDTF">2017-09-27T19:38:00Z</dcterms:created>
  <dcterms:modified xsi:type="dcterms:W3CDTF">2017-09-27T20:01:00Z</dcterms:modified>
</cp:coreProperties>
</file>