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8" w:rsidRDefault="00AD7DF9" w:rsidP="00AD7DF9">
      <w:pPr>
        <w:jc w:val="center"/>
        <w:rPr>
          <w:b/>
        </w:rPr>
      </w:pPr>
      <w:r>
        <w:rPr>
          <w:b/>
        </w:rPr>
        <w:t>ESCUELA COMERCIAL CAMARA DE COMERCIO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Guía de estudio para primer pa</w:t>
      </w:r>
      <w:r w:rsidR="002C7D65">
        <w:rPr>
          <w:b/>
        </w:rPr>
        <w:t>rcial de Desarrollo O</w:t>
      </w:r>
      <w:r w:rsidR="00D734FF">
        <w:rPr>
          <w:b/>
        </w:rPr>
        <w:t>rganizacional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Profa. Lorena Montero Bernal</w:t>
      </w:r>
    </w:p>
    <w:p w:rsidR="00D734FF" w:rsidRDefault="00D734FF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Grupo 43-A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empresa</w:t>
      </w: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las características de la administración en la época primitiva</w:t>
      </w: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Cómo se ejerce la administración en el periodo agrícola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Como se ejerce la administración en la época feudal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Cuáles son los acontecimientos en la época industrial, en relación con la administración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es la administración científica</w:t>
      </w:r>
      <w:proofErr w:type="gramStart"/>
      <w:r>
        <w:t>?</w:t>
      </w:r>
      <w:proofErr w:type="gramEnd"/>
    </w:p>
    <w:p w:rsidR="00AD7DF9" w:rsidRPr="00A268FE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Quiénes son sus principales representantes</w:t>
      </w:r>
      <w:proofErr w:type="gramStart"/>
      <w:r>
        <w:t>?</w:t>
      </w:r>
      <w:proofErr w:type="gramEnd"/>
    </w:p>
    <w:p w:rsidR="00A268FE" w:rsidRPr="00AD7DF9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aportaciones hicieron los revolucionarios de la administración, conceptos que en la actualidad son usados.</w:t>
      </w:r>
    </w:p>
    <w:p w:rsidR="00AD7DF9" w:rsidRPr="00584592" w:rsidRDefault="00AD7DF9" w:rsidP="00584592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administración</w:t>
      </w:r>
    </w:p>
    <w:p w:rsidR="00AD7DF9" w:rsidRPr="00AD7DF9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Por qué la administración es una ciencia social</w:t>
      </w:r>
      <w:proofErr w:type="gramStart"/>
      <w:r>
        <w:t>?</w:t>
      </w:r>
      <w:proofErr w:type="gramEnd"/>
    </w:p>
    <w:p w:rsidR="00AD7DF9" w:rsidRPr="001C6C3A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tres ciencias o técnicas auxiliares de la administración</w:t>
      </w:r>
      <w:proofErr w:type="gramStart"/>
      <w:r>
        <w:t>?</w:t>
      </w:r>
      <w:proofErr w:type="gramEnd"/>
    </w:p>
    <w:p w:rsidR="00BE6BD5" w:rsidRP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bookmarkStart w:id="0" w:name="_GoBack"/>
      <w:bookmarkEnd w:id="0"/>
      <w:r>
        <w:t>Proporciona el concepto de proceso administrativo</w:t>
      </w:r>
    </w:p>
    <w:p w:rsidR="004F121F" w:rsidRDefault="004F121F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Proporciona el concepto de D.O.</w:t>
      </w:r>
    </w:p>
    <w:p w:rsidR="004F121F" w:rsidRDefault="004F121F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Cuál es su importancia</w:t>
      </w:r>
      <w:proofErr w:type="gramStart"/>
      <w:r>
        <w:t>?</w:t>
      </w:r>
      <w:proofErr w:type="gramEnd"/>
    </w:p>
    <w:p w:rsidR="004F121F" w:rsidRDefault="004F121F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Qué objetivos persigue</w:t>
      </w:r>
      <w:proofErr w:type="gramStart"/>
      <w:r>
        <w:t>?</w:t>
      </w:r>
      <w:proofErr w:type="gramEnd"/>
    </w:p>
    <w:p w:rsidR="004F121F" w:rsidRPr="00BE6BD5" w:rsidRDefault="004F121F" w:rsidP="004F121F">
      <w:pPr>
        <w:pStyle w:val="Prrafodelista"/>
        <w:spacing w:line="240" w:lineRule="auto"/>
        <w:ind w:left="603" w:right="-801"/>
      </w:pPr>
    </w:p>
    <w:sectPr w:rsidR="004F121F" w:rsidRPr="00BE6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6FA"/>
    <w:multiLevelType w:val="hybridMultilevel"/>
    <w:tmpl w:val="C5FA9BDE"/>
    <w:lvl w:ilvl="0" w:tplc="2C3ECC22">
      <w:start w:val="1"/>
      <w:numFmt w:val="decimal"/>
      <w:lvlText w:val="%1)"/>
      <w:lvlJc w:val="left"/>
      <w:pPr>
        <w:ind w:left="603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23" w:hanging="360"/>
      </w:pPr>
    </w:lvl>
    <w:lvl w:ilvl="2" w:tplc="080A001B" w:tentative="1">
      <w:start w:val="1"/>
      <w:numFmt w:val="lowerRoman"/>
      <w:lvlText w:val="%3."/>
      <w:lvlJc w:val="right"/>
      <w:pPr>
        <w:ind w:left="2043" w:hanging="180"/>
      </w:pPr>
    </w:lvl>
    <w:lvl w:ilvl="3" w:tplc="080A000F" w:tentative="1">
      <w:start w:val="1"/>
      <w:numFmt w:val="decimal"/>
      <w:lvlText w:val="%4."/>
      <w:lvlJc w:val="left"/>
      <w:pPr>
        <w:ind w:left="2763" w:hanging="360"/>
      </w:pPr>
    </w:lvl>
    <w:lvl w:ilvl="4" w:tplc="080A0019" w:tentative="1">
      <w:start w:val="1"/>
      <w:numFmt w:val="lowerLetter"/>
      <w:lvlText w:val="%5."/>
      <w:lvlJc w:val="left"/>
      <w:pPr>
        <w:ind w:left="3483" w:hanging="360"/>
      </w:pPr>
    </w:lvl>
    <w:lvl w:ilvl="5" w:tplc="080A001B" w:tentative="1">
      <w:start w:val="1"/>
      <w:numFmt w:val="lowerRoman"/>
      <w:lvlText w:val="%6."/>
      <w:lvlJc w:val="right"/>
      <w:pPr>
        <w:ind w:left="4203" w:hanging="180"/>
      </w:pPr>
    </w:lvl>
    <w:lvl w:ilvl="6" w:tplc="080A000F" w:tentative="1">
      <w:start w:val="1"/>
      <w:numFmt w:val="decimal"/>
      <w:lvlText w:val="%7."/>
      <w:lvlJc w:val="left"/>
      <w:pPr>
        <w:ind w:left="4923" w:hanging="360"/>
      </w:pPr>
    </w:lvl>
    <w:lvl w:ilvl="7" w:tplc="080A0019" w:tentative="1">
      <w:start w:val="1"/>
      <w:numFmt w:val="lowerLetter"/>
      <w:lvlText w:val="%8."/>
      <w:lvlJc w:val="left"/>
      <w:pPr>
        <w:ind w:left="5643" w:hanging="360"/>
      </w:pPr>
    </w:lvl>
    <w:lvl w:ilvl="8" w:tplc="080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5F5B778F"/>
    <w:multiLevelType w:val="hybridMultilevel"/>
    <w:tmpl w:val="87788638"/>
    <w:lvl w:ilvl="0" w:tplc="67FCA0D4">
      <w:start w:val="1"/>
      <w:numFmt w:val="decimal"/>
      <w:lvlText w:val="%1)"/>
      <w:lvlJc w:val="left"/>
      <w:pPr>
        <w:ind w:left="243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963" w:hanging="360"/>
      </w:pPr>
    </w:lvl>
    <w:lvl w:ilvl="2" w:tplc="080A001B" w:tentative="1">
      <w:start w:val="1"/>
      <w:numFmt w:val="lowerRoman"/>
      <w:lvlText w:val="%3."/>
      <w:lvlJc w:val="right"/>
      <w:pPr>
        <w:ind w:left="1683" w:hanging="180"/>
      </w:pPr>
    </w:lvl>
    <w:lvl w:ilvl="3" w:tplc="080A000F" w:tentative="1">
      <w:start w:val="1"/>
      <w:numFmt w:val="decimal"/>
      <w:lvlText w:val="%4."/>
      <w:lvlJc w:val="left"/>
      <w:pPr>
        <w:ind w:left="2403" w:hanging="360"/>
      </w:pPr>
    </w:lvl>
    <w:lvl w:ilvl="4" w:tplc="080A0019" w:tentative="1">
      <w:start w:val="1"/>
      <w:numFmt w:val="lowerLetter"/>
      <w:lvlText w:val="%5."/>
      <w:lvlJc w:val="left"/>
      <w:pPr>
        <w:ind w:left="3123" w:hanging="360"/>
      </w:pPr>
    </w:lvl>
    <w:lvl w:ilvl="5" w:tplc="080A001B" w:tentative="1">
      <w:start w:val="1"/>
      <w:numFmt w:val="lowerRoman"/>
      <w:lvlText w:val="%6."/>
      <w:lvlJc w:val="right"/>
      <w:pPr>
        <w:ind w:left="3843" w:hanging="180"/>
      </w:pPr>
    </w:lvl>
    <w:lvl w:ilvl="6" w:tplc="080A000F" w:tentative="1">
      <w:start w:val="1"/>
      <w:numFmt w:val="decimal"/>
      <w:lvlText w:val="%7."/>
      <w:lvlJc w:val="left"/>
      <w:pPr>
        <w:ind w:left="4563" w:hanging="360"/>
      </w:pPr>
    </w:lvl>
    <w:lvl w:ilvl="7" w:tplc="080A0019" w:tentative="1">
      <w:start w:val="1"/>
      <w:numFmt w:val="lowerLetter"/>
      <w:lvlText w:val="%8."/>
      <w:lvlJc w:val="left"/>
      <w:pPr>
        <w:ind w:left="5283" w:hanging="360"/>
      </w:pPr>
    </w:lvl>
    <w:lvl w:ilvl="8" w:tplc="080A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9"/>
    <w:rsid w:val="001C6C3A"/>
    <w:rsid w:val="00272069"/>
    <w:rsid w:val="002C7D65"/>
    <w:rsid w:val="00390F26"/>
    <w:rsid w:val="004F121F"/>
    <w:rsid w:val="00584592"/>
    <w:rsid w:val="00944598"/>
    <w:rsid w:val="00A268FE"/>
    <w:rsid w:val="00AD7DF9"/>
    <w:rsid w:val="00BE6BD5"/>
    <w:rsid w:val="00C35A2B"/>
    <w:rsid w:val="00D734FF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DF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DF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4</cp:revision>
  <dcterms:created xsi:type="dcterms:W3CDTF">2017-09-12T00:35:00Z</dcterms:created>
  <dcterms:modified xsi:type="dcterms:W3CDTF">2017-09-13T00:26:00Z</dcterms:modified>
</cp:coreProperties>
</file>