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98" w:rsidRDefault="00AD7DF9" w:rsidP="00AD7DF9">
      <w:pPr>
        <w:jc w:val="center"/>
        <w:rPr>
          <w:b/>
        </w:rPr>
      </w:pPr>
      <w:r>
        <w:rPr>
          <w:b/>
        </w:rPr>
        <w:t>ESCUELA COMERCIAL CAMARA DE COMERCIO</w:t>
      </w:r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  <w:r>
        <w:rPr>
          <w:b/>
        </w:rPr>
        <w:t>Guía de estudio para primer pa</w:t>
      </w:r>
      <w:r w:rsidR="00A268FE">
        <w:rPr>
          <w:b/>
        </w:rPr>
        <w:t>rcial de Ad</w:t>
      </w:r>
      <w:r w:rsidR="00EE6882">
        <w:rPr>
          <w:b/>
        </w:rPr>
        <w:t>ministración Hotelera</w:t>
      </w:r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  <w:r>
        <w:rPr>
          <w:b/>
        </w:rPr>
        <w:t>Profa. Lorena Montero Bernal</w:t>
      </w:r>
    </w:p>
    <w:p w:rsidR="00AD7DF9" w:rsidRDefault="00AD7DF9" w:rsidP="00AD7DF9">
      <w:pPr>
        <w:spacing w:line="240" w:lineRule="auto"/>
        <w:contextualSpacing/>
        <w:jc w:val="center"/>
        <w:rPr>
          <w:b/>
        </w:rPr>
      </w:pP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el concepto de empresa</w:t>
      </w: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Menciona las características de la administración en la época primitiva</w:t>
      </w:r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Cómo se ejerce la administración en el periodo agrícola</w:t>
      </w:r>
      <w:proofErr w:type="gramStart"/>
      <w:r>
        <w:t>?</w:t>
      </w:r>
      <w:proofErr w:type="gramEnd"/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Como se ejerce la administración en la época feudal</w:t>
      </w:r>
      <w:proofErr w:type="gramStart"/>
      <w:r>
        <w:t>?</w:t>
      </w:r>
      <w:proofErr w:type="gramEnd"/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Cuáles son los acontecimientos en la época industrial, en relación con la administración</w:t>
      </w:r>
      <w:proofErr w:type="gramStart"/>
      <w:r>
        <w:t>?</w:t>
      </w:r>
      <w:proofErr w:type="gramEnd"/>
    </w:p>
    <w:p w:rsidR="00AD7DF9" w:rsidRPr="00AD7DF9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Qué es la administración científica</w:t>
      </w:r>
      <w:proofErr w:type="gramStart"/>
      <w:r>
        <w:t>?</w:t>
      </w:r>
      <w:proofErr w:type="gramEnd"/>
    </w:p>
    <w:p w:rsidR="00AD7DF9" w:rsidRPr="00A268FE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Quiénes son sus principales representantes</w:t>
      </w:r>
      <w:proofErr w:type="gramStart"/>
      <w:r>
        <w:t>?</w:t>
      </w:r>
      <w:proofErr w:type="gramEnd"/>
    </w:p>
    <w:p w:rsidR="00A268FE" w:rsidRPr="00AD7DF9" w:rsidRDefault="00A268FE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Qué aportaciones hicieron los revolucionarios de la administración, conceptos que en la actualidad son usados.</w:t>
      </w:r>
    </w:p>
    <w:p w:rsidR="00AD7DF9" w:rsidRPr="00584592" w:rsidRDefault="00AD7DF9" w:rsidP="00584592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el concepto de administración</w:t>
      </w:r>
    </w:p>
    <w:p w:rsidR="00AD7DF9" w:rsidRPr="00AD7DF9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Por qué la administración es una ciencia social</w:t>
      </w:r>
      <w:proofErr w:type="gramStart"/>
      <w:r>
        <w:t>?</w:t>
      </w:r>
      <w:proofErr w:type="gramEnd"/>
    </w:p>
    <w:p w:rsidR="00AD7DF9" w:rsidRPr="001C6C3A" w:rsidRDefault="00AD7DF9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Menciona tres ciencias o técnicas auxiliares de la administración</w:t>
      </w:r>
      <w:proofErr w:type="gramStart"/>
      <w:r>
        <w:t>?</w:t>
      </w:r>
      <w:proofErr w:type="gramEnd"/>
    </w:p>
    <w:p w:rsidR="001C6C3A" w:rsidRPr="001C6C3A" w:rsidRDefault="001C6C3A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A qué se le llama área funcional</w:t>
      </w:r>
      <w:proofErr w:type="gramStart"/>
      <w:r>
        <w:t>?</w:t>
      </w:r>
      <w:proofErr w:type="gramEnd"/>
    </w:p>
    <w:p w:rsidR="001C6C3A" w:rsidRPr="001C6C3A" w:rsidRDefault="001C6C3A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De que otra forma podemos llamarla</w:t>
      </w:r>
      <w:proofErr w:type="gramStart"/>
      <w:r>
        <w:t>?</w:t>
      </w:r>
      <w:proofErr w:type="gramEnd"/>
    </w:p>
    <w:p w:rsidR="001C6C3A" w:rsidRPr="001C6C3A" w:rsidRDefault="001C6C3A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Menciona las principales áreas funcionales de una empresa</w:t>
      </w:r>
    </w:p>
    <w:p w:rsidR="001C6C3A" w:rsidRPr="001C6C3A" w:rsidRDefault="001C6C3A" w:rsidP="001C6C3A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cinco funciones específicas de cada una de ellas</w:t>
      </w:r>
    </w:p>
    <w:p w:rsidR="00BE6BD5" w:rsidRPr="00BE6BD5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Proporciona el concepto de proceso administrativo</w:t>
      </w:r>
    </w:p>
    <w:p w:rsidR="00BE6BD5" w:rsidRPr="00BE6BD5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A qué se le llama mecánica administrativa</w:t>
      </w:r>
      <w:proofErr w:type="gramStart"/>
      <w:r>
        <w:t>?</w:t>
      </w:r>
      <w:proofErr w:type="gramEnd"/>
    </w:p>
    <w:p w:rsidR="00BE6BD5" w:rsidRPr="00BE6BD5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De qué etapas se integra</w:t>
      </w:r>
      <w:proofErr w:type="gramStart"/>
      <w:r>
        <w:t>?</w:t>
      </w:r>
      <w:proofErr w:type="gramEnd"/>
    </w:p>
    <w:p w:rsidR="00BE6BD5" w:rsidRPr="00BE6BD5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  <w:rPr>
          <w:b/>
          <w:u w:val="single"/>
        </w:rPr>
      </w:pPr>
      <w:r>
        <w:t>A qué se le llama dinámica administrativa</w:t>
      </w:r>
      <w:proofErr w:type="gramStart"/>
      <w:r>
        <w:t>?</w:t>
      </w:r>
      <w:proofErr w:type="gramEnd"/>
    </w:p>
    <w:p w:rsidR="00BE6BD5" w:rsidRDefault="00BE6BD5" w:rsidP="00AD7DF9">
      <w:pPr>
        <w:pStyle w:val="Prrafodelista"/>
        <w:numPr>
          <w:ilvl w:val="0"/>
          <w:numId w:val="2"/>
        </w:numPr>
        <w:spacing w:line="240" w:lineRule="auto"/>
        <w:ind w:right="-801"/>
      </w:pPr>
      <w:r w:rsidRPr="00BE6BD5">
        <w:t>De qué etapas se integra</w:t>
      </w:r>
      <w:proofErr w:type="gramStart"/>
      <w:r w:rsidRPr="00BE6BD5">
        <w:t>?</w:t>
      </w:r>
      <w:proofErr w:type="gramEnd"/>
    </w:p>
    <w:p w:rsidR="00BE6BD5" w:rsidRDefault="00BE6BD5" w:rsidP="00584592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A qué preguntas responde cada una de las etapas del proceso administrativo</w:t>
      </w:r>
      <w:proofErr w:type="gramStart"/>
      <w:r w:rsidR="00584592">
        <w:t>?</w:t>
      </w:r>
      <w:proofErr w:type="gramEnd"/>
    </w:p>
    <w:p w:rsidR="004F121F" w:rsidRDefault="004F121F" w:rsidP="00584592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Proporciona el concepto de D.O.</w:t>
      </w:r>
    </w:p>
    <w:p w:rsidR="004F121F" w:rsidRDefault="004F121F" w:rsidP="00584592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Cuál es su importancia</w:t>
      </w:r>
      <w:proofErr w:type="gramStart"/>
      <w:r>
        <w:t>?</w:t>
      </w:r>
      <w:proofErr w:type="gramEnd"/>
    </w:p>
    <w:p w:rsidR="004F121F" w:rsidRDefault="004F121F" w:rsidP="00584592">
      <w:pPr>
        <w:pStyle w:val="Prrafodelista"/>
        <w:numPr>
          <w:ilvl w:val="0"/>
          <w:numId w:val="2"/>
        </w:numPr>
        <w:spacing w:line="240" w:lineRule="auto"/>
        <w:ind w:right="-801"/>
      </w:pPr>
      <w:r>
        <w:t>Qué objetivos persigue</w:t>
      </w:r>
      <w:proofErr w:type="gramStart"/>
      <w:r>
        <w:t>?</w:t>
      </w:r>
      <w:proofErr w:type="gramEnd"/>
    </w:p>
    <w:p w:rsidR="004F121F" w:rsidRPr="00BE6BD5" w:rsidRDefault="004F121F" w:rsidP="004F121F">
      <w:pPr>
        <w:pStyle w:val="Prrafodelista"/>
        <w:spacing w:line="240" w:lineRule="auto"/>
        <w:ind w:left="603" w:right="-801"/>
      </w:pPr>
      <w:bookmarkStart w:id="0" w:name="_GoBack"/>
      <w:bookmarkEnd w:id="0"/>
    </w:p>
    <w:sectPr w:rsidR="004F121F" w:rsidRPr="00BE6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66FA"/>
    <w:multiLevelType w:val="hybridMultilevel"/>
    <w:tmpl w:val="C5FA9BDE"/>
    <w:lvl w:ilvl="0" w:tplc="2C3ECC22">
      <w:start w:val="1"/>
      <w:numFmt w:val="decimal"/>
      <w:lvlText w:val="%1)"/>
      <w:lvlJc w:val="left"/>
      <w:pPr>
        <w:ind w:left="603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23" w:hanging="360"/>
      </w:pPr>
    </w:lvl>
    <w:lvl w:ilvl="2" w:tplc="080A001B" w:tentative="1">
      <w:start w:val="1"/>
      <w:numFmt w:val="lowerRoman"/>
      <w:lvlText w:val="%3."/>
      <w:lvlJc w:val="right"/>
      <w:pPr>
        <w:ind w:left="2043" w:hanging="180"/>
      </w:pPr>
    </w:lvl>
    <w:lvl w:ilvl="3" w:tplc="080A000F" w:tentative="1">
      <w:start w:val="1"/>
      <w:numFmt w:val="decimal"/>
      <w:lvlText w:val="%4."/>
      <w:lvlJc w:val="left"/>
      <w:pPr>
        <w:ind w:left="2763" w:hanging="360"/>
      </w:pPr>
    </w:lvl>
    <w:lvl w:ilvl="4" w:tplc="080A0019" w:tentative="1">
      <w:start w:val="1"/>
      <w:numFmt w:val="lowerLetter"/>
      <w:lvlText w:val="%5."/>
      <w:lvlJc w:val="left"/>
      <w:pPr>
        <w:ind w:left="3483" w:hanging="360"/>
      </w:pPr>
    </w:lvl>
    <w:lvl w:ilvl="5" w:tplc="080A001B" w:tentative="1">
      <w:start w:val="1"/>
      <w:numFmt w:val="lowerRoman"/>
      <w:lvlText w:val="%6."/>
      <w:lvlJc w:val="right"/>
      <w:pPr>
        <w:ind w:left="4203" w:hanging="180"/>
      </w:pPr>
    </w:lvl>
    <w:lvl w:ilvl="6" w:tplc="080A000F" w:tentative="1">
      <w:start w:val="1"/>
      <w:numFmt w:val="decimal"/>
      <w:lvlText w:val="%7."/>
      <w:lvlJc w:val="left"/>
      <w:pPr>
        <w:ind w:left="4923" w:hanging="360"/>
      </w:pPr>
    </w:lvl>
    <w:lvl w:ilvl="7" w:tplc="080A0019" w:tentative="1">
      <w:start w:val="1"/>
      <w:numFmt w:val="lowerLetter"/>
      <w:lvlText w:val="%8."/>
      <w:lvlJc w:val="left"/>
      <w:pPr>
        <w:ind w:left="5643" w:hanging="360"/>
      </w:pPr>
    </w:lvl>
    <w:lvl w:ilvl="8" w:tplc="080A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5F5B778F"/>
    <w:multiLevelType w:val="hybridMultilevel"/>
    <w:tmpl w:val="87788638"/>
    <w:lvl w:ilvl="0" w:tplc="67FCA0D4">
      <w:start w:val="1"/>
      <w:numFmt w:val="decimal"/>
      <w:lvlText w:val="%1)"/>
      <w:lvlJc w:val="left"/>
      <w:pPr>
        <w:ind w:left="243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963" w:hanging="360"/>
      </w:pPr>
    </w:lvl>
    <w:lvl w:ilvl="2" w:tplc="080A001B" w:tentative="1">
      <w:start w:val="1"/>
      <w:numFmt w:val="lowerRoman"/>
      <w:lvlText w:val="%3."/>
      <w:lvlJc w:val="right"/>
      <w:pPr>
        <w:ind w:left="1683" w:hanging="180"/>
      </w:pPr>
    </w:lvl>
    <w:lvl w:ilvl="3" w:tplc="080A000F" w:tentative="1">
      <w:start w:val="1"/>
      <w:numFmt w:val="decimal"/>
      <w:lvlText w:val="%4."/>
      <w:lvlJc w:val="left"/>
      <w:pPr>
        <w:ind w:left="2403" w:hanging="360"/>
      </w:pPr>
    </w:lvl>
    <w:lvl w:ilvl="4" w:tplc="080A0019" w:tentative="1">
      <w:start w:val="1"/>
      <w:numFmt w:val="lowerLetter"/>
      <w:lvlText w:val="%5."/>
      <w:lvlJc w:val="left"/>
      <w:pPr>
        <w:ind w:left="3123" w:hanging="360"/>
      </w:pPr>
    </w:lvl>
    <w:lvl w:ilvl="5" w:tplc="080A001B" w:tentative="1">
      <w:start w:val="1"/>
      <w:numFmt w:val="lowerRoman"/>
      <w:lvlText w:val="%6."/>
      <w:lvlJc w:val="right"/>
      <w:pPr>
        <w:ind w:left="3843" w:hanging="180"/>
      </w:pPr>
    </w:lvl>
    <w:lvl w:ilvl="6" w:tplc="080A000F" w:tentative="1">
      <w:start w:val="1"/>
      <w:numFmt w:val="decimal"/>
      <w:lvlText w:val="%7."/>
      <w:lvlJc w:val="left"/>
      <w:pPr>
        <w:ind w:left="4563" w:hanging="360"/>
      </w:pPr>
    </w:lvl>
    <w:lvl w:ilvl="7" w:tplc="080A0019" w:tentative="1">
      <w:start w:val="1"/>
      <w:numFmt w:val="lowerLetter"/>
      <w:lvlText w:val="%8."/>
      <w:lvlJc w:val="left"/>
      <w:pPr>
        <w:ind w:left="5283" w:hanging="360"/>
      </w:pPr>
    </w:lvl>
    <w:lvl w:ilvl="8" w:tplc="080A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F9"/>
    <w:rsid w:val="001C6C3A"/>
    <w:rsid w:val="00272069"/>
    <w:rsid w:val="00390F26"/>
    <w:rsid w:val="004F121F"/>
    <w:rsid w:val="00584592"/>
    <w:rsid w:val="00944598"/>
    <w:rsid w:val="00A268FE"/>
    <w:rsid w:val="00AD7DF9"/>
    <w:rsid w:val="00BE6BD5"/>
    <w:rsid w:val="00C35A2B"/>
    <w:rsid w:val="00E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DF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DF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Delivery</cp:lastModifiedBy>
  <cp:revision>2</cp:revision>
  <dcterms:created xsi:type="dcterms:W3CDTF">2017-09-12T00:35:00Z</dcterms:created>
  <dcterms:modified xsi:type="dcterms:W3CDTF">2017-09-12T00:35:00Z</dcterms:modified>
</cp:coreProperties>
</file>