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-34" w:type="dxa"/>
        <w:tblLook w:val="04A0"/>
      </w:tblPr>
      <w:tblGrid>
        <w:gridCol w:w="1261"/>
        <w:gridCol w:w="1242"/>
        <w:gridCol w:w="6585"/>
      </w:tblGrid>
      <w:tr w:rsidR="009B18B9" w:rsidRPr="009116F4" w:rsidTr="00C67B07">
        <w:trPr>
          <w:trHeight w:val="833"/>
        </w:trPr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8B9" w:rsidRPr="009116F4" w:rsidRDefault="009B18B9" w:rsidP="00D6007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No. DE CLASE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8B9" w:rsidRPr="009116F4" w:rsidRDefault="009B18B9" w:rsidP="00D60072">
            <w:pPr>
              <w:rPr>
                <w:rFonts w:ascii="Times New Roman" w:hAnsi="Times New Roman" w:cs="Times New Roman"/>
              </w:rPr>
            </w:pPr>
          </w:p>
          <w:p w:rsidR="009B18B9" w:rsidRPr="009116F4" w:rsidRDefault="009B18B9" w:rsidP="00D6007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UNIDAD</w:t>
            </w: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8B9" w:rsidRPr="009116F4" w:rsidRDefault="009B18B9" w:rsidP="00D60072">
            <w:pPr>
              <w:rPr>
                <w:rFonts w:ascii="Times New Roman" w:hAnsi="Times New Roman" w:cs="Times New Roman"/>
              </w:rPr>
            </w:pPr>
          </w:p>
          <w:p w:rsidR="009B18B9" w:rsidRPr="009116F4" w:rsidRDefault="009B18B9" w:rsidP="00D6007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TEMAS Y SUBTEMAS</w:t>
            </w:r>
          </w:p>
        </w:tc>
      </w:tr>
      <w:tr w:rsidR="009B18B9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8B9" w:rsidRPr="009116F4" w:rsidRDefault="009B18B9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8B9" w:rsidRPr="009116F4" w:rsidRDefault="009B18B9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F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4F" w:rsidRPr="00C67B07" w:rsidRDefault="0010204F" w:rsidP="001020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TEMARIO DE TEORÍA:  </w:t>
            </w:r>
            <w:r w:rsidRPr="00C67B07">
              <w:rPr>
                <w:rFonts w:ascii="Times New Roman" w:eastAsia="Trebuchet MS" w:hAnsi="Times New Roman" w:cs="Times New Roman"/>
                <w:i/>
                <w:sz w:val="24"/>
                <w:szCs w:val="24"/>
                <w:u w:val="single"/>
              </w:rPr>
              <w:t>INTRODUCCIÓN</w:t>
            </w:r>
          </w:p>
          <w:p w:rsidR="0010204F" w:rsidRPr="00C67B07" w:rsidRDefault="0010204F" w:rsidP="0010204F">
            <w:pPr>
              <w:spacing w:line="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Unidad Temática 1.- </w:t>
            </w:r>
            <w:r w:rsidRPr="00C67B07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Qué es la Ecología</w:t>
            </w:r>
          </w:p>
          <w:p w:rsidR="009B18B9" w:rsidRPr="00C67B07" w:rsidRDefault="0010204F" w:rsidP="0010204F">
            <w:pPr>
              <w:spacing w:line="8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67B07">
              <w:rPr>
                <w:rFonts w:ascii="Times New Roman" w:eastAsia="Trebuchet MS" w:hAnsi="Times New Roman" w:cs="Times New Roman"/>
                <w:b/>
                <w:sz w:val="24"/>
              </w:rPr>
              <w:pict>
                <v:line id="_x0000_s1026" style="position:absolute;z-index:-251656192" from="-1.55pt,1.4pt" to="454.9pt,1.4pt" o:allowincell="f" o:userdrawn="t" strokeweight=".72pt"/>
              </w:pict>
            </w:r>
            <w:r w:rsidRPr="00C67B07">
              <w:rPr>
                <w:rFonts w:ascii="Times New Roman" w:eastAsia="Trebuchet MS" w:hAnsi="Times New Roman" w:cs="Times New Roman"/>
              </w:rPr>
              <w:pict>
                <v:line id="_x0000_s1027" style="position:absolute;z-index:-251655168" from="-1.55pt,3.45pt" to="454.9pt,3.45pt" o:allowincell="f" o:userdrawn="t" strokeweight=".25397mm"/>
              </w:pict>
            </w:r>
          </w:p>
        </w:tc>
      </w:tr>
      <w:tr w:rsidR="009B18B9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8B9" w:rsidRPr="009116F4" w:rsidRDefault="009B18B9" w:rsidP="00D6007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8B9" w:rsidRPr="009116F4" w:rsidRDefault="009B18B9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8B9" w:rsidRPr="00C67B07" w:rsidRDefault="0010204F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¿Qué es la Ecología?-</w:t>
            </w:r>
          </w:p>
        </w:tc>
      </w:tr>
      <w:tr w:rsidR="009B18B9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8B9" w:rsidRPr="009116F4" w:rsidRDefault="009B18B9" w:rsidP="00D6007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8B9" w:rsidRPr="009116F4" w:rsidRDefault="009B18B9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8B9" w:rsidRPr="00C67B07" w:rsidRDefault="0010204F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La Ecología como ciencia.</w:t>
            </w:r>
          </w:p>
        </w:tc>
      </w:tr>
      <w:tr w:rsidR="00004C72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C72" w:rsidRPr="009116F4" w:rsidRDefault="00004C72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C72" w:rsidRPr="009116F4" w:rsidRDefault="00004C72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C72" w:rsidRPr="00C67B07" w:rsidRDefault="0010204F" w:rsidP="0055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La naturaleza de la Ecología: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10204F" w:rsidP="0055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concepto, objetivo, ramas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10204F" w:rsidP="0055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La Ecología a través de sus definiciones: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10204F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Ecología Evolutiva y Ecología de sistemas.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10204F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Relaciones con otras ciencias.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10204F" w:rsidP="0010204F">
            <w:pPr>
              <w:spacing w:line="0" w:lineRule="atLeast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Unidad Temática 2.- </w:t>
            </w:r>
            <w:r w:rsidRPr="00C67B07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El Método en Ecología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10204F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El método científico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10204F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Observaciones y experimentos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10204F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Tipos de experimentos en Ecología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10204F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Ventajas y limitaciones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10204F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Modelos en Ecología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C67B07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B07" w:rsidRPr="00C67B07" w:rsidRDefault="00C67B07" w:rsidP="00C67B07">
            <w:pPr>
              <w:spacing w:line="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BLOQUE TEMÁTICO II. ECOLOGÍA DE SISTEMAS</w:t>
            </w:r>
          </w:p>
          <w:p w:rsidR="00C67B07" w:rsidRPr="00C67B07" w:rsidRDefault="00C67B07" w:rsidP="00C67B07">
            <w:pPr>
              <w:spacing w:line="0" w:lineRule="atLeast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Unidad Temática 3.- </w:t>
            </w:r>
            <w:r w:rsidRPr="00C67B07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El Ecosistema como Unidad de Estudio en Ecología</w:t>
            </w:r>
          </w:p>
          <w:p w:rsidR="00271328" w:rsidRPr="00C67B07" w:rsidRDefault="00C67B07" w:rsidP="00C67B07">
            <w:pPr>
              <w:spacing w:line="86" w:lineRule="exact"/>
              <w:rPr>
                <w:rFonts w:ascii="Times New Roman" w:hAnsi="Times New Roman" w:cs="Times New Roman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pict>
                <v:line id="_x0000_s1030" style="position:absolute;z-index:-251653120" from="-1.55pt,1.4pt" to="454.9pt,1.4pt" o:allowincell="f" o:userdrawn="t" strokeweight=".72pt"/>
              </w:pic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C67B07" w:rsidP="00D60072">
            <w:pPr>
              <w:rPr>
                <w:rFonts w:ascii="Times New Roman" w:hAnsi="Times New Roman" w:cs="Times New Roman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El concepto de ecosistema</w:t>
            </w:r>
          </w:p>
        </w:tc>
      </w:tr>
      <w:tr w:rsidR="00271328" w:rsidRPr="009116F4" w:rsidTr="00D43735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1328" w:rsidRPr="00C67B07" w:rsidRDefault="00C67B07" w:rsidP="00D60072">
            <w:pPr>
              <w:rPr>
                <w:rFonts w:ascii="Times New Roman" w:hAnsi="Times New Roman" w:cs="Times New Roman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Evolución histórica del concepto de ecosistema</w:t>
            </w:r>
          </w:p>
        </w:tc>
      </w:tr>
      <w:tr w:rsidR="00271328" w:rsidRPr="009116F4" w:rsidTr="00D43735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8" w:rsidRPr="00C67B07" w:rsidRDefault="00C67B07" w:rsidP="00D60072">
            <w:pPr>
              <w:rPr>
                <w:rFonts w:ascii="Times New Roman" w:hAnsi="Times New Roman" w:cs="Times New Roman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Ambigüedad del concepto y el problema de los límites</w:t>
            </w:r>
          </w:p>
        </w:tc>
      </w:tr>
      <w:tr w:rsidR="00271328" w:rsidRPr="009116F4" w:rsidTr="00D43735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8" w:rsidRPr="00C67B07" w:rsidRDefault="00C67B07" w:rsidP="00D60072">
            <w:pPr>
              <w:rPr>
                <w:rFonts w:ascii="Times New Roman" w:hAnsi="Times New Roman" w:cs="Times New Roman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La Ecología en el marco de la teoría general de sistemas</w:t>
            </w:r>
          </w:p>
        </w:tc>
      </w:tr>
      <w:tr w:rsidR="00271328" w:rsidRPr="009116F4" w:rsidTr="00D43735">
        <w:tc>
          <w:tcPr>
            <w:tcW w:w="1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8064A9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C67B07" w:rsidP="00D60072">
            <w:pPr>
              <w:rPr>
                <w:rFonts w:ascii="Times New Roman" w:hAnsi="Times New Roman" w:cs="Times New Roman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Niveles de organización jerárquica y entidades ecológicas: la delimitación de los ecosistemas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C67B07" w:rsidP="00806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C67B07" w:rsidP="00D60072">
            <w:pPr>
              <w:rPr>
                <w:rFonts w:ascii="Times New Roman" w:hAnsi="Times New Roman" w:cs="Times New Roman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Estructura y funcionamiento de los ecosistemas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C67B07" w:rsidP="0099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C67B07" w:rsidP="00D60072">
            <w:pPr>
              <w:rPr>
                <w:rFonts w:ascii="Times New Roman" w:hAnsi="Times New Roman" w:cs="Times New Roman"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Propiedades emergentes más importantes: Biomasa, producción y productividad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C67B07" w:rsidP="00D60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C67B07" w:rsidRDefault="00C67B07" w:rsidP="00D60072">
            <w:pPr>
              <w:rPr>
                <w:rFonts w:ascii="Times New Roman" w:hAnsi="Times New Roman" w:cs="Times New Roman"/>
                <w:b/>
              </w:rPr>
            </w:pPr>
            <w:r w:rsidRPr="00C67B07">
              <w:rPr>
                <w:rFonts w:ascii="Times New Roman" w:eastAsia="Trebuchet MS" w:hAnsi="Times New Roman" w:cs="Times New Roman"/>
                <w:sz w:val="24"/>
                <w:szCs w:val="24"/>
              </w:rPr>
              <w:t>La importancia de las escalas en Ecología.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147446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3E243D" w:rsidRDefault="00C67B07" w:rsidP="00C67B07">
            <w:pPr>
              <w:spacing w:line="0" w:lineRule="atLeast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Unidad Temática 4.- </w:t>
            </w:r>
            <w:r w:rsidRPr="003E243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Radiación Solar y Organización de la </w:t>
            </w:r>
            <w:proofErr w:type="spellStart"/>
            <w:r w:rsidRPr="003E243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Ecosfera</w:t>
            </w:r>
            <w:proofErr w:type="spellEnd"/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28" w:rsidRPr="009116F4" w:rsidRDefault="00271328" w:rsidP="00147446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3E243D" w:rsidRDefault="00C67B07" w:rsidP="003E243D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La Tierra en el cosmos.- - 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147446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3E243D" w:rsidRDefault="00C67B07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Componentes (esferas) del planeta de interés para la Ecología.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147446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3E243D" w:rsidRDefault="00C67B07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El espectro de radiación solar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147446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3E243D" w:rsidRDefault="00C67B07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Flujos y balance de energía en la </w:t>
            </w:r>
            <w:proofErr w:type="spellStart"/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ecosfera</w:t>
            </w:r>
            <w:proofErr w:type="spellEnd"/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99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3E243D" w:rsidRDefault="00C67B07" w:rsidP="00D4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Radiación solar, clima y patrones de distribución de ecosistemas.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Default="00271328" w:rsidP="0099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3E243D" w:rsidRDefault="003E243D" w:rsidP="00D4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Diagramas climáticos</w:t>
            </w:r>
          </w:p>
        </w:tc>
      </w:tr>
      <w:tr w:rsidR="00271328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9116F4" w:rsidRDefault="00271328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328" w:rsidRPr="003E243D" w:rsidRDefault="003E243D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Dinámica atmosférica y </w:t>
            </w:r>
            <w:proofErr w:type="gramStart"/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corrientes</w:t>
            </w:r>
            <w:proofErr w:type="gramEnd"/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marinas.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3E243D" w:rsidRDefault="003E243D" w:rsidP="003E243D">
            <w:pPr>
              <w:spacing w:line="242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Microclimas y distribución local de especies.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3E243D" w:rsidRDefault="003E243D" w:rsidP="003E243D">
            <w:pPr>
              <w:spacing w:line="0" w:lineRule="atLeast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Unidad Temática 5.- </w:t>
            </w:r>
            <w:r w:rsidRPr="003E243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El Flujo de Energía a través de los Ecosistemas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3E243D" w:rsidRDefault="003E243D" w:rsidP="003E243D">
            <w:pPr>
              <w:spacing w:line="24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¿Qué es la energía? Definición y unidades.- - - - - 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993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99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Tipos de flujo de energía: </w:t>
            </w:r>
            <w:proofErr w:type="spellStart"/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endosomático</w:t>
            </w:r>
            <w:proofErr w:type="spellEnd"/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exosomático</w:t>
            </w:r>
            <w:proofErr w:type="spellEnd"/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993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99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La termodinámica aplicada al estudio de los ecosistemas.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993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99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Principales leyes de interés ecológico relativas a la energía.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1C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Los ecosistemas como estructuras </w:t>
            </w:r>
            <w:proofErr w:type="spellStart"/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disipativas</w:t>
            </w:r>
            <w:proofErr w:type="spellEnd"/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de energía.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993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99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El flujo de energía a través de los ecosistemas.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993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3E243D">
            <w:pPr>
              <w:spacing w:line="241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El lenguaje energético de </w:t>
            </w:r>
            <w:proofErr w:type="spellStart"/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Odum</w:t>
            </w:r>
            <w:proofErr w:type="spellEnd"/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99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993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3E243D">
            <w:pPr>
              <w:spacing w:line="0" w:lineRule="atLeast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Unidad Temática 6.- </w:t>
            </w:r>
            <w:r w:rsidRPr="003E243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Producción Primaria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47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993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3E243D">
            <w:pPr>
              <w:spacing w:line="24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Producción primaria bruta y producción primaria neta.- - - - - - - -</w:t>
            </w:r>
            <w:r w:rsidRPr="003E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47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D6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Métodos de estudio de la producción primaria.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47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Factores que condicionan la producción primaria.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47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Eficiencias de los productores primarios.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99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Producción primaria en ecosistemas terrestres.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Producción primaria en ecosistemas acuáticos continentales y marinos.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Distribución de la producción primaria a nivel mundial.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3E243D" w:rsidRDefault="003E243D" w:rsidP="00D6007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Acaparamiento de la Producción primaria neta por los humanos.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3E243D" w:rsidRDefault="003E243D" w:rsidP="003E243D">
            <w:pPr>
              <w:spacing w:line="241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E243D">
              <w:rPr>
                <w:rFonts w:ascii="Times New Roman" w:eastAsia="Trebuchet MS" w:hAnsi="Times New Roman" w:cs="Times New Roman"/>
                <w:sz w:val="24"/>
                <w:szCs w:val="24"/>
              </w:rPr>
              <w:t>Clasificación de los ecosistemas basados en las fuentes de energía.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rPr>
                <w:rFonts w:ascii="Times New Roman" w:hAnsi="Times New Roman" w:cs="Times New Roman"/>
              </w:rPr>
            </w:pP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3E243D" w:rsidP="00792A26">
            <w:pPr>
              <w:spacing w:line="0" w:lineRule="atLeast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Unidad Temática 7.- </w:t>
            </w:r>
            <w:r w:rsidRPr="00792A26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Producción Secundaria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3E243D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Producción secundaria y disipación de la energía.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3E243D" w:rsidP="009E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Relaciones entre producción primaria y secundaria.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 w:rsidRPr="009116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3E243D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El uso de la energía por los heterótrofos: Tipos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47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792A26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Eficiencias ecológicas de los consumidores.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47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792A26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El gasto energético: </w:t>
            </w:r>
            <w:proofErr w:type="spellStart"/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ectotermia</w:t>
            </w:r>
            <w:proofErr w:type="spellEnd"/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endotermia</w:t>
            </w:r>
            <w:proofErr w:type="spellEnd"/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47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792A26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El papel de los </w:t>
            </w:r>
            <w:proofErr w:type="spellStart"/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descomponedores</w:t>
            </w:r>
            <w:proofErr w:type="spellEnd"/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47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792A26" w:rsidP="00792A26">
            <w:pPr>
              <w:spacing w:line="242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El bucle microbiano.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147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26" w:rsidRPr="00792A26" w:rsidRDefault="00792A26" w:rsidP="00792A26">
            <w:pPr>
              <w:spacing w:line="0" w:lineRule="atLeast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Unidad Temática 8.- </w:t>
            </w:r>
            <w:r w:rsidRPr="00792A26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La Circulación de los Materiales en los Ecosistemas</w:t>
            </w:r>
          </w:p>
          <w:p w:rsidR="003E243D" w:rsidRPr="00792A26" w:rsidRDefault="003E243D" w:rsidP="00792A26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406BE8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792A26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Los materiales que forman los ecosistemas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406BE8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792A26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Compartimentos de almacenamiento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406BE8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792A26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Tipos de ciclos de materiales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406BE8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792A26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El ciclo del agua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406BE8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792A26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Ciclos atmosféricos carbono y nitrógeno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406BE8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792A26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Ciclos sedimentarios: fósforo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406BE8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116F4" w:rsidRDefault="003E243D" w:rsidP="00D60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792A26" w:rsidP="00D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Balance de nutrientes en los ecosistemas.</w:t>
            </w:r>
          </w:p>
        </w:tc>
      </w:tr>
      <w:tr w:rsidR="003E243D" w:rsidRPr="009116F4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406BE8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920CC4" w:rsidRDefault="003E243D" w:rsidP="00993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792A26" w:rsidRDefault="00792A26" w:rsidP="00792A26">
            <w:pPr>
              <w:spacing w:line="242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2A26">
              <w:rPr>
                <w:rFonts w:ascii="Times New Roman" w:eastAsia="Trebuchet MS" w:hAnsi="Times New Roman" w:cs="Times New Roman"/>
                <w:sz w:val="24"/>
                <w:szCs w:val="24"/>
              </w:rPr>
              <w:t>Consecuencias de la alteración de los ciclos.</w:t>
            </w:r>
          </w:p>
        </w:tc>
      </w:tr>
      <w:tr w:rsidR="003E243D" w:rsidRPr="008533B0" w:rsidTr="00D60072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406BE8" w:rsidRDefault="003E243D" w:rsidP="001C2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8533B0" w:rsidRDefault="003E243D" w:rsidP="00993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3D" w:rsidRPr="00E91AC1" w:rsidRDefault="003E243D" w:rsidP="008533B0">
            <w:pPr>
              <w:rPr>
                <w:rFonts w:ascii="Times New Roman" w:hAnsi="Times New Roman" w:cs="Times New Roman"/>
              </w:rPr>
            </w:pPr>
          </w:p>
        </w:tc>
      </w:tr>
    </w:tbl>
    <w:p w:rsidR="009B18B9" w:rsidRDefault="009B18B9" w:rsidP="009116F4"/>
    <w:sectPr w:rsidR="009B18B9" w:rsidSect="003C1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61" w:rsidRDefault="006C3461" w:rsidP="009B18B9">
      <w:pPr>
        <w:spacing w:after="0" w:line="240" w:lineRule="auto"/>
      </w:pPr>
      <w:r>
        <w:separator/>
      </w:r>
    </w:p>
  </w:endnote>
  <w:endnote w:type="continuationSeparator" w:id="0">
    <w:p w:rsidR="006C3461" w:rsidRDefault="006C3461" w:rsidP="009B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26" w:rsidRDefault="00792A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26" w:rsidRDefault="00792A2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26" w:rsidRDefault="00792A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61" w:rsidRDefault="006C3461" w:rsidP="009B18B9">
      <w:pPr>
        <w:spacing w:after="0" w:line="240" w:lineRule="auto"/>
      </w:pPr>
      <w:r>
        <w:separator/>
      </w:r>
    </w:p>
  </w:footnote>
  <w:footnote w:type="continuationSeparator" w:id="0">
    <w:p w:rsidR="006C3461" w:rsidRDefault="006C3461" w:rsidP="009B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26" w:rsidRDefault="00792A2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B9" w:rsidRPr="00E66E86" w:rsidRDefault="009B18B9" w:rsidP="009B18B9">
    <w:pP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E66E86">
      <w:rPr>
        <w:rFonts w:ascii="Times New Roman" w:hAnsi="Times New Roman" w:cs="Times New Roman"/>
        <w:b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95847</wp:posOffset>
          </wp:positionH>
          <wp:positionV relativeFrom="paragraph">
            <wp:posOffset>-119598</wp:posOffset>
          </wp:positionV>
          <wp:extent cx="627162" cy="921698"/>
          <wp:effectExtent l="0" t="0" r="63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E66E86">
      <w:rPr>
        <w:rFonts w:ascii="Times New Roman" w:hAnsi="Times New Roman" w:cs="Times New Roman"/>
        <w:b/>
        <w:sz w:val="24"/>
        <w:szCs w:val="24"/>
      </w:rPr>
      <w:t>ESCUELA COMERCIAL CÁMARA DE COMERCIO S.C.</w:t>
    </w:r>
  </w:p>
  <w:p w:rsidR="009B18B9" w:rsidRPr="00E66E86" w:rsidRDefault="009B18B9" w:rsidP="009B18B9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E66E86">
      <w:rPr>
        <w:rFonts w:ascii="Times New Roman" w:hAnsi="Times New Roman" w:cs="Times New Roman"/>
        <w:sz w:val="24"/>
        <w:szCs w:val="24"/>
      </w:rPr>
      <w:t>EXTENSION DE BACHILLERATO TECNOLOGICO</w:t>
    </w:r>
  </w:p>
  <w:p w:rsidR="009B18B9" w:rsidRDefault="009B18B9" w:rsidP="009B18B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66E86">
      <w:rPr>
        <w:rFonts w:ascii="Times New Roman" w:hAnsi="Times New Roman" w:cs="Times New Roman"/>
        <w:b/>
        <w:sz w:val="24"/>
        <w:szCs w:val="24"/>
      </w:rPr>
      <w:t>SINTESIS DEL PROGRAMA</w:t>
    </w:r>
  </w:p>
  <w:p w:rsidR="004D4CBD" w:rsidRPr="00E66E86" w:rsidRDefault="004D4CBD" w:rsidP="009B18B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p w:rsidR="00E66E86" w:rsidRDefault="00E66E86" w:rsidP="009B18B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tbl>
    <w:tblPr>
      <w:tblStyle w:val="Tablaconcuadrcula"/>
      <w:tblW w:w="0" w:type="auto"/>
      <w:tblLook w:val="04A0"/>
    </w:tblPr>
    <w:tblGrid>
      <w:gridCol w:w="8978"/>
    </w:tblGrid>
    <w:tr w:rsidR="009B18B9" w:rsidRPr="00E66E86" w:rsidTr="00D60072">
      <w:tc>
        <w:tcPr>
          <w:tcW w:w="8978" w:type="dxa"/>
        </w:tcPr>
        <w:p w:rsidR="009B18B9" w:rsidRPr="00E66E86" w:rsidRDefault="009B18B9" w:rsidP="00D60072">
          <w:pPr>
            <w:rPr>
              <w:rFonts w:ascii="Times New Roman" w:hAnsi="Times New Roman" w:cs="Times New Roman"/>
            </w:rPr>
          </w:pPr>
          <w:r w:rsidRPr="00E66E86">
            <w:rPr>
              <w:rFonts w:ascii="Times New Roman" w:hAnsi="Times New Roman" w:cs="Times New Roman"/>
            </w:rPr>
            <w:t>Nombre de la Materia:</w:t>
          </w:r>
        </w:p>
        <w:p w:rsidR="009B18B9" w:rsidRPr="00E66E86" w:rsidRDefault="00792A26" w:rsidP="0010204F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ECOLOGÍ</w:t>
          </w:r>
          <w:r w:rsidR="0010204F">
            <w:rPr>
              <w:rFonts w:ascii="Times New Roman" w:hAnsi="Times New Roman" w:cs="Times New Roman"/>
              <w:b/>
            </w:rPr>
            <w:t xml:space="preserve">A </w:t>
          </w:r>
        </w:p>
      </w:tc>
    </w:tr>
  </w:tbl>
  <w:p w:rsidR="009B18B9" w:rsidRPr="00E66E86" w:rsidRDefault="009B18B9" w:rsidP="009B18B9">
    <w:pPr>
      <w:spacing w:after="0"/>
      <w:jc w:val="center"/>
      <w:rPr>
        <w:rFonts w:ascii="Times New Roman" w:hAnsi="Times New Roman" w:cs="Times New Roman"/>
      </w:rPr>
    </w:pPr>
  </w:p>
  <w:tbl>
    <w:tblPr>
      <w:tblStyle w:val="Tablaconcuadrcula"/>
      <w:tblW w:w="0" w:type="auto"/>
      <w:tblLook w:val="04A0"/>
    </w:tblPr>
    <w:tblGrid>
      <w:gridCol w:w="4489"/>
      <w:gridCol w:w="4489"/>
    </w:tblGrid>
    <w:tr w:rsidR="009B18B9" w:rsidRPr="00E66E86" w:rsidTr="00E66E86">
      <w:trPr>
        <w:trHeight w:val="439"/>
      </w:trPr>
      <w:tc>
        <w:tcPr>
          <w:tcW w:w="4489" w:type="dxa"/>
        </w:tcPr>
        <w:p w:rsidR="009B18B9" w:rsidRDefault="0027627E" w:rsidP="0027627E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Semestre:</w:t>
          </w:r>
        </w:p>
        <w:p w:rsidR="0027627E" w:rsidRPr="0027627E" w:rsidRDefault="0027627E" w:rsidP="0010204F">
          <w:pPr>
            <w:rPr>
              <w:rFonts w:ascii="Times New Roman" w:hAnsi="Times New Roman" w:cs="Times New Roman"/>
              <w:b/>
            </w:rPr>
          </w:pPr>
          <w:r w:rsidRPr="0027627E">
            <w:rPr>
              <w:rFonts w:ascii="Times New Roman" w:hAnsi="Times New Roman" w:cs="Times New Roman"/>
              <w:b/>
            </w:rPr>
            <w:t xml:space="preserve">                             </w:t>
          </w:r>
          <w:r w:rsidR="0010204F">
            <w:rPr>
              <w:rFonts w:ascii="Times New Roman" w:hAnsi="Times New Roman" w:cs="Times New Roman"/>
              <w:b/>
            </w:rPr>
            <w:t xml:space="preserve">SEXTO </w:t>
          </w:r>
        </w:p>
      </w:tc>
      <w:tc>
        <w:tcPr>
          <w:tcW w:w="4489" w:type="dxa"/>
        </w:tcPr>
        <w:p w:rsidR="009B18B9" w:rsidRPr="00E66E86" w:rsidRDefault="009B18B9" w:rsidP="00D60072">
          <w:pPr>
            <w:rPr>
              <w:rFonts w:ascii="Times New Roman" w:hAnsi="Times New Roman" w:cs="Times New Roman"/>
            </w:rPr>
          </w:pPr>
          <w:r w:rsidRPr="00E66E86">
            <w:rPr>
              <w:rFonts w:ascii="Times New Roman" w:hAnsi="Times New Roman" w:cs="Times New Roman"/>
            </w:rPr>
            <w:t>Área:</w:t>
          </w:r>
        </w:p>
        <w:p w:rsidR="009B18B9" w:rsidRPr="00E66E86" w:rsidRDefault="0010204F" w:rsidP="00D6007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Mixto</w:t>
          </w:r>
        </w:p>
      </w:tc>
    </w:tr>
  </w:tbl>
  <w:p w:rsidR="009B18B9" w:rsidRDefault="009B18B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26" w:rsidRDefault="00792A2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8B9"/>
    <w:rsid w:val="00004C72"/>
    <w:rsid w:val="00012063"/>
    <w:rsid w:val="0006616E"/>
    <w:rsid w:val="00075801"/>
    <w:rsid w:val="0010204F"/>
    <w:rsid w:val="00124335"/>
    <w:rsid w:val="00177B55"/>
    <w:rsid w:val="00204E36"/>
    <w:rsid w:val="00271328"/>
    <w:rsid w:val="0027627E"/>
    <w:rsid w:val="00346E02"/>
    <w:rsid w:val="003847F1"/>
    <w:rsid w:val="003C11D5"/>
    <w:rsid w:val="003D4200"/>
    <w:rsid w:val="003E243D"/>
    <w:rsid w:val="004D4CBD"/>
    <w:rsid w:val="004D6C2F"/>
    <w:rsid w:val="00554C18"/>
    <w:rsid w:val="006A400A"/>
    <w:rsid w:val="006A56BB"/>
    <w:rsid w:val="006C3461"/>
    <w:rsid w:val="006C6B4A"/>
    <w:rsid w:val="00792A26"/>
    <w:rsid w:val="007A11AB"/>
    <w:rsid w:val="008533B0"/>
    <w:rsid w:val="00853F04"/>
    <w:rsid w:val="00867E5F"/>
    <w:rsid w:val="009116F4"/>
    <w:rsid w:val="00986255"/>
    <w:rsid w:val="009B18B9"/>
    <w:rsid w:val="009E06D6"/>
    <w:rsid w:val="00A13B6B"/>
    <w:rsid w:val="00A828B6"/>
    <w:rsid w:val="00AF1193"/>
    <w:rsid w:val="00B021D1"/>
    <w:rsid w:val="00B1055B"/>
    <w:rsid w:val="00B52C75"/>
    <w:rsid w:val="00BC2304"/>
    <w:rsid w:val="00C67B07"/>
    <w:rsid w:val="00CD40BD"/>
    <w:rsid w:val="00D01AF6"/>
    <w:rsid w:val="00D20535"/>
    <w:rsid w:val="00D43735"/>
    <w:rsid w:val="00DA4CCD"/>
    <w:rsid w:val="00DE1540"/>
    <w:rsid w:val="00E04085"/>
    <w:rsid w:val="00E66E86"/>
    <w:rsid w:val="00E876C2"/>
    <w:rsid w:val="00EA573E"/>
    <w:rsid w:val="00F109BF"/>
    <w:rsid w:val="00F6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B9"/>
    <w:pPr>
      <w:spacing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B18B9"/>
    <w:pPr>
      <w:tabs>
        <w:tab w:val="center" w:pos="4419"/>
        <w:tab w:val="right" w:pos="8838"/>
      </w:tabs>
      <w:spacing w:after="0" w:line="240" w:lineRule="auto"/>
      <w:jc w:val="center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18B9"/>
  </w:style>
  <w:style w:type="paragraph" w:styleId="Piedepgina">
    <w:name w:val="footer"/>
    <w:basedOn w:val="Normal"/>
    <w:link w:val="PiedepginaCar"/>
    <w:uiPriority w:val="99"/>
    <w:semiHidden/>
    <w:unhideWhenUsed/>
    <w:rsid w:val="009B18B9"/>
    <w:pPr>
      <w:tabs>
        <w:tab w:val="center" w:pos="4419"/>
        <w:tab w:val="right" w:pos="8838"/>
      </w:tabs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18B9"/>
  </w:style>
  <w:style w:type="table" w:styleId="Tablaconcuadrcula">
    <w:name w:val="Table Grid"/>
    <w:basedOn w:val="Tablanormal"/>
    <w:uiPriority w:val="59"/>
    <w:rsid w:val="009B18B9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B2440-E983-4AE9-85C4-03B0D727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</dc:creator>
  <cp:lastModifiedBy>fam</cp:lastModifiedBy>
  <cp:revision>2</cp:revision>
  <cp:lastPrinted>2016-08-19T03:12:00Z</cp:lastPrinted>
  <dcterms:created xsi:type="dcterms:W3CDTF">2018-02-04T05:41:00Z</dcterms:created>
  <dcterms:modified xsi:type="dcterms:W3CDTF">2018-02-04T05:41:00Z</dcterms:modified>
</cp:coreProperties>
</file>