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310775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 de Lecturas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0775" w:rsidRDefault="00310775" w:rsidP="0031077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Para mañana traer el libro de lectura.</w:t>
      </w:r>
    </w:p>
    <w:p w:rsidR="00310775" w:rsidRDefault="00310775" w:rsidP="0031077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10775">
        <w:rPr>
          <w:rFonts w:ascii="Arial" w:hAnsi="Arial" w:cs="Arial"/>
        </w:rPr>
        <w:t xml:space="preserve">as sesiones 7.8 y 9 resueltas en el libro de Tutoría y </w:t>
      </w:r>
    </w:p>
    <w:p w:rsidR="00310775" w:rsidRPr="0096734C" w:rsidRDefault="00310775" w:rsidP="0031077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10775">
        <w:rPr>
          <w:rFonts w:ascii="Arial" w:hAnsi="Arial" w:cs="Arial"/>
        </w:rPr>
        <w:t>a firma d</w:t>
      </w:r>
      <w:r>
        <w:rPr>
          <w:rFonts w:ascii="Arial" w:hAnsi="Arial" w:cs="Arial"/>
        </w:rPr>
        <w:t>el cuadro de evaluaciones de no</w:t>
      </w:r>
      <w:r w:rsidRPr="00310775">
        <w:rPr>
          <w:rFonts w:ascii="Arial" w:hAnsi="Arial" w:cs="Arial"/>
        </w:rPr>
        <w:t>viembre, firmado en el cuaderno, por el padre o tutor</w:t>
      </w:r>
      <w:r>
        <w:rPr>
          <w:rFonts w:ascii="Arial" w:hAnsi="Arial" w:cs="Arial"/>
        </w:rPr>
        <w:t>.</w:t>
      </w:r>
    </w:p>
    <w:p w:rsidR="005618DB" w:rsidRPr="0096734C" w:rsidRDefault="005618DB" w:rsidP="00310775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5618DB" w:rsidRPr="0096734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C9" w:rsidRDefault="00E422C9">
      <w:r>
        <w:separator/>
      </w:r>
    </w:p>
  </w:endnote>
  <w:endnote w:type="continuationSeparator" w:id="0">
    <w:p w:rsidR="00E422C9" w:rsidRDefault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C9" w:rsidRDefault="00E422C9">
      <w:r>
        <w:separator/>
      </w:r>
    </w:p>
  </w:footnote>
  <w:footnote w:type="continuationSeparator" w:id="0">
    <w:p w:rsidR="00E422C9" w:rsidRDefault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4CE8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2017-12-05T18:02:00Z</dcterms:created>
  <dcterms:modified xsi:type="dcterms:W3CDTF">2017-12-07T20:06:00Z</dcterms:modified>
</cp:coreProperties>
</file>