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EC4" w:rsidRPr="000709BA" w:rsidRDefault="00426EC4" w:rsidP="00426EC4">
      <w:pPr>
        <w:jc w:val="center"/>
        <w:rPr>
          <w:sz w:val="24"/>
          <w:szCs w:val="24"/>
        </w:rPr>
      </w:pPr>
      <w:r w:rsidRPr="000709BA">
        <w:rPr>
          <w:sz w:val="24"/>
          <w:szCs w:val="24"/>
        </w:rPr>
        <w:t>ESCUELA COMERCIAL CAMARA DE COMERCIO</w:t>
      </w:r>
    </w:p>
    <w:p w:rsidR="00426EC4" w:rsidRPr="000709BA" w:rsidRDefault="00613457" w:rsidP="00426EC4">
      <w:pPr>
        <w:jc w:val="center"/>
        <w:rPr>
          <w:sz w:val="24"/>
          <w:szCs w:val="24"/>
        </w:rPr>
      </w:pPr>
      <w:r w:rsidRPr="000709BA">
        <w:rPr>
          <w:sz w:val="24"/>
          <w:szCs w:val="24"/>
        </w:rPr>
        <w:t>GUÍA DE ORIENTACIÓN VOCACIONAL</w:t>
      </w:r>
    </w:p>
    <w:p w:rsidR="004E2B77" w:rsidRPr="000709BA" w:rsidRDefault="00426EC4" w:rsidP="00426EC4">
      <w:pPr>
        <w:spacing w:line="240" w:lineRule="auto"/>
        <w:contextualSpacing/>
        <w:jc w:val="center"/>
        <w:rPr>
          <w:sz w:val="24"/>
          <w:szCs w:val="24"/>
        </w:rPr>
      </w:pPr>
      <w:r w:rsidRPr="000709BA">
        <w:rPr>
          <w:sz w:val="24"/>
          <w:szCs w:val="24"/>
        </w:rPr>
        <w:t>GRUPO 83-A</w:t>
      </w:r>
    </w:p>
    <w:p w:rsidR="00426EC4" w:rsidRPr="000709BA" w:rsidRDefault="00426EC4" w:rsidP="00426EC4">
      <w:pPr>
        <w:spacing w:line="240" w:lineRule="auto"/>
        <w:contextualSpacing/>
        <w:jc w:val="center"/>
        <w:rPr>
          <w:sz w:val="24"/>
          <w:szCs w:val="24"/>
        </w:rPr>
      </w:pPr>
      <w:r w:rsidRPr="000709BA">
        <w:rPr>
          <w:sz w:val="24"/>
          <w:szCs w:val="24"/>
        </w:rPr>
        <w:t xml:space="preserve">Profa. Ada Ravelo </w:t>
      </w:r>
      <w:proofErr w:type="spellStart"/>
      <w:r w:rsidRPr="000709BA">
        <w:rPr>
          <w:sz w:val="24"/>
          <w:szCs w:val="24"/>
        </w:rPr>
        <w:t>Ilizaliturri</w:t>
      </w:r>
      <w:proofErr w:type="spellEnd"/>
    </w:p>
    <w:p w:rsidR="00613457" w:rsidRPr="000709BA" w:rsidRDefault="00613457">
      <w:pPr>
        <w:rPr>
          <w:sz w:val="24"/>
          <w:szCs w:val="24"/>
        </w:rPr>
      </w:pPr>
    </w:p>
    <w:p w:rsidR="00613457" w:rsidRPr="000709BA" w:rsidRDefault="00ED2F0E" w:rsidP="00426EC4">
      <w:pPr>
        <w:pStyle w:val="Prrafodelista"/>
        <w:numPr>
          <w:ilvl w:val="0"/>
          <w:numId w:val="10"/>
        </w:numPr>
        <w:rPr>
          <w:sz w:val="24"/>
          <w:szCs w:val="24"/>
        </w:rPr>
      </w:pPr>
      <w:r w:rsidRPr="000709BA">
        <w:rPr>
          <w:sz w:val="24"/>
          <w:szCs w:val="24"/>
        </w:rPr>
        <w:t>¿Qué es una decisión?</w:t>
      </w:r>
    </w:p>
    <w:p w:rsidR="00A31F69" w:rsidRPr="000709BA" w:rsidRDefault="00ED2F0E" w:rsidP="00ED2F0E">
      <w:pPr>
        <w:numPr>
          <w:ilvl w:val="0"/>
          <w:numId w:val="1"/>
        </w:numPr>
        <w:rPr>
          <w:sz w:val="24"/>
          <w:szCs w:val="24"/>
        </w:rPr>
      </w:pPr>
      <w:r w:rsidRPr="000709BA">
        <w:rPr>
          <w:sz w:val="24"/>
          <w:szCs w:val="24"/>
          <w:lang w:val="es-ES"/>
        </w:rPr>
        <w:t xml:space="preserve">Una </w:t>
      </w:r>
      <w:r w:rsidRPr="000709BA">
        <w:rPr>
          <w:b/>
          <w:bCs/>
          <w:sz w:val="24"/>
          <w:szCs w:val="24"/>
          <w:lang w:val="es-ES"/>
        </w:rPr>
        <w:t>decisión</w:t>
      </w:r>
      <w:r w:rsidRPr="000709BA">
        <w:rPr>
          <w:sz w:val="24"/>
          <w:szCs w:val="24"/>
          <w:lang w:val="es-ES"/>
        </w:rPr>
        <w:t xml:space="preserve"> es el producto final del proceso mental-cognitivo específico de un individuo o un grupo de personas u organizaciones, el cual se denomina </w:t>
      </w:r>
      <w:r w:rsidRPr="000709BA">
        <w:rPr>
          <w:b/>
          <w:bCs/>
          <w:sz w:val="24"/>
          <w:szCs w:val="24"/>
          <w:lang w:val="es-ES"/>
        </w:rPr>
        <w:t>toma de decisiones</w:t>
      </w:r>
      <w:r w:rsidRPr="000709BA">
        <w:rPr>
          <w:sz w:val="24"/>
          <w:szCs w:val="24"/>
          <w:lang w:val="es-ES"/>
        </w:rPr>
        <w:t xml:space="preserve">, por lo tanto es un concepto subjetivo. </w:t>
      </w:r>
    </w:p>
    <w:p w:rsidR="008A1D9D" w:rsidRPr="000709BA" w:rsidRDefault="00ED2F0E" w:rsidP="00426EC4">
      <w:pPr>
        <w:pStyle w:val="Prrafodelista"/>
        <w:numPr>
          <w:ilvl w:val="0"/>
          <w:numId w:val="10"/>
        </w:numPr>
        <w:rPr>
          <w:sz w:val="24"/>
          <w:szCs w:val="24"/>
        </w:rPr>
      </w:pPr>
      <w:r w:rsidRPr="000709BA">
        <w:rPr>
          <w:sz w:val="24"/>
          <w:szCs w:val="24"/>
        </w:rPr>
        <w:t>¿Qué se requiere para tomar decisiones?</w:t>
      </w:r>
      <w:r w:rsidR="00015477" w:rsidRPr="000709BA">
        <w:rPr>
          <w:sz w:val="24"/>
          <w:szCs w:val="24"/>
        </w:rPr>
        <w:t xml:space="preserve">       </w:t>
      </w:r>
      <w:r w:rsidR="008A1D9D" w:rsidRPr="000709BA">
        <w:rPr>
          <w:sz w:val="24"/>
          <w:szCs w:val="24"/>
        </w:rPr>
        <w:t>Información.</w:t>
      </w:r>
    </w:p>
    <w:p w:rsidR="008A1D9D" w:rsidRPr="000709BA" w:rsidRDefault="008A1D9D" w:rsidP="008A1D9D">
      <w:pPr>
        <w:pStyle w:val="Prrafodelista"/>
        <w:numPr>
          <w:ilvl w:val="0"/>
          <w:numId w:val="10"/>
        </w:numPr>
        <w:rPr>
          <w:sz w:val="24"/>
          <w:szCs w:val="24"/>
        </w:rPr>
      </w:pPr>
      <w:r w:rsidRPr="000709BA">
        <w:rPr>
          <w:sz w:val="24"/>
          <w:szCs w:val="24"/>
        </w:rPr>
        <w:t>¿Cuáles son las fuentes de información que existen?</w:t>
      </w:r>
      <w:r w:rsidR="00015477" w:rsidRPr="000709BA">
        <w:rPr>
          <w:sz w:val="24"/>
          <w:szCs w:val="24"/>
        </w:rPr>
        <w:t xml:space="preserve">   </w:t>
      </w:r>
      <w:r w:rsidRPr="000709BA">
        <w:rPr>
          <w:sz w:val="24"/>
          <w:szCs w:val="24"/>
        </w:rPr>
        <w:t>Internas  y externas</w:t>
      </w:r>
    </w:p>
    <w:p w:rsidR="008A1D9D" w:rsidRPr="000709BA" w:rsidRDefault="008A1D9D" w:rsidP="008A1D9D">
      <w:pPr>
        <w:pStyle w:val="Prrafodelista"/>
        <w:numPr>
          <w:ilvl w:val="0"/>
          <w:numId w:val="10"/>
        </w:numPr>
        <w:rPr>
          <w:sz w:val="24"/>
          <w:szCs w:val="24"/>
        </w:rPr>
      </w:pPr>
      <w:r w:rsidRPr="000709BA">
        <w:rPr>
          <w:sz w:val="24"/>
          <w:szCs w:val="24"/>
        </w:rPr>
        <w:t>¿Cuáles son las fuentes de información internas?</w:t>
      </w:r>
      <w:r w:rsidR="00015477" w:rsidRPr="000709BA">
        <w:rPr>
          <w:sz w:val="24"/>
          <w:szCs w:val="24"/>
        </w:rPr>
        <w:t xml:space="preserve"> </w:t>
      </w:r>
      <w:r w:rsidRPr="000709BA">
        <w:rPr>
          <w:sz w:val="24"/>
          <w:szCs w:val="24"/>
        </w:rPr>
        <w:t>Coeficiente intelectual, habilidades, intereses profesionales y personalidad.</w:t>
      </w:r>
    </w:p>
    <w:p w:rsidR="008A1D9D" w:rsidRPr="000709BA" w:rsidRDefault="008A1D9D" w:rsidP="008A1D9D">
      <w:pPr>
        <w:pStyle w:val="Prrafodelista"/>
        <w:numPr>
          <w:ilvl w:val="0"/>
          <w:numId w:val="10"/>
        </w:numPr>
        <w:rPr>
          <w:sz w:val="24"/>
          <w:szCs w:val="24"/>
        </w:rPr>
      </w:pPr>
      <w:r w:rsidRPr="000709BA">
        <w:rPr>
          <w:sz w:val="24"/>
          <w:szCs w:val="24"/>
        </w:rPr>
        <w:t>¿Cuáles son las fuentes externas?</w:t>
      </w:r>
      <w:r w:rsidR="00015477" w:rsidRPr="000709BA">
        <w:rPr>
          <w:sz w:val="24"/>
          <w:szCs w:val="24"/>
        </w:rPr>
        <w:t xml:space="preserve">  </w:t>
      </w:r>
      <w:r w:rsidRPr="000709BA">
        <w:rPr>
          <w:sz w:val="24"/>
          <w:szCs w:val="24"/>
        </w:rPr>
        <w:t>Características de las carreras, universidades e instituciones de grados superiores y perspectivas de empleos.</w:t>
      </w:r>
    </w:p>
    <w:p w:rsidR="008A1D9D" w:rsidRPr="000709BA" w:rsidRDefault="008A1D9D" w:rsidP="008A1D9D">
      <w:pPr>
        <w:pStyle w:val="Prrafodelista"/>
        <w:numPr>
          <w:ilvl w:val="0"/>
          <w:numId w:val="10"/>
        </w:numPr>
        <w:rPr>
          <w:sz w:val="24"/>
          <w:szCs w:val="24"/>
        </w:rPr>
      </w:pPr>
      <w:r w:rsidRPr="000709BA">
        <w:rPr>
          <w:sz w:val="24"/>
          <w:szCs w:val="24"/>
        </w:rPr>
        <w:t>¿Qué son los principios rectores de una selección profesional?</w:t>
      </w:r>
      <w:r w:rsidR="00015477" w:rsidRPr="000709BA">
        <w:rPr>
          <w:sz w:val="24"/>
          <w:szCs w:val="24"/>
        </w:rPr>
        <w:t xml:space="preserve">  </w:t>
      </w:r>
      <w:r w:rsidRPr="000709BA">
        <w:rPr>
          <w:sz w:val="24"/>
          <w:szCs w:val="24"/>
        </w:rPr>
        <w:t>Son las bases o fundamentos que le permiten a una persona  definir  su preferencia hacia alguna carrera u oficio de forma asertiva.</w:t>
      </w:r>
    </w:p>
    <w:p w:rsidR="008A1D9D" w:rsidRPr="000709BA" w:rsidRDefault="008A1D9D" w:rsidP="008A1D9D">
      <w:pPr>
        <w:pStyle w:val="Prrafodelista"/>
        <w:numPr>
          <w:ilvl w:val="0"/>
          <w:numId w:val="10"/>
        </w:numPr>
        <w:rPr>
          <w:sz w:val="24"/>
          <w:szCs w:val="24"/>
        </w:rPr>
      </w:pPr>
      <w:r w:rsidRPr="000709BA">
        <w:rPr>
          <w:sz w:val="24"/>
          <w:szCs w:val="24"/>
        </w:rPr>
        <w:t>¿Cuáles son?</w:t>
      </w:r>
      <w:r w:rsidR="00015477" w:rsidRPr="000709BA">
        <w:rPr>
          <w:sz w:val="24"/>
          <w:szCs w:val="24"/>
        </w:rPr>
        <w:t xml:space="preserve">  </w:t>
      </w:r>
      <w:r w:rsidRPr="000709BA">
        <w:rPr>
          <w:sz w:val="24"/>
          <w:szCs w:val="24"/>
        </w:rPr>
        <w:t>Principio de congruencia, principio de realidad, principio de similitud, principio residual y principio de amalgama.</w:t>
      </w:r>
    </w:p>
    <w:p w:rsidR="008A1D9D" w:rsidRPr="000709BA" w:rsidRDefault="00015477" w:rsidP="008A1D9D">
      <w:pPr>
        <w:pStyle w:val="Prrafodelista"/>
        <w:numPr>
          <w:ilvl w:val="0"/>
          <w:numId w:val="10"/>
        </w:numPr>
        <w:rPr>
          <w:sz w:val="24"/>
          <w:szCs w:val="24"/>
        </w:rPr>
      </w:pPr>
      <w:r w:rsidRPr="000709BA">
        <w:rPr>
          <w:sz w:val="24"/>
          <w:szCs w:val="24"/>
        </w:rPr>
        <w:t>¿</w:t>
      </w:r>
      <w:r w:rsidR="008A1D9D" w:rsidRPr="000709BA">
        <w:rPr>
          <w:sz w:val="24"/>
          <w:szCs w:val="24"/>
        </w:rPr>
        <w:t>En qué consiste cada uno de ellos?</w:t>
      </w:r>
    </w:p>
    <w:p w:rsidR="008A1D9D" w:rsidRPr="000709BA" w:rsidRDefault="008A1D9D" w:rsidP="008A1D9D">
      <w:pPr>
        <w:rPr>
          <w:sz w:val="24"/>
          <w:szCs w:val="24"/>
        </w:rPr>
      </w:pPr>
      <w:r w:rsidRPr="000709BA">
        <w:rPr>
          <w:sz w:val="24"/>
          <w:szCs w:val="24"/>
        </w:rPr>
        <w:t xml:space="preserve"> Principio de congruencia: El postulante busca una carrera de acuerdo con sus propios intereses. Busca una carrera que combine sus propias habilidades y preferencias.</w:t>
      </w:r>
    </w:p>
    <w:p w:rsidR="008A1D9D" w:rsidRPr="000709BA" w:rsidRDefault="008A1D9D" w:rsidP="008A1D9D">
      <w:pPr>
        <w:rPr>
          <w:sz w:val="24"/>
          <w:szCs w:val="24"/>
        </w:rPr>
      </w:pPr>
      <w:r w:rsidRPr="000709BA">
        <w:rPr>
          <w:sz w:val="24"/>
          <w:szCs w:val="24"/>
        </w:rPr>
        <w:t xml:space="preserve"> Principio de realidad: Es un enfoque práctico basado en la realidad laboral. El estudiante busca una carrera  que ofrezca estabilidad en el mercado de trabajo.</w:t>
      </w:r>
    </w:p>
    <w:p w:rsidR="008A1D9D" w:rsidRPr="000709BA" w:rsidRDefault="008A1D9D" w:rsidP="008A1D9D">
      <w:pPr>
        <w:rPr>
          <w:sz w:val="24"/>
          <w:szCs w:val="24"/>
        </w:rPr>
      </w:pPr>
      <w:r w:rsidRPr="000709BA">
        <w:rPr>
          <w:sz w:val="24"/>
          <w:szCs w:val="24"/>
        </w:rPr>
        <w:t>Principio de similitud: Se relaciona con lo similar que debe ser lo estudiado en congruencia con lo que me gusta. Busca una escuela de acuerdo a su situación económica o geográfica. El estudiante opta por una carrera similar a su  primera elección.</w:t>
      </w:r>
    </w:p>
    <w:p w:rsidR="008A1D9D" w:rsidRPr="000709BA" w:rsidRDefault="008A1D9D" w:rsidP="008A1D9D">
      <w:pPr>
        <w:rPr>
          <w:sz w:val="24"/>
          <w:szCs w:val="24"/>
        </w:rPr>
      </w:pPr>
      <w:r w:rsidRPr="000709BA">
        <w:rPr>
          <w:sz w:val="24"/>
          <w:szCs w:val="24"/>
        </w:rPr>
        <w:t>Principio Residual: El estudiante muestra interés en dos carreras diferentes. Prefiere una de los dos.</w:t>
      </w:r>
      <w:r w:rsidR="004663B0" w:rsidRPr="000709BA">
        <w:rPr>
          <w:sz w:val="24"/>
          <w:szCs w:val="24"/>
        </w:rPr>
        <w:t xml:space="preserve"> </w:t>
      </w:r>
      <w:r w:rsidRPr="000709BA">
        <w:rPr>
          <w:sz w:val="24"/>
          <w:szCs w:val="24"/>
        </w:rPr>
        <w:t>Intenta ser admitido.</w:t>
      </w:r>
      <w:r w:rsidR="004663B0" w:rsidRPr="000709BA">
        <w:rPr>
          <w:sz w:val="24"/>
          <w:szCs w:val="24"/>
        </w:rPr>
        <w:t xml:space="preserve"> </w:t>
      </w:r>
      <w:r w:rsidRPr="000709BA">
        <w:rPr>
          <w:sz w:val="24"/>
          <w:szCs w:val="24"/>
        </w:rPr>
        <w:t>Encuentra que si no es admitido siempre está la otra opción.</w:t>
      </w:r>
    </w:p>
    <w:p w:rsidR="008A1D9D" w:rsidRPr="000709BA" w:rsidRDefault="008A1D9D" w:rsidP="008A1D9D">
      <w:pPr>
        <w:rPr>
          <w:sz w:val="24"/>
          <w:szCs w:val="24"/>
        </w:rPr>
      </w:pPr>
      <w:r w:rsidRPr="000709BA">
        <w:rPr>
          <w:sz w:val="24"/>
          <w:szCs w:val="24"/>
        </w:rPr>
        <w:t>Principio de amalgama:</w:t>
      </w:r>
      <w:r w:rsidR="004663B0" w:rsidRPr="000709BA">
        <w:rPr>
          <w:sz w:val="24"/>
          <w:szCs w:val="24"/>
        </w:rPr>
        <w:t xml:space="preserve"> </w:t>
      </w:r>
      <w:r w:rsidRPr="000709BA">
        <w:rPr>
          <w:sz w:val="24"/>
          <w:szCs w:val="24"/>
        </w:rPr>
        <w:t>El estudiante   muestra interés por dos carreras similares.</w:t>
      </w:r>
      <w:r w:rsidR="004663B0" w:rsidRPr="000709BA">
        <w:rPr>
          <w:sz w:val="24"/>
          <w:szCs w:val="24"/>
        </w:rPr>
        <w:t xml:space="preserve"> </w:t>
      </w:r>
      <w:r w:rsidRPr="000709BA">
        <w:rPr>
          <w:sz w:val="24"/>
          <w:szCs w:val="24"/>
        </w:rPr>
        <w:t>Hay igual interés por ambas carreras.</w:t>
      </w:r>
      <w:r w:rsidR="004663B0" w:rsidRPr="000709BA">
        <w:rPr>
          <w:sz w:val="24"/>
          <w:szCs w:val="24"/>
        </w:rPr>
        <w:t xml:space="preserve"> </w:t>
      </w:r>
      <w:r w:rsidRPr="000709BA">
        <w:rPr>
          <w:sz w:val="24"/>
          <w:szCs w:val="24"/>
        </w:rPr>
        <w:t>Continúa las dos carreras.</w:t>
      </w:r>
    </w:p>
    <w:p w:rsidR="004663B0" w:rsidRPr="000709BA" w:rsidRDefault="004663B0" w:rsidP="00426EC4">
      <w:pPr>
        <w:pStyle w:val="Prrafodelista"/>
        <w:numPr>
          <w:ilvl w:val="0"/>
          <w:numId w:val="10"/>
        </w:numPr>
        <w:rPr>
          <w:sz w:val="24"/>
          <w:szCs w:val="24"/>
        </w:rPr>
      </w:pPr>
      <w:r w:rsidRPr="000709BA">
        <w:rPr>
          <w:sz w:val="24"/>
          <w:szCs w:val="24"/>
        </w:rPr>
        <w:lastRenderedPageBreak/>
        <w:t>La información externa se divide en seis partes que son:</w:t>
      </w:r>
    </w:p>
    <w:p w:rsidR="004663B0" w:rsidRPr="000709BA" w:rsidRDefault="004663B0" w:rsidP="008A1D9D">
      <w:pPr>
        <w:rPr>
          <w:sz w:val="24"/>
          <w:szCs w:val="24"/>
        </w:rPr>
      </w:pPr>
      <w:r w:rsidRPr="000709BA">
        <w:rPr>
          <w:sz w:val="24"/>
          <w:szCs w:val="24"/>
        </w:rPr>
        <w:t>Grados académicos, áreas de orientación, familias ocupacionales, perfiles de carrera, evaluación de la universidad y factores varios.</w:t>
      </w:r>
    </w:p>
    <w:p w:rsidR="004663B0" w:rsidRPr="000709BA" w:rsidRDefault="004663B0" w:rsidP="00426EC4">
      <w:pPr>
        <w:pStyle w:val="Prrafodelista"/>
        <w:numPr>
          <w:ilvl w:val="0"/>
          <w:numId w:val="10"/>
        </w:numPr>
        <w:rPr>
          <w:sz w:val="24"/>
          <w:szCs w:val="24"/>
        </w:rPr>
      </w:pPr>
      <w:r w:rsidRPr="000709BA">
        <w:rPr>
          <w:sz w:val="24"/>
          <w:szCs w:val="24"/>
        </w:rPr>
        <w:t>Los grados académicos son: los niveles a los que se desarrollará la persona dentro de las jerarquías de trabajo.</w:t>
      </w:r>
    </w:p>
    <w:p w:rsidR="004663B0" w:rsidRPr="000709BA" w:rsidRDefault="004663B0" w:rsidP="008A1D9D">
      <w:pPr>
        <w:pStyle w:val="Prrafodelista"/>
        <w:numPr>
          <w:ilvl w:val="0"/>
          <w:numId w:val="10"/>
        </w:numPr>
        <w:rPr>
          <w:sz w:val="24"/>
          <w:szCs w:val="24"/>
        </w:rPr>
      </w:pPr>
      <w:r w:rsidRPr="000709BA">
        <w:rPr>
          <w:sz w:val="24"/>
          <w:szCs w:val="24"/>
        </w:rPr>
        <w:t>¿Cuáles son los niveles a los que se puede llegar a través de los diferentes grados académicos, dentro del trabajo?</w:t>
      </w:r>
    </w:p>
    <w:p w:rsidR="004663B0" w:rsidRPr="000709BA" w:rsidRDefault="004663B0" w:rsidP="008A1D9D">
      <w:pPr>
        <w:rPr>
          <w:sz w:val="24"/>
          <w:szCs w:val="24"/>
        </w:rPr>
      </w:pPr>
      <w:r w:rsidRPr="000709BA">
        <w:rPr>
          <w:sz w:val="24"/>
          <w:szCs w:val="24"/>
        </w:rPr>
        <w:t>Capacitación- tareas o trabajos específicos a partir de oficios.</w:t>
      </w:r>
    </w:p>
    <w:p w:rsidR="004663B0" w:rsidRPr="000709BA" w:rsidRDefault="004663B0" w:rsidP="008A1D9D">
      <w:pPr>
        <w:rPr>
          <w:sz w:val="24"/>
          <w:szCs w:val="24"/>
        </w:rPr>
      </w:pPr>
      <w:r w:rsidRPr="000709BA">
        <w:rPr>
          <w:sz w:val="24"/>
          <w:szCs w:val="24"/>
        </w:rPr>
        <w:t>Técnicos Profesionales: Implica preparación especializada para trabajo específico</w:t>
      </w:r>
    </w:p>
    <w:p w:rsidR="00401C50" w:rsidRPr="000709BA" w:rsidRDefault="004663B0" w:rsidP="008A1D9D">
      <w:pPr>
        <w:rPr>
          <w:sz w:val="24"/>
          <w:szCs w:val="24"/>
        </w:rPr>
      </w:pPr>
      <w:r w:rsidRPr="000709BA">
        <w:rPr>
          <w:sz w:val="24"/>
          <w:szCs w:val="24"/>
        </w:rPr>
        <w:t>Grado Profesional: (licenciatura)</w:t>
      </w:r>
      <w:r w:rsidR="00401C50" w:rsidRPr="000709BA">
        <w:rPr>
          <w:sz w:val="24"/>
          <w:szCs w:val="24"/>
        </w:rPr>
        <w:t>: preparación</w:t>
      </w:r>
      <w:r w:rsidRPr="000709BA">
        <w:rPr>
          <w:sz w:val="24"/>
          <w:szCs w:val="24"/>
        </w:rPr>
        <w:t xml:space="preserve"> amplia sobre un área del conocimient</w:t>
      </w:r>
      <w:r w:rsidR="00401C50" w:rsidRPr="000709BA">
        <w:rPr>
          <w:sz w:val="24"/>
          <w:szCs w:val="24"/>
        </w:rPr>
        <w:t>o.</w:t>
      </w:r>
    </w:p>
    <w:p w:rsidR="00401C50" w:rsidRPr="000709BA" w:rsidRDefault="00401C50" w:rsidP="008A1D9D">
      <w:pPr>
        <w:rPr>
          <w:sz w:val="24"/>
          <w:szCs w:val="24"/>
        </w:rPr>
      </w:pPr>
      <w:r w:rsidRPr="000709BA">
        <w:rPr>
          <w:sz w:val="24"/>
          <w:szCs w:val="24"/>
        </w:rPr>
        <w:t>Maestría: Grado avanzado de preparación sobre un área del conocimiento.</w:t>
      </w:r>
    </w:p>
    <w:p w:rsidR="00401C50" w:rsidRPr="000709BA" w:rsidRDefault="00401C50" w:rsidP="008A1D9D">
      <w:pPr>
        <w:rPr>
          <w:sz w:val="24"/>
          <w:szCs w:val="24"/>
        </w:rPr>
      </w:pPr>
      <w:r w:rsidRPr="000709BA">
        <w:rPr>
          <w:sz w:val="24"/>
          <w:szCs w:val="24"/>
        </w:rPr>
        <w:t>Doctorado: Desarrollo de estudios espaciales sobre algunos aspectos específicos de un área del conocimiento y posibilidades  de investigación científica.</w:t>
      </w:r>
    </w:p>
    <w:p w:rsidR="00401C50" w:rsidRPr="000709BA" w:rsidRDefault="00401C50" w:rsidP="008A1D9D">
      <w:pPr>
        <w:rPr>
          <w:sz w:val="24"/>
          <w:szCs w:val="24"/>
        </w:rPr>
      </w:pPr>
      <w:r w:rsidRPr="000709BA">
        <w:rPr>
          <w:sz w:val="24"/>
          <w:szCs w:val="24"/>
        </w:rPr>
        <w:t>Post – Doctorado: Desarrollo de la investigación en áreas científicas.</w:t>
      </w:r>
    </w:p>
    <w:p w:rsidR="00015477" w:rsidRPr="000709BA" w:rsidRDefault="00015477" w:rsidP="00426EC4">
      <w:pPr>
        <w:pStyle w:val="Prrafodelista"/>
        <w:numPr>
          <w:ilvl w:val="0"/>
          <w:numId w:val="10"/>
        </w:numPr>
        <w:rPr>
          <w:sz w:val="24"/>
          <w:szCs w:val="24"/>
        </w:rPr>
      </w:pPr>
      <w:r w:rsidRPr="000709BA">
        <w:rPr>
          <w:sz w:val="24"/>
          <w:szCs w:val="24"/>
        </w:rPr>
        <w:t>¿Qué son las áreas de orientación PROFESIONAL? Son los ámbitos en los que se desenvuelve el conocimiento que se adquiere dentro de cada profesión.</w:t>
      </w:r>
    </w:p>
    <w:p w:rsidR="00401C50" w:rsidRPr="000709BA" w:rsidRDefault="00401C50" w:rsidP="008A1D9D">
      <w:pPr>
        <w:pStyle w:val="Prrafodelista"/>
        <w:numPr>
          <w:ilvl w:val="0"/>
          <w:numId w:val="10"/>
        </w:numPr>
        <w:rPr>
          <w:sz w:val="24"/>
          <w:szCs w:val="24"/>
        </w:rPr>
      </w:pPr>
      <w:r w:rsidRPr="000709BA">
        <w:rPr>
          <w:sz w:val="24"/>
          <w:szCs w:val="24"/>
        </w:rPr>
        <w:t>¿Cuáles son las posibles áreas de orientación profesional?</w:t>
      </w:r>
      <w:r w:rsidR="00015477" w:rsidRPr="000709BA">
        <w:rPr>
          <w:sz w:val="24"/>
          <w:szCs w:val="24"/>
        </w:rPr>
        <w:t xml:space="preserve">    </w:t>
      </w:r>
      <w:r w:rsidRPr="000709BA">
        <w:rPr>
          <w:sz w:val="24"/>
          <w:szCs w:val="24"/>
        </w:rPr>
        <w:t>Área Físico – matemática, área de humanidades, área social, área administrativa, área de químico-biológicas.</w:t>
      </w:r>
    </w:p>
    <w:p w:rsidR="00401C50" w:rsidRPr="000709BA" w:rsidRDefault="00401C50" w:rsidP="008A1D9D">
      <w:pPr>
        <w:pStyle w:val="Prrafodelista"/>
        <w:numPr>
          <w:ilvl w:val="0"/>
          <w:numId w:val="10"/>
        </w:numPr>
        <w:rPr>
          <w:sz w:val="24"/>
          <w:szCs w:val="24"/>
        </w:rPr>
      </w:pPr>
      <w:r w:rsidRPr="000709BA">
        <w:rPr>
          <w:sz w:val="24"/>
          <w:szCs w:val="24"/>
        </w:rPr>
        <w:t>El área de matemáticas maneja conocimientos de:</w:t>
      </w:r>
      <w:r w:rsidR="00835307" w:rsidRPr="000709BA">
        <w:rPr>
          <w:sz w:val="24"/>
          <w:szCs w:val="24"/>
        </w:rPr>
        <w:t xml:space="preserve"> </w:t>
      </w:r>
      <w:r w:rsidRPr="000709BA">
        <w:rPr>
          <w:sz w:val="24"/>
          <w:szCs w:val="24"/>
        </w:rPr>
        <w:t>Matemáticas, física, ingeniería, arquitectura, diseño industrial y estadística.</w:t>
      </w:r>
    </w:p>
    <w:p w:rsidR="00401C50" w:rsidRPr="000709BA" w:rsidRDefault="00401C50" w:rsidP="008A1D9D">
      <w:pPr>
        <w:pStyle w:val="Prrafodelista"/>
        <w:numPr>
          <w:ilvl w:val="0"/>
          <w:numId w:val="10"/>
        </w:numPr>
        <w:rPr>
          <w:sz w:val="24"/>
          <w:szCs w:val="24"/>
        </w:rPr>
      </w:pPr>
      <w:r w:rsidRPr="000709BA">
        <w:rPr>
          <w:sz w:val="24"/>
          <w:szCs w:val="24"/>
        </w:rPr>
        <w:t>El área de humanidades maneja conocimientos de:</w:t>
      </w:r>
      <w:r w:rsidR="00835307" w:rsidRPr="000709BA">
        <w:rPr>
          <w:sz w:val="24"/>
          <w:szCs w:val="24"/>
        </w:rPr>
        <w:t xml:space="preserve"> Filosofía, idiomas, historia, arqueología, literatura, bellas artes, artes escénicas, comunicación, bibliotecología y periodismo.</w:t>
      </w:r>
    </w:p>
    <w:p w:rsidR="00835307" w:rsidRPr="000709BA" w:rsidRDefault="00835307" w:rsidP="008A1D9D">
      <w:pPr>
        <w:pStyle w:val="Prrafodelista"/>
        <w:numPr>
          <w:ilvl w:val="0"/>
          <w:numId w:val="10"/>
        </w:numPr>
        <w:rPr>
          <w:sz w:val="24"/>
          <w:szCs w:val="24"/>
        </w:rPr>
      </w:pPr>
      <w:r w:rsidRPr="000709BA">
        <w:rPr>
          <w:sz w:val="24"/>
          <w:szCs w:val="24"/>
        </w:rPr>
        <w:t>El área social maneja conocimientos de: Sociología, antropología, psicología, ciencias políticas, relaciones internacionales, pedagogía, comunicación humana, educación, trabajo social, administración de la recreación y tiempo libre.</w:t>
      </w:r>
    </w:p>
    <w:p w:rsidR="00835307" w:rsidRPr="000709BA" w:rsidRDefault="00835307" w:rsidP="008A1D9D">
      <w:pPr>
        <w:pStyle w:val="Prrafodelista"/>
        <w:numPr>
          <w:ilvl w:val="0"/>
          <w:numId w:val="10"/>
        </w:numPr>
        <w:rPr>
          <w:sz w:val="24"/>
          <w:szCs w:val="24"/>
        </w:rPr>
      </w:pPr>
      <w:r w:rsidRPr="000709BA">
        <w:rPr>
          <w:sz w:val="24"/>
          <w:szCs w:val="24"/>
        </w:rPr>
        <w:t>El área administrativa maneja conocimientos de: Economía, informática, comercio, finanzas, administración, contaduría, mercadotecnia, turismo, derecho, actuaria.</w:t>
      </w:r>
    </w:p>
    <w:p w:rsidR="00835307" w:rsidRPr="000709BA" w:rsidRDefault="00835307" w:rsidP="008A1D9D">
      <w:pPr>
        <w:pStyle w:val="Prrafodelista"/>
        <w:numPr>
          <w:ilvl w:val="0"/>
          <w:numId w:val="10"/>
        </w:numPr>
        <w:rPr>
          <w:sz w:val="24"/>
          <w:szCs w:val="24"/>
        </w:rPr>
      </w:pPr>
      <w:r w:rsidRPr="000709BA">
        <w:rPr>
          <w:sz w:val="24"/>
          <w:szCs w:val="24"/>
        </w:rPr>
        <w:t>El área química biológica maneja conocimientos de: Ciencia de los alimentos, farmacología, química, agroindustria, química petrolera, química industrial, química metalúrgica, biología, medicina, odontología, medicina veterinaria, agronomía, ecología y nutrición.</w:t>
      </w:r>
    </w:p>
    <w:p w:rsidR="00822EA1" w:rsidRPr="000709BA" w:rsidRDefault="00822EA1" w:rsidP="00822EA1">
      <w:pPr>
        <w:pStyle w:val="Prrafodelista"/>
        <w:numPr>
          <w:ilvl w:val="0"/>
          <w:numId w:val="10"/>
        </w:numPr>
        <w:rPr>
          <w:sz w:val="24"/>
          <w:szCs w:val="24"/>
        </w:rPr>
      </w:pPr>
      <w:r w:rsidRPr="000709BA">
        <w:rPr>
          <w:sz w:val="24"/>
          <w:szCs w:val="24"/>
        </w:rPr>
        <w:lastRenderedPageBreak/>
        <w:t>¿Por qué es importante conocer las  carreras que se pueden estudiar en cada área?:   Porque de esta manera se pueden buscar los nuevos rumbos de una vocación.</w:t>
      </w:r>
    </w:p>
    <w:p w:rsidR="00822EA1" w:rsidRPr="000709BA" w:rsidRDefault="00822EA1" w:rsidP="00822EA1">
      <w:pPr>
        <w:pStyle w:val="Prrafodelista"/>
        <w:numPr>
          <w:ilvl w:val="0"/>
          <w:numId w:val="10"/>
        </w:numPr>
        <w:rPr>
          <w:sz w:val="24"/>
          <w:szCs w:val="24"/>
        </w:rPr>
      </w:pPr>
      <w:r w:rsidRPr="000709BA">
        <w:rPr>
          <w:sz w:val="24"/>
          <w:szCs w:val="24"/>
        </w:rPr>
        <w:t>¿Qué es una familia ocupacional?: Es un grupo de carreras que tienen elementos comunes y similitudes.</w:t>
      </w:r>
    </w:p>
    <w:p w:rsidR="00822EA1" w:rsidRPr="000709BA" w:rsidRDefault="00CA13E5" w:rsidP="00822EA1">
      <w:pPr>
        <w:pStyle w:val="Prrafodelista"/>
        <w:numPr>
          <w:ilvl w:val="0"/>
          <w:numId w:val="10"/>
        </w:numPr>
        <w:rPr>
          <w:sz w:val="24"/>
          <w:szCs w:val="24"/>
        </w:rPr>
      </w:pPr>
      <w:r w:rsidRPr="000709BA">
        <w:rPr>
          <w:sz w:val="24"/>
          <w:szCs w:val="24"/>
        </w:rPr>
        <w:t>¿</w:t>
      </w:r>
      <w:r w:rsidR="00822EA1" w:rsidRPr="000709BA">
        <w:rPr>
          <w:sz w:val="24"/>
          <w:szCs w:val="24"/>
        </w:rPr>
        <w:t>Qué familias ocupacionales pueden ser puras y aplicadas?: Física y matemáticas, Química y Biología</w:t>
      </w:r>
      <w:r w:rsidRPr="000709BA">
        <w:rPr>
          <w:sz w:val="24"/>
          <w:szCs w:val="24"/>
        </w:rPr>
        <w:t>.</w:t>
      </w:r>
    </w:p>
    <w:p w:rsidR="00CA13E5" w:rsidRPr="000709BA" w:rsidRDefault="00CA13E5" w:rsidP="00822EA1">
      <w:pPr>
        <w:pStyle w:val="Prrafodelista"/>
        <w:numPr>
          <w:ilvl w:val="0"/>
          <w:numId w:val="10"/>
        </w:numPr>
        <w:rPr>
          <w:sz w:val="24"/>
          <w:szCs w:val="24"/>
        </w:rPr>
      </w:pPr>
      <w:r w:rsidRPr="000709BA">
        <w:rPr>
          <w:sz w:val="24"/>
          <w:szCs w:val="24"/>
        </w:rPr>
        <w:t xml:space="preserve">¿Qué elementos tienen comunes y qué similitudes presentan la física y las matemáticas?: artefactos, naturaleza, producción, construcción, manejo de datos, diseño.       </w:t>
      </w:r>
    </w:p>
    <w:p w:rsidR="007D4B5F" w:rsidRPr="000709BA" w:rsidRDefault="00CA13E5" w:rsidP="00822EA1">
      <w:pPr>
        <w:pStyle w:val="Prrafodelista"/>
        <w:numPr>
          <w:ilvl w:val="0"/>
          <w:numId w:val="10"/>
        </w:numPr>
        <w:rPr>
          <w:sz w:val="24"/>
          <w:szCs w:val="24"/>
        </w:rPr>
      </w:pPr>
      <w:r w:rsidRPr="000709BA">
        <w:rPr>
          <w:sz w:val="24"/>
          <w:szCs w:val="24"/>
        </w:rPr>
        <w:t>Todas las ciencias de humanidades tienen como elemento común: El hombre y su expresión</w:t>
      </w:r>
      <w:r w:rsidR="007D4B5F" w:rsidRPr="000709BA">
        <w:rPr>
          <w:sz w:val="24"/>
          <w:szCs w:val="24"/>
        </w:rPr>
        <w:t xml:space="preserve"> oral, escrita, plástica y corporal, los idiomas y el fomento cultural.</w:t>
      </w:r>
    </w:p>
    <w:p w:rsidR="00D22184" w:rsidRPr="000709BA" w:rsidRDefault="007D4B5F" w:rsidP="00822EA1">
      <w:pPr>
        <w:pStyle w:val="Prrafodelista"/>
        <w:numPr>
          <w:ilvl w:val="0"/>
          <w:numId w:val="10"/>
        </w:numPr>
        <w:rPr>
          <w:sz w:val="24"/>
          <w:szCs w:val="24"/>
        </w:rPr>
      </w:pPr>
      <w:r w:rsidRPr="000709BA">
        <w:rPr>
          <w:sz w:val="24"/>
          <w:szCs w:val="24"/>
        </w:rPr>
        <w:t>Cuando hablamos del bienestar social</w:t>
      </w:r>
      <w:r w:rsidR="00CA13E5" w:rsidRPr="000709BA">
        <w:rPr>
          <w:sz w:val="24"/>
          <w:szCs w:val="24"/>
        </w:rPr>
        <w:t xml:space="preserve">  </w:t>
      </w:r>
      <w:r w:rsidR="00D22184" w:rsidRPr="000709BA">
        <w:rPr>
          <w:sz w:val="24"/>
          <w:szCs w:val="24"/>
        </w:rPr>
        <w:t>las actividades se irán perfilando hacia: Principios y leyes de las relaciones humanas, la calidad de las relaciones asistenciales, calidad de la relación existencial, calidad de las relaciones legales, calidad de las relaciones educacionales, calidad de las relaciones inter – humanas.</w:t>
      </w:r>
    </w:p>
    <w:p w:rsidR="00D22184" w:rsidRPr="000709BA" w:rsidRDefault="00D22184" w:rsidP="00822EA1">
      <w:pPr>
        <w:pStyle w:val="Prrafodelista"/>
        <w:numPr>
          <w:ilvl w:val="0"/>
          <w:numId w:val="10"/>
        </w:numPr>
        <w:rPr>
          <w:sz w:val="24"/>
          <w:szCs w:val="24"/>
        </w:rPr>
      </w:pPr>
      <w:r w:rsidRPr="000709BA">
        <w:rPr>
          <w:sz w:val="24"/>
          <w:szCs w:val="24"/>
        </w:rPr>
        <w:t>Cuando hablamos de la administración, las actividades se perfilarán hacia: Los recursos materiales, los recursos financieros, los recursos humanos, recursos comerciales, recursos públicos, recursos turísticos, recursos educativos, recursos agrícolas</w:t>
      </w:r>
      <w:r w:rsidR="00015477" w:rsidRPr="000709BA">
        <w:rPr>
          <w:sz w:val="24"/>
          <w:szCs w:val="24"/>
        </w:rPr>
        <w:t>, recursos mineros.</w:t>
      </w:r>
    </w:p>
    <w:p w:rsidR="00015477" w:rsidRPr="000709BA" w:rsidRDefault="00015477" w:rsidP="00822EA1">
      <w:pPr>
        <w:pStyle w:val="Prrafodelista"/>
        <w:numPr>
          <w:ilvl w:val="0"/>
          <w:numId w:val="10"/>
        </w:numPr>
        <w:rPr>
          <w:sz w:val="24"/>
          <w:szCs w:val="24"/>
        </w:rPr>
      </w:pPr>
      <w:r w:rsidRPr="000709BA">
        <w:rPr>
          <w:sz w:val="24"/>
          <w:szCs w:val="24"/>
        </w:rPr>
        <w:t>Cuando hablamos de las ciencias químico – biológicas, las actividades se perfilarán hacia: La química orgánica, la bioquímica y la química inorgánica, la salud humana, la salud animal, la vida terrestre, marítima y la ambiental.</w:t>
      </w:r>
    </w:p>
    <w:p w:rsidR="00015477" w:rsidRPr="000709BA" w:rsidRDefault="00015477" w:rsidP="00822EA1">
      <w:pPr>
        <w:pStyle w:val="Prrafodelista"/>
        <w:numPr>
          <w:ilvl w:val="0"/>
          <w:numId w:val="10"/>
        </w:numPr>
        <w:rPr>
          <w:sz w:val="24"/>
          <w:szCs w:val="24"/>
        </w:rPr>
      </w:pPr>
      <w:r w:rsidRPr="000709BA">
        <w:rPr>
          <w:sz w:val="24"/>
          <w:szCs w:val="24"/>
        </w:rPr>
        <w:t>¿Qué es un perfil? Es un resumen informativo a cerca de algo o de alguien.</w:t>
      </w:r>
    </w:p>
    <w:p w:rsidR="00015477" w:rsidRPr="000709BA" w:rsidRDefault="00015477" w:rsidP="00822EA1">
      <w:pPr>
        <w:pStyle w:val="Prrafodelista"/>
        <w:numPr>
          <w:ilvl w:val="0"/>
          <w:numId w:val="10"/>
        </w:numPr>
        <w:rPr>
          <w:sz w:val="24"/>
          <w:szCs w:val="24"/>
        </w:rPr>
      </w:pPr>
      <w:r w:rsidRPr="000709BA">
        <w:rPr>
          <w:sz w:val="24"/>
          <w:szCs w:val="24"/>
        </w:rPr>
        <w:t>El perfil de una profesión incluye</w:t>
      </w:r>
      <w:r w:rsidR="0021352B" w:rsidRPr="000709BA">
        <w:rPr>
          <w:sz w:val="24"/>
          <w:szCs w:val="24"/>
        </w:rPr>
        <w:t>: Objetivo</w:t>
      </w:r>
      <w:r w:rsidRPr="000709BA">
        <w:rPr>
          <w:sz w:val="24"/>
          <w:szCs w:val="24"/>
        </w:rPr>
        <w:t xml:space="preserve"> general, Objetivos específicos, Importancia o justificación, Caracterización psicológica del candidato, Campos de aplicación o áreas de trabajo, plan de estudios y nombre de las materias, lugares de trabajo, requerimientos materiales, instituciones educativas y personas que coordinan la carrera.</w:t>
      </w:r>
    </w:p>
    <w:p w:rsidR="0021352B" w:rsidRPr="000709BA" w:rsidRDefault="0021352B" w:rsidP="00822EA1">
      <w:pPr>
        <w:pStyle w:val="Prrafodelista"/>
        <w:numPr>
          <w:ilvl w:val="0"/>
          <w:numId w:val="10"/>
        </w:numPr>
        <w:rPr>
          <w:sz w:val="24"/>
          <w:szCs w:val="24"/>
        </w:rPr>
      </w:pPr>
      <w:r w:rsidRPr="000709BA">
        <w:rPr>
          <w:sz w:val="24"/>
          <w:szCs w:val="24"/>
        </w:rPr>
        <w:t>¿Qué tipos de universidades hay?</w:t>
      </w:r>
    </w:p>
    <w:p w:rsidR="0021352B" w:rsidRPr="000709BA" w:rsidRDefault="0021352B" w:rsidP="0021352B">
      <w:pPr>
        <w:pStyle w:val="NormalWeb"/>
        <w:rPr>
          <w:rFonts w:asciiTheme="minorHAnsi" w:hAnsiTheme="minorHAnsi"/>
        </w:rPr>
      </w:pPr>
      <w:r w:rsidRPr="000709BA">
        <w:rPr>
          <w:rFonts w:asciiTheme="minorHAnsi" w:hAnsiTheme="minorHAnsi"/>
        </w:rPr>
        <w:t>Las universidades de artes liberales ofrecen amplios temarios de humanidades, ciencias sociales y ciencias. La mayoría son privadas y se enfocan primordialmente en estudiantes de licenciatura. Las clases suelen ser más pequeñas y hay atención personal disponible.</w:t>
      </w:r>
    </w:p>
    <w:p w:rsidR="0021352B" w:rsidRPr="000709BA" w:rsidRDefault="0021352B" w:rsidP="0021352B">
      <w:pPr>
        <w:pStyle w:val="NormalWeb"/>
        <w:rPr>
          <w:rFonts w:asciiTheme="minorHAnsi" w:hAnsiTheme="minorHAnsi"/>
        </w:rPr>
      </w:pPr>
      <w:r w:rsidRPr="000709BA">
        <w:rPr>
          <w:rFonts w:asciiTheme="minorHAnsi" w:hAnsiTheme="minorHAnsi"/>
        </w:rPr>
        <w:t>Generalmente una "University" es más grande que un "college" y ofrece más especialidades e instalaciones para la investigación. El tamaño de las clases suele reflejar el tamaño de la institución y algunas materias pueden ser enseñadas por estudiantes de posgrado.</w:t>
      </w:r>
    </w:p>
    <w:p w:rsidR="0021352B" w:rsidRPr="000709BA" w:rsidRDefault="0021352B" w:rsidP="0021352B">
      <w:pPr>
        <w:pStyle w:val="NormalWeb"/>
        <w:rPr>
          <w:rFonts w:asciiTheme="minorHAnsi" w:hAnsiTheme="minorHAnsi"/>
        </w:rPr>
      </w:pPr>
      <w:r w:rsidRPr="000709BA">
        <w:rPr>
          <w:rFonts w:asciiTheme="minorHAnsi" w:hAnsiTheme="minorHAnsi"/>
        </w:rPr>
        <w:lastRenderedPageBreak/>
        <w:t>Las universidades comunitarias ofrecen un diploma después de dos años de estudio a tiempo completo. Suelen ofrecer programas técnicos que preparan a los estudiantes para la entrada inmediata al mercado laboral.</w:t>
      </w:r>
    </w:p>
    <w:p w:rsidR="0021352B" w:rsidRPr="000709BA" w:rsidRDefault="0021352B" w:rsidP="0021352B">
      <w:pPr>
        <w:pStyle w:val="NormalWeb"/>
        <w:rPr>
          <w:rFonts w:asciiTheme="minorHAnsi" w:hAnsiTheme="minorHAnsi"/>
        </w:rPr>
      </w:pPr>
      <w:r w:rsidRPr="000709BA">
        <w:rPr>
          <w:rFonts w:asciiTheme="minorHAnsi" w:hAnsiTheme="minorHAnsi"/>
        </w:rPr>
        <w:t>Las universidades "supper-division" (de división superior) ofrecen los últimos dos años de carrera, generalmente en programas especializados para la obtención de una licenciatura. Generalmente los estudiantes son transferidos a una universidad de división superior después de obtener un "associate degree" (diploma de asociado) o después de terminar el segundo año en una universidad de cuatro años.</w:t>
      </w:r>
    </w:p>
    <w:p w:rsidR="0021352B" w:rsidRPr="000709BA" w:rsidRDefault="0021352B" w:rsidP="0021352B">
      <w:pPr>
        <w:pStyle w:val="NormalWeb"/>
        <w:rPr>
          <w:rFonts w:asciiTheme="minorHAnsi" w:hAnsiTheme="minorHAnsi"/>
        </w:rPr>
      </w:pPr>
      <w:r w:rsidRPr="000709BA">
        <w:rPr>
          <w:rFonts w:asciiTheme="minorHAnsi" w:hAnsiTheme="minorHAnsi"/>
        </w:rPr>
        <w:t>Las instituciones especializadas buscan preparar al estudiante a carreras específicas, como arte, música, estudios bíblicos, negocios, ciencias de la salud, seminario, preparación para rabino o enseñanza.</w:t>
      </w:r>
    </w:p>
    <w:p w:rsidR="0021352B" w:rsidRPr="000709BA" w:rsidRDefault="0021352B" w:rsidP="0021352B">
      <w:pPr>
        <w:pStyle w:val="NormalWeb"/>
        <w:rPr>
          <w:rFonts w:asciiTheme="minorHAnsi" w:hAnsiTheme="minorHAnsi"/>
        </w:rPr>
      </w:pPr>
      <w:r w:rsidRPr="000709BA">
        <w:rPr>
          <w:rFonts w:asciiTheme="minorHAnsi" w:hAnsiTheme="minorHAnsi"/>
        </w:rPr>
        <w:t>Por un lado, las universidades públicas suelen ser menos caras, sobre todo para aquellos que residen en el mismo estado en donde está la universidad, ya que reciben gran parte del dinero del gobierno local y estatal. Compruebe la </w:t>
      </w:r>
      <w:hyperlink r:id="rId6" w:tgtFrame="_blank" w:history="1">
        <w:r w:rsidRPr="000709BA">
          <w:rPr>
            <w:rStyle w:val="Hipervnculo"/>
            <w:rFonts w:asciiTheme="minorHAnsi" w:hAnsiTheme="minorHAnsi"/>
            <w:color w:val="auto"/>
          </w:rPr>
          <w:t>Guide to Residency</w:t>
        </w:r>
      </w:hyperlink>
      <w:r w:rsidRPr="000709BA">
        <w:rPr>
          <w:rFonts w:asciiTheme="minorHAnsi" w:hAnsiTheme="minorHAnsi"/>
        </w:rPr>
        <w:t> (Guía para la residencia) de cada estado. Las universidades privadas, por su parte, se mantienen gracias a las cuotas pagadas, patrocinios y otras fuentes privadas de financiamiento. Los establecimientos privados suelen ser más pequeños y ofrecer una atención más particularizada (además de, según la opinión de algunos, tener más prestigio).</w:t>
      </w:r>
    </w:p>
    <w:p w:rsidR="0021352B" w:rsidRPr="000709BA" w:rsidRDefault="0021352B" w:rsidP="0021352B">
      <w:pPr>
        <w:pStyle w:val="NormalWeb"/>
        <w:rPr>
          <w:rFonts w:asciiTheme="minorHAnsi" w:hAnsiTheme="minorHAnsi"/>
        </w:rPr>
      </w:pPr>
    </w:p>
    <w:p w:rsidR="0021352B" w:rsidRPr="000709BA" w:rsidRDefault="0021352B" w:rsidP="00426EC4">
      <w:pPr>
        <w:pStyle w:val="NormalWeb"/>
        <w:numPr>
          <w:ilvl w:val="0"/>
          <w:numId w:val="10"/>
        </w:numPr>
        <w:rPr>
          <w:rFonts w:asciiTheme="minorHAnsi" w:hAnsiTheme="minorHAnsi"/>
        </w:rPr>
      </w:pPr>
      <w:r w:rsidRPr="000709BA">
        <w:rPr>
          <w:rFonts w:asciiTheme="minorHAnsi" w:hAnsiTheme="minorHAnsi"/>
        </w:rPr>
        <w:t>¿Qué debemos evaluar para seleccionar una universidad?</w:t>
      </w:r>
      <w:r w:rsidR="00C36B03" w:rsidRPr="000709BA">
        <w:rPr>
          <w:rFonts w:asciiTheme="minorHAnsi" w:hAnsiTheme="minorHAnsi"/>
        </w:rPr>
        <w:t xml:space="preserve"> Planes de estudio, Cuotas escolares, Exámenes de admisión, proximidad, estudios adicionales que se ofrecen sobre la carrera como grados profesionales y de maestría, cantidad y características de las profesores, programas de capacitación docente, reputación, instalaciones, programas extracurriculares, las relaciones nacionales e internacionales que ofrecen.</w:t>
      </w:r>
    </w:p>
    <w:p w:rsidR="00C36B03" w:rsidRPr="000709BA" w:rsidRDefault="00C36B03" w:rsidP="0021352B">
      <w:pPr>
        <w:pStyle w:val="NormalWeb"/>
        <w:numPr>
          <w:ilvl w:val="0"/>
          <w:numId w:val="10"/>
        </w:numPr>
        <w:rPr>
          <w:rFonts w:asciiTheme="minorHAnsi" w:hAnsiTheme="minorHAnsi"/>
        </w:rPr>
      </w:pPr>
      <w:r w:rsidRPr="000709BA">
        <w:rPr>
          <w:rFonts w:asciiTheme="minorHAnsi" w:hAnsiTheme="minorHAnsi"/>
        </w:rPr>
        <w:t>¿A qué se le llama información interna para selección de carrera? A la información que se tiene de uno mismo a cerca de los diferentes elementos físicos y psicológicos con que cuento para estudiar.</w:t>
      </w:r>
    </w:p>
    <w:p w:rsidR="00C36B03" w:rsidRPr="000709BA" w:rsidRDefault="00C36B03" w:rsidP="0021352B">
      <w:pPr>
        <w:pStyle w:val="NormalWeb"/>
        <w:numPr>
          <w:ilvl w:val="0"/>
          <w:numId w:val="10"/>
        </w:numPr>
        <w:rPr>
          <w:rFonts w:asciiTheme="minorHAnsi" w:hAnsiTheme="minorHAnsi"/>
        </w:rPr>
      </w:pPr>
      <w:r w:rsidRPr="000709BA">
        <w:rPr>
          <w:rFonts w:asciiTheme="minorHAnsi" w:hAnsiTheme="minorHAnsi"/>
        </w:rPr>
        <w:t>¿En cuántos elementos se divide la información interna?  En cuatro fundamentales que son: Inteligencia, habilidades o aptitudes, intereses profesionales y personalidad.</w:t>
      </w:r>
    </w:p>
    <w:p w:rsidR="00C36B03" w:rsidRPr="000709BA" w:rsidRDefault="00C36B03" w:rsidP="0021352B">
      <w:pPr>
        <w:pStyle w:val="NormalWeb"/>
        <w:numPr>
          <w:ilvl w:val="0"/>
          <w:numId w:val="10"/>
        </w:numPr>
        <w:rPr>
          <w:rFonts w:asciiTheme="minorHAnsi" w:hAnsiTheme="minorHAnsi"/>
        </w:rPr>
      </w:pPr>
      <w:r w:rsidRPr="000709BA">
        <w:rPr>
          <w:rFonts w:asciiTheme="minorHAnsi" w:hAnsiTheme="minorHAnsi"/>
        </w:rPr>
        <w:t>¿Qué es la inteligencia?</w:t>
      </w:r>
    </w:p>
    <w:p w:rsidR="00C36B03" w:rsidRPr="000709BA" w:rsidRDefault="00FB0D68" w:rsidP="00C36B03">
      <w:pPr>
        <w:pStyle w:val="NormalWeb"/>
        <w:numPr>
          <w:ilvl w:val="0"/>
          <w:numId w:val="4"/>
        </w:numPr>
        <w:rPr>
          <w:rFonts w:asciiTheme="minorHAnsi" w:hAnsiTheme="minorHAnsi"/>
        </w:rPr>
      </w:pPr>
      <w:r w:rsidRPr="000709BA">
        <w:rPr>
          <w:rFonts w:asciiTheme="minorHAnsi" w:hAnsiTheme="minorHAnsi"/>
          <w:lang w:val="es-ES"/>
        </w:rPr>
        <w:t>«</w:t>
      </w:r>
      <w:r w:rsidRPr="000709BA">
        <w:rPr>
          <w:rFonts w:asciiTheme="minorHAnsi" w:hAnsiTheme="minorHAnsi"/>
          <w:b/>
          <w:bCs/>
          <w:lang w:val="es-ES"/>
        </w:rPr>
        <w:t>la inteligencia es la capacidad de adquirir capacidad»,</w:t>
      </w:r>
      <w:r w:rsidR="00C36B03" w:rsidRPr="000709BA">
        <w:rPr>
          <w:rFonts w:asciiTheme="minorHAnsi" w:hAnsiTheme="minorHAnsi"/>
          <w:lang w:val="es-ES"/>
        </w:rPr>
        <w:t xml:space="preserve"> de Woodrow</w:t>
      </w:r>
    </w:p>
    <w:p w:rsidR="00C36B03" w:rsidRPr="000709BA" w:rsidRDefault="00FB0D68" w:rsidP="002E4C78">
      <w:pPr>
        <w:pStyle w:val="NormalWeb"/>
        <w:numPr>
          <w:ilvl w:val="0"/>
          <w:numId w:val="4"/>
        </w:numPr>
        <w:rPr>
          <w:rFonts w:asciiTheme="minorHAnsi" w:hAnsiTheme="minorHAnsi"/>
        </w:rPr>
      </w:pPr>
      <w:r w:rsidRPr="000709BA">
        <w:rPr>
          <w:rFonts w:asciiTheme="minorHAnsi" w:hAnsiTheme="minorHAnsi"/>
          <w:lang w:val="es-ES"/>
        </w:rPr>
        <w:t xml:space="preserve"> La inteligencia de una persona está formada por un conjunto de variables como la atención, la capacidad de observación, la memoria, el aprendizaje, las habilidades sociales, etc., que le permiten enfrentarse al mundo diariamente. </w:t>
      </w:r>
    </w:p>
    <w:p w:rsidR="002E4C78" w:rsidRPr="000709BA" w:rsidRDefault="002E4C78" w:rsidP="002E4C78">
      <w:pPr>
        <w:pStyle w:val="NormalWeb"/>
        <w:numPr>
          <w:ilvl w:val="0"/>
          <w:numId w:val="4"/>
        </w:numPr>
        <w:rPr>
          <w:rFonts w:asciiTheme="minorHAnsi" w:hAnsiTheme="minorHAnsi"/>
        </w:rPr>
      </w:pPr>
      <w:r w:rsidRPr="000709BA">
        <w:rPr>
          <w:rFonts w:asciiTheme="minorHAnsi" w:hAnsiTheme="minorHAnsi"/>
        </w:rPr>
        <w:t xml:space="preserve">Antiguamente se consideraba la inteligencia como una aptitud con la que se nacía y se medía a través de Coeficiente Intelectual que se media con escalas que iban:            </w:t>
      </w:r>
      <w:r w:rsidRPr="000709BA">
        <w:rPr>
          <w:rFonts w:asciiTheme="minorHAnsi" w:hAnsiTheme="minorHAnsi"/>
        </w:rPr>
        <w:lastRenderedPageBreak/>
        <w:t>-----Inteligencia inferior = 71 – 79, Inteligencia media = 80 – 100, Inteligencia Superior= 101 – 125, Genio = 126 en adelante.</w:t>
      </w:r>
    </w:p>
    <w:p w:rsidR="00744936" w:rsidRPr="000709BA" w:rsidRDefault="002E4C78" w:rsidP="00426EC4">
      <w:pPr>
        <w:pStyle w:val="NormalWeb"/>
        <w:numPr>
          <w:ilvl w:val="0"/>
          <w:numId w:val="10"/>
        </w:numPr>
        <w:rPr>
          <w:rFonts w:asciiTheme="minorHAnsi" w:eastAsia="+mn-ea" w:hAnsiTheme="minorHAnsi" w:cs="+mn-cs"/>
          <w:kern w:val="24"/>
        </w:rPr>
      </w:pPr>
      <w:r w:rsidRPr="000709BA">
        <w:rPr>
          <w:rFonts w:asciiTheme="minorHAnsi" w:hAnsiTheme="minorHAnsi"/>
        </w:rPr>
        <w:t>¿Qué es una habilidad</w:t>
      </w:r>
      <w:r w:rsidR="00BB440F" w:rsidRPr="000709BA">
        <w:rPr>
          <w:rFonts w:asciiTheme="minorHAnsi" w:hAnsiTheme="minorHAnsi"/>
        </w:rPr>
        <w:t>?</w:t>
      </w:r>
      <w:r w:rsidR="00BB440F" w:rsidRPr="000709BA">
        <w:rPr>
          <w:rFonts w:asciiTheme="minorHAnsi" w:eastAsia="+mn-ea" w:hAnsiTheme="minorHAnsi" w:cs="+mn-cs"/>
          <w:kern w:val="24"/>
          <w:lang w:val="es-ES"/>
        </w:rPr>
        <w:t xml:space="preserve"> </w:t>
      </w:r>
      <w:r w:rsidR="00FB0D68" w:rsidRPr="000709BA">
        <w:rPr>
          <w:rFonts w:asciiTheme="minorHAnsi" w:eastAsia="+mn-ea" w:hAnsiTheme="minorHAnsi" w:cs="+mn-cs"/>
          <w:kern w:val="24"/>
        </w:rPr>
        <w:t>Es la destreza para ejecutar una cosa o capacidad y disposición para negociar y conseguir los objetivos a través de hechos en relación con las personas, bien a título individual o bien en grupo.</w:t>
      </w:r>
    </w:p>
    <w:p w:rsidR="00744936" w:rsidRPr="000709BA" w:rsidRDefault="00BB440F" w:rsidP="00BB440F">
      <w:pPr>
        <w:pStyle w:val="NormalWeb"/>
        <w:rPr>
          <w:rFonts w:asciiTheme="minorHAnsi" w:hAnsiTheme="minorHAnsi"/>
        </w:rPr>
      </w:pPr>
      <w:r w:rsidRPr="000709BA">
        <w:rPr>
          <w:rFonts w:asciiTheme="minorHAnsi" w:hAnsiTheme="minorHAnsi"/>
          <w:lang w:val="es-ES"/>
        </w:rPr>
        <w:t xml:space="preserve">                       </w:t>
      </w:r>
      <w:r w:rsidR="00FB0D68" w:rsidRPr="000709BA">
        <w:rPr>
          <w:rFonts w:asciiTheme="minorHAnsi" w:hAnsiTheme="minorHAnsi"/>
          <w:lang w:val="es-ES"/>
        </w:rPr>
        <w:t xml:space="preserve">Es el grado de competencia de un sujeto concreto frente a un objetivo determinado. </w:t>
      </w:r>
    </w:p>
    <w:p w:rsidR="002E4C78" w:rsidRPr="000709BA" w:rsidRDefault="00BB440F" w:rsidP="002E4C78">
      <w:pPr>
        <w:pStyle w:val="NormalWeb"/>
        <w:rPr>
          <w:rFonts w:asciiTheme="minorHAnsi" w:hAnsiTheme="minorHAnsi"/>
        </w:rPr>
      </w:pPr>
      <w:r w:rsidRPr="000709BA">
        <w:rPr>
          <w:rFonts w:asciiTheme="minorHAnsi" w:hAnsiTheme="minorHAnsi"/>
        </w:rPr>
        <w:t xml:space="preserve"> </w:t>
      </w:r>
    </w:p>
    <w:p w:rsidR="002E4C78" w:rsidRPr="000709BA" w:rsidRDefault="002E4C78" w:rsidP="00426EC4">
      <w:pPr>
        <w:pStyle w:val="NormalWeb"/>
        <w:numPr>
          <w:ilvl w:val="0"/>
          <w:numId w:val="10"/>
        </w:numPr>
        <w:rPr>
          <w:rFonts w:asciiTheme="minorHAnsi" w:hAnsiTheme="minorHAnsi"/>
        </w:rPr>
      </w:pPr>
      <w:r w:rsidRPr="000709BA">
        <w:rPr>
          <w:rFonts w:asciiTheme="minorHAnsi" w:hAnsiTheme="minorHAnsi"/>
        </w:rPr>
        <w:t>¿Qué es una aptitud?</w:t>
      </w:r>
    </w:p>
    <w:p w:rsidR="00BB440F" w:rsidRPr="000709BA" w:rsidRDefault="00FB0D68" w:rsidP="00BB440F">
      <w:pPr>
        <w:pStyle w:val="NormalWeb"/>
        <w:numPr>
          <w:ilvl w:val="0"/>
          <w:numId w:val="6"/>
        </w:numPr>
        <w:rPr>
          <w:rFonts w:asciiTheme="minorHAnsi" w:hAnsiTheme="minorHAnsi"/>
        </w:rPr>
      </w:pPr>
      <w:r w:rsidRPr="000709BA">
        <w:rPr>
          <w:rFonts w:asciiTheme="minorHAnsi" w:hAnsiTheme="minorHAnsi"/>
          <w:lang w:val="es-ES"/>
        </w:rPr>
        <w:t>Carácter o conjunto de condiciones que hacen a un hombre especialmente idóneo para una función determinada.</w:t>
      </w:r>
      <w:r w:rsidRPr="000709BA">
        <w:rPr>
          <w:rFonts w:asciiTheme="minorHAnsi" w:hAnsiTheme="minorHAnsi"/>
        </w:rPr>
        <w:t xml:space="preserve"> </w:t>
      </w:r>
    </w:p>
    <w:p w:rsidR="00BB440F" w:rsidRPr="000709BA" w:rsidRDefault="00BB440F" w:rsidP="00426EC4">
      <w:pPr>
        <w:pStyle w:val="NormalWeb"/>
        <w:numPr>
          <w:ilvl w:val="0"/>
          <w:numId w:val="10"/>
        </w:numPr>
        <w:rPr>
          <w:rFonts w:asciiTheme="minorHAnsi" w:hAnsiTheme="minorHAnsi"/>
        </w:rPr>
      </w:pPr>
      <w:r w:rsidRPr="000709BA">
        <w:rPr>
          <w:rFonts w:asciiTheme="minorHAnsi" w:hAnsiTheme="minorHAnsi"/>
        </w:rPr>
        <w:t>Cada profesión requiere de diferentes aptitudes y habilidades que pueden ser: Abstracción, espaciales, numéricas, verbales, mecánicas, artísticas, musicales, sociales, de coordinación, de liderazgo, organizacionales, etc., entre otras.</w:t>
      </w:r>
    </w:p>
    <w:p w:rsidR="00BB440F" w:rsidRPr="000709BA" w:rsidRDefault="00BB440F" w:rsidP="00BB440F">
      <w:pPr>
        <w:pStyle w:val="NormalWeb"/>
        <w:numPr>
          <w:ilvl w:val="0"/>
          <w:numId w:val="10"/>
        </w:numPr>
        <w:rPr>
          <w:rFonts w:asciiTheme="minorHAnsi" w:hAnsiTheme="minorHAnsi"/>
        </w:rPr>
      </w:pPr>
      <w:r w:rsidRPr="000709BA">
        <w:rPr>
          <w:rFonts w:asciiTheme="minorHAnsi" w:hAnsiTheme="minorHAnsi"/>
        </w:rPr>
        <w:t>Este conjunto de condiciones, hacen que quien las posee, desarrolle ciertos gustos por actividades profesionales diversas, que constituyen</w:t>
      </w:r>
      <w:r w:rsidR="00123E05" w:rsidRPr="000709BA">
        <w:rPr>
          <w:rFonts w:asciiTheme="minorHAnsi" w:hAnsiTheme="minorHAnsi"/>
        </w:rPr>
        <w:t>: Los</w:t>
      </w:r>
      <w:r w:rsidRPr="000709BA">
        <w:rPr>
          <w:rFonts w:asciiTheme="minorHAnsi" w:hAnsiTheme="minorHAnsi"/>
        </w:rPr>
        <w:t xml:space="preserve"> intereses profesionales.</w:t>
      </w:r>
    </w:p>
    <w:p w:rsidR="00BB440F" w:rsidRPr="000709BA" w:rsidRDefault="00BB440F" w:rsidP="00BB440F">
      <w:pPr>
        <w:pStyle w:val="NormalWeb"/>
        <w:numPr>
          <w:ilvl w:val="0"/>
          <w:numId w:val="10"/>
        </w:numPr>
        <w:rPr>
          <w:rFonts w:asciiTheme="minorHAnsi" w:hAnsiTheme="minorHAnsi"/>
        </w:rPr>
      </w:pPr>
      <w:r w:rsidRPr="000709BA">
        <w:rPr>
          <w:rFonts w:asciiTheme="minorHAnsi" w:hAnsiTheme="minorHAnsi"/>
        </w:rPr>
        <w:t xml:space="preserve">Los Intereses Profesionales pueden ser: Numéricos, </w:t>
      </w:r>
      <w:r w:rsidR="00123E05" w:rsidRPr="000709BA">
        <w:rPr>
          <w:rFonts w:asciiTheme="minorHAnsi" w:hAnsiTheme="minorHAnsi"/>
        </w:rPr>
        <w:t>Análisis del medio ambiente, investigación, mecánicos, de trabajo social y de trabajo de oficina, entre otros.</w:t>
      </w:r>
    </w:p>
    <w:p w:rsidR="00123E05" w:rsidRPr="000709BA" w:rsidRDefault="00123E05" w:rsidP="00BB440F">
      <w:pPr>
        <w:pStyle w:val="NormalWeb"/>
        <w:numPr>
          <w:ilvl w:val="0"/>
          <w:numId w:val="10"/>
        </w:numPr>
        <w:rPr>
          <w:rFonts w:asciiTheme="minorHAnsi" w:hAnsiTheme="minorHAnsi"/>
        </w:rPr>
      </w:pPr>
      <w:r w:rsidRPr="000709BA">
        <w:rPr>
          <w:rFonts w:asciiTheme="minorHAnsi" w:hAnsiTheme="minorHAnsi"/>
        </w:rPr>
        <w:t>¿Qué son las áreas de interés? Son los espacios que ocupan ciertos gustos dentro del desarrollo de nuestras tendencias profesionales</w:t>
      </w:r>
    </w:p>
    <w:p w:rsidR="00123E05" w:rsidRPr="000709BA" w:rsidRDefault="00123E05" w:rsidP="00BB440F">
      <w:pPr>
        <w:pStyle w:val="NormalWeb"/>
        <w:numPr>
          <w:ilvl w:val="0"/>
          <w:numId w:val="10"/>
        </w:numPr>
        <w:rPr>
          <w:rFonts w:asciiTheme="minorHAnsi" w:hAnsiTheme="minorHAnsi"/>
        </w:rPr>
      </w:pPr>
      <w:r w:rsidRPr="000709BA">
        <w:rPr>
          <w:rFonts w:asciiTheme="minorHAnsi" w:hAnsiTheme="minorHAnsi"/>
        </w:rPr>
        <w:t>¿</w:t>
      </w:r>
      <w:r w:rsidR="00CD5FC6" w:rsidRPr="000709BA">
        <w:rPr>
          <w:rFonts w:asciiTheme="minorHAnsi" w:hAnsiTheme="minorHAnsi"/>
        </w:rPr>
        <w:t>Qué es la personalidad?</w:t>
      </w:r>
    </w:p>
    <w:p w:rsidR="00744936" w:rsidRPr="000709BA" w:rsidRDefault="00FB0D68" w:rsidP="00CD5FC6">
      <w:pPr>
        <w:pStyle w:val="NormalWeb"/>
        <w:numPr>
          <w:ilvl w:val="0"/>
          <w:numId w:val="9"/>
        </w:numPr>
        <w:rPr>
          <w:rFonts w:asciiTheme="minorHAnsi" w:hAnsiTheme="minorHAnsi"/>
        </w:rPr>
      </w:pPr>
      <w:r w:rsidRPr="000709BA">
        <w:rPr>
          <w:rFonts w:asciiTheme="minorHAnsi" w:hAnsiTheme="minorHAnsi"/>
          <w:lang w:val="es-ES"/>
        </w:rPr>
        <w:t>Son todos los rasgos emocionales y conductuales estables y predecibles que caracterizan a una persona.</w:t>
      </w:r>
    </w:p>
    <w:p w:rsidR="00CD5FC6" w:rsidRPr="000709BA" w:rsidRDefault="00CD5FC6" w:rsidP="00426EC4">
      <w:pPr>
        <w:pStyle w:val="NormalWeb"/>
        <w:numPr>
          <w:ilvl w:val="0"/>
          <w:numId w:val="10"/>
        </w:numPr>
        <w:rPr>
          <w:rFonts w:asciiTheme="minorHAnsi" w:hAnsiTheme="minorHAnsi"/>
        </w:rPr>
      </w:pPr>
      <w:r w:rsidRPr="000709BA">
        <w:rPr>
          <w:rFonts w:asciiTheme="minorHAnsi" w:hAnsiTheme="minorHAnsi"/>
        </w:rPr>
        <w:t>¿Qué características se podrían mencionar a cerca de la personalidad de los individuos?</w:t>
      </w:r>
    </w:p>
    <w:p w:rsidR="00CD5FC6" w:rsidRPr="000709BA" w:rsidRDefault="00CD5FC6" w:rsidP="00BB440F">
      <w:pPr>
        <w:pStyle w:val="NormalWeb"/>
        <w:rPr>
          <w:rFonts w:asciiTheme="minorHAnsi" w:hAnsiTheme="minorHAnsi"/>
        </w:rPr>
      </w:pPr>
      <w:r w:rsidRPr="000709BA">
        <w:rPr>
          <w:rFonts w:asciiTheme="minorHAnsi" w:hAnsiTheme="minorHAnsi"/>
        </w:rPr>
        <w:t>Diligente, perfeccionista, reflexivo, científico, impulsivo, imaginativo, orientado hacia sus metas, servicial, curioso, perseverante, persuasivo, analítico, comprensivo, práctico, organizado, buen escucha, buen comunicador, sensitivo, objetivo, etc.</w:t>
      </w:r>
    </w:p>
    <w:p w:rsidR="00CD5FC6" w:rsidRPr="000709BA" w:rsidRDefault="00CD5FC6" w:rsidP="00426EC4">
      <w:pPr>
        <w:pStyle w:val="NormalWeb"/>
        <w:numPr>
          <w:ilvl w:val="0"/>
          <w:numId w:val="10"/>
        </w:numPr>
        <w:rPr>
          <w:rFonts w:asciiTheme="minorHAnsi" w:hAnsiTheme="minorHAnsi"/>
        </w:rPr>
      </w:pPr>
      <w:r w:rsidRPr="000709BA">
        <w:rPr>
          <w:rFonts w:asciiTheme="minorHAnsi" w:hAnsiTheme="minorHAnsi"/>
        </w:rPr>
        <w:t>¿A qué se le llama diagnóstico diferencial o Perfil personal?</w:t>
      </w:r>
    </w:p>
    <w:p w:rsidR="00CD5FC6" w:rsidRDefault="00CD5FC6" w:rsidP="00BB440F">
      <w:pPr>
        <w:pStyle w:val="NormalWeb"/>
        <w:rPr>
          <w:rFonts w:asciiTheme="minorHAnsi" w:hAnsiTheme="minorHAnsi"/>
        </w:rPr>
      </w:pPr>
      <w:r w:rsidRPr="000709BA">
        <w:rPr>
          <w:rFonts w:asciiTheme="minorHAnsi" w:hAnsiTheme="minorHAnsi"/>
        </w:rPr>
        <w:t>A la información que se obtiene de manera general, a través de el conocimiento del tipo de inteligencia, habilidades y aptitudes, intereses profesionales y características de personalidad que genera un individuo para elegir su profesión u oficio final.</w:t>
      </w:r>
    </w:p>
    <w:p w:rsidR="000709BA" w:rsidRDefault="000709BA" w:rsidP="00BB440F">
      <w:pPr>
        <w:pStyle w:val="NormalWeb"/>
        <w:rPr>
          <w:rFonts w:asciiTheme="minorHAnsi" w:hAnsiTheme="minorHAnsi"/>
        </w:rPr>
      </w:pPr>
    </w:p>
    <w:p w:rsidR="000709BA" w:rsidRPr="000709BA" w:rsidRDefault="000709BA" w:rsidP="00BB440F">
      <w:pPr>
        <w:pStyle w:val="NormalWeb"/>
        <w:rPr>
          <w:rFonts w:asciiTheme="minorHAnsi" w:hAnsiTheme="minorHAnsi"/>
        </w:rPr>
      </w:pPr>
      <w:bookmarkStart w:id="0" w:name="_GoBack"/>
      <w:bookmarkEnd w:id="0"/>
    </w:p>
    <w:p w:rsidR="00CD5FC6" w:rsidRPr="000709BA" w:rsidRDefault="00CD5FC6" w:rsidP="00426EC4">
      <w:pPr>
        <w:pStyle w:val="NormalWeb"/>
        <w:numPr>
          <w:ilvl w:val="0"/>
          <w:numId w:val="10"/>
        </w:numPr>
        <w:rPr>
          <w:rFonts w:asciiTheme="minorHAnsi" w:hAnsiTheme="minorHAnsi"/>
        </w:rPr>
      </w:pPr>
      <w:r w:rsidRPr="000709BA">
        <w:rPr>
          <w:rFonts w:asciiTheme="minorHAnsi" w:hAnsiTheme="minorHAnsi"/>
        </w:rPr>
        <w:lastRenderedPageBreak/>
        <w:t>¿Para qué me sirve</w:t>
      </w:r>
      <w:r w:rsidR="00BA730C" w:rsidRPr="000709BA">
        <w:rPr>
          <w:rFonts w:asciiTheme="minorHAnsi" w:hAnsiTheme="minorHAnsi"/>
        </w:rPr>
        <w:t xml:space="preserve"> y por qué?</w:t>
      </w:r>
    </w:p>
    <w:p w:rsidR="00BA730C" w:rsidRPr="000709BA" w:rsidRDefault="00BA730C" w:rsidP="00BB440F">
      <w:pPr>
        <w:pStyle w:val="NormalWeb"/>
        <w:rPr>
          <w:rFonts w:asciiTheme="minorHAnsi" w:hAnsiTheme="minorHAnsi"/>
        </w:rPr>
      </w:pPr>
      <w:r w:rsidRPr="000709BA">
        <w:rPr>
          <w:rFonts w:asciiTheme="minorHAnsi" w:hAnsiTheme="minorHAnsi"/>
        </w:rPr>
        <w:t>Me sirve para seleccionar la profesión adecuada, porque cada familia ocupacional requiere de un perfil específico</w:t>
      </w:r>
    </w:p>
    <w:p w:rsidR="00BA730C" w:rsidRPr="000709BA" w:rsidRDefault="00BA730C" w:rsidP="00BB440F">
      <w:pPr>
        <w:pStyle w:val="NormalWeb"/>
        <w:rPr>
          <w:rFonts w:asciiTheme="minorHAnsi" w:hAnsiTheme="minorHAnsi"/>
        </w:rPr>
      </w:pPr>
    </w:p>
    <w:p w:rsidR="00BA730C" w:rsidRPr="000709BA" w:rsidRDefault="00BA730C" w:rsidP="00426EC4">
      <w:pPr>
        <w:pStyle w:val="NormalWeb"/>
        <w:numPr>
          <w:ilvl w:val="0"/>
          <w:numId w:val="10"/>
        </w:numPr>
        <w:rPr>
          <w:rFonts w:asciiTheme="minorHAnsi" w:hAnsiTheme="minorHAnsi"/>
        </w:rPr>
      </w:pPr>
      <w:r w:rsidRPr="000709BA">
        <w:rPr>
          <w:rFonts w:asciiTheme="minorHAnsi" w:hAnsiTheme="minorHAnsi"/>
        </w:rPr>
        <w:t>El perfil de una persona que gusta del área  físico matemático, requiere de: aptitud numérica, mecánica, espacial y abstracta; son personas que se interesan por: los números, la mecánica espacial y la geofísica y sus características comunes son: Son dedicados, perseverantes, organizados, perfeccionistas, analíticos y objetivos.</w:t>
      </w:r>
    </w:p>
    <w:p w:rsidR="00BA730C" w:rsidRPr="000709BA" w:rsidRDefault="00BA730C" w:rsidP="00BB440F">
      <w:pPr>
        <w:pStyle w:val="NormalWeb"/>
        <w:numPr>
          <w:ilvl w:val="0"/>
          <w:numId w:val="10"/>
        </w:numPr>
        <w:rPr>
          <w:rFonts w:asciiTheme="minorHAnsi" w:hAnsiTheme="minorHAnsi"/>
        </w:rPr>
      </w:pPr>
      <w:r w:rsidRPr="000709BA">
        <w:rPr>
          <w:rFonts w:asciiTheme="minorHAnsi" w:hAnsiTheme="minorHAnsi"/>
        </w:rPr>
        <w:t>El perfil de una persona que gusta de las ciencias biológicas requiere de: aptitud abstracta, social y visual, pues sus intereses profesionales son: la investigación, todo lo relacionado a lo biológico o a lo medio ambiental,  al trabajo social y su personalidad es caracterizada por ser dedicada, sensible, curiosa, reflexiva, analítica, objetiva, realista y servicial.</w:t>
      </w:r>
    </w:p>
    <w:p w:rsidR="00506EAB" w:rsidRPr="000709BA" w:rsidRDefault="00506EAB" w:rsidP="00BB440F">
      <w:pPr>
        <w:pStyle w:val="NormalWeb"/>
        <w:numPr>
          <w:ilvl w:val="0"/>
          <w:numId w:val="10"/>
        </w:numPr>
        <w:rPr>
          <w:rFonts w:asciiTheme="minorHAnsi" w:hAnsiTheme="minorHAnsi"/>
        </w:rPr>
      </w:pPr>
      <w:r w:rsidRPr="000709BA">
        <w:rPr>
          <w:rFonts w:asciiTheme="minorHAnsi" w:hAnsiTheme="minorHAnsi"/>
        </w:rPr>
        <w:t>El perfil de ciencias químicas  requiere aptitudes de inteligencia abstracta y numérica, le interesan las investigaciones, lo numérico y lo biológico y se requiere que sean laboriosos, perfeccionistas, científicos, realistas, objetivos, analíticos, organizados, observadores, no impulsivos, perseverantes, prácticos.</w:t>
      </w:r>
    </w:p>
    <w:p w:rsidR="00506EAB" w:rsidRPr="000709BA" w:rsidRDefault="00506EAB" w:rsidP="00BB440F">
      <w:pPr>
        <w:pStyle w:val="NormalWeb"/>
        <w:numPr>
          <w:ilvl w:val="0"/>
          <w:numId w:val="10"/>
        </w:numPr>
        <w:rPr>
          <w:rFonts w:asciiTheme="minorHAnsi" w:hAnsiTheme="minorHAnsi"/>
        </w:rPr>
      </w:pPr>
      <w:r w:rsidRPr="000709BA">
        <w:rPr>
          <w:rFonts w:asciiTheme="minorHAnsi" w:hAnsiTheme="minorHAnsi"/>
        </w:rPr>
        <w:t>El perfil de ciencias sociales requiere de aptitud social, verbal y persuasiva, ya que los intereses profesionales son el trabajo social, persuasivo y el trabajo organizacional, en donde se requiere que la persona sea laboriosa, reflexiva, no impulsiva, servicial, perseverante, persuasiva, buen escucha, sensitiva, paciente, extrovertida, buen comunicador.</w:t>
      </w:r>
    </w:p>
    <w:p w:rsidR="00506EAB" w:rsidRPr="000709BA" w:rsidRDefault="00506EAB" w:rsidP="00BB440F">
      <w:pPr>
        <w:pStyle w:val="NormalWeb"/>
        <w:numPr>
          <w:ilvl w:val="0"/>
          <w:numId w:val="10"/>
        </w:numPr>
        <w:rPr>
          <w:rFonts w:asciiTheme="minorHAnsi" w:hAnsiTheme="minorHAnsi"/>
        </w:rPr>
      </w:pPr>
      <w:r w:rsidRPr="000709BA">
        <w:rPr>
          <w:rFonts w:asciiTheme="minorHAnsi" w:hAnsiTheme="minorHAnsi"/>
        </w:rPr>
        <w:t>El perfil de humanidades tiene requerimientos de habilidad</w:t>
      </w:r>
      <w:r w:rsidR="005E46BD" w:rsidRPr="000709BA">
        <w:rPr>
          <w:rFonts w:asciiTheme="minorHAnsi" w:hAnsiTheme="minorHAnsi"/>
        </w:rPr>
        <w:t xml:space="preserve"> verbal, social, artística, musical y predominan intereses como el literario, social, artístico y/o musical, </w:t>
      </w:r>
      <w:r w:rsidR="000A6A55" w:rsidRPr="000709BA">
        <w:rPr>
          <w:rFonts w:asciiTheme="minorHAnsi" w:hAnsiTheme="minorHAnsi"/>
        </w:rPr>
        <w:t>requiere de una personalidad imaginativa, impulsiva, curiosa, sensible, flexible, observadora, extrovertida, creativa, subjetiva.</w:t>
      </w:r>
    </w:p>
    <w:p w:rsidR="000A6A55" w:rsidRPr="000709BA" w:rsidRDefault="000A6A55" w:rsidP="00BB440F">
      <w:pPr>
        <w:pStyle w:val="NormalWeb"/>
        <w:numPr>
          <w:ilvl w:val="0"/>
          <w:numId w:val="10"/>
        </w:numPr>
        <w:rPr>
          <w:rFonts w:asciiTheme="minorHAnsi" w:hAnsiTheme="minorHAnsi"/>
        </w:rPr>
      </w:pPr>
      <w:r w:rsidRPr="000709BA">
        <w:rPr>
          <w:rFonts w:asciiTheme="minorHAnsi" w:hAnsiTheme="minorHAnsi"/>
        </w:rPr>
        <w:t>El perfil de ciencias administrativas requiere aptitudes numéricas, de organización, sociales, directivas y persuasivas, ya que  lo que interesa al profesional es la capacidad de persuasión, el trabajo de oficina, el trabajo organizacional y el aspecto numérico, requiriendo personas que están orientadas en su personalidad hacia la persuasión, la práctica, la organización, la buena escucha, la objetividad, la buena comunicación, el realismo y el liderazgo.</w:t>
      </w:r>
    </w:p>
    <w:p w:rsidR="000A6A55" w:rsidRPr="000709BA" w:rsidRDefault="00542C80" w:rsidP="00BB440F">
      <w:pPr>
        <w:pStyle w:val="NormalWeb"/>
        <w:numPr>
          <w:ilvl w:val="0"/>
          <w:numId w:val="10"/>
        </w:numPr>
        <w:rPr>
          <w:rFonts w:asciiTheme="minorHAnsi" w:hAnsiTheme="minorHAnsi"/>
        </w:rPr>
      </w:pPr>
      <w:r w:rsidRPr="000709BA">
        <w:rPr>
          <w:rFonts w:asciiTheme="minorHAnsi" w:hAnsiTheme="minorHAnsi"/>
        </w:rPr>
        <w:t xml:space="preserve">El perfil de ciencias administrativas requiere aptitudes </w:t>
      </w:r>
      <w:r w:rsidR="000A6A55" w:rsidRPr="000709BA">
        <w:rPr>
          <w:rFonts w:asciiTheme="minorHAnsi" w:hAnsiTheme="minorHAnsi"/>
        </w:rPr>
        <w:t>la contabilidad pública, la psicología organizacional, la administración de empresas, la mercadotecnia, el derecho y la informática administrativa.</w:t>
      </w:r>
    </w:p>
    <w:p w:rsidR="000A6A55" w:rsidRPr="000709BA" w:rsidRDefault="000A6A55" w:rsidP="00BB440F">
      <w:pPr>
        <w:pStyle w:val="NormalWeb"/>
        <w:numPr>
          <w:ilvl w:val="0"/>
          <w:numId w:val="10"/>
        </w:numPr>
        <w:rPr>
          <w:rFonts w:asciiTheme="minorHAnsi" w:hAnsiTheme="minorHAnsi"/>
        </w:rPr>
      </w:pPr>
      <w:r w:rsidRPr="000709BA">
        <w:rPr>
          <w:rFonts w:asciiTheme="minorHAnsi" w:hAnsiTheme="minorHAnsi"/>
        </w:rPr>
        <w:t>¿Qué hace un contador público?</w:t>
      </w:r>
    </w:p>
    <w:p w:rsidR="000A6A55" w:rsidRPr="000709BA" w:rsidRDefault="000A6A55" w:rsidP="00BB440F">
      <w:pPr>
        <w:pStyle w:val="NormalWeb"/>
        <w:numPr>
          <w:ilvl w:val="0"/>
          <w:numId w:val="10"/>
        </w:numPr>
        <w:rPr>
          <w:rFonts w:asciiTheme="minorHAnsi" w:hAnsiTheme="minorHAnsi"/>
        </w:rPr>
      </w:pPr>
      <w:r w:rsidRPr="000709BA">
        <w:rPr>
          <w:rFonts w:asciiTheme="minorHAnsi" w:hAnsiTheme="minorHAnsi"/>
        </w:rPr>
        <w:t>¿Dónde puede trabajar?</w:t>
      </w:r>
    </w:p>
    <w:p w:rsidR="000A6A55" w:rsidRPr="000709BA" w:rsidRDefault="000A6A55" w:rsidP="00BB440F">
      <w:pPr>
        <w:pStyle w:val="NormalWeb"/>
        <w:numPr>
          <w:ilvl w:val="0"/>
          <w:numId w:val="10"/>
        </w:numPr>
        <w:rPr>
          <w:rFonts w:asciiTheme="minorHAnsi" w:hAnsiTheme="minorHAnsi"/>
        </w:rPr>
      </w:pPr>
      <w:r w:rsidRPr="000709BA">
        <w:rPr>
          <w:rFonts w:asciiTheme="minorHAnsi" w:hAnsiTheme="minorHAnsi"/>
        </w:rPr>
        <w:t>¿Qué hace un psicólogo organizacional?</w:t>
      </w:r>
    </w:p>
    <w:p w:rsidR="000A6A55" w:rsidRPr="000709BA" w:rsidRDefault="000A6A55" w:rsidP="00BB440F">
      <w:pPr>
        <w:pStyle w:val="NormalWeb"/>
        <w:numPr>
          <w:ilvl w:val="0"/>
          <w:numId w:val="10"/>
        </w:numPr>
        <w:rPr>
          <w:rFonts w:asciiTheme="minorHAnsi" w:hAnsiTheme="minorHAnsi"/>
        </w:rPr>
      </w:pPr>
      <w:r w:rsidRPr="000709BA">
        <w:rPr>
          <w:rFonts w:asciiTheme="minorHAnsi" w:hAnsiTheme="minorHAnsi"/>
        </w:rPr>
        <w:lastRenderedPageBreak/>
        <w:t>¿Dónde puede trabajar?</w:t>
      </w:r>
    </w:p>
    <w:p w:rsidR="000A6A55" w:rsidRPr="000709BA" w:rsidRDefault="000A6A55" w:rsidP="00BB440F">
      <w:pPr>
        <w:pStyle w:val="NormalWeb"/>
        <w:numPr>
          <w:ilvl w:val="0"/>
          <w:numId w:val="10"/>
        </w:numPr>
        <w:rPr>
          <w:rFonts w:asciiTheme="minorHAnsi" w:hAnsiTheme="minorHAnsi"/>
        </w:rPr>
      </w:pPr>
      <w:r w:rsidRPr="000709BA">
        <w:rPr>
          <w:rFonts w:asciiTheme="minorHAnsi" w:hAnsiTheme="minorHAnsi"/>
        </w:rPr>
        <w:t>¿Qué hace un administrador de empresas?</w:t>
      </w:r>
    </w:p>
    <w:p w:rsidR="000A6A55" w:rsidRPr="000709BA" w:rsidRDefault="000A6A55" w:rsidP="000709BA">
      <w:pPr>
        <w:pStyle w:val="NormalWeb"/>
        <w:numPr>
          <w:ilvl w:val="0"/>
          <w:numId w:val="10"/>
        </w:numPr>
        <w:jc w:val="both"/>
        <w:rPr>
          <w:rFonts w:asciiTheme="minorHAnsi" w:hAnsiTheme="minorHAnsi"/>
        </w:rPr>
      </w:pPr>
      <w:r w:rsidRPr="000709BA">
        <w:rPr>
          <w:rFonts w:asciiTheme="minorHAnsi" w:hAnsiTheme="minorHAnsi"/>
        </w:rPr>
        <w:t>¿En dónde puede trabajar?</w:t>
      </w:r>
    </w:p>
    <w:p w:rsidR="000A6A55" w:rsidRPr="000709BA" w:rsidRDefault="000A6A55" w:rsidP="00BB440F">
      <w:pPr>
        <w:pStyle w:val="NormalWeb"/>
        <w:numPr>
          <w:ilvl w:val="0"/>
          <w:numId w:val="10"/>
        </w:numPr>
        <w:rPr>
          <w:rFonts w:asciiTheme="minorHAnsi" w:hAnsiTheme="minorHAnsi"/>
        </w:rPr>
      </w:pPr>
      <w:r w:rsidRPr="000709BA">
        <w:rPr>
          <w:rFonts w:asciiTheme="minorHAnsi" w:hAnsiTheme="minorHAnsi"/>
        </w:rPr>
        <w:t xml:space="preserve">¿Qué hace un </w:t>
      </w:r>
      <w:proofErr w:type="spellStart"/>
      <w:r w:rsidRPr="000709BA">
        <w:rPr>
          <w:rFonts w:asciiTheme="minorHAnsi" w:hAnsiTheme="minorHAnsi"/>
        </w:rPr>
        <w:t>mercadólogo</w:t>
      </w:r>
      <w:proofErr w:type="spellEnd"/>
      <w:r w:rsidRPr="000709BA">
        <w:rPr>
          <w:rFonts w:asciiTheme="minorHAnsi" w:hAnsiTheme="minorHAnsi"/>
        </w:rPr>
        <w:t>?</w:t>
      </w:r>
    </w:p>
    <w:p w:rsidR="000A6A55" w:rsidRPr="000709BA" w:rsidRDefault="000A6A55" w:rsidP="00BB440F">
      <w:pPr>
        <w:pStyle w:val="NormalWeb"/>
        <w:numPr>
          <w:ilvl w:val="0"/>
          <w:numId w:val="10"/>
        </w:numPr>
        <w:rPr>
          <w:rFonts w:asciiTheme="minorHAnsi" w:hAnsiTheme="minorHAnsi"/>
        </w:rPr>
      </w:pPr>
      <w:r w:rsidRPr="000709BA">
        <w:rPr>
          <w:rFonts w:asciiTheme="minorHAnsi" w:hAnsiTheme="minorHAnsi"/>
        </w:rPr>
        <w:t xml:space="preserve">¿En dónde trabaja un </w:t>
      </w:r>
      <w:proofErr w:type="spellStart"/>
      <w:r w:rsidRPr="000709BA">
        <w:rPr>
          <w:rFonts w:asciiTheme="minorHAnsi" w:hAnsiTheme="minorHAnsi"/>
        </w:rPr>
        <w:t>mercadólogo</w:t>
      </w:r>
      <w:proofErr w:type="spellEnd"/>
      <w:r w:rsidRPr="000709BA">
        <w:rPr>
          <w:rFonts w:asciiTheme="minorHAnsi" w:hAnsiTheme="minorHAnsi"/>
        </w:rPr>
        <w:t>?</w:t>
      </w:r>
    </w:p>
    <w:p w:rsidR="00FB0D68" w:rsidRPr="000709BA" w:rsidRDefault="00FB0D68" w:rsidP="00BB440F">
      <w:pPr>
        <w:pStyle w:val="NormalWeb"/>
        <w:numPr>
          <w:ilvl w:val="0"/>
          <w:numId w:val="10"/>
        </w:numPr>
        <w:rPr>
          <w:rFonts w:asciiTheme="minorHAnsi" w:hAnsiTheme="minorHAnsi"/>
        </w:rPr>
      </w:pPr>
      <w:r w:rsidRPr="000709BA">
        <w:rPr>
          <w:rFonts w:asciiTheme="minorHAnsi" w:hAnsiTheme="minorHAnsi"/>
        </w:rPr>
        <w:t>¿Qué hace un abogado?</w:t>
      </w:r>
    </w:p>
    <w:p w:rsidR="00FB0D68" w:rsidRPr="000709BA" w:rsidRDefault="00FB0D68" w:rsidP="000709BA">
      <w:pPr>
        <w:pStyle w:val="NormalWeb"/>
        <w:numPr>
          <w:ilvl w:val="0"/>
          <w:numId w:val="10"/>
        </w:numPr>
        <w:jc w:val="both"/>
        <w:rPr>
          <w:rFonts w:asciiTheme="minorHAnsi" w:hAnsiTheme="minorHAnsi"/>
        </w:rPr>
      </w:pPr>
      <w:r w:rsidRPr="000709BA">
        <w:rPr>
          <w:rFonts w:asciiTheme="minorHAnsi" w:hAnsiTheme="minorHAnsi"/>
        </w:rPr>
        <w:t>¿En dónde puede trabajar?</w:t>
      </w:r>
    </w:p>
    <w:p w:rsidR="00FB0D68" w:rsidRPr="000709BA" w:rsidRDefault="00FB0D68" w:rsidP="00BB440F">
      <w:pPr>
        <w:pStyle w:val="NormalWeb"/>
        <w:numPr>
          <w:ilvl w:val="0"/>
          <w:numId w:val="10"/>
        </w:numPr>
        <w:rPr>
          <w:rFonts w:asciiTheme="minorHAnsi" w:hAnsiTheme="minorHAnsi"/>
        </w:rPr>
      </w:pPr>
      <w:r w:rsidRPr="000709BA">
        <w:rPr>
          <w:rFonts w:asciiTheme="minorHAnsi" w:hAnsiTheme="minorHAnsi"/>
        </w:rPr>
        <w:t xml:space="preserve">¿Qué hace un </w:t>
      </w:r>
      <w:proofErr w:type="spellStart"/>
      <w:r w:rsidRPr="000709BA">
        <w:rPr>
          <w:rFonts w:asciiTheme="minorHAnsi" w:hAnsiTheme="minorHAnsi"/>
        </w:rPr>
        <w:t>mercadólogo</w:t>
      </w:r>
      <w:proofErr w:type="spellEnd"/>
      <w:r w:rsidRPr="000709BA">
        <w:rPr>
          <w:rFonts w:asciiTheme="minorHAnsi" w:hAnsiTheme="minorHAnsi"/>
        </w:rPr>
        <w:t>?</w:t>
      </w:r>
    </w:p>
    <w:p w:rsidR="00FB0D68" w:rsidRPr="000709BA" w:rsidRDefault="00FB0D68" w:rsidP="00BB440F">
      <w:pPr>
        <w:pStyle w:val="NormalWeb"/>
        <w:numPr>
          <w:ilvl w:val="0"/>
          <w:numId w:val="10"/>
        </w:numPr>
        <w:rPr>
          <w:rFonts w:asciiTheme="minorHAnsi" w:hAnsiTheme="minorHAnsi"/>
        </w:rPr>
      </w:pPr>
      <w:r w:rsidRPr="000709BA">
        <w:rPr>
          <w:rFonts w:asciiTheme="minorHAnsi" w:hAnsiTheme="minorHAnsi"/>
        </w:rPr>
        <w:t>¿En dónde trabaja un administrador de la informática?</w:t>
      </w:r>
    </w:p>
    <w:p w:rsidR="00FB0D68" w:rsidRPr="000709BA" w:rsidRDefault="00FB0D68" w:rsidP="00BB440F">
      <w:pPr>
        <w:pStyle w:val="NormalWeb"/>
        <w:numPr>
          <w:ilvl w:val="0"/>
          <w:numId w:val="10"/>
        </w:numPr>
        <w:rPr>
          <w:rFonts w:asciiTheme="minorHAnsi" w:hAnsiTheme="minorHAnsi"/>
        </w:rPr>
      </w:pPr>
      <w:r w:rsidRPr="000709BA">
        <w:rPr>
          <w:rFonts w:asciiTheme="minorHAnsi" w:hAnsiTheme="minorHAnsi"/>
        </w:rPr>
        <w:t>¿Cuál es el verdadero reto de encontrar la carrera idónea?</w:t>
      </w:r>
    </w:p>
    <w:p w:rsidR="00FB0D68" w:rsidRPr="000709BA" w:rsidRDefault="00FB0D68" w:rsidP="000709BA">
      <w:pPr>
        <w:pStyle w:val="NormalWeb"/>
        <w:rPr>
          <w:rFonts w:asciiTheme="minorHAnsi" w:hAnsiTheme="minorHAnsi"/>
        </w:rPr>
      </w:pPr>
      <w:r w:rsidRPr="000709BA">
        <w:rPr>
          <w:rFonts w:asciiTheme="minorHAnsi" w:hAnsiTheme="minorHAnsi"/>
        </w:rPr>
        <w:t>Lograr un desarrollo progresivo de habilidades profesionales, Lograr una estabilidad de vida de alta calidad, tener pasión por lo que se hace a pesar del tiempo que se haya ejercido, con sentimientos de orgullo y satisfacción personal y profesional, con un sentido de servicio a la comunidad y a la sociedad en servicio al país.</w:t>
      </w:r>
    </w:p>
    <w:p w:rsidR="00DA4908" w:rsidRPr="000709BA" w:rsidRDefault="00DA4908" w:rsidP="0072246B">
      <w:pPr>
        <w:pStyle w:val="NormalWeb"/>
        <w:jc w:val="both"/>
        <w:rPr>
          <w:rFonts w:ascii="Verdana" w:hAnsi="Verdana"/>
          <w:sz w:val="18"/>
          <w:szCs w:val="18"/>
        </w:rPr>
      </w:pPr>
    </w:p>
    <w:p w:rsidR="00FB0D68" w:rsidRPr="000709BA" w:rsidRDefault="00FB0D68" w:rsidP="00BB440F">
      <w:pPr>
        <w:pStyle w:val="NormalWeb"/>
        <w:rPr>
          <w:rFonts w:ascii="Verdana" w:hAnsi="Verdana"/>
          <w:sz w:val="18"/>
          <w:szCs w:val="18"/>
        </w:rPr>
      </w:pPr>
    </w:p>
    <w:p w:rsidR="000A6A55" w:rsidRPr="000709BA" w:rsidRDefault="000A6A55" w:rsidP="00BB440F">
      <w:pPr>
        <w:pStyle w:val="NormalWeb"/>
        <w:rPr>
          <w:rFonts w:ascii="Verdana" w:hAnsi="Verdana"/>
          <w:sz w:val="18"/>
          <w:szCs w:val="18"/>
        </w:rPr>
      </w:pPr>
    </w:p>
    <w:p w:rsidR="000A6A55" w:rsidRPr="000709BA" w:rsidRDefault="000A6A55" w:rsidP="00BB440F">
      <w:pPr>
        <w:pStyle w:val="NormalWeb"/>
        <w:rPr>
          <w:rFonts w:ascii="Verdana" w:hAnsi="Verdana"/>
          <w:sz w:val="18"/>
          <w:szCs w:val="18"/>
        </w:rPr>
      </w:pPr>
    </w:p>
    <w:p w:rsidR="00BA730C" w:rsidRPr="000709BA" w:rsidRDefault="00BA730C" w:rsidP="00BB440F">
      <w:pPr>
        <w:pStyle w:val="NormalWeb"/>
        <w:rPr>
          <w:rFonts w:ascii="Verdana" w:hAnsi="Verdana"/>
          <w:sz w:val="18"/>
          <w:szCs w:val="18"/>
        </w:rPr>
      </w:pPr>
    </w:p>
    <w:p w:rsidR="00CD5FC6" w:rsidRPr="000709BA" w:rsidRDefault="00CD5FC6" w:rsidP="00BB440F">
      <w:pPr>
        <w:pStyle w:val="NormalWeb"/>
        <w:rPr>
          <w:rFonts w:ascii="Verdana" w:hAnsi="Verdana"/>
          <w:sz w:val="18"/>
          <w:szCs w:val="18"/>
        </w:rPr>
      </w:pPr>
      <w:r w:rsidRPr="000709BA">
        <w:rPr>
          <w:rFonts w:ascii="Verdana" w:hAnsi="Verdana"/>
          <w:sz w:val="18"/>
          <w:szCs w:val="18"/>
        </w:rPr>
        <w:t xml:space="preserve"> </w:t>
      </w:r>
    </w:p>
    <w:p w:rsidR="002E4C78" w:rsidRPr="000709BA" w:rsidRDefault="002E4C78" w:rsidP="002E4C78">
      <w:pPr>
        <w:pStyle w:val="NormalWeb"/>
        <w:rPr>
          <w:rFonts w:ascii="Verdana" w:hAnsi="Verdana"/>
          <w:sz w:val="18"/>
          <w:szCs w:val="18"/>
        </w:rPr>
      </w:pPr>
    </w:p>
    <w:p w:rsidR="00C36B03" w:rsidRPr="000709BA" w:rsidRDefault="00C36B03" w:rsidP="0021352B">
      <w:pPr>
        <w:pStyle w:val="NormalWeb"/>
        <w:rPr>
          <w:rFonts w:ascii="Verdana" w:hAnsi="Verdana"/>
          <w:sz w:val="18"/>
          <w:szCs w:val="18"/>
        </w:rPr>
      </w:pPr>
    </w:p>
    <w:p w:rsidR="00C36B03" w:rsidRPr="000709BA" w:rsidRDefault="00C36B03" w:rsidP="0021352B">
      <w:pPr>
        <w:pStyle w:val="NormalWeb"/>
        <w:rPr>
          <w:rFonts w:ascii="Verdana" w:hAnsi="Verdana"/>
          <w:sz w:val="18"/>
          <w:szCs w:val="18"/>
        </w:rPr>
      </w:pPr>
    </w:p>
    <w:p w:rsidR="0021352B" w:rsidRPr="000709BA" w:rsidRDefault="0021352B" w:rsidP="0021352B">
      <w:pPr>
        <w:pStyle w:val="NormalWeb"/>
        <w:rPr>
          <w:rFonts w:ascii="Verdana" w:hAnsi="Verdana"/>
          <w:sz w:val="18"/>
          <w:szCs w:val="18"/>
        </w:rPr>
      </w:pPr>
    </w:p>
    <w:p w:rsidR="0021352B" w:rsidRPr="000709BA" w:rsidRDefault="0021352B" w:rsidP="0021352B">
      <w:pPr>
        <w:pStyle w:val="NormalWeb"/>
        <w:rPr>
          <w:rFonts w:ascii="Verdana" w:hAnsi="Verdana"/>
          <w:sz w:val="18"/>
          <w:szCs w:val="18"/>
        </w:rPr>
      </w:pPr>
    </w:p>
    <w:p w:rsidR="0021352B" w:rsidRPr="000709BA" w:rsidRDefault="0021352B" w:rsidP="0021352B">
      <w:pPr>
        <w:pStyle w:val="NormalWeb"/>
        <w:rPr>
          <w:rFonts w:ascii="Verdana" w:hAnsi="Verdana"/>
          <w:sz w:val="18"/>
          <w:szCs w:val="18"/>
        </w:rPr>
      </w:pPr>
    </w:p>
    <w:p w:rsidR="0021352B" w:rsidRPr="000709BA" w:rsidRDefault="0021352B" w:rsidP="0021352B">
      <w:pPr>
        <w:pStyle w:val="NormalWeb"/>
        <w:rPr>
          <w:rFonts w:ascii="Verdana" w:hAnsi="Verdana"/>
          <w:sz w:val="18"/>
          <w:szCs w:val="18"/>
        </w:rPr>
      </w:pPr>
    </w:p>
    <w:p w:rsidR="0021352B" w:rsidRPr="000709BA" w:rsidRDefault="0021352B" w:rsidP="00822EA1"/>
    <w:p w:rsidR="00015477" w:rsidRPr="000709BA" w:rsidRDefault="00015477" w:rsidP="00822EA1"/>
    <w:p w:rsidR="00015477" w:rsidRPr="000709BA" w:rsidRDefault="00015477" w:rsidP="00822EA1"/>
    <w:p w:rsidR="00ED2F0E" w:rsidRPr="000709BA" w:rsidRDefault="00CA13E5">
      <w:r w:rsidRPr="000709BA">
        <w:t xml:space="preserve">                                                 </w:t>
      </w:r>
    </w:p>
    <w:sectPr w:rsidR="00ED2F0E" w:rsidRPr="000709BA" w:rsidSect="004E2B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03764"/>
    <w:multiLevelType w:val="hybridMultilevel"/>
    <w:tmpl w:val="739211E2"/>
    <w:lvl w:ilvl="0" w:tplc="830838C6">
      <w:start w:val="1"/>
      <w:numFmt w:val="bullet"/>
      <w:lvlText w:val=""/>
      <w:lvlJc w:val="left"/>
      <w:pPr>
        <w:tabs>
          <w:tab w:val="num" w:pos="720"/>
        </w:tabs>
        <w:ind w:left="720" w:hanging="360"/>
      </w:pPr>
      <w:rPr>
        <w:rFonts w:ascii="Wingdings 2" w:hAnsi="Wingdings 2" w:hint="default"/>
      </w:rPr>
    </w:lvl>
    <w:lvl w:ilvl="1" w:tplc="8E5CF616" w:tentative="1">
      <w:start w:val="1"/>
      <w:numFmt w:val="bullet"/>
      <w:lvlText w:val=""/>
      <w:lvlJc w:val="left"/>
      <w:pPr>
        <w:tabs>
          <w:tab w:val="num" w:pos="1440"/>
        </w:tabs>
        <w:ind w:left="1440" w:hanging="360"/>
      </w:pPr>
      <w:rPr>
        <w:rFonts w:ascii="Wingdings 2" w:hAnsi="Wingdings 2" w:hint="default"/>
      </w:rPr>
    </w:lvl>
    <w:lvl w:ilvl="2" w:tplc="69F6654C" w:tentative="1">
      <w:start w:val="1"/>
      <w:numFmt w:val="bullet"/>
      <w:lvlText w:val=""/>
      <w:lvlJc w:val="left"/>
      <w:pPr>
        <w:tabs>
          <w:tab w:val="num" w:pos="2160"/>
        </w:tabs>
        <w:ind w:left="2160" w:hanging="360"/>
      </w:pPr>
      <w:rPr>
        <w:rFonts w:ascii="Wingdings 2" w:hAnsi="Wingdings 2" w:hint="default"/>
      </w:rPr>
    </w:lvl>
    <w:lvl w:ilvl="3" w:tplc="6E681256" w:tentative="1">
      <w:start w:val="1"/>
      <w:numFmt w:val="bullet"/>
      <w:lvlText w:val=""/>
      <w:lvlJc w:val="left"/>
      <w:pPr>
        <w:tabs>
          <w:tab w:val="num" w:pos="2880"/>
        </w:tabs>
        <w:ind w:left="2880" w:hanging="360"/>
      </w:pPr>
      <w:rPr>
        <w:rFonts w:ascii="Wingdings 2" w:hAnsi="Wingdings 2" w:hint="default"/>
      </w:rPr>
    </w:lvl>
    <w:lvl w:ilvl="4" w:tplc="BE9ABF44" w:tentative="1">
      <w:start w:val="1"/>
      <w:numFmt w:val="bullet"/>
      <w:lvlText w:val=""/>
      <w:lvlJc w:val="left"/>
      <w:pPr>
        <w:tabs>
          <w:tab w:val="num" w:pos="3600"/>
        </w:tabs>
        <w:ind w:left="3600" w:hanging="360"/>
      </w:pPr>
      <w:rPr>
        <w:rFonts w:ascii="Wingdings 2" w:hAnsi="Wingdings 2" w:hint="default"/>
      </w:rPr>
    </w:lvl>
    <w:lvl w:ilvl="5" w:tplc="3BFA3108" w:tentative="1">
      <w:start w:val="1"/>
      <w:numFmt w:val="bullet"/>
      <w:lvlText w:val=""/>
      <w:lvlJc w:val="left"/>
      <w:pPr>
        <w:tabs>
          <w:tab w:val="num" w:pos="4320"/>
        </w:tabs>
        <w:ind w:left="4320" w:hanging="360"/>
      </w:pPr>
      <w:rPr>
        <w:rFonts w:ascii="Wingdings 2" w:hAnsi="Wingdings 2" w:hint="default"/>
      </w:rPr>
    </w:lvl>
    <w:lvl w:ilvl="6" w:tplc="618833F8" w:tentative="1">
      <w:start w:val="1"/>
      <w:numFmt w:val="bullet"/>
      <w:lvlText w:val=""/>
      <w:lvlJc w:val="left"/>
      <w:pPr>
        <w:tabs>
          <w:tab w:val="num" w:pos="5040"/>
        </w:tabs>
        <w:ind w:left="5040" w:hanging="360"/>
      </w:pPr>
      <w:rPr>
        <w:rFonts w:ascii="Wingdings 2" w:hAnsi="Wingdings 2" w:hint="default"/>
      </w:rPr>
    </w:lvl>
    <w:lvl w:ilvl="7" w:tplc="26247D20" w:tentative="1">
      <w:start w:val="1"/>
      <w:numFmt w:val="bullet"/>
      <w:lvlText w:val=""/>
      <w:lvlJc w:val="left"/>
      <w:pPr>
        <w:tabs>
          <w:tab w:val="num" w:pos="5760"/>
        </w:tabs>
        <w:ind w:left="5760" w:hanging="360"/>
      </w:pPr>
      <w:rPr>
        <w:rFonts w:ascii="Wingdings 2" w:hAnsi="Wingdings 2" w:hint="default"/>
      </w:rPr>
    </w:lvl>
    <w:lvl w:ilvl="8" w:tplc="D9900B14" w:tentative="1">
      <w:start w:val="1"/>
      <w:numFmt w:val="bullet"/>
      <w:lvlText w:val=""/>
      <w:lvlJc w:val="left"/>
      <w:pPr>
        <w:tabs>
          <w:tab w:val="num" w:pos="6480"/>
        </w:tabs>
        <w:ind w:left="6480" w:hanging="360"/>
      </w:pPr>
      <w:rPr>
        <w:rFonts w:ascii="Wingdings 2" w:hAnsi="Wingdings 2" w:hint="default"/>
      </w:rPr>
    </w:lvl>
  </w:abstractNum>
  <w:abstractNum w:abstractNumId="1">
    <w:nsid w:val="21CD6B4B"/>
    <w:multiLevelType w:val="hybridMultilevel"/>
    <w:tmpl w:val="D81C408A"/>
    <w:lvl w:ilvl="0" w:tplc="56F0C232">
      <w:start w:val="1"/>
      <w:numFmt w:val="bullet"/>
      <w:lvlText w:val=""/>
      <w:lvlJc w:val="left"/>
      <w:pPr>
        <w:tabs>
          <w:tab w:val="num" w:pos="720"/>
        </w:tabs>
        <w:ind w:left="720" w:hanging="360"/>
      </w:pPr>
      <w:rPr>
        <w:rFonts w:ascii="Wingdings" w:hAnsi="Wingdings" w:hint="default"/>
      </w:rPr>
    </w:lvl>
    <w:lvl w:ilvl="1" w:tplc="9D5C69B4" w:tentative="1">
      <w:start w:val="1"/>
      <w:numFmt w:val="bullet"/>
      <w:lvlText w:val=""/>
      <w:lvlJc w:val="left"/>
      <w:pPr>
        <w:tabs>
          <w:tab w:val="num" w:pos="1440"/>
        </w:tabs>
        <w:ind w:left="1440" w:hanging="360"/>
      </w:pPr>
      <w:rPr>
        <w:rFonts w:ascii="Wingdings" w:hAnsi="Wingdings" w:hint="default"/>
      </w:rPr>
    </w:lvl>
    <w:lvl w:ilvl="2" w:tplc="A2FE722A" w:tentative="1">
      <w:start w:val="1"/>
      <w:numFmt w:val="bullet"/>
      <w:lvlText w:val=""/>
      <w:lvlJc w:val="left"/>
      <w:pPr>
        <w:tabs>
          <w:tab w:val="num" w:pos="2160"/>
        </w:tabs>
        <w:ind w:left="2160" w:hanging="360"/>
      </w:pPr>
      <w:rPr>
        <w:rFonts w:ascii="Wingdings" w:hAnsi="Wingdings" w:hint="default"/>
      </w:rPr>
    </w:lvl>
    <w:lvl w:ilvl="3" w:tplc="35EC2A6A" w:tentative="1">
      <w:start w:val="1"/>
      <w:numFmt w:val="bullet"/>
      <w:lvlText w:val=""/>
      <w:lvlJc w:val="left"/>
      <w:pPr>
        <w:tabs>
          <w:tab w:val="num" w:pos="2880"/>
        </w:tabs>
        <w:ind w:left="2880" w:hanging="360"/>
      </w:pPr>
      <w:rPr>
        <w:rFonts w:ascii="Wingdings" w:hAnsi="Wingdings" w:hint="default"/>
      </w:rPr>
    </w:lvl>
    <w:lvl w:ilvl="4" w:tplc="83E804EC" w:tentative="1">
      <w:start w:val="1"/>
      <w:numFmt w:val="bullet"/>
      <w:lvlText w:val=""/>
      <w:lvlJc w:val="left"/>
      <w:pPr>
        <w:tabs>
          <w:tab w:val="num" w:pos="3600"/>
        </w:tabs>
        <w:ind w:left="3600" w:hanging="360"/>
      </w:pPr>
      <w:rPr>
        <w:rFonts w:ascii="Wingdings" w:hAnsi="Wingdings" w:hint="default"/>
      </w:rPr>
    </w:lvl>
    <w:lvl w:ilvl="5" w:tplc="4D120310" w:tentative="1">
      <w:start w:val="1"/>
      <w:numFmt w:val="bullet"/>
      <w:lvlText w:val=""/>
      <w:lvlJc w:val="left"/>
      <w:pPr>
        <w:tabs>
          <w:tab w:val="num" w:pos="4320"/>
        </w:tabs>
        <w:ind w:left="4320" w:hanging="360"/>
      </w:pPr>
      <w:rPr>
        <w:rFonts w:ascii="Wingdings" w:hAnsi="Wingdings" w:hint="default"/>
      </w:rPr>
    </w:lvl>
    <w:lvl w:ilvl="6" w:tplc="CD083CB2" w:tentative="1">
      <w:start w:val="1"/>
      <w:numFmt w:val="bullet"/>
      <w:lvlText w:val=""/>
      <w:lvlJc w:val="left"/>
      <w:pPr>
        <w:tabs>
          <w:tab w:val="num" w:pos="5040"/>
        </w:tabs>
        <w:ind w:left="5040" w:hanging="360"/>
      </w:pPr>
      <w:rPr>
        <w:rFonts w:ascii="Wingdings" w:hAnsi="Wingdings" w:hint="default"/>
      </w:rPr>
    </w:lvl>
    <w:lvl w:ilvl="7" w:tplc="0A781FBA" w:tentative="1">
      <w:start w:val="1"/>
      <w:numFmt w:val="bullet"/>
      <w:lvlText w:val=""/>
      <w:lvlJc w:val="left"/>
      <w:pPr>
        <w:tabs>
          <w:tab w:val="num" w:pos="5760"/>
        </w:tabs>
        <w:ind w:left="5760" w:hanging="360"/>
      </w:pPr>
      <w:rPr>
        <w:rFonts w:ascii="Wingdings" w:hAnsi="Wingdings" w:hint="default"/>
      </w:rPr>
    </w:lvl>
    <w:lvl w:ilvl="8" w:tplc="78D89640" w:tentative="1">
      <w:start w:val="1"/>
      <w:numFmt w:val="bullet"/>
      <w:lvlText w:val=""/>
      <w:lvlJc w:val="left"/>
      <w:pPr>
        <w:tabs>
          <w:tab w:val="num" w:pos="6480"/>
        </w:tabs>
        <w:ind w:left="6480" w:hanging="360"/>
      </w:pPr>
      <w:rPr>
        <w:rFonts w:ascii="Wingdings" w:hAnsi="Wingdings" w:hint="default"/>
      </w:rPr>
    </w:lvl>
  </w:abstractNum>
  <w:abstractNum w:abstractNumId="2">
    <w:nsid w:val="230E0448"/>
    <w:multiLevelType w:val="hybridMultilevel"/>
    <w:tmpl w:val="EBD4DDA2"/>
    <w:lvl w:ilvl="0" w:tplc="17A21120">
      <w:start w:val="1"/>
      <w:numFmt w:val="bullet"/>
      <w:lvlText w:val="•"/>
      <w:lvlJc w:val="left"/>
      <w:pPr>
        <w:tabs>
          <w:tab w:val="num" w:pos="720"/>
        </w:tabs>
        <w:ind w:left="720" w:hanging="360"/>
      </w:pPr>
      <w:rPr>
        <w:rFonts w:ascii="Times New Roman" w:hAnsi="Times New Roman" w:hint="default"/>
      </w:rPr>
    </w:lvl>
    <w:lvl w:ilvl="1" w:tplc="589CCEF8" w:tentative="1">
      <w:start w:val="1"/>
      <w:numFmt w:val="bullet"/>
      <w:lvlText w:val="•"/>
      <w:lvlJc w:val="left"/>
      <w:pPr>
        <w:tabs>
          <w:tab w:val="num" w:pos="1440"/>
        </w:tabs>
        <w:ind w:left="1440" w:hanging="360"/>
      </w:pPr>
      <w:rPr>
        <w:rFonts w:ascii="Times New Roman" w:hAnsi="Times New Roman" w:hint="default"/>
      </w:rPr>
    </w:lvl>
    <w:lvl w:ilvl="2" w:tplc="BB203364" w:tentative="1">
      <w:start w:val="1"/>
      <w:numFmt w:val="bullet"/>
      <w:lvlText w:val="•"/>
      <w:lvlJc w:val="left"/>
      <w:pPr>
        <w:tabs>
          <w:tab w:val="num" w:pos="2160"/>
        </w:tabs>
        <w:ind w:left="2160" w:hanging="360"/>
      </w:pPr>
      <w:rPr>
        <w:rFonts w:ascii="Times New Roman" w:hAnsi="Times New Roman" w:hint="default"/>
      </w:rPr>
    </w:lvl>
    <w:lvl w:ilvl="3" w:tplc="ED6E19B2" w:tentative="1">
      <w:start w:val="1"/>
      <w:numFmt w:val="bullet"/>
      <w:lvlText w:val="•"/>
      <w:lvlJc w:val="left"/>
      <w:pPr>
        <w:tabs>
          <w:tab w:val="num" w:pos="2880"/>
        </w:tabs>
        <w:ind w:left="2880" w:hanging="360"/>
      </w:pPr>
      <w:rPr>
        <w:rFonts w:ascii="Times New Roman" w:hAnsi="Times New Roman" w:hint="default"/>
      </w:rPr>
    </w:lvl>
    <w:lvl w:ilvl="4" w:tplc="30DA72C0" w:tentative="1">
      <w:start w:val="1"/>
      <w:numFmt w:val="bullet"/>
      <w:lvlText w:val="•"/>
      <w:lvlJc w:val="left"/>
      <w:pPr>
        <w:tabs>
          <w:tab w:val="num" w:pos="3600"/>
        </w:tabs>
        <w:ind w:left="3600" w:hanging="360"/>
      </w:pPr>
      <w:rPr>
        <w:rFonts w:ascii="Times New Roman" w:hAnsi="Times New Roman" w:hint="default"/>
      </w:rPr>
    </w:lvl>
    <w:lvl w:ilvl="5" w:tplc="A058CFB8" w:tentative="1">
      <w:start w:val="1"/>
      <w:numFmt w:val="bullet"/>
      <w:lvlText w:val="•"/>
      <w:lvlJc w:val="left"/>
      <w:pPr>
        <w:tabs>
          <w:tab w:val="num" w:pos="4320"/>
        </w:tabs>
        <w:ind w:left="4320" w:hanging="360"/>
      </w:pPr>
      <w:rPr>
        <w:rFonts w:ascii="Times New Roman" w:hAnsi="Times New Roman" w:hint="default"/>
      </w:rPr>
    </w:lvl>
    <w:lvl w:ilvl="6" w:tplc="43384BB6" w:tentative="1">
      <w:start w:val="1"/>
      <w:numFmt w:val="bullet"/>
      <w:lvlText w:val="•"/>
      <w:lvlJc w:val="left"/>
      <w:pPr>
        <w:tabs>
          <w:tab w:val="num" w:pos="5040"/>
        </w:tabs>
        <w:ind w:left="5040" w:hanging="360"/>
      </w:pPr>
      <w:rPr>
        <w:rFonts w:ascii="Times New Roman" w:hAnsi="Times New Roman" w:hint="default"/>
      </w:rPr>
    </w:lvl>
    <w:lvl w:ilvl="7" w:tplc="E77AD064" w:tentative="1">
      <w:start w:val="1"/>
      <w:numFmt w:val="bullet"/>
      <w:lvlText w:val="•"/>
      <w:lvlJc w:val="left"/>
      <w:pPr>
        <w:tabs>
          <w:tab w:val="num" w:pos="5760"/>
        </w:tabs>
        <w:ind w:left="5760" w:hanging="360"/>
      </w:pPr>
      <w:rPr>
        <w:rFonts w:ascii="Times New Roman" w:hAnsi="Times New Roman" w:hint="default"/>
      </w:rPr>
    </w:lvl>
    <w:lvl w:ilvl="8" w:tplc="38080BC6" w:tentative="1">
      <w:start w:val="1"/>
      <w:numFmt w:val="bullet"/>
      <w:lvlText w:val="•"/>
      <w:lvlJc w:val="left"/>
      <w:pPr>
        <w:tabs>
          <w:tab w:val="num" w:pos="6480"/>
        </w:tabs>
        <w:ind w:left="6480" w:hanging="360"/>
      </w:pPr>
      <w:rPr>
        <w:rFonts w:ascii="Times New Roman" w:hAnsi="Times New Roman" w:hint="default"/>
      </w:rPr>
    </w:lvl>
  </w:abstractNum>
  <w:abstractNum w:abstractNumId="3">
    <w:nsid w:val="384C0424"/>
    <w:multiLevelType w:val="hybridMultilevel"/>
    <w:tmpl w:val="284C4AA8"/>
    <w:lvl w:ilvl="0" w:tplc="8EA25774">
      <w:start w:val="1"/>
      <w:numFmt w:val="bullet"/>
      <w:lvlText w:val=""/>
      <w:lvlJc w:val="left"/>
      <w:pPr>
        <w:tabs>
          <w:tab w:val="num" w:pos="720"/>
        </w:tabs>
        <w:ind w:left="720" w:hanging="360"/>
      </w:pPr>
      <w:rPr>
        <w:rFonts w:ascii="Wingdings 2" w:hAnsi="Wingdings 2" w:hint="default"/>
      </w:rPr>
    </w:lvl>
    <w:lvl w:ilvl="1" w:tplc="78E450B2" w:tentative="1">
      <w:start w:val="1"/>
      <w:numFmt w:val="bullet"/>
      <w:lvlText w:val=""/>
      <w:lvlJc w:val="left"/>
      <w:pPr>
        <w:tabs>
          <w:tab w:val="num" w:pos="1440"/>
        </w:tabs>
        <w:ind w:left="1440" w:hanging="360"/>
      </w:pPr>
      <w:rPr>
        <w:rFonts w:ascii="Wingdings 2" w:hAnsi="Wingdings 2" w:hint="default"/>
      </w:rPr>
    </w:lvl>
    <w:lvl w:ilvl="2" w:tplc="4A3C7118" w:tentative="1">
      <w:start w:val="1"/>
      <w:numFmt w:val="bullet"/>
      <w:lvlText w:val=""/>
      <w:lvlJc w:val="left"/>
      <w:pPr>
        <w:tabs>
          <w:tab w:val="num" w:pos="2160"/>
        </w:tabs>
        <w:ind w:left="2160" w:hanging="360"/>
      </w:pPr>
      <w:rPr>
        <w:rFonts w:ascii="Wingdings 2" w:hAnsi="Wingdings 2" w:hint="default"/>
      </w:rPr>
    </w:lvl>
    <w:lvl w:ilvl="3" w:tplc="1A8E2BC6" w:tentative="1">
      <w:start w:val="1"/>
      <w:numFmt w:val="bullet"/>
      <w:lvlText w:val=""/>
      <w:lvlJc w:val="left"/>
      <w:pPr>
        <w:tabs>
          <w:tab w:val="num" w:pos="2880"/>
        </w:tabs>
        <w:ind w:left="2880" w:hanging="360"/>
      </w:pPr>
      <w:rPr>
        <w:rFonts w:ascii="Wingdings 2" w:hAnsi="Wingdings 2" w:hint="default"/>
      </w:rPr>
    </w:lvl>
    <w:lvl w:ilvl="4" w:tplc="BC00F792" w:tentative="1">
      <w:start w:val="1"/>
      <w:numFmt w:val="bullet"/>
      <w:lvlText w:val=""/>
      <w:lvlJc w:val="left"/>
      <w:pPr>
        <w:tabs>
          <w:tab w:val="num" w:pos="3600"/>
        </w:tabs>
        <w:ind w:left="3600" w:hanging="360"/>
      </w:pPr>
      <w:rPr>
        <w:rFonts w:ascii="Wingdings 2" w:hAnsi="Wingdings 2" w:hint="default"/>
      </w:rPr>
    </w:lvl>
    <w:lvl w:ilvl="5" w:tplc="2AF4161E" w:tentative="1">
      <w:start w:val="1"/>
      <w:numFmt w:val="bullet"/>
      <w:lvlText w:val=""/>
      <w:lvlJc w:val="left"/>
      <w:pPr>
        <w:tabs>
          <w:tab w:val="num" w:pos="4320"/>
        </w:tabs>
        <w:ind w:left="4320" w:hanging="360"/>
      </w:pPr>
      <w:rPr>
        <w:rFonts w:ascii="Wingdings 2" w:hAnsi="Wingdings 2" w:hint="default"/>
      </w:rPr>
    </w:lvl>
    <w:lvl w:ilvl="6" w:tplc="FBAEDDDE" w:tentative="1">
      <w:start w:val="1"/>
      <w:numFmt w:val="bullet"/>
      <w:lvlText w:val=""/>
      <w:lvlJc w:val="left"/>
      <w:pPr>
        <w:tabs>
          <w:tab w:val="num" w:pos="5040"/>
        </w:tabs>
        <w:ind w:left="5040" w:hanging="360"/>
      </w:pPr>
      <w:rPr>
        <w:rFonts w:ascii="Wingdings 2" w:hAnsi="Wingdings 2" w:hint="default"/>
      </w:rPr>
    </w:lvl>
    <w:lvl w:ilvl="7" w:tplc="25184FF2" w:tentative="1">
      <w:start w:val="1"/>
      <w:numFmt w:val="bullet"/>
      <w:lvlText w:val=""/>
      <w:lvlJc w:val="left"/>
      <w:pPr>
        <w:tabs>
          <w:tab w:val="num" w:pos="5760"/>
        </w:tabs>
        <w:ind w:left="5760" w:hanging="360"/>
      </w:pPr>
      <w:rPr>
        <w:rFonts w:ascii="Wingdings 2" w:hAnsi="Wingdings 2" w:hint="default"/>
      </w:rPr>
    </w:lvl>
    <w:lvl w:ilvl="8" w:tplc="6E202CF4" w:tentative="1">
      <w:start w:val="1"/>
      <w:numFmt w:val="bullet"/>
      <w:lvlText w:val=""/>
      <w:lvlJc w:val="left"/>
      <w:pPr>
        <w:tabs>
          <w:tab w:val="num" w:pos="6480"/>
        </w:tabs>
        <w:ind w:left="6480" w:hanging="360"/>
      </w:pPr>
      <w:rPr>
        <w:rFonts w:ascii="Wingdings 2" w:hAnsi="Wingdings 2" w:hint="default"/>
      </w:rPr>
    </w:lvl>
  </w:abstractNum>
  <w:abstractNum w:abstractNumId="4">
    <w:nsid w:val="40BC2FF8"/>
    <w:multiLevelType w:val="hybridMultilevel"/>
    <w:tmpl w:val="D9B47242"/>
    <w:lvl w:ilvl="0" w:tplc="DBB680CE">
      <w:start w:val="1"/>
      <w:numFmt w:val="bullet"/>
      <w:lvlText w:val=""/>
      <w:lvlJc w:val="left"/>
      <w:pPr>
        <w:tabs>
          <w:tab w:val="num" w:pos="720"/>
        </w:tabs>
        <w:ind w:left="720" w:hanging="360"/>
      </w:pPr>
      <w:rPr>
        <w:rFonts w:ascii="Wingdings 2" w:hAnsi="Wingdings 2" w:hint="default"/>
      </w:rPr>
    </w:lvl>
    <w:lvl w:ilvl="1" w:tplc="06567F7E" w:tentative="1">
      <w:start w:val="1"/>
      <w:numFmt w:val="bullet"/>
      <w:lvlText w:val=""/>
      <w:lvlJc w:val="left"/>
      <w:pPr>
        <w:tabs>
          <w:tab w:val="num" w:pos="1440"/>
        </w:tabs>
        <w:ind w:left="1440" w:hanging="360"/>
      </w:pPr>
      <w:rPr>
        <w:rFonts w:ascii="Wingdings 2" w:hAnsi="Wingdings 2" w:hint="default"/>
      </w:rPr>
    </w:lvl>
    <w:lvl w:ilvl="2" w:tplc="89B6A00A" w:tentative="1">
      <w:start w:val="1"/>
      <w:numFmt w:val="bullet"/>
      <w:lvlText w:val=""/>
      <w:lvlJc w:val="left"/>
      <w:pPr>
        <w:tabs>
          <w:tab w:val="num" w:pos="2160"/>
        </w:tabs>
        <w:ind w:left="2160" w:hanging="360"/>
      </w:pPr>
      <w:rPr>
        <w:rFonts w:ascii="Wingdings 2" w:hAnsi="Wingdings 2" w:hint="default"/>
      </w:rPr>
    </w:lvl>
    <w:lvl w:ilvl="3" w:tplc="132E1AC8" w:tentative="1">
      <w:start w:val="1"/>
      <w:numFmt w:val="bullet"/>
      <w:lvlText w:val=""/>
      <w:lvlJc w:val="left"/>
      <w:pPr>
        <w:tabs>
          <w:tab w:val="num" w:pos="2880"/>
        </w:tabs>
        <w:ind w:left="2880" w:hanging="360"/>
      </w:pPr>
      <w:rPr>
        <w:rFonts w:ascii="Wingdings 2" w:hAnsi="Wingdings 2" w:hint="default"/>
      </w:rPr>
    </w:lvl>
    <w:lvl w:ilvl="4" w:tplc="B1DCD6DA" w:tentative="1">
      <w:start w:val="1"/>
      <w:numFmt w:val="bullet"/>
      <w:lvlText w:val=""/>
      <w:lvlJc w:val="left"/>
      <w:pPr>
        <w:tabs>
          <w:tab w:val="num" w:pos="3600"/>
        </w:tabs>
        <w:ind w:left="3600" w:hanging="360"/>
      </w:pPr>
      <w:rPr>
        <w:rFonts w:ascii="Wingdings 2" w:hAnsi="Wingdings 2" w:hint="default"/>
      </w:rPr>
    </w:lvl>
    <w:lvl w:ilvl="5" w:tplc="FCC22DAC" w:tentative="1">
      <w:start w:val="1"/>
      <w:numFmt w:val="bullet"/>
      <w:lvlText w:val=""/>
      <w:lvlJc w:val="left"/>
      <w:pPr>
        <w:tabs>
          <w:tab w:val="num" w:pos="4320"/>
        </w:tabs>
        <w:ind w:left="4320" w:hanging="360"/>
      </w:pPr>
      <w:rPr>
        <w:rFonts w:ascii="Wingdings 2" w:hAnsi="Wingdings 2" w:hint="default"/>
      </w:rPr>
    </w:lvl>
    <w:lvl w:ilvl="6" w:tplc="ADFAC8FA" w:tentative="1">
      <w:start w:val="1"/>
      <w:numFmt w:val="bullet"/>
      <w:lvlText w:val=""/>
      <w:lvlJc w:val="left"/>
      <w:pPr>
        <w:tabs>
          <w:tab w:val="num" w:pos="5040"/>
        </w:tabs>
        <w:ind w:left="5040" w:hanging="360"/>
      </w:pPr>
      <w:rPr>
        <w:rFonts w:ascii="Wingdings 2" w:hAnsi="Wingdings 2" w:hint="default"/>
      </w:rPr>
    </w:lvl>
    <w:lvl w:ilvl="7" w:tplc="B0786B64" w:tentative="1">
      <w:start w:val="1"/>
      <w:numFmt w:val="bullet"/>
      <w:lvlText w:val=""/>
      <w:lvlJc w:val="left"/>
      <w:pPr>
        <w:tabs>
          <w:tab w:val="num" w:pos="5760"/>
        </w:tabs>
        <w:ind w:left="5760" w:hanging="360"/>
      </w:pPr>
      <w:rPr>
        <w:rFonts w:ascii="Wingdings 2" w:hAnsi="Wingdings 2" w:hint="default"/>
      </w:rPr>
    </w:lvl>
    <w:lvl w:ilvl="8" w:tplc="372ABBA8" w:tentative="1">
      <w:start w:val="1"/>
      <w:numFmt w:val="bullet"/>
      <w:lvlText w:val=""/>
      <w:lvlJc w:val="left"/>
      <w:pPr>
        <w:tabs>
          <w:tab w:val="num" w:pos="6480"/>
        </w:tabs>
        <w:ind w:left="6480" w:hanging="360"/>
      </w:pPr>
      <w:rPr>
        <w:rFonts w:ascii="Wingdings 2" w:hAnsi="Wingdings 2" w:hint="default"/>
      </w:rPr>
    </w:lvl>
  </w:abstractNum>
  <w:abstractNum w:abstractNumId="5">
    <w:nsid w:val="51D109D0"/>
    <w:multiLevelType w:val="hybridMultilevel"/>
    <w:tmpl w:val="CB34458E"/>
    <w:lvl w:ilvl="0" w:tplc="CBB8E7C0">
      <w:start w:val="1"/>
      <w:numFmt w:val="decimal"/>
      <w:lvlText w:val="%1)"/>
      <w:lvlJc w:val="left"/>
      <w:pPr>
        <w:ind w:left="720" w:hanging="36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68127CD"/>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6F765B8A"/>
    <w:multiLevelType w:val="hybridMultilevel"/>
    <w:tmpl w:val="3302261C"/>
    <w:lvl w:ilvl="0" w:tplc="7A0203B4">
      <w:start w:val="1"/>
      <w:numFmt w:val="bullet"/>
      <w:lvlText w:val=""/>
      <w:lvlJc w:val="left"/>
      <w:pPr>
        <w:tabs>
          <w:tab w:val="num" w:pos="720"/>
        </w:tabs>
        <w:ind w:left="720" w:hanging="360"/>
      </w:pPr>
      <w:rPr>
        <w:rFonts w:ascii="Wingdings 2" w:hAnsi="Wingdings 2" w:hint="default"/>
      </w:rPr>
    </w:lvl>
    <w:lvl w:ilvl="1" w:tplc="8DC0A13E" w:tentative="1">
      <w:start w:val="1"/>
      <w:numFmt w:val="bullet"/>
      <w:lvlText w:val=""/>
      <w:lvlJc w:val="left"/>
      <w:pPr>
        <w:tabs>
          <w:tab w:val="num" w:pos="1440"/>
        </w:tabs>
        <w:ind w:left="1440" w:hanging="360"/>
      </w:pPr>
      <w:rPr>
        <w:rFonts w:ascii="Wingdings 2" w:hAnsi="Wingdings 2" w:hint="default"/>
      </w:rPr>
    </w:lvl>
    <w:lvl w:ilvl="2" w:tplc="40766756" w:tentative="1">
      <w:start w:val="1"/>
      <w:numFmt w:val="bullet"/>
      <w:lvlText w:val=""/>
      <w:lvlJc w:val="left"/>
      <w:pPr>
        <w:tabs>
          <w:tab w:val="num" w:pos="2160"/>
        </w:tabs>
        <w:ind w:left="2160" w:hanging="360"/>
      </w:pPr>
      <w:rPr>
        <w:rFonts w:ascii="Wingdings 2" w:hAnsi="Wingdings 2" w:hint="default"/>
      </w:rPr>
    </w:lvl>
    <w:lvl w:ilvl="3" w:tplc="D91A5A1A" w:tentative="1">
      <w:start w:val="1"/>
      <w:numFmt w:val="bullet"/>
      <w:lvlText w:val=""/>
      <w:lvlJc w:val="left"/>
      <w:pPr>
        <w:tabs>
          <w:tab w:val="num" w:pos="2880"/>
        </w:tabs>
        <w:ind w:left="2880" w:hanging="360"/>
      </w:pPr>
      <w:rPr>
        <w:rFonts w:ascii="Wingdings 2" w:hAnsi="Wingdings 2" w:hint="default"/>
      </w:rPr>
    </w:lvl>
    <w:lvl w:ilvl="4" w:tplc="F6FA7EA2" w:tentative="1">
      <w:start w:val="1"/>
      <w:numFmt w:val="bullet"/>
      <w:lvlText w:val=""/>
      <w:lvlJc w:val="left"/>
      <w:pPr>
        <w:tabs>
          <w:tab w:val="num" w:pos="3600"/>
        </w:tabs>
        <w:ind w:left="3600" w:hanging="360"/>
      </w:pPr>
      <w:rPr>
        <w:rFonts w:ascii="Wingdings 2" w:hAnsi="Wingdings 2" w:hint="default"/>
      </w:rPr>
    </w:lvl>
    <w:lvl w:ilvl="5" w:tplc="A73086DC" w:tentative="1">
      <w:start w:val="1"/>
      <w:numFmt w:val="bullet"/>
      <w:lvlText w:val=""/>
      <w:lvlJc w:val="left"/>
      <w:pPr>
        <w:tabs>
          <w:tab w:val="num" w:pos="4320"/>
        </w:tabs>
        <w:ind w:left="4320" w:hanging="360"/>
      </w:pPr>
      <w:rPr>
        <w:rFonts w:ascii="Wingdings 2" w:hAnsi="Wingdings 2" w:hint="default"/>
      </w:rPr>
    </w:lvl>
    <w:lvl w:ilvl="6" w:tplc="4D46C710" w:tentative="1">
      <w:start w:val="1"/>
      <w:numFmt w:val="bullet"/>
      <w:lvlText w:val=""/>
      <w:lvlJc w:val="left"/>
      <w:pPr>
        <w:tabs>
          <w:tab w:val="num" w:pos="5040"/>
        </w:tabs>
        <w:ind w:left="5040" w:hanging="360"/>
      </w:pPr>
      <w:rPr>
        <w:rFonts w:ascii="Wingdings 2" w:hAnsi="Wingdings 2" w:hint="default"/>
      </w:rPr>
    </w:lvl>
    <w:lvl w:ilvl="7" w:tplc="6C3C96EA" w:tentative="1">
      <w:start w:val="1"/>
      <w:numFmt w:val="bullet"/>
      <w:lvlText w:val=""/>
      <w:lvlJc w:val="left"/>
      <w:pPr>
        <w:tabs>
          <w:tab w:val="num" w:pos="5760"/>
        </w:tabs>
        <w:ind w:left="5760" w:hanging="360"/>
      </w:pPr>
      <w:rPr>
        <w:rFonts w:ascii="Wingdings 2" w:hAnsi="Wingdings 2" w:hint="default"/>
      </w:rPr>
    </w:lvl>
    <w:lvl w:ilvl="8" w:tplc="1B6C41CE" w:tentative="1">
      <w:start w:val="1"/>
      <w:numFmt w:val="bullet"/>
      <w:lvlText w:val=""/>
      <w:lvlJc w:val="left"/>
      <w:pPr>
        <w:tabs>
          <w:tab w:val="num" w:pos="6480"/>
        </w:tabs>
        <w:ind w:left="6480" w:hanging="360"/>
      </w:pPr>
      <w:rPr>
        <w:rFonts w:ascii="Wingdings 2" w:hAnsi="Wingdings 2" w:hint="default"/>
      </w:rPr>
    </w:lvl>
  </w:abstractNum>
  <w:abstractNum w:abstractNumId="8">
    <w:nsid w:val="6FE4600A"/>
    <w:multiLevelType w:val="hybridMultilevel"/>
    <w:tmpl w:val="2F2CFC66"/>
    <w:lvl w:ilvl="0" w:tplc="736A1DF8">
      <w:start w:val="1"/>
      <w:numFmt w:val="bullet"/>
      <w:lvlText w:val=""/>
      <w:lvlJc w:val="left"/>
      <w:pPr>
        <w:tabs>
          <w:tab w:val="num" w:pos="720"/>
        </w:tabs>
        <w:ind w:left="720" w:hanging="360"/>
      </w:pPr>
      <w:rPr>
        <w:rFonts w:ascii="Wingdings 2" w:hAnsi="Wingdings 2" w:hint="default"/>
      </w:rPr>
    </w:lvl>
    <w:lvl w:ilvl="1" w:tplc="139A7EDA" w:tentative="1">
      <w:start w:val="1"/>
      <w:numFmt w:val="bullet"/>
      <w:lvlText w:val=""/>
      <w:lvlJc w:val="left"/>
      <w:pPr>
        <w:tabs>
          <w:tab w:val="num" w:pos="1440"/>
        </w:tabs>
        <w:ind w:left="1440" w:hanging="360"/>
      </w:pPr>
      <w:rPr>
        <w:rFonts w:ascii="Wingdings 2" w:hAnsi="Wingdings 2" w:hint="default"/>
      </w:rPr>
    </w:lvl>
    <w:lvl w:ilvl="2" w:tplc="F6B071D0" w:tentative="1">
      <w:start w:val="1"/>
      <w:numFmt w:val="bullet"/>
      <w:lvlText w:val=""/>
      <w:lvlJc w:val="left"/>
      <w:pPr>
        <w:tabs>
          <w:tab w:val="num" w:pos="2160"/>
        </w:tabs>
        <w:ind w:left="2160" w:hanging="360"/>
      </w:pPr>
      <w:rPr>
        <w:rFonts w:ascii="Wingdings 2" w:hAnsi="Wingdings 2" w:hint="default"/>
      </w:rPr>
    </w:lvl>
    <w:lvl w:ilvl="3" w:tplc="AF6A009A" w:tentative="1">
      <w:start w:val="1"/>
      <w:numFmt w:val="bullet"/>
      <w:lvlText w:val=""/>
      <w:lvlJc w:val="left"/>
      <w:pPr>
        <w:tabs>
          <w:tab w:val="num" w:pos="2880"/>
        </w:tabs>
        <w:ind w:left="2880" w:hanging="360"/>
      </w:pPr>
      <w:rPr>
        <w:rFonts w:ascii="Wingdings 2" w:hAnsi="Wingdings 2" w:hint="default"/>
      </w:rPr>
    </w:lvl>
    <w:lvl w:ilvl="4" w:tplc="8F38CD04" w:tentative="1">
      <w:start w:val="1"/>
      <w:numFmt w:val="bullet"/>
      <w:lvlText w:val=""/>
      <w:lvlJc w:val="left"/>
      <w:pPr>
        <w:tabs>
          <w:tab w:val="num" w:pos="3600"/>
        </w:tabs>
        <w:ind w:left="3600" w:hanging="360"/>
      </w:pPr>
      <w:rPr>
        <w:rFonts w:ascii="Wingdings 2" w:hAnsi="Wingdings 2" w:hint="default"/>
      </w:rPr>
    </w:lvl>
    <w:lvl w:ilvl="5" w:tplc="A62A0A00" w:tentative="1">
      <w:start w:val="1"/>
      <w:numFmt w:val="bullet"/>
      <w:lvlText w:val=""/>
      <w:lvlJc w:val="left"/>
      <w:pPr>
        <w:tabs>
          <w:tab w:val="num" w:pos="4320"/>
        </w:tabs>
        <w:ind w:left="4320" w:hanging="360"/>
      </w:pPr>
      <w:rPr>
        <w:rFonts w:ascii="Wingdings 2" w:hAnsi="Wingdings 2" w:hint="default"/>
      </w:rPr>
    </w:lvl>
    <w:lvl w:ilvl="6" w:tplc="E4F89DDE" w:tentative="1">
      <w:start w:val="1"/>
      <w:numFmt w:val="bullet"/>
      <w:lvlText w:val=""/>
      <w:lvlJc w:val="left"/>
      <w:pPr>
        <w:tabs>
          <w:tab w:val="num" w:pos="5040"/>
        </w:tabs>
        <w:ind w:left="5040" w:hanging="360"/>
      </w:pPr>
      <w:rPr>
        <w:rFonts w:ascii="Wingdings 2" w:hAnsi="Wingdings 2" w:hint="default"/>
      </w:rPr>
    </w:lvl>
    <w:lvl w:ilvl="7" w:tplc="D21ABEC6" w:tentative="1">
      <w:start w:val="1"/>
      <w:numFmt w:val="bullet"/>
      <w:lvlText w:val=""/>
      <w:lvlJc w:val="left"/>
      <w:pPr>
        <w:tabs>
          <w:tab w:val="num" w:pos="5760"/>
        </w:tabs>
        <w:ind w:left="5760" w:hanging="360"/>
      </w:pPr>
      <w:rPr>
        <w:rFonts w:ascii="Wingdings 2" w:hAnsi="Wingdings 2" w:hint="default"/>
      </w:rPr>
    </w:lvl>
    <w:lvl w:ilvl="8" w:tplc="62AA8DE0" w:tentative="1">
      <w:start w:val="1"/>
      <w:numFmt w:val="bullet"/>
      <w:lvlText w:val=""/>
      <w:lvlJc w:val="left"/>
      <w:pPr>
        <w:tabs>
          <w:tab w:val="num" w:pos="6480"/>
        </w:tabs>
        <w:ind w:left="6480" w:hanging="360"/>
      </w:pPr>
      <w:rPr>
        <w:rFonts w:ascii="Wingdings 2" w:hAnsi="Wingdings 2" w:hint="default"/>
      </w:rPr>
    </w:lvl>
  </w:abstractNum>
  <w:abstractNum w:abstractNumId="9">
    <w:nsid w:val="7FEA18E8"/>
    <w:multiLevelType w:val="hybridMultilevel"/>
    <w:tmpl w:val="12385F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6"/>
  </w:num>
  <w:num w:numId="3">
    <w:abstractNumId w:val="9"/>
  </w:num>
  <w:num w:numId="4">
    <w:abstractNumId w:val="8"/>
  </w:num>
  <w:num w:numId="5">
    <w:abstractNumId w:val="0"/>
  </w:num>
  <w:num w:numId="6">
    <w:abstractNumId w:val="7"/>
  </w:num>
  <w:num w:numId="7">
    <w:abstractNumId w:val="4"/>
  </w:num>
  <w:num w:numId="8">
    <w:abstractNumId w:val="3"/>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613457"/>
    <w:rsid w:val="00015477"/>
    <w:rsid w:val="000709BA"/>
    <w:rsid w:val="000A6A55"/>
    <w:rsid w:val="00123E05"/>
    <w:rsid w:val="0021352B"/>
    <w:rsid w:val="002E4C78"/>
    <w:rsid w:val="00401C50"/>
    <w:rsid w:val="00426EC4"/>
    <w:rsid w:val="004663B0"/>
    <w:rsid w:val="004E2B77"/>
    <w:rsid w:val="00506EAB"/>
    <w:rsid w:val="00507408"/>
    <w:rsid w:val="00542C80"/>
    <w:rsid w:val="005E46BD"/>
    <w:rsid w:val="00613457"/>
    <w:rsid w:val="0072246B"/>
    <w:rsid w:val="00744936"/>
    <w:rsid w:val="007D4B5F"/>
    <w:rsid w:val="00822EA1"/>
    <w:rsid w:val="00835307"/>
    <w:rsid w:val="008A1D9D"/>
    <w:rsid w:val="00A31F69"/>
    <w:rsid w:val="00BA730C"/>
    <w:rsid w:val="00BB440F"/>
    <w:rsid w:val="00C36B03"/>
    <w:rsid w:val="00CA13E5"/>
    <w:rsid w:val="00CD5FC6"/>
    <w:rsid w:val="00D22184"/>
    <w:rsid w:val="00DA4908"/>
    <w:rsid w:val="00ED2F0E"/>
    <w:rsid w:val="00FB0D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B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1D9D"/>
    <w:pPr>
      <w:ind w:left="720"/>
      <w:contextualSpacing/>
    </w:pPr>
  </w:style>
  <w:style w:type="paragraph" w:styleId="NormalWeb">
    <w:name w:val="Normal (Web)"/>
    <w:basedOn w:val="Normal"/>
    <w:uiPriority w:val="99"/>
    <w:semiHidden/>
    <w:unhideWhenUsed/>
    <w:rsid w:val="0021352B"/>
    <w:pPr>
      <w:spacing w:after="150"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21352B"/>
    <w:rPr>
      <w:color w:val="000000"/>
      <w:u w:val="single"/>
    </w:rPr>
  </w:style>
  <w:style w:type="paragraph" w:styleId="Textodeglobo">
    <w:name w:val="Balloon Text"/>
    <w:basedOn w:val="Normal"/>
    <w:link w:val="TextodegloboCar"/>
    <w:uiPriority w:val="99"/>
    <w:semiHidden/>
    <w:unhideWhenUsed/>
    <w:rsid w:val="007224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24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7182">
      <w:bodyDiv w:val="1"/>
      <w:marLeft w:val="0"/>
      <w:marRight w:val="0"/>
      <w:marTop w:val="0"/>
      <w:marBottom w:val="0"/>
      <w:divBdr>
        <w:top w:val="none" w:sz="0" w:space="0" w:color="auto"/>
        <w:left w:val="none" w:sz="0" w:space="0" w:color="auto"/>
        <w:bottom w:val="none" w:sz="0" w:space="0" w:color="auto"/>
        <w:right w:val="none" w:sz="0" w:space="0" w:color="auto"/>
      </w:divBdr>
      <w:divsChild>
        <w:div w:id="1417164857">
          <w:marLeft w:val="418"/>
          <w:marRight w:val="0"/>
          <w:marTop w:val="50"/>
          <w:marBottom w:val="0"/>
          <w:divBdr>
            <w:top w:val="none" w:sz="0" w:space="0" w:color="auto"/>
            <w:left w:val="none" w:sz="0" w:space="0" w:color="auto"/>
            <w:bottom w:val="none" w:sz="0" w:space="0" w:color="auto"/>
            <w:right w:val="none" w:sz="0" w:space="0" w:color="auto"/>
          </w:divBdr>
        </w:div>
        <w:div w:id="2108648896">
          <w:marLeft w:val="418"/>
          <w:marRight w:val="0"/>
          <w:marTop w:val="50"/>
          <w:marBottom w:val="0"/>
          <w:divBdr>
            <w:top w:val="none" w:sz="0" w:space="0" w:color="auto"/>
            <w:left w:val="none" w:sz="0" w:space="0" w:color="auto"/>
            <w:bottom w:val="none" w:sz="0" w:space="0" w:color="auto"/>
            <w:right w:val="none" w:sz="0" w:space="0" w:color="auto"/>
          </w:divBdr>
        </w:div>
      </w:divsChild>
    </w:div>
    <w:div w:id="670329755">
      <w:bodyDiv w:val="1"/>
      <w:marLeft w:val="0"/>
      <w:marRight w:val="0"/>
      <w:marTop w:val="0"/>
      <w:marBottom w:val="0"/>
      <w:divBdr>
        <w:top w:val="none" w:sz="0" w:space="0" w:color="auto"/>
        <w:left w:val="none" w:sz="0" w:space="0" w:color="auto"/>
        <w:bottom w:val="none" w:sz="0" w:space="0" w:color="auto"/>
        <w:right w:val="none" w:sz="0" w:space="0" w:color="auto"/>
      </w:divBdr>
      <w:divsChild>
        <w:div w:id="1653213195">
          <w:marLeft w:val="648"/>
          <w:marRight w:val="0"/>
          <w:marTop w:val="140"/>
          <w:marBottom w:val="0"/>
          <w:divBdr>
            <w:top w:val="none" w:sz="0" w:space="0" w:color="auto"/>
            <w:left w:val="none" w:sz="0" w:space="0" w:color="auto"/>
            <w:bottom w:val="none" w:sz="0" w:space="0" w:color="auto"/>
            <w:right w:val="none" w:sz="0" w:space="0" w:color="auto"/>
          </w:divBdr>
        </w:div>
      </w:divsChild>
    </w:div>
    <w:div w:id="977606172">
      <w:bodyDiv w:val="1"/>
      <w:marLeft w:val="0"/>
      <w:marRight w:val="0"/>
      <w:marTop w:val="0"/>
      <w:marBottom w:val="0"/>
      <w:divBdr>
        <w:top w:val="none" w:sz="0" w:space="0" w:color="auto"/>
        <w:left w:val="none" w:sz="0" w:space="0" w:color="auto"/>
        <w:bottom w:val="none" w:sz="0" w:space="0" w:color="auto"/>
        <w:right w:val="none" w:sz="0" w:space="0" w:color="auto"/>
      </w:divBdr>
      <w:divsChild>
        <w:div w:id="573052901">
          <w:marLeft w:val="706"/>
          <w:marRight w:val="0"/>
          <w:marTop w:val="144"/>
          <w:marBottom w:val="0"/>
          <w:divBdr>
            <w:top w:val="none" w:sz="0" w:space="0" w:color="auto"/>
            <w:left w:val="none" w:sz="0" w:space="0" w:color="auto"/>
            <w:bottom w:val="none" w:sz="0" w:space="0" w:color="auto"/>
            <w:right w:val="none" w:sz="0" w:space="0" w:color="auto"/>
          </w:divBdr>
        </w:div>
      </w:divsChild>
    </w:div>
    <w:div w:id="1053235908">
      <w:bodyDiv w:val="1"/>
      <w:marLeft w:val="0"/>
      <w:marRight w:val="0"/>
      <w:marTop w:val="0"/>
      <w:marBottom w:val="0"/>
      <w:divBdr>
        <w:top w:val="none" w:sz="0" w:space="0" w:color="auto"/>
        <w:left w:val="none" w:sz="0" w:space="0" w:color="auto"/>
        <w:bottom w:val="none" w:sz="0" w:space="0" w:color="auto"/>
        <w:right w:val="none" w:sz="0" w:space="0" w:color="auto"/>
      </w:divBdr>
      <w:divsChild>
        <w:div w:id="2016835067">
          <w:marLeft w:val="864"/>
          <w:marRight w:val="0"/>
          <w:marTop w:val="134"/>
          <w:marBottom w:val="0"/>
          <w:divBdr>
            <w:top w:val="none" w:sz="0" w:space="0" w:color="auto"/>
            <w:left w:val="none" w:sz="0" w:space="0" w:color="auto"/>
            <w:bottom w:val="none" w:sz="0" w:space="0" w:color="auto"/>
            <w:right w:val="none" w:sz="0" w:space="0" w:color="auto"/>
          </w:divBdr>
        </w:div>
      </w:divsChild>
    </w:div>
    <w:div w:id="1305161098">
      <w:bodyDiv w:val="1"/>
      <w:marLeft w:val="0"/>
      <w:marRight w:val="0"/>
      <w:marTop w:val="0"/>
      <w:marBottom w:val="0"/>
      <w:divBdr>
        <w:top w:val="none" w:sz="0" w:space="0" w:color="auto"/>
        <w:left w:val="none" w:sz="0" w:space="0" w:color="auto"/>
        <w:bottom w:val="none" w:sz="0" w:space="0" w:color="auto"/>
        <w:right w:val="none" w:sz="0" w:space="0" w:color="auto"/>
      </w:divBdr>
      <w:divsChild>
        <w:div w:id="999382635">
          <w:marLeft w:val="864"/>
          <w:marRight w:val="0"/>
          <w:marTop w:val="134"/>
          <w:marBottom w:val="0"/>
          <w:divBdr>
            <w:top w:val="none" w:sz="0" w:space="0" w:color="auto"/>
            <w:left w:val="none" w:sz="0" w:space="0" w:color="auto"/>
            <w:bottom w:val="none" w:sz="0" w:space="0" w:color="auto"/>
            <w:right w:val="none" w:sz="0" w:space="0" w:color="auto"/>
          </w:divBdr>
        </w:div>
      </w:divsChild>
    </w:div>
    <w:div w:id="1382292945">
      <w:bodyDiv w:val="1"/>
      <w:marLeft w:val="0"/>
      <w:marRight w:val="0"/>
      <w:marTop w:val="0"/>
      <w:marBottom w:val="0"/>
      <w:divBdr>
        <w:top w:val="none" w:sz="0" w:space="0" w:color="auto"/>
        <w:left w:val="none" w:sz="0" w:space="0" w:color="auto"/>
        <w:bottom w:val="none" w:sz="0" w:space="0" w:color="auto"/>
        <w:right w:val="none" w:sz="0" w:space="0" w:color="auto"/>
      </w:divBdr>
      <w:divsChild>
        <w:div w:id="398862724">
          <w:marLeft w:val="547"/>
          <w:marRight w:val="0"/>
          <w:marTop w:val="134"/>
          <w:marBottom w:val="0"/>
          <w:divBdr>
            <w:top w:val="none" w:sz="0" w:space="0" w:color="auto"/>
            <w:left w:val="none" w:sz="0" w:space="0" w:color="auto"/>
            <w:bottom w:val="none" w:sz="0" w:space="0" w:color="auto"/>
            <w:right w:val="none" w:sz="0" w:space="0" w:color="auto"/>
          </w:divBdr>
        </w:div>
      </w:divsChild>
    </w:div>
    <w:div w:id="1570340684">
      <w:bodyDiv w:val="1"/>
      <w:marLeft w:val="0"/>
      <w:marRight w:val="0"/>
      <w:marTop w:val="0"/>
      <w:marBottom w:val="0"/>
      <w:divBdr>
        <w:top w:val="none" w:sz="0" w:space="0" w:color="auto"/>
        <w:left w:val="none" w:sz="0" w:space="0" w:color="auto"/>
        <w:bottom w:val="none" w:sz="0" w:space="0" w:color="auto"/>
        <w:right w:val="none" w:sz="0" w:space="0" w:color="auto"/>
      </w:divBdr>
      <w:divsChild>
        <w:div w:id="612902050">
          <w:marLeft w:val="3210"/>
          <w:marRight w:val="0"/>
          <w:marTop w:val="0"/>
          <w:marBottom w:val="0"/>
          <w:divBdr>
            <w:top w:val="none" w:sz="0" w:space="0" w:color="auto"/>
            <w:left w:val="none" w:sz="0" w:space="0" w:color="auto"/>
            <w:bottom w:val="none" w:sz="0" w:space="0" w:color="auto"/>
            <w:right w:val="none" w:sz="0" w:space="0" w:color="auto"/>
          </w:divBdr>
          <w:divsChild>
            <w:div w:id="32952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6913">
      <w:bodyDiv w:val="1"/>
      <w:marLeft w:val="0"/>
      <w:marRight w:val="0"/>
      <w:marTop w:val="0"/>
      <w:marBottom w:val="0"/>
      <w:divBdr>
        <w:top w:val="none" w:sz="0" w:space="0" w:color="auto"/>
        <w:left w:val="none" w:sz="0" w:space="0" w:color="auto"/>
        <w:bottom w:val="none" w:sz="0" w:space="0" w:color="auto"/>
        <w:right w:val="none" w:sz="0" w:space="0" w:color="auto"/>
      </w:divBdr>
      <w:divsChild>
        <w:div w:id="697004109">
          <w:marLeft w:val="3210"/>
          <w:marRight w:val="0"/>
          <w:marTop w:val="0"/>
          <w:marBottom w:val="0"/>
          <w:divBdr>
            <w:top w:val="none" w:sz="0" w:space="0" w:color="auto"/>
            <w:left w:val="none" w:sz="0" w:space="0" w:color="auto"/>
            <w:bottom w:val="none" w:sz="0" w:space="0" w:color="auto"/>
            <w:right w:val="none" w:sz="0" w:space="0" w:color="auto"/>
          </w:divBdr>
          <w:divsChild>
            <w:div w:id="25541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48285">
      <w:bodyDiv w:val="1"/>
      <w:marLeft w:val="0"/>
      <w:marRight w:val="0"/>
      <w:marTop w:val="0"/>
      <w:marBottom w:val="0"/>
      <w:divBdr>
        <w:top w:val="none" w:sz="0" w:space="0" w:color="auto"/>
        <w:left w:val="none" w:sz="0" w:space="0" w:color="auto"/>
        <w:bottom w:val="none" w:sz="0" w:space="0" w:color="auto"/>
        <w:right w:val="none" w:sz="0" w:space="0" w:color="auto"/>
      </w:divBdr>
      <w:divsChild>
        <w:div w:id="1337880500">
          <w:marLeft w:val="3210"/>
          <w:marRight w:val="0"/>
          <w:marTop w:val="0"/>
          <w:marBottom w:val="0"/>
          <w:divBdr>
            <w:top w:val="none" w:sz="0" w:space="0" w:color="auto"/>
            <w:left w:val="none" w:sz="0" w:space="0" w:color="auto"/>
            <w:bottom w:val="none" w:sz="0" w:space="0" w:color="auto"/>
            <w:right w:val="none" w:sz="0" w:space="0" w:color="auto"/>
          </w:divBdr>
          <w:divsChild>
            <w:div w:id="183568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2484">
      <w:bodyDiv w:val="1"/>
      <w:marLeft w:val="0"/>
      <w:marRight w:val="0"/>
      <w:marTop w:val="0"/>
      <w:marBottom w:val="0"/>
      <w:divBdr>
        <w:top w:val="none" w:sz="0" w:space="0" w:color="auto"/>
        <w:left w:val="none" w:sz="0" w:space="0" w:color="auto"/>
        <w:bottom w:val="none" w:sz="0" w:space="0" w:color="auto"/>
        <w:right w:val="none" w:sz="0" w:space="0" w:color="auto"/>
      </w:divBdr>
      <w:divsChild>
        <w:div w:id="1143738068">
          <w:marLeft w:val="3210"/>
          <w:marRight w:val="0"/>
          <w:marTop w:val="0"/>
          <w:marBottom w:val="0"/>
          <w:divBdr>
            <w:top w:val="none" w:sz="0" w:space="0" w:color="auto"/>
            <w:left w:val="none" w:sz="0" w:space="0" w:color="auto"/>
            <w:bottom w:val="none" w:sz="0" w:space="0" w:color="auto"/>
            <w:right w:val="none" w:sz="0" w:space="0" w:color="auto"/>
          </w:divBdr>
          <w:divsChild>
            <w:div w:id="17515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62740">
      <w:bodyDiv w:val="1"/>
      <w:marLeft w:val="0"/>
      <w:marRight w:val="0"/>
      <w:marTop w:val="0"/>
      <w:marBottom w:val="0"/>
      <w:divBdr>
        <w:top w:val="none" w:sz="0" w:space="0" w:color="auto"/>
        <w:left w:val="none" w:sz="0" w:space="0" w:color="auto"/>
        <w:bottom w:val="none" w:sz="0" w:space="0" w:color="auto"/>
        <w:right w:val="none" w:sz="0" w:space="0" w:color="auto"/>
      </w:divBdr>
      <w:divsChild>
        <w:div w:id="1984000585">
          <w:marLeft w:val="864"/>
          <w:marRight w:val="0"/>
          <w:marTop w:val="134"/>
          <w:marBottom w:val="0"/>
          <w:divBdr>
            <w:top w:val="none" w:sz="0" w:space="0" w:color="auto"/>
            <w:left w:val="none" w:sz="0" w:space="0" w:color="auto"/>
            <w:bottom w:val="none" w:sz="0" w:space="0" w:color="auto"/>
            <w:right w:val="none" w:sz="0" w:space="0" w:color="auto"/>
          </w:divBdr>
        </w:div>
      </w:divsChild>
    </w:div>
    <w:div w:id="2064912818">
      <w:bodyDiv w:val="1"/>
      <w:marLeft w:val="0"/>
      <w:marRight w:val="0"/>
      <w:marTop w:val="0"/>
      <w:marBottom w:val="0"/>
      <w:divBdr>
        <w:top w:val="none" w:sz="0" w:space="0" w:color="auto"/>
        <w:left w:val="none" w:sz="0" w:space="0" w:color="auto"/>
        <w:bottom w:val="none" w:sz="0" w:space="0" w:color="auto"/>
        <w:right w:val="none" w:sz="0" w:space="0" w:color="auto"/>
      </w:divBdr>
      <w:divsChild>
        <w:div w:id="458840370">
          <w:marLeft w:val="3210"/>
          <w:marRight w:val="0"/>
          <w:marTop w:val="0"/>
          <w:marBottom w:val="0"/>
          <w:divBdr>
            <w:top w:val="none" w:sz="0" w:space="0" w:color="auto"/>
            <w:left w:val="none" w:sz="0" w:space="0" w:color="auto"/>
            <w:bottom w:val="none" w:sz="0" w:space="0" w:color="auto"/>
            <w:right w:val="none" w:sz="0" w:space="0" w:color="auto"/>
          </w:divBdr>
          <w:divsChild>
            <w:div w:id="156679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fessionals.collegeboard.com/testing/international/stat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7</Pages>
  <Words>2293</Words>
  <Characters>12615</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Lic.Ada ravelo</dc:creator>
  <cp:lastModifiedBy>Delivery</cp:lastModifiedBy>
  <cp:revision>12</cp:revision>
  <cp:lastPrinted>2013-05-23T15:39:00Z</cp:lastPrinted>
  <dcterms:created xsi:type="dcterms:W3CDTF">2011-11-26T15:22:00Z</dcterms:created>
  <dcterms:modified xsi:type="dcterms:W3CDTF">2018-01-18T02:04:00Z</dcterms:modified>
</cp:coreProperties>
</file>