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1DA3">
        <w:rPr>
          <w:i/>
          <w:noProof/>
          <w:lang w:val="es-MX" w:eastAsia="es-MX"/>
        </w:rPr>
        <w:pict>
          <v:rect id="Rectángulo 9" o:spid="_x0000_s1026" style="position:absolute;left:0;text-align:left;margin-left:-9pt;margin-top:27pt;width:66.25pt;height:77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</w:pict>
      </w:r>
      <w:r w:rsidR="00901DA3">
        <w:rPr>
          <w:i/>
          <w:noProof/>
          <w:lang w:val="es-MX" w:eastAsia="es-MX"/>
        </w:rPr>
        <w:pict>
          <v:group id="Lienzo 8" o:spid="_x0000_s1034" editas="canvas" style="position:absolute;left:0;text-align:left;margin-left:-9pt;margin-top:27pt;width:450.7pt;height:78.85pt;z-index:251659264;mso-position-horizontal-relative:text;mso-position-vertical-relative:text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93;top:171;width:33846;height: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inset="2.33681mm,1.1684mm,2.33681mm,1.1684mm">
                <w:txbxContent>
                  <w:p w:rsidR="00D67DFF" w:rsidRPr="00D4524C" w:rsidRDefault="00AD3F8D" w:rsidP="00D67DFF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LICENCIATURA</w:t>
                    </w:r>
                    <w:r w:rsidR="00314682">
                      <w:rPr>
                        <w:sz w:val="40"/>
                        <w:szCs w:val="40"/>
                        <w:lang w:val="es-MX"/>
                      </w:rPr>
                      <w:br/>
                    </w:r>
                    <w:r w:rsidR="001F1EC1">
                      <w:rPr>
                        <w:sz w:val="25"/>
                        <w:szCs w:val="25"/>
                        <w:lang w:val="es-MX"/>
                      </w:rPr>
                      <w:t>TRABAJOS</w:t>
                    </w:r>
                    <w:r w:rsidR="00D67DFF" w:rsidRPr="00061C90">
                      <w:rPr>
                        <w:sz w:val="36"/>
                        <w:szCs w:val="40"/>
                        <w:lang w:val="es-MX"/>
                      </w:rPr>
                      <w:t xml:space="preserve">         </w:t>
                    </w:r>
                  </w:p>
                </w:txbxContent>
              </v:textbox>
            </v:shape>
            <v:rect id="Rectangle 5" o:spid="_x0000_s1029" style="position:absolute;left:48571;top:19;width:8420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<v:rect id="Rectangle 6" o:spid="_x0000_s1030" style="position:absolute;left:8001;width:40176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<v:shape id="Picture 7" o:spid="_x0000_s1031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<v:imagedata r:id="rId9" o:title="" grayscale="t"/>
            </v:shape>
          </v:group>
        </w:pict>
      </w:r>
      <w:r w:rsidR="00901DA3">
        <w:rPr>
          <w:i/>
          <w:noProof/>
          <w:lang w:val="es-MX" w:eastAsia="es-MX"/>
        </w:rPr>
      </w:r>
      <w:r w:rsidR="00901DA3" w:rsidRPr="00901DA3">
        <w:rPr>
          <w:i/>
          <w:noProof/>
          <w:lang w:val="es-MX" w:eastAsia="es-MX"/>
        </w:rPr>
        <w:pict>
          <v:rect id="Rectángulo 2" o:spid="_x0000_s1033" style="width:425.25pt;height: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901DA3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Conector recto 3" o:spid="_x0000_s1032" style="position:absolute;left:0;text-align:left;z-index:25166028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FE4425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 w:rsidRPr="00BB0FFD">
              <w:rPr>
                <w:sz w:val="20"/>
                <w:szCs w:val="20"/>
              </w:rPr>
              <w:t xml:space="preserve">: </w:t>
            </w:r>
            <w:r w:rsidR="00FE4425" w:rsidRPr="00FE4425">
              <w:rPr>
                <w:rFonts w:ascii="Segoe UI" w:hAnsi="Segoe UI" w:cs="Segoe UI"/>
                <w:b/>
                <w:color w:val="212121"/>
                <w:sz w:val="18"/>
                <w:szCs w:val="18"/>
              </w:rPr>
              <w:t>introducción a la psicología educativa.</w:t>
            </w:r>
            <w:r w:rsidR="00FE4425">
              <w:rPr>
                <w:rFonts w:ascii="Segoe UI" w:hAnsi="Segoe UI" w:cs="Segoe UI"/>
                <w:b/>
                <w:color w:val="212121"/>
                <w:sz w:val="18"/>
                <w:szCs w:val="18"/>
              </w:rPr>
              <w:t xml:space="preserve"> 400 PS 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AC0CEF">
              <w:rPr>
                <w:b/>
                <w:sz w:val="20"/>
                <w:szCs w:val="20"/>
              </w:rPr>
              <w:t xml:space="preserve">Septiembre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BB0FFD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FE4425">
              <w:rPr>
                <w:b/>
                <w:sz w:val="20"/>
                <w:szCs w:val="20"/>
              </w:rPr>
              <w:t>Andrés</w:t>
            </w:r>
            <w:r w:rsidR="00BB0FFD">
              <w:rPr>
                <w:b/>
                <w:sz w:val="20"/>
                <w:szCs w:val="20"/>
              </w:rPr>
              <w:t xml:space="preserve"> </w:t>
            </w:r>
            <w:r w:rsidR="00FE4425">
              <w:rPr>
                <w:b/>
                <w:sz w:val="20"/>
                <w:szCs w:val="20"/>
              </w:rPr>
              <w:t>Méndez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FE4425" w:rsidRPr="00FE4425" w:rsidRDefault="00FE4425" w:rsidP="00FE4425">
      <w:pPr>
        <w:ind w:right="-1396"/>
        <w:jc w:val="center"/>
        <w:rPr>
          <w:b/>
        </w:rPr>
      </w:pPr>
      <w:r w:rsidRPr="00FE4425">
        <w:rPr>
          <w:b/>
        </w:rPr>
        <w:t>ESCUELA COMERCIAL CÁMARA DE COMERCIO</w:t>
      </w:r>
    </w:p>
    <w:p w:rsidR="00FE4425" w:rsidRPr="00FE4425" w:rsidRDefault="00FE4425" w:rsidP="00FE4425">
      <w:pPr>
        <w:ind w:right="-1396"/>
        <w:jc w:val="center"/>
        <w:rPr>
          <w:b/>
        </w:rPr>
      </w:pPr>
      <w:r w:rsidRPr="00FE4425">
        <w:rPr>
          <w:b/>
        </w:rPr>
        <w:t>Materia: introducción a la psicología educativa.</w:t>
      </w:r>
    </w:p>
    <w:p w:rsidR="00FE4425" w:rsidRPr="00FE4425" w:rsidRDefault="00FE4425" w:rsidP="00FE4425">
      <w:pPr>
        <w:ind w:right="-1396"/>
        <w:jc w:val="center"/>
        <w:rPr>
          <w:b/>
        </w:rPr>
      </w:pPr>
      <w:r w:rsidRPr="00FE4425">
        <w:rPr>
          <w:b/>
        </w:rPr>
        <w:t>Grupo:</w:t>
      </w:r>
      <w:r w:rsidR="00D9043F">
        <w:rPr>
          <w:b/>
        </w:rPr>
        <w:t xml:space="preserve"> </w:t>
      </w:r>
      <w:r w:rsidRPr="00FE4425">
        <w:rPr>
          <w:b/>
        </w:rPr>
        <w:t>400</w:t>
      </w:r>
      <w:r w:rsidR="00D9043F">
        <w:rPr>
          <w:b/>
        </w:rPr>
        <w:t xml:space="preserve"> </w:t>
      </w:r>
      <w:r w:rsidRPr="00FE4425">
        <w:rPr>
          <w:b/>
        </w:rPr>
        <w:t>ps</w:t>
      </w:r>
    </w:p>
    <w:p w:rsidR="00FE4425" w:rsidRPr="00FE4425" w:rsidRDefault="00FE4425" w:rsidP="00FE4425">
      <w:pPr>
        <w:ind w:right="-1396"/>
        <w:jc w:val="center"/>
        <w:rPr>
          <w:b/>
        </w:rPr>
      </w:pPr>
      <w:r w:rsidRPr="00FE4425">
        <w:rPr>
          <w:b/>
        </w:rPr>
        <w:t>Prof. Andrés Méndez Escorza</w:t>
      </w:r>
    </w:p>
    <w:p w:rsidR="00FE4425" w:rsidRPr="00FE4425" w:rsidRDefault="00FE4425" w:rsidP="00FE4425">
      <w:pPr>
        <w:ind w:right="-1396"/>
        <w:jc w:val="center"/>
        <w:rPr>
          <w:b/>
        </w:rPr>
      </w:pPr>
      <w:r w:rsidRPr="00FE4425">
        <w:rPr>
          <w:b/>
        </w:rPr>
        <w:t>Fecha de entrega: primer día de clases autorizado por la SEP</w:t>
      </w:r>
    </w:p>
    <w:p w:rsidR="00FE4425" w:rsidRPr="00FE4425" w:rsidRDefault="00FE4425" w:rsidP="00FE4425">
      <w:pPr>
        <w:ind w:right="-1396"/>
        <w:jc w:val="center"/>
        <w:rPr>
          <w:b/>
        </w:rPr>
      </w:pPr>
      <w:r w:rsidRPr="00FE4425">
        <w:rPr>
          <w:b/>
        </w:rPr>
        <w:t>Tema: TECNICAS PEDAGOGICAS</w:t>
      </w:r>
    </w:p>
    <w:p w:rsidR="00FE4425" w:rsidRPr="00FE4425" w:rsidRDefault="00FE4425" w:rsidP="00FE4425">
      <w:pPr>
        <w:ind w:right="-1396"/>
        <w:jc w:val="center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t>Buscar los conceptos y escribirlos en el cuaderno para su discusión en el aula junto con 15 preguntas personales sobre el tema, diferentes por cada alumno.</w:t>
      </w:r>
    </w:p>
    <w:p w:rsidR="00FE4425" w:rsidRPr="00FE4425" w:rsidRDefault="00FE4425" w:rsidP="00FE4425">
      <w:pPr>
        <w:ind w:right="-1396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t xml:space="preserve"> </w:t>
      </w: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t>Generalidades sobre las “TECNICAS PEDAGOGICAS”</w:t>
      </w:r>
    </w:p>
    <w:p w:rsidR="00FE4425" w:rsidRPr="00FE4425" w:rsidRDefault="00FE4425" w:rsidP="00FE4425">
      <w:pPr>
        <w:ind w:right="-1396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t>SUSTENTO TEORICO</w:t>
      </w:r>
    </w:p>
    <w:p w:rsidR="00FE4425" w:rsidRPr="00FE4425" w:rsidRDefault="00FE4425" w:rsidP="00FE4425">
      <w:pPr>
        <w:ind w:right="-1396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t>Técnica de Lectura Comentada</w:t>
      </w:r>
    </w:p>
    <w:p w:rsidR="00FE4425" w:rsidRPr="00FE4425" w:rsidRDefault="00FE4425" w:rsidP="00FE4425">
      <w:pPr>
        <w:ind w:right="-1396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t>Técnica del Debate Dirigido</w:t>
      </w:r>
    </w:p>
    <w:p w:rsidR="00FE4425" w:rsidRPr="00FE4425" w:rsidRDefault="00FE4425" w:rsidP="00FE4425">
      <w:pPr>
        <w:ind w:right="-1396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t>La Lluvia de Ideas o Tormenta de Ideas</w:t>
      </w:r>
    </w:p>
    <w:p w:rsidR="00FE4425" w:rsidRPr="00FE4425" w:rsidRDefault="00FE4425" w:rsidP="00FE4425">
      <w:pPr>
        <w:ind w:right="-1396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t>La Dramatización</w:t>
      </w:r>
    </w:p>
    <w:p w:rsidR="00FE4425" w:rsidRPr="00FE4425" w:rsidRDefault="00FE4425" w:rsidP="00FE4425">
      <w:pPr>
        <w:ind w:right="-1396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t>La  Técnica Expositiva</w:t>
      </w:r>
    </w:p>
    <w:p w:rsidR="00FE4425" w:rsidRPr="00FE4425" w:rsidRDefault="00FE4425" w:rsidP="00FE4425">
      <w:pPr>
        <w:ind w:right="-1396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t>El  Método  del Caso</w:t>
      </w:r>
    </w:p>
    <w:p w:rsidR="00FE4425" w:rsidRPr="00FE4425" w:rsidRDefault="00FE4425" w:rsidP="00FE4425">
      <w:pPr>
        <w:ind w:right="-1396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t>Técnica “uno-solo</w:t>
      </w:r>
    </w:p>
    <w:p w:rsidR="00FE4425" w:rsidRPr="00FE4425" w:rsidRDefault="00FE4425" w:rsidP="00FE4425">
      <w:pPr>
        <w:ind w:right="-1396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t>Técnica “uno-a-uno</w:t>
      </w:r>
    </w:p>
    <w:p w:rsidR="00FE4425" w:rsidRPr="00FE4425" w:rsidRDefault="00FE4425" w:rsidP="00FE4425">
      <w:pPr>
        <w:ind w:right="-1396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t>Técnica “uno-a-muchos</w:t>
      </w:r>
    </w:p>
    <w:p w:rsidR="00FE4425" w:rsidRPr="00FE4425" w:rsidRDefault="00FE4425" w:rsidP="00FE4425">
      <w:pPr>
        <w:ind w:right="-1396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t>Técnica “muchos-a-muchos</w:t>
      </w:r>
    </w:p>
    <w:p w:rsidR="00FE4425" w:rsidRPr="00FE4425" w:rsidRDefault="00FE4425" w:rsidP="00FE4425">
      <w:pPr>
        <w:ind w:right="-1396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t>Técnica del dictado</w:t>
      </w:r>
    </w:p>
    <w:p w:rsidR="00FE4425" w:rsidRPr="00FE4425" w:rsidRDefault="00FE4425" w:rsidP="00FE4425">
      <w:pPr>
        <w:ind w:right="-1396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lastRenderedPageBreak/>
        <w:t>Técnica biográfica</w:t>
      </w:r>
    </w:p>
    <w:p w:rsidR="00FE4425" w:rsidRPr="00FE4425" w:rsidRDefault="00FE4425" w:rsidP="00FE4425">
      <w:pPr>
        <w:ind w:right="-1396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t>Técnica exegética</w:t>
      </w:r>
    </w:p>
    <w:p w:rsidR="00FE4425" w:rsidRPr="00FE4425" w:rsidRDefault="00FE4425" w:rsidP="00FE4425">
      <w:pPr>
        <w:ind w:right="-1396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t>Técnica cronológica.</w:t>
      </w:r>
    </w:p>
    <w:p w:rsidR="00FE4425" w:rsidRPr="00FE4425" w:rsidRDefault="00FE4425" w:rsidP="00FE4425">
      <w:pPr>
        <w:ind w:right="-1396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t>Técnica de los círculos concéntricos</w:t>
      </w:r>
    </w:p>
    <w:p w:rsidR="00FE4425" w:rsidRPr="00FE4425" w:rsidRDefault="00FE4425" w:rsidP="00FE4425">
      <w:pPr>
        <w:ind w:right="-1396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t>Técnica de las efemérides</w:t>
      </w:r>
    </w:p>
    <w:p w:rsidR="00FE4425" w:rsidRPr="00FE4425" w:rsidRDefault="00FE4425" w:rsidP="00FE4425">
      <w:pPr>
        <w:ind w:right="-1396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t>Técnica del interrogatorio</w:t>
      </w:r>
    </w:p>
    <w:p w:rsidR="00FE4425" w:rsidRPr="00FE4425" w:rsidRDefault="00FE4425" w:rsidP="00FE4425">
      <w:pPr>
        <w:ind w:right="-1396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t>Técnica de la argumentación</w:t>
      </w:r>
    </w:p>
    <w:p w:rsidR="00FE4425" w:rsidRPr="00FE4425" w:rsidRDefault="00FE4425" w:rsidP="00FE4425">
      <w:pPr>
        <w:ind w:right="-1396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t>Técnica del diálogo</w:t>
      </w:r>
    </w:p>
    <w:p w:rsidR="00FE4425" w:rsidRPr="00FE4425" w:rsidRDefault="00FE4425" w:rsidP="00FE4425">
      <w:pPr>
        <w:ind w:right="-1396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t>Técnica catequística</w:t>
      </w:r>
    </w:p>
    <w:p w:rsidR="00FE4425" w:rsidRPr="00FE4425" w:rsidRDefault="00FE4425" w:rsidP="00FE4425">
      <w:pPr>
        <w:ind w:right="-1396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t>Técnica de la discusión</w:t>
      </w:r>
    </w:p>
    <w:p w:rsidR="00FE4425" w:rsidRPr="00FE4425" w:rsidRDefault="00FE4425" w:rsidP="00FE4425">
      <w:pPr>
        <w:ind w:right="-1396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t>Técnica del seminario</w:t>
      </w:r>
    </w:p>
    <w:p w:rsidR="00FE4425" w:rsidRPr="00FE4425" w:rsidRDefault="00FE4425" w:rsidP="00FE4425">
      <w:pPr>
        <w:ind w:right="-1396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t>Técnica de la enseñanza de lenguas: Tenemos la técnica directa e indirecta</w:t>
      </w:r>
    </w:p>
    <w:p w:rsidR="00FE4425" w:rsidRPr="00FE4425" w:rsidRDefault="00FE4425" w:rsidP="00FE4425">
      <w:pPr>
        <w:ind w:right="-1396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t xml:space="preserve">Técnica de problemas </w:t>
      </w:r>
    </w:p>
    <w:p w:rsidR="00FE4425" w:rsidRPr="00FE4425" w:rsidRDefault="00FE4425" w:rsidP="00FE4425">
      <w:pPr>
        <w:ind w:right="-1396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t>Técnica de problemas referente al estudio evolutivo de los problemas</w:t>
      </w:r>
    </w:p>
    <w:p w:rsidR="00FE4425" w:rsidRPr="00FE4425" w:rsidRDefault="00FE4425" w:rsidP="00FE4425">
      <w:pPr>
        <w:ind w:right="-1396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t>Técnicas de problemas referentes a la proposición de situaciones problemáticas</w:t>
      </w:r>
    </w:p>
    <w:p w:rsidR="00FE4425" w:rsidRPr="00FE4425" w:rsidRDefault="00FE4425" w:rsidP="00FE4425">
      <w:pPr>
        <w:ind w:right="-1396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t>Técnica de la demostración</w:t>
      </w:r>
    </w:p>
    <w:p w:rsidR="00FE4425" w:rsidRPr="00FE4425" w:rsidRDefault="00FE4425" w:rsidP="00FE4425">
      <w:pPr>
        <w:ind w:right="-1396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t>Técnica de la experiencia</w:t>
      </w:r>
    </w:p>
    <w:p w:rsidR="00FE4425" w:rsidRPr="00FE4425" w:rsidRDefault="00FE4425" w:rsidP="00FE4425">
      <w:pPr>
        <w:ind w:right="-1396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t>Técnica del redescubrimiento</w:t>
      </w:r>
    </w:p>
    <w:p w:rsidR="00FE4425" w:rsidRPr="00FE4425" w:rsidRDefault="00FE4425" w:rsidP="00FE4425">
      <w:pPr>
        <w:ind w:right="-1396"/>
        <w:rPr>
          <w:b/>
        </w:rPr>
      </w:pPr>
    </w:p>
    <w:p w:rsidR="00FE4425" w:rsidRPr="00FE4425" w:rsidRDefault="00FE4425" w:rsidP="00FE4425">
      <w:pPr>
        <w:ind w:right="-1396"/>
        <w:rPr>
          <w:b/>
        </w:rPr>
      </w:pPr>
      <w:r w:rsidRPr="00FE4425">
        <w:rPr>
          <w:b/>
        </w:rPr>
        <w:t>Técnica del estudio dirigido</w:t>
      </w:r>
    </w:p>
    <w:p w:rsidR="00FE4425" w:rsidRPr="00FE4425" w:rsidRDefault="00FE4425" w:rsidP="00FE4425">
      <w:pPr>
        <w:ind w:right="-1396"/>
        <w:rPr>
          <w:b/>
        </w:rPr>
      </w:pPr>
    </w:p>
    <w:p w:rsidR="00BB0FFD" w:rsidRDefault="00FE4425" w:rsidP="00FE4425">
      <w:pPr>
        <w:ind w:right="-1396"/>
        <w:rPr>
          <w:rFonts w:ascii="Segoe UI" w:hAnsi="Segoe UI" w:cs="Segoe UI"/>
          <w:color w:val="212121"/>
          <w:sz w:val="23"/>
          <w:szCs w:val="23"/>
        </w:rPr>
      </w:pPr>
      <w:r w:rsidRPr="00FE4425">
        <w:rPr>
          <w:b/>
        </w:rPr>
        <w:t>Técnica de la tarea dirigida</w:t>
      </w:r>
    </w:p>
    <w:sectPr w:rsidR="00BB0FFD" w:rsidSect="00162BA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FAD" w:rsidRDefault="00CD1FAD" w:rsidP="00D67DFF">
      <w:r>
        <w:separator/>
      </w:r>
    </w:p>
  </w:endnote>
  <w:endnote w:type="continuationSeparator" w:id="1">
    <w:p w:rsidR="00CD1FAD" w:rsidRDefault="00CD1FAD" w:rsidP="00D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FAD" w:rsidRDefault="00CD1FAD" w:rsidP="00D67DFF">
      <w:r>
        <w:separator/>
      </w:r>
    </w:p>
  </w:footnote>
  <w:footnote w:type="continuationSeparator" w:id="1">
    <w:p w:rsidR="00CD1FAD" w:rsidRDefault="00CD1FAD" w:rsidP="00D6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CD1FAD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3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DFF"/>
    <w:rsid w:val="000061F9"/>
    <w:rsid w:val="0000771A"/>
    <w:rsid w:val="000134F6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C3C4F"/>
    <w:rsid w:val="000D33E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E316D"/>
    <w:rsid w:val="001F1EC1"/>
    <w:rsid w:val="00207BD9"/>
    <w:rsid w:val="00215DBE"/>
    <w:rsid w:val="002223C2"/>
    <w:rsid w:val="00237E22"/>
    <w:rsid w:val="00293F31"/>
    <w:rsid w:val="002956F1"/>
    <w:rsid w:val="002B7731"/>
    <w:rsid w:val="002D03EE"/>
    <w:rsid w:val="002D0449"/>
    <w:rsid w:val="002E0D6B"/>
    <w:rsid w:val="003029F4"/>
    <w:rsid w:val="00304742"/>
    <w:rsid w:val="00314682"/>
    <w:rsid w:val="00323123"/>
    <w:rsid w:val="00327249"/>
    <w:rsid w:val="00362B1C"/>
    <w:rsid w:val="00374F50"/>
    <w:rsid w:val="00384AA8"/>
    <w:rsid w:val="00390497"/>
    <w:rsid w:val="003A02E6"/>
    <w:rsid w:val="003A392E"/>
    <w:rsid w:val="003A68FD"/>
    <w:rsid w:val="003A766C"/>
    <w:rsid w:val="003C139C"/>
    <w:rsid w:val="00413A72"/>
    <w:rsid w:val="00440981"/>
    <w:rsid w:val="00466831"/>
    <w:rsid w:val="004B23DA"/>
    <w:rsid w:val="004D691D"/>
    <w:rsid w:val="004E3D83"/>
    <w:rsid w:val="00516310"/>
    <w:rsid w:val="00523E4C"/>
    <w:rsid w:val="005265BE"/>
    <w:rsid w:val="005465BB"/>
    <w:rsid w:val="00561ECF"/>
    <w:rsid w:val="00565844"/>
    <w:rsid w:val="00585FFA"/>
    <w:rsid w:val="00595BE6"/>
    <w:rsid w:val="00596E5D"/>
    <w:rsid w:val="005A23CA"/>
    <w:rsid w:val="005B15B5"/>
    <w:rsid w:val="005C2CCA"/>
    <w:rsid w:val="005C5CE9"/>
    <w:rsid w:val="005E77C0"/>
    <w:rsid w:val="00600BCB"/>
    <w:rsid w:val="00605A93"/>
    <w:rsid w:val="006250BC"/>
    <w:rsid w:val="006940AA"/>
    <w:rsid w:val="006A7E8A"/>
    <w:rsid w:val="006C436E"/>
    <w:rsid w:val="006D1133"/>
    <w:rsid w:val="006D37F8"/>
    <w:rsid w:val="006D38E7"/>
    <w:rsid w:val="006E612E"/>
    <w:rsid w:val="006F57B8"/>
    <w:rsid w:val="006F5EAF"/>
    <w:rsid w:val="007153FA"/>
    <w:rsid w:val="0076150C"/>
    <w:rsid w:val="00777A6E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A28EB"/>
    <w:rsid w:val="008E67AF"/>
    <w:rsid w:val="00901DA3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10824"/>
    <w:rsid w:val="00A113A1"/>
    <w:rsid w:val="00A2434D"/>
    <w:rsid w:val="00A47991"/>
    <w:rsid w:val="00A557E2"/>
    <w:rsid w:val="00A6382C"/>
    <w:rsid w:val="00A802C8"/>
    <w:rsid w:val="00A83A6E"/>
    <w:rsid w:val="00AC0CEF"/>
    <w:rsid w:val="00AC3797"/>
    <w:rsid w:val="00AD28E0"/>
    <w:rsid w:val="00AD3F8D"/>
    <w:rsid w:val="00AE3FBE"/>
    <w:rsid w:val="00AE6489"/>
    <w:rsid w:val="00AE7B8B"/>
    <w:rsid w:val="00AF053B"/>
    <w:rsid w:val="00B04E4D"/>
    <w:rsid w:val="00B13143"/>
    <w:rsid w:val="00B15942"/>
    <w:rsid w:val="00B254A2"/>
    <w:rsid w:val="00B36DA3"/>
    <w:rsid w:val="00B940CF"/>
    <w:rsid w:val="00BA4532"/>
    <w:rsid w:val="00BB0FFD"/>
    <w:rsid w:val="00BD503D"/>
    <w:rsid w:val="00BF2F6D"/>
    <w:rsid w:val="00C00693"/>
    <w:rsid w:val="00C15A47"/>
    <w:rsid w:val="00C27C81"/>
    <w:rsid w:val="00C30E1A"/>
    <w:rsid w:val="00C37BB5"/>
    <w:rsid w:val="00C4581E"/>
    <w:rsid w:val="00C70196"/>
    <w:rsid w:val="00C70B74"/>
    <w:rsid w:val="00C75F99"/>
    <w:rsid w:val="00CA4502"/>
    <w:rsid w:val="00CB6B1E"/>
    <w:rsid w:val="00CD0FAF"/>
    <w:rsid w:val="00CD1FAD"/>
    <w:rsid w:val="00CE6799"/>
    <w:rsid w:val="00CE7D83"/>
    <w:rsid w:val="00D117FF"/>
    <w:rsid w:val="00D130AA"/>
    <w:rsid w:val="00D62E35"/>
    <w:rsid w:val="00D6605F"/>
    <w:rsid w:val="00D67DFF"/>
    <w:rsid w:val="00D9043F"/>
    <w:rsid w:val="00DA2160"/>
    <w:rsid w:val="00E03056"/>
    <w:rsid w:val="00E220C2"/>
    <w:rsid w:val="00E24CD1"/>
    <w:rsid w:val="00E601DE"/>
    <w:rsid w:val="00E653F9"/>
    <w:rsid w:val="00E7472C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60A68"/>
    <w:rsid w:val="00F72B9F"/>
    <w:rsid w:val="00F911EC"/>
    <w:rsid w:val="00FE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E7B8B"/>
    <w:pPr>
      <w:spacing w:before="100" w:beforeAutospacing="1" w:after="100" w:afterAutospacing="1"/>
    </w:pPr>
    <w:rPr>
      <w:lang w:val="es-MX" w:eastAsia="es-MX"/>
    </w:rPr>
  </w:style>
  <w:style w:type="paragraph" w:customStyle="1" w:styleId="xmsonormal">
    <w:name w:val="x_msonormal"/>
    <w:basedOn w:val="Normal"/>
    <w:rsid w:val="00BB0FFD"/>
    <w:pPr>
      <w:spacing w:before="100" w:beforeAutospacing="1" w:after="100" w:afterAutospacing="1"/>
    </w:pPr>
    <w:rPr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B0F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31DC-EB8D-419A-A55C-A6DEAC22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2017-09-25T18:37:00Z</cp:lastPrinted>
  <dcterms:created xsi:type="dcterms:W3CDTF">2017-09-25T20:05:00Z</dcterms:created>
  <dcterms:modified xsi:type="dcterms:W3CDTF">2017-09-25T20:05:00Z</dcterms:modified>
</cp:coreProperties>
</file>