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951DA" w:rsidRPr="00344C91" w:rsidRDefault="00C951DA" w:rsidP="00C951DA">
      <w:pPr>
        <w:pStyle w:val="Textoindependiente2"/>
        <w:spacing w:before="240"/>
        <w:rPr>
          <w:rFonts w:ascii="Arial" w:hAnsi="Arial" w:cs="Arial"/>
          <w:color w:val="000000" w:themeColor="text1"/>
          <w:sz w:val="40"/>
          <w:szCs w:val="40"/>
          <w:lang w:val="es-MX"/>
        </w:rPr>
      </w:pPr>
      <w:r w:rsidRPr="00344C91">
        <w:rPr>
          <w:rFonts w:ascii="Arial" w:hAnsi="Arial" w:cs="Arial"/>
          <w:noProof/>
          <w:color w:val="000000" w:themeColor="text1"/>
          <w:sz w:val="40"/>
          <w:szCs w:val="40"/>
          <w:lang w:val="es-MX" w:eastAsia="es-MX"/>
        </w:rPr>
        <w:drawing>
          <wp:anchor distT="0" distB="0" distL="114300" distR="114300" simplePos="0" relativeHeight="251658240" behindDoc="1" locked="0" layoutInCell="1" allowOverlap="1" wp14:anchorId="048AC9F0" wp14:editId="5B71C1CB">
            <wp:simplePos x="0" y="0"/>
            <wp:positionH relativeFrom="column">
              <wp:posOffset>-194310</wp:posOffset>
            </wp:positionH>
            <wp:positionV relativeFrom="paragraph">
              <wp:posOffset>90805</wp:posOffset>
            </wp:positionV>
            <wp:extent cx="664845" cy="982345"/>
            <wp:effectExtent l="0" t="0" r="1905" b="8255"/>
            <wp:wrapNone/>
            <wp:docPr id="5" name="Picture 12"/>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64845" cy="982345"/>
                    </a:xfrm>
                    <a:prstGeom prst="rect">
                      <a:avLst/>
                    </a:prstGeom>
                    <a:noFill/>
                    <a:extLst/>
                  </pic:spPr>
                </pic:pic>
              </a:graphicData>
            </a:graphic>
            <wp14:sizeRelH relativeFrom="page">
              <wp14:pctWidth>0</wp14:pctWidth>
            </wp14:sizeRelH>
            <wp14:sizeRelV relativeFrom="page">
              <wp14:pctHeight>0</wp14:pctHeight>
            </wp14:sizeRelV>
          </wp:anchor>
        </w:drawing>
      </w:r>
      <w:r w:rsidRPr="00344C91">
        <w:rPr>
          <w:rFonts w:ascii="Arial" w:hAnsi="Arial" w:cs="Arial"/>
          <w:color w:val="000000" w:themeColor="text1"/>
          <w:sz w:val="40"/>
          <w:szCs w:val="40"/>
          <w:lang w:val="es-MX"/>
        </w:rPr>
        <w:t>HISTORIA DE MÈXICO</w:t>
      </w:r>
    </w:p>
    <w:p w:rsidR="00C951DA" w:rsidRPr="00344C91" w:rsidRDefault="00C951DA" w:rsidP="00C951DA">
      <w:pPr>
        <w:pStyle w:val="Textoindependiente2"/>
        <w:spacing w:before="240"/>
        <w:rPr>
          <w:rFonts w:ascii="Arial" w:hAnsi="Arial" w:cs="Arial"/>
          <w:color w:val="000000" w:themeColor="text1"/>
          <w:sz w:val="40"/>
          <w:szCs w:val="40"/>
          <w:lang w:val="es-MX"/>
        </w:rPr>
      </w:pPr>
      <w:r w:rsidRPr="00344C91">
        <w:rPr>
          <w:rFonts w:ascii="Arial" w:hAnsi="Arial" w:cs="Arial"/>
          <w:color w:val="000000" w:themeColor="text1"/>
          <w:sz w:val="40"/>
          <w:szCs w:val="40"/>
          <w:lang w:val="es-MX"/>
        </w:rPr>
        <w:t xml:space="preserve"> “</w:t>
      </w:r>
      <w:r w:rsidR="008707FD">
        <w:rPr>
          <w:rFonts w:ascii="Arial" w:hAnsi="Arial" w:cs="Arial"/>
          <w:color w:val="000000" w:themeColor="text1"/>
          <w:sz w:val="40"/>
          <w:szCs w:val="40"/>
          <w:shd w:val="clear" w:color="auto" w:fill="FFFFFF"/>
        </w:rPr>
        <w:t xml:space="preserve">La </w:t>
      </w:r>
      <w:proofErr w:type="spellStart"/>
      <w:r w:rsidR="008707FD">
        <w:rPr>
          <w:rFonts w:ascii="Arial" w:hAnsi="Arial" w:cs="Arial"/>
          <w:color w:val="000000" w:themeColor="text1"/>
          <w:sz w:val="40"/>
          <w:szCs w:val="40"/>
          <w:shd w:val="clear" w:color="auto" w:fill="FFFFFF"/>
        </w:rPr>
        <w:t>Independencia</w:t>
      </w:r>
      <w:proofErr w:type="spellEnd"/>
      <w:r w:rsidR="008707FD">
        <w:rPr>
          <w:rFonts w:ascii="Arial" w:hAnsi="Arial" w:cs="Arial"/>
          <w:color w:val="000000" w:themeColor="text1"/>
          <w:sz w:val="40"/>
          <w:szCs w:val="40"/>
          <w:shd w:val="clear" w:color="auto" w:fill="FFFFFF"/>
        </w:rPr>
        <w:t xml:space="preserve"> de </w:t>
      </w:r>
      <w:proofErr w:type="spellStart"/>
      <w:r w:rsidR="008707FD">
        <w:rPr>
          <w:rFonts w:ascii="Arial" w:hAnsi="Arial" w:cs="Arial"/>
          <w:color w:val="000000" w:themeColor="text1"/>
          <w:sz w:val="40"/>
          <w:szCs w:val="40"/>
          <w:shd w:val="clear" w:color="auto" w:fill="FFFFFF"/>
        </w:rPr>
        <w:t>Mèxico</w:t>
      </w:r>
      <w:proofErr w:type="spellEnd"/>
      <w:r w:rsidRPr="00344C91">
        <w:rPr>
          <w:rFonts w:ascii="Arial" w:hAnsi="Arial" w:cs="Arial"/>
          <w:color w:val="000000" w:themeColor="text1"/>
          <w:sz w:val="40"/>
          <w:szCs w:val="40"/>
          <w:lang w:val="es-MX"/>
        </w:rPr>
        <w:t xml:space="preserve">” </w:t>
      </w:r>
    </w:p>
    <w:p w:rsidR="0082622F" w:rsidRDefault="0082622F" w:rsidP="00E34531">
      <w:pPr>
        <w:pStyle w:val="Textoindependiente2"/>
        <w:pBdr>
          <w:bottom w:val="single" w:sz="4" w:space="1" w:color="auto"/>
        </w:pBdr>
        <w:spacing w:before="240"/>
        <w:jc w:val="left"/>
        <w:rPr>
          <w:rFonts w:ascii="Arial" w:hAnsi="Arial" w:cs="Arial"/>
          <w:color w:val="000000" w:themeColor="text1"/>
          <w:sz w:val="40"/>
          <w:szCs w:val="40"/>
          <w:lang w:val="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Grupos: 53-B y 83-A                      </w:t>
      </w:r>
      <w:r w:rsidR="0006595F">
        <w:rPr>
          <w:rFonts w:ascii="Arial" w:eastAsia="Times New Roman" w:hAnsi="Arial" w:cs="Arial"/>
          <w:b/>
          <w:color w:val="000000" w:themeColor="text1"/>
          <w:sz w:val="24"/>
          <w:szCs w:val="24"/>
          <w:lang w:eastAsia="es-MX"/>
        </w:rPr>
        <w:t xml:space="preserve">  </w:t>
      </w:r>
      <w:r w:rsidR="004E4D50">
        <w:rPr>
          <w:rFonts w:ascii="Arial" w:eastAsia="Times New Roman" w:hAnsi="Arial" w:cs="Arial"/>
          <w:b/>
          <w:color w:val="000000" w:themeColor="text1"/>
          <w:sz w:val="24"/>
          <w:szCs w:val="24"/>
          <w:lang w:eastAsia="es-MX"/>
        </w:rPr>
        <w:t xml:space="preserve">Semana: 6 al 9 </w:t>
      </w:r>
      <w:r w:rsidR="0006595F">
        <w:rPr>
          <w:rFonts w:ascii="Arial" w:eastAsia="Times New Roman" w:hAnsi="Arial" w:cs="Arial"/>
          <w:b/>
          <w:color w:val="000000" w:themeColor="text1"/>
          <w:sz w:val="24"/>
          <w:szCs w:val="24"/>
          <w:lang w:eastAsia="es-MX"/>
        </w:rPr>
        <w:t>de Noviembre</w:t>
      </w:r>
    </w:p>
    <w:p w:rsidR="00E34531" w:rsidRDefault="00E34531" w:rsidP="00E34531">
      <w:pPr>
        <w:spacing w:after="0" w:line="240" w:lineRule="auto"/>
        <w:rPr>
          <w:rFonts w:ascii="Arial" w:eastAsia="Times New Roman" w:hAnsi="Arial" w:cs="Arial"/>
          <w:b/>
          <w:color w:val="000000" w:themeColor="text1"/>
          <w:sz w:val="24"/>
          <w:szCs w:val="24"/>
          <w:lang w:eastAsia="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Profesor: Ulises C. </w:t>
      </w:r>
      <w:proofErr w:type="spellStart"/>
      <w:r>
        <w:rPr>
          <w:rFonts w:ascii="Arial" w:eastAsia="Times New Roman" w:hAnsi="Arial" w:cs="Arial"/>
          <w:b/>
          <w:color w:val="000000" w:themeColor="text1"/>
          <w:sz w:val="24"/>
          <w:szCs w:val="24"/>
          <w:lang w:eastAsia="es-MX"/>
        </w:rPr>
        <w:t>Gleason</w:t>
      </w:r>
      <w:proofErr w:type="spellEnd"/>
      <w:r>
        <w:rPr>
          <w:rFonts w:ascii="Arial" w:eastAsia="Times New Roman" w:hAnsi="Arial" w:cs="Arial"/>
          <w:b/>
          <w:color w:val="000000" w:themeColor="text1"/>
          <w:sz w:val="24"/>
          <w:szCs w:val="24"/>
          <w:lang w:eastAsia="es-MX"/>
        </w:rPr>
        <w:t xml:space="preserve"> Lara</w:t>
      </w:r>
    </w:p>
    <w:p w:rsidR="00E34531" w:rsidRDefault="00E34531" w:rsidP="00E34531">
      <w:pPr>
        <w:pBdr>
          <w:bottom w:val="single" w:sz="4" w:space="1" w:color="auto"/>
        </w:pBd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 </w:t>
      </w:r>
    </w:p>
    <w:p w:rsidR="0082622F" w:rsidRPr="0082622F" w:rsidRDefault="00344C91" w:rsidP="0082622F">
      <w:pPr>
        <w:spacing w:before="100" w:beforeAutospacing="1" w:after="100" w:afterAutospacing="1" w:line="240" w:lineRule="auto"/>
        <w:rPr>
          <w:rFonts w:ascii="Arial" w:eastAsia="Times New Roman" w:hAnsi="Arial" w:cs="Arial"/>
          <w:b/>
          <w:color w:val="000000" w:themeColor="text1"/>
          <w:sz w:val="24"/>
          <w:szCs w:val="24"/>
          <w:lang w:eastAsia="es-MX"/>
        </w:rPr>
      </w:pPr>
      <w:r w:rsidRPr="00344C91">
        <w:rPr>
          <w:rFonts w:ascii="Arial" w:eastAsia="Times New Roman" w:hAnsi="Arial" w:cs="Arial"/>
          <w:b/>
          <w:color w:val="000000" w:themeColor="text1"/>
          <w:sz w:val="24"/>
          <w:szCs w:val="24"/>
          <w:lang w:eastAsia="es-MX"/>
        </w:rPr>
        <w:t>Objetivo</w:t>
      </w:r>
    </w:p>
    <w:p w:rsidR="001C3767" w:rsidRPr="005B2623" w:rsidRDefault="005B2623" w:rsidP="0032373B">
      <w:pPr>
        <w:spacing w:after="0" w:line="240" w:lineRule="auto"/>
        <w:ind w:left="720"/>
        <w:jc w:val="both"/>
        <w:rPr>
          <w:rFonts w:ascii="Arial" w:hAnsi="Arial" w:cs="Arial"/>
          <w:sz w:val="24"/>
          <w:szCs w:val="24"/>
        </w:rPr>
      </w:pPr>
      <w:r>
        <w:rPr>
          <w:rFonts w:ascii="Arial" w:hAnsi="Arial" w:cs="Arial"/>
          <w:spacing w:val="-2"/>
          <w:sz w:val="24"/>
          <w:szCs w:val="24"/>
        </w:rPr>
        <w:t xml:space="preserve">Los alumnos analizarán los motivos que llevaron a  detonar la Guerra de Independencia. También conocerán los personajes que participaron y realizaron la Guerra así como la función de cada uno en el movimiento. </w:t>
      </w:r>
      <w:r w:rsidRPr="005B2623">
        <w:rPr>
          <w:rFonts w:ascii="Arial" w:hAnsi="Arial" w:cs="Arial"/>
          <w:spacing w:val="-2"/>
          <w:sz w:val="24"/>
          <w:szCs w:val="24"/>
        </w:rPr>
        <w:t xml:space="preserve">Analizaran </w:t>
      </w:r>
      <w:r w:rsidR="001C3767" w:rsidRPr="005B2623">
        <w:rPr>
          <w:rFonts w:ascii="Arial" w:hAnsi="Arial" w:cs="Arial"/>
          <w:sz w:val="24"/>
          <w:szCs w:val="24"/>
        </w:rPr>
        <w:t>la forma en que este movimiento armado permite hoy en día gozar la libertad e igualdad.</w:t>
      </w:r>
    </w:p>
    <w:p w:rsidR="001C3767" w:rsidRPr="005B2623" w:rsidRDefault="001C3767" w:rsidP="0032373B">
      <w:pPr>
        <w:spacing w:after="0" w:line="240" w:lineRule="auto"/>
        <w:ind w:left="720"/>
        <w:jc w:val="both"/>
        <w:rPr>
          <w:rFonts w:ascii="Helvetica" w:hAnsi="Helvetica" w:cs="Helvetica"/>
          <w:spacing w:val="-2"/>
          <w:sz w:val="24"/>
          <w:szCs w:val="24"/>
        </w:rPr>
      </w:pPr>
    </w:p>
    <w:p w:rsidR="00005ECE" w:rsidRPr="0075058E" w:rsidRDefault="00005ECE" w:rsidP="00EF1644">
      <w:pPr>
        <w:spacing w:after="0" w:line="240" w:lineRule="auto"/>
        <w:ind w:left="720"/>
        <w:rPr>
          <w:rFonts w:ascii="Arial" w:eastAsia="Times New Roman" w:hAnsi="Arial" w:cs="Arial"/>
          <w:color w:val="000000" w:themeColor="text1"/>
          <w:sz w:val="24"/>
          <w:szCs w:val="24"/>
          <w:lang w:eastAsia="es-MX"/>
        </w:rPr>
      </w:pPr>
    </w:p>
    <w:p w:rsidR="0082622F" w:rsidRPr="00EF1644" w:rsidRDefault="0082622F" w:rsidP="00906AF8">
      <w:pPr>
        <w:spacing w:after="0" w:line="240" w:lineRule="auto"/>
        <w:rPr>
          <w:rFonts w:ascii="Arial" w:eastAsia="Times New Roman" w:hAnsi="Arial" w:cs="Arial"/>
          <w:color w:val="000000" w:themeColor="text1"/>
          <w:sz w:val="24"/>
          <w:szCs w:val="24"/>
          <w:lang w:eastAsia="es-MX"/>
        </w:rPr>
      </w:pPr>
      <w:r w:rsidRPr="00EF1644">
        <w:rPr>
          <w:rFonts w:ascii="Arial" w:eastAsia="Times New Roman" w:hAnsi="Arial" w:cs="Arial"/>
          <w:b/>
          <w:bCs/>
          <w:color w:val="000000" w:themeColor="text1"/>
          <w:sz w:val="24"/>
          <w:szCs w:val="24"/>
          <w:lang w:eastAsia="es-MX"/>
        </w:rPr>
        <w:t>Objetivos</w:t>
      </w:r>
      <w:r w:rsidR="000C3A76" w:rsidRPr="00EF1644">
        <w:rPr>
          <w:rFonts w:ascii="Arial" w:eastAsia="Times New Roman" w:hAnsi="Arial" w:cs="Arial"/>
          <w:b/>
          <w:bCs/>
          <w:color w:val="000000" w:themeColor="text1"/>
          <w:sz w:val="24"/>
          <w:szCs w:val="24"/>
          <w:lang w:eastAsia="es-MX"/>
        </w:rPr>
        <w:t xml:space="preserve"> particulares</w:t>
      </w:r>
    </w:p>
    <w:p w:rsidR="00906AF8" w:rsidRDefault="00906AF8" w:rsidP="00906AF8">
      <w:pPr>
        <w:shd w:val="clear" w:color="auto" w:fill="FFFFFF"/>
        <w:spacing w:after="0" w:line="240" w:lineRule="auto"/>
        <w:ind w:right="240"/>
        <w:jc w:val="both"/>
        <w:rPr>
          <w:rFonts w:ascii="Arial" w:eastAsia="Times New Roman" w:hAnsi="Arial" w:cs="Arial"/>
          <w:color w:val="000000" w:themeColor="text1"/>
          <w:sz w:val="24"/>
          <w:szCs w:val="24"/>
          <w:lang w:eastAsia="es-MX"/>
        </w:rPr>
      </w:pPr>
    </w:p>
    <w:p w:rsidR="002233B8" w:rsidRPr="002233B8" w:rsidRDefault="0032373B" w:rsidP="0032373B">
      <w:pPr>
        <w:pStyle w:val="Prrafodelista"/>
        <w:shd w:val="clear" w:color="auto" w:fill="FFFFFF"/>
        <w:spacing w:after="0" w:line="240" w:lineRule="auto"/>
        <w:ind w:left="600" w:right="240"/>
        <w:jc w:val="both"/>
        <w:rPr>
          <w:rFonts w:ascii="Arial" w:hAnsi="Arial" w:cs="Arial"/>
          <w:sz w:val="24"/>
          <w:szCs w:val="24"/>
        </w:rPr>
      </w:pPr>
      <w:r>
        <w:rPr>
          <w:rFonts w:ascii="Arial" w:hAnsi="Arial" w:cs="Arial"/>
          <w:sz w:val="24"/>
          <w:szCs w:val="24"/>
        </w:rPr>
        <w:t xml:space="preserve">Los alumnos identificaran las distintas etapas de la Guerra de Independencia en México: Inicio, Organización, Resistencia y consumación. </w:t>
      </w:r>
    </w:p>
    <w:p w:rsidR="0082622F" w:rsidRDefault="00160C78" w:rsidP="002233B8">
      <w:pPr>
        <w:spacing w:before="100" w:beforeAutospacing="1" w:after="100" w:afterAutospacing="1" w:line="240" w:lineRule="auto"/>
        <w:rPr>
          <w:rFonts w:ascii="Arial" w:eastAsia="Times New Roman" w:hAnsi="Arial" w:cs="Arial"/>
          <w:bCs/>
          <w:color w:val="000000" w:themeColor="text1"/>
          <w:sz w:val="24"/>
          <w:szCs w:val="24"/>
          <w:lang w:eastAsia="es-MX"/>
        </w:rPr>
      </w:pPr>
      <w:r>
        <w:rPr>
          <w:rFonts w:ascii="Arial" w:hAnsi="Arial" w:cs="Arial"/>
          <w:color w:val="000000"/>
          <w:sz w:val="23"/>
          <w:szCs w:val="23"/>
          <w:bdr w:val="none" w:sz="0" w:space="0" w:color="auto" w:frame="1"/>
        </w:rPr>
        <w:br/>
      </w:r>
      <w:r w:rsidR="0082622F" w:rsidRPr="00344C91">
        <w:rPr>
          <w:rFonts w:ascii="Arial" w:eastAsia="Times New Roman" w:hAnsi="Arial" w:cs="Arial"/>
          <w:b/>
          <w:bCs/>
          <w:color w:val="000000" w:themeColor="text1"/>
          <w:sz w:val="24"/>
          <w:szCs w:val="24"/>
          <w:lang w:eastAsia="es-MX"/>
        </w:rPr>
        <w:t>INTRODUCCIÓN</w:t>
      </w:r>
    </w:p>
    <w:p w:rsidR="001008FD" w:rsidRPr="001008FD" w:rsidRDefault="0032373B" w:rsidP="00445EFB">
      <w:pPr>
        <w:shd w:val="clear" w:color="auto" w:fill="FFFFFF"/>
        <w:spacing w:after="0" w:line="240" w:lineRule="auto"/>
        <w:jc w:val="both"/>
        <w:textAlignment w:val="baseline"/>
        <w:rPr>
          <w:rFonts w:ascii="Arial" w:eastAsia="Times New Roman" w:hAnsi="Arial" w:cs="Arial"/>
          <w:sz w:val="24"/>
          <w:szCs w:val="24"/>
          <w:lang w:eastAsia="es-MX"/>
        </w:rPr>
      </w:pPr>
      <w:r w:rsidRPr="0032373B">
        <w:rPr>
          <w:rFonts w:ascii="Arial" w:eastAsia="Times New Roman" w:hAnsi="Arial" w:cs="Arial"/>
          <w:sz w:val="24"/>
          <w:szCs w:val="24"/>
          <w:lang w:eastAsia="es-MX"/>
        </w:rPr>
        <w:t>L</w:t>
      </w:r>
      <w:r w:rsidR="001008FD" w:rsidRPr="001008FD">
        <w:rPr>
          <w:rFonts w:ascii="Arial" w:eastAsia="Times New Roman" w:hAnsi="Arial" w:cs="Arial"/>
          <w:sz w:val="24"/>
          <w:szCs w:val="24"/>
          <w:lang w:eastAsia="es-MX"/>
        </w:rPr>
        <w:t xml:space="preserve">a Revolución de Independencia fue la eclosión de una serie de contradicciones sociales que, por un lado, fracturaron al bloque oligárquico que dominaba en La Nueva España –bloque encabezado por la aristocracia criolla y una minoría peninsular (gachupines)- y por el otro, abrieron las compuertas a una insurrección popular –protagonizada por las comunidades indígenas, proletarios rurales, mineros, artesanos, rancheros- acaudillados por una pequeña burguesía criolla ilustrada. Gracias a estas condiciones la insurrección popular –desde 1810 hasta 1815- no fue una simple </w:t>
      </w:r>
      <w:proofErr w:type="spellStart"/>
      <w:r w:rsidR="001008FD" w:rsidRPr="001008FD">
        <w:rPr>
          <w:rFonts w:ascii="Arial" w:eastAsia="Times New Roman" w:hAnsi="Arial" w:cs="Arial"/>
          <w:sz w:val="24"/>
          <w:szCs w:val="24"/>
          <w:lang w:eastAsia="es-MX"/>
        </w:rPr>
        <w:t>jacquerie</w:t>
      </w:r>
      <w:proofErr w:type="spellEnd"/>
      <w:r w:rsidR="001008FD" w:rsidRPr="001008FD">
        <w:rPr>
          <w:rFonts w:ascii="Arial" w:eastAsia="Times New Roman" w:hAnsi="Arial" w:cs="Arial"/>
          <w:sz w:val="24"/>
          <w:szCs w:val="24"/>
          <w:lang w:eastAsia="es-MX"/>
        </w:rPr>
        <w:t xml:space="preserve"> campesina aislada y las intrigas palaciegas no quedaron en episodios anecdóticos. Así la Revolución de Independencia en México, en su periodo de ascenso popular, fue una auténtica revolución social que la distingue de los procesos que simultáneamente protagonizaban solos los aristócratas en Buenos Aires, Quito y Santa Fe de Bogotá. Esta lucha heroica debe ser recordada para</w:t>
      </w:r>
      <w:r w:rsidR="001008FD" w:rsidRPr="001008FD">
        <w:rPr>
          <w:rFonts w:ascii="lato" w:eastAsia="Times New Roman" w:hAnsi="lato" w:cs="Times New Roman"/>
          <w:sz w:val="24"/>
          <w:szCs w:val="24"/>
          <w:lang w:eastAsia="es-MX"/>
        </w:rPr>
        <w:t xml:space="preserve"> </w:t>
      </w:r>
      <w:r w:rsidR="001008FD" w:rsidRPr="001008FD">
        <w:rPr>
          <w:rFonts w:ascii="Arial" w:eastAsia="Times New Roman" w:hAnsi="Arial" w:cs="Arial"/>
          <w:sz w:val="24"/>
          <w:szCs w:val="24"/>
          <w:lang w:eastAsia="es-MX"/>
        </w:rPr>
        <w:t>sacar las lecciones pertinentes y remembrar a sus verdaderos héroes y protagonistas: el pueblo en armas y sus caudillos ilustrados. Es una historia que sólo puede ser cabalmente comprendida como una lucha de clases.</w:t>
      </w:r>
    </w:p>
    <w:p w:rsidR="001008FD" w:rsidRPr="001008FD" w:rsidRDefault="001008FD" w:rsidP="00445EFB">
      <w:pPr>
        <w:shd w:val="clear" w:color="auto" w:fill="FFFFFF"/>
        <w:spacing w:after="0" w:line="240" w:lineRule="auto"/>
        <w:jc w:val="both"/>
        <w:textAlignment w:val="baseline"/>
        <w:rPr>
          <w:rFonts w:ascii="Arial" w:eastAsia="Times New Roman" w:hAnsi="Arial" w:cs="Arial"/>
          <w:sz w:val="24"/>
          <w:szCs w:val="24"/>
          <w:lang w:eastAsia="es-MX"/>
        </w:rPr>
      </w:pPr>
      <w:r w:rsidRPr="001008FD">
        <w:rPr>
          <w:rFonts w:ascii="Arial" w:eastAsia="Times New Roman" w:hAnsi="Arial" w:cs="Arial"/>
          <w:sz w:val="24"/>
          <w:szCs w:val="24"/>
          <w:lang w:eastAsia="es-MX"/>
        </w:rPr>
        <w:lastRenderedPageBreak/>
        <w:t>Esta formidable explosión social fue preparada por el ascenso económico, cultural y demográfico acontecido durante la segunda mitad del siglo XVIII –crecimiento que hizo surgir un incipiente sentido de nacionalidad en algunos sectores-, por las reformas borbónica que afectaban a los intereses criollos, por una dolorosa disolución de las comunidades indígenas a favor de grandes haciendas y por el ascenso de nuevas aspiraciones burguesas y pequeñoburguesas que chocaban con un orden tributario y feudal. Además esas aspiraciones fueron alimentadas por el ejemplo de la Revolución Francesa, la Independencia de EUA y sus ideales ilustrados. El catalizador inmediato de esta revolución fue la invasión napoleónica a España, pero ésta fue un accidente histórico que abrió las compuertas a lo inevitable.</w:t>
      </w:r>
    </w:p>
    <w:p w:rsidR="0032373B" w:rsidRPr="001008FD" w:rsidRDefault="001008FD" w:rsidP="00445EFB">
      <w:pPr>
        <w:shd w:val="clear" w:color="auto" w:fill="FFFFFF"/>
        <w:spacing w:after="0" w:line="240" w:lineRule="auto"/>
        <w:jc w:val="both"/>
        <w:textAlignment w:val="baseline"/>
        <w:rPr>
          <w:rFonts w:ascii="lato" w:eastAsia="Times New Roman" w:hAnsi="lato" w:cs="Times New Roman"/>
          <w:color w:val="666666"/>
          <w:sz w:val="24"/>
          <w:szCs w:val="24"/>
          <w:lang w:eastAsia="es-MX"/>
        </w:rPr>
      </w:pPr>
      <w:r w:rsidRPr="001008FD">
        <w:rPr>
          <w:rFonts w:ascii="Arial" w:eastAsia="Times New Roman" w:hAnsi="Arial" w:cs="Arial"/>
          <w:sz w:val="24"/>
          <w:szCs w:val="24"/>
          <w:lang w:eastAsia="es-MX"/>
        </w:rPr>
        <w:t>La segunda mitad del siglo XVIII será el escenario de un desarrollo económico que minaría las bases del dominio colonial de la Nueva España. En los primeros dos siglos de la colonia las formas de explotación se habían basado en el tributo y expoliación de las comunidades indígenas. En esencia la conquista consistió en la sustitución del Tlatoani por los representantes del rey español quienes ahora se encargaban de la extracción del tributo. La encomienda y el repartimiento –base de la explotación colonial- no eran otra cosa que tributo en especie y en trabajo respectivamente. Por eso la administración colonial se preocupó por proteger con leyes especiales la existencia de las comunidades indígenas, blindando a éstas de la esclavitud y</w:t>
      </w:r>
      <w:r w:rsidR="0032373B">
        <w:rPr>
          <w:rFonts w:ascii="Arial" w:eastAsia="Times New Roman" w:hAnsi="Arial" w:cs="Arial"/>
          <w:sz w:val="24"/>
          <w:szCs w:val="24"/>
          <w:lang w:eastAsia="es-MX"/>
        </w:rPr>
        <w:t xml:space="preserve"> </w:t>
      </w:r>
      <w:r w:rsidRPr="001008FD">
        <w:rPr>
          <w:rFonts w:ascii="Arial" w:eastAsia="Times New Roman" w:hAnsi="Arial" w:cs="Arial"/>
          <w:sz w:val="24"/>
          <w:szCs w:val="24"/>
          <w:lang w:eastAsia="es-MX"/>
        </w:rPr>
        <w:t>eximiendo, como individuos,</w:t>
      </w:r>
      <w:r w:rsidR="0032373B">
        <w:rPr>
          <w:rFonts w:ascii="Arial" w:eastAsia="Times New Roman" w:hAnsi="Arial" w:cs="Arial"/>
          <w:sz w:val="24"/>
          <w:szCs w:val="24"/>
          <w:lang w:eastAsia="es-MX"/>
        </w:rPr>
        <w:t xml:space="preserve"> </w:t>
      </w:r>
      <w:r w:rsidRPr="001008FD">
        <w:rPr>
          <w:rFonts w:ascii="Arial" w:eastAsia="Times New Roman" w:hAnsi="Arial" w:cs="Arial"/>
          <w:sz w:val="24"/>
          <w:szCs w:val="24"/>
          <w:lang w:eastAsia="es-MX"/>
        </w:rPr>
        <w:t xml:space="preserve">a los indígenas del diezmo y alcabalas para poderlos explotar mejor desde sus comunidades. </w:t>
      </w:r>
    </w:p>
    <w:p w:rsidR="001008FD" w:rsidRPr="001008FD" w:rsidRDefault="001008FD" w:rsidP="002233B8">
      <w:pPr>
        <w:spacing w:before="100" w:beforeAutospacing="1" w:after="100" w:afterAutospacing="1" w:line="240" w:lineRule="auto"/>
        <w:rPr>
          <w:rFonts w:ascii="Arial" w:eastAsia="Times New Roman" w:hAnsi="Arial" w:cs="Arial"/>
          <w:bCs/>
          <w:color w:val="000000" w:themeColor="text1"/>
          <w:sz w:val="24"/>
          <w:szCs w:val="24"/>
          <w:lang w:eastAsia="es-MX"/>
        </w:rPr>
      </w:pPr>
    </w:p>
    <w:p w:rsidR="009202E2" w:rsidRDefault="009202E2" w:rsidP="000C3A76">
      <w:pPr>
        <w:spacing w:before="100" w:beforeAutospacing="1" w:after="100" w:afterAutospacing="1" w:line="240" w:lineRule="auto"/>
        <w:jc w:val="both"/>
        <w:rPr>
          <w:rFonts w:ascii="Arial" w:eastAsia="Times New Roman" w:hAnsi="Arial" w:cs="Arial"/>
          <w:color w:val="000000" w:themeColor="text1"/>
          <w:sz w:val="24"/>
          <w:szCs w:val="24"/>
          <w:lang w:eastAsia="es-MX"/>
        </w:rPr>
      </w:pPr>
      <w:r w:rsidRPr="00D559DF">
        <w:rPr>
          <w:rFonts w:ascii="Arial" w:eastAsia="Times New Roman" w:hAnsi="Arial" w:cs="Arial"/>
          <w:b/>
          <w:color w:val="000000" w:themeColor="text1"/>
          <w:sz w:val="24"/>
          <w:szCs w:val="24"/>
          <w:lang w:eastAsia="es-MX"/>
        </w:rPr>
        <w:t>DESARROLLO DEL TEMA</w:t>
      </w:r>
      <w:r w:rsidR="00732A0E" w:rsidRPr="00D559DF">
        <w:rPr>
          <w:rFonts w:ascii="Arial" w:eastAsia="Times New Roman" w:hAnsi="Arial" w:cs="Arial"/>
          <w:b/>
          <w:color w:val="000000" w:themeColor="text1"/>
          <w:sz w:val="24"/>
          <w:szCs w:val="24"/>
          <w:lang w:eastAsia="es-MX"/>
        </w:rPr>
        <w:t>:</w:t>
      </w:r>
    </w:p>
    <w:p w:rsidR="00F13E68" w:rsidRPr="0032373B" w:rsidRDefault="00F13E68" w:rsidP="0032373B">
      <w:pPr>
        <w:spacing w:before="100" w:beforeAutospacing="1" w:after="100" w:afterAutospacing="1" w:line="240" w:lineRule="auto"/>
        <w:jc w:val="both"/>
        <w:rPr>
          <w:rFonts w:ascii="Arial" w:hAnsi="Arial" w:cs="Arial"/>
          <w:sz w:val="24"/>
          <w:szCs w:val="24"/>
          <w:shd w:val="clear" w:color="auto" w:fill="FFFFFF"/>
        </w:rPr>
      </w:pPr>
      <w:r w:rsidRPr="0032373B">
        <w:rPr>
          <w:rFonts w:ascii="Arial" w:hAnsi="Arial" w:cs="Arial"/>
          <w:sz w:val="24"/>
          <w:szCs w:val="24"/>
          <w:shd w:val="clear" w:color="auto" w:fill="FFFFFF"/>
        </w:rPr>
        <w:t>La </w:t>
      </w:r>
      <w:r w:rsidRPr="00086CA1">
        <w:rPr>
          <w:rFonts w:ascii="Arial" w:hAnsi="Arial" w:cs="Arial"/>
          <w:bCs/>
          <w:sz w:val="24"/>
          <w:szCs w:val="24"/>
          <w:shd w:val="clear" w:color="auto" w:fill="FFFFFF"/>
        </w:rPr>
        <w:t>Independencia de México</w:t>
      </w:r>
      <w:r w:rsidRPr="00086CA1">
        <w:rPr>
          <w:rFonts w:ascii="Arial" w:hAnsi="Arial" w:cs="Arial"/>
          <w:sz w:val="24"/>
          <w:szCs w:val="24"/>
          <w:shd w:val="clear" w:color="auto" w:fill="FFFFFF"/>
        </w:rPr>
        <w:t> fue la consecuencia de un proceso político y social resuelto por vía de las armas</w:t>
      </w:r>
      <w:r w:rsidRPr="0032373B">
        <w:rPr>
          <w:rFonts w:ascii="Arial" w:hAnsi="Arial" w:cs="Arial"/>
          <w:sz w:val="24"/>
          <w:szCs w:val="24"/>
          <w:shd w:val="clear" w:color="auto" w:fill="FFFFFF"/>
        </w:rPr>
        <w:t>, que puso fin al dominio </w:t>
      </w:r>
      <w:hyperlink r:id="rId7" w:tooltip="España" w:history="1">
        <w:r w:rsidRPr="0032373B">
          <w:rPr>
            <w:rStyle w:val="Hipervnculo"/>
            <w:rFonts w:ascii="Arial" w:hAnsi="Arial" w:cs="Arial"/>
            <w:color w:val="auto"/>
            <w:sz w:val="24"/>
            <w:szCs w:val="24"/>
            <w:u w:val="none"/>
            <w:shd w:val="clear" w:color="auto" w:fill="FFFFFF"/>
          </w:rPr>
          <w:t>español</w:t>
        </w:r>
      </w:hyperlink>
      <w:r w:rsidRPr="0032373B">
        <w:rPr>
          <w:rFonts w:ascii="Arial" w:hAnsi="Arial" w:cs="Arial"/>
          <w:sz w:val="24"/>
          <w:szCs w:val="24"/>
          <w:shd w:val="clear" w:color="auto" w:fill="FFFFFF"/>
        </w:rPr>
        <w:t> en los territorios de </w:t>
      </w:r>
      <w:hyperlink r:id="rId8" w:tooltip="Provincia de Nueva España" w:history="1">
        <w:r w:rsidRPr="0032373B">
          <w:rPr>
            <w:rStyle w:val="Hipervnculo"/>
            <w:rFonts w:ascii="Arial" w:hAnsi="Arial" w:cs="Arial"/>
            <w:color w:val="auto"/>
            <w:sz w:val="24"/>
            <w:szCs w:val="24"/>
            <w:u w:val="none"/>
            <w:shd w:val="clear" w:color="auto" w:fill="FFFFFF"/>
          </w:rPr>
          <w:t>Nueva España</w:t>
        </w:r>
      </w:hyperlink>
      <w:r w:rsidRPr="0032373B">
        <w:rPr>
          <w:rFonts w:ascii="Arial" w:hAnsi="Arial" w:cs="Arial"/>
          <w:sz w:val="24"/>
          <w:szCs w:val="24"/>
          <w:shd w:val="clear" w:color="auto" w:fill="FFFFFF"/>
        </w:rPr>
        <w:t>. La guerra por la independencia mexicana tuvo su antecedente en la invasión de Francia a España en 1808 y se extendió desde el </w:t>
      </w:r>
      <w:hyperlink r:id="rId9" w:tooltip="Grito de Dolores" w:history="1">
        <w:r w:rsidRPr="0032373B">
          <w:rPr>
            <w:rStyle w:val="Hipervnculo"/>
            <w:rFonts w:ascii="Arial" w:hAnsi="Arial" w:cs="Arial"/>
            <w:color w:val="auto"/>
            <w:sz w:val="24"/>
            <w:szCs w:val="24"/>
            <w:u w:val="none"/>
            <w:shd w:val="clear" w:color="auto" w:fill="FFFFFF"/>
          </w:rPr>
          <w:t>Grito de Dolores</w:t>
        </w:r>
      </w:hyperlink>
      <w:r w:rsidRPr="0032373B">
        <w:rPr>
          <w:rFonts w:ascii="Arial" w:hAnsi="Arial" w:cs="Arial"/>
          <w:sz w:val="24"/>
          <w:szCs w:val="24"/>
          <w:shd w:val="clear" w:color="auto" w:fill="FFFFFF"/>
        </w:rPr>
        <w:t>, el </w:t>
      </w:r>
      <w:hyperlink r:id="rId10" w:tooltip="16 de septiembre" w:history="1">
        <w:r w:rsidRPr="0032373B">
          <w:rPr>
            <w:rStyle w:val="Hipervnculo"/>
            <w:rFonts w:ascii="Arial" w:hAnsi="Arial" w:cs="Arial"/>
            <w:color w:val="auto"/>
            <w:sz w:val="24"/>
            <w:szCs w:val="24"/>
            <w:u w:val="none"/>
            <w:shd w:val="clear" w:color="auto" w:fill="FFFFFF"/>
          </w:rPr>
          <w:t>16 de septiembre</w:t>
        </w:r>
      </w:hyperlink>
      <w:r w:rsidRPr="0032373B">
        <w:rPr>
          <w:rFonts w:ascii="Arial" w:hAnsi="Arial" w:cs="Arial"/>
          <w:sz w:val="24"/>
          <w:szCs w:val="24"/>
          <w:shd w:val="clear" w:color="auto" w:fill="FFFFFF"/>
        </w:rPr>
        <w:t> de </w:t>
      </w:r>
      <w:hyperlink r:id="rId11" w:tooltip="1810" w:history="1">
        <w:r w:rsidRPr="0032373B">
          <w:rPr>
            <w:rStyle w:val="Hipervnculo"/>
            <w:rFonts w:ascii="Arial" w:hAnsi="Arial" w:cs="Arial"/>
            <w:color w:val="auto"/>
            <w:sz w:val="24"/>
            <w:szCs w:val="24"/>
            <w:u w:val="none"/>
            <w:shd w:val="clear" w:color="auto" w:fill="FFFFFF"/>
          </w:rPr>
          <w:t>1810</w:t>
        </w:r>
      </w:hyperlink>
      <w:r w:rsidRPr="0032373B">
        <w:rPr>
          <w:rFonts w:ascii="Arial" w:hAnsi="Arial" w:cs="Arial"/>
          <w:sz w:val="24"/>
          <w:szCs w:val="24"/>
          <w:shd w:val="clear" w:color="auto" w:fill="FFFFFF"/>
        </w:rPr>
        <w:t>, hasta la entrada del </w:t>
      </w:r>
      <w:hyperlink r:id="rId12" w:tooltip="Ejército Trigarante" w:history="1">
        <w:r w:rsidRPr="0032373B">
          <w:rPr>
            <w:rStyle w:val="Hipervnculo"/>
            <w:rFonts w:ascii="Arial" w:hAnsi="Arial" w:cs="Arial"/>
            <w:color w:val="auto"/>
            <w:sz w:val="24"/>
            <w:szCs w:val="24"/>
            <w:u w:val="none"/>
            <w:shd w:val="clear" w:color="auto" w:fill="FFFFFF"/>
          </w:rPr>
          <w:t xml:space="preserve">Ejército </w:t>
        </w:r>
        <w:proofErr w:type="spellStart"/>
        <w:r w:rsidRPr="0032373B">
          <w:rPr>
            <w:rStyle w:val="Hipervnculo"/>
            <w:rFonts w:ascii="Arial" w:hAnsi="Arial" w:cs="Arial"/>
            <w:color w:val="auto"/>
            <w:sz w:val="24"/>
            <w:szCs w:val="24"/>
            <w:u w:val="none"/>
            <w:shd w:val="clear" w:color="auto" w:fill="FFFFFF"/>
          </w:rPr>
          <w:t>Trigarante</w:t>
        </w:r>
        <w:proofErr w:type="spellEnd"/>
      </w:hyperlink>
      <w:r w:rsidRPr="0032373B">
        <w:rPr>
          <w:rFonts w:ascii="Arial" w:hAnsi="Arial" w:cs="Arial"/>
          <w:sz w:val="24"/>
          <w:szCs w:val="24"/>
          <w:shd w:val="clear" w:color="auto" w:fill="FFFFFF"/>
        </w:rPr>
        <w:t> a la </w:t>
      </w:r>
      <w:hyperlink r:id="rId13" w:tooltip="Ciudad de México" w:history="1">
        <w:r w:rsidRPr="0032373B">
          <w:rPr>
            <w:rStyle w:val="Hipervnculo"/>
            <w:rFonts w:ascii="Arial" w:hAnsi="Arial" w:cs="Arial"/>
            <w:color w:val="auto"/>
            <w:sz w:val="24"/>
            <w:szCs w:val="24"/>
            <w:u w:val="none"/>
            <w:shd w:val="clear" w:color="auto" w:fill="FFFFFF"/>
          </w:rPr>
          <w:t>Ciudad de México</w:t>
        </w:r>
      </w:hyperlink>
      <w:r w:rsidRPr="0032373B">
        <w:rPr>
          <w:rFonts w:ascii="Arial" w:hAnsi="Arial" w:cs="Arial"/>
          <w:sz w:val="24"/>
          <w:szCs w:val="24"/>
          <w:shd w:val="clear" w:color="auto" w:fill="FFFFFF"/>
        </w:rPr>
        <w:t>, el </w:t>
      </w:r>
      <w:hyperlink r:id="rId14" w:tooltip="27 de septiembre" w:history="1">
        <w:r w:rsidRPr="0032373B">
          <w:rPr>
            <w:rStyle w:val="Hipervnculo"/>
            <w:rFonts w:ascii="Arial" w:hAnsi="Arial" w:cs="Arial"/>
            <w:color w:val="auto"/>
            <w:sz w:val="24"/>
            <w:szCs w:val="24"/>
            <w:u w:val="none"/>
            <w:shd w:val="clear" w:color="auto" w:fill="FFFFFF"/>
          </w:rPr>
          <w:t>27 de septiembre</w:t>
        </w:r>
      </w:hyperlink>
      <w:r w:rsidRPr="0032373B">
        <w:rPr>
          <w:rFonts w:ascii="Arial" w:hAnsi="Arial" w:cs="Arial"/>
          <w:sz w:val="24"/>
          <w:szCs w:val="24"/>
          <w:shd w:val="clear" w:color="auto" w:fill="FFFFFF"/>
        </w:rPr>
        <w:t> de </w:t>
      </w:r>
      <w:hyperlink r:id="rId15" w:tooltip="1821" w:history="1">
        <w:r w:rsidRPr="0032373B">
          <w:rPr>
            <w:rStyle w:val="Hipervnculo"/>
            <w:rFonts w:ascii="Arial" w:hAnsi="Arial" w:cs="Arial"/>
            <w:color w:val="auto"/>
            <w:sz w:val="24"/>
            <w:szCs w:val="24"/>
            <w:u w:val="none"/>
            <w:shd w:val="clear" w:color="auto" w:fill="FFFFFF"/>
          </w:rPr>
          <w:t>1821</w:t>
        </w:r>
      </w:hyperlink>
      <w:r w:rsidRPr="0032373B">
        <w:rPr>
          <w:rFonts w:ascii="Arial" w:hAnsi="Arial" w:cs="Arial"/>
          <w:sz w:val="24"/>
          <w:szCs w:val="24"/>
          <w:shd w:val="clear" w:color="auto" w:fill="FFFFFF"/>
        </w:rPr>
        <w:t>.</w:t>
      </w:r>
    </w:p>
    <w:p w:rsidR="00D001AA" w:rsidRPr="0032373B" w:rsidRDefault="00D001AA" w:rsidP="0032373B">
      <w:pPr>
        <w:pStyle w:val="NormalWeb"/>
        <w:shd w:val="clear" w:color="auto" w:fill="FFFFFF"/>
        <w:spacing w:before="120" w:beforeAutospacing="0" w:after="120" w:afterAutospacing="0"/>
        <w:jc w:val="both"/>
        <w:rPr>
          <w:rFonts w:ascii="Arial" w:hAnsi="Arial" w:cs="Arial"/>
        </w:rPr>
      </w:pPr>
      <w:r w:rsidRPr="0032373B">
        <w:rPr>
          <w:rFonts w:ascii="Arial" w:hAnsi="Arial" w:cs="Arial"/>
        </w:rPr>
        <w:t>La ocupación francesa de la metrópoli en </w:t>
      </w:r>
      <w:hyperlink r:id="rId16" w:tooltip="1808" w:history="1">
        <w:r w:rsidRPr="0032373B">
          <w:rPr>
            <w:rStyle w:val="Hipervnculo"/>
            <w:rFonts w:ascii="Arial" w:hAnsi="Arial" w:cs="Arial"/>
            <w:color w:val="auto"/>
            <w:u w:val="none"/>
          </w:rPr>
          <w:t>1808</w:t>
        </w:r>
      </w:hyperlink>
      <w:r w:rsidRPr="0032373B">
        <w:rPr>
          <w:rFonts w:ascii="Arial" w:hAnsi="Arial" w:cs="Arial"/>
        </w:rPr>
        <w:t> desencadenó en Nueva España una </w:t>
      </w:r>
      <w:hyperlink r:id="rId17" w:tooltip="Crisis política en México de 1808" w:history="1">
        <w:r w:rsidRPr="0032373B">
          <w:rPr>
            <w:rStyle w:val="Hipervnculo"/>
            <w:rFonts w:ascii="Arial" w:hAnsi="Arial" w:cs="Arial"/>
            <w:color w:val="auto"/>
            <w:u w:val="none"/>
          </w:rPr>
          <w:t>crisis política</w:t>
        </w:r>
      </w:hyperlink>
      <w:r w:rsidRPr="0032373B">
        <w:rPr>
          <w:rFonts w:ascii="Arial" w:hAnsi="Arial" w:cs="Arial"/>
        </w:rPr>
        <w:t> que desembocó en el movimiento armado. En ese año, el rey </w:t>
      </w:r>
      <w:hyperlink r:id="rId18" w:tooltip="Carlos IV de España" w:history="1">
        <w:r w:rsidRPr="0032373B">
          <w:rPr>
            <w:rStyle w:val="Hipervnculo"/>
            <w:rFonts w:ascii="Arial" w:hAnsi="Arial" w:cs="Arial"/>
            <w:color w:val="auto"/>
            <w:u w:val="none"/>
          </w:rPr>
          <w:t>Carlos IV</w:t>
        </w:r>
      </w:hyperlink>
      <w:r w:rsidRPr="0032373B">
        <w:rPr>
          <w:rFonts w:ascii="Arial" w:hAnsi="Arial" w:cs="Arial"/>
        </w:rPr>
        <w:t> y </w:t>
      </w:r>
      <w:hyperlink r:id="rId19" w:tooltip="Fernando VII" w:history="1">
        <w:r w:rsidRPr="0032373B">
          <w:rPr>
            <w:rStyle w:val="Hipervnculo"/>
            <w:rFonts w:ascii="Arial" w:hAnsi="Arial" w:cs="Arial"/>
            <w:color w:val="auto"/>
            <w:u w:val="none"/>
          </w:rPr>
          <w:t>Fernando VII</w:t>
        </w:r>
      </w:hyperlink>
      <w:r w:rsidRPr="0032373B">
        <w:rPr>
          <w:rFonts w:ascii="Arial" w:hAnsi="Arial" w:cs="Arial"/>
        </w:rPr>
        <w:t> </w:t>
      </w:r>
      <w:hyperlink r:id="rId20" w:tooltip="Abdicaciones de Bayona" w:history="1">
        <w:r w:rsidRPr="0032373B">
          <w:rPr>
            <w:rStyle w:val="Hipervnculo"/>
            <w:rFonts w:ascii="Arial" w:hAnsi="Arial" w:cs="Arial"/>
            <w:color w:val="auto"/>
            <w:u w:val="none"/>
          </w:rPr>
          <w:t>abdicaron</w:t>
        </w:r>
      </w:hyperlink>
      <w:r w:rsidRPr="0032373B">
        <w:rPr>
          <w:rFonts w:ascii="Arial" w:hAnsi="Arial" w:cs="Arial"/>
        </w:rPr>
        <w:t> sucesivamente en favor de </w:t>
      </w:r>
      <w:hyperlink r:id="rId21" w:tooltip="Napoleón I de Francia" w:history="1">
        <w:r w:rsidRPr="0032373B">
          <w:rPr>
            <w:rStyle w:val="Hipervnculo"/>
            <w:rFonts w:ascii="Arial" w:hAnsi="Arial" w:cs="Arial"/>
            <w:color w:val="auto"/>
            <w:u w:val="none"/>
          </w:rPr>
          <w:t>Napoleón Bonaparte</w:t>
        </w:r>
      </w:hyperlink>
      <w:r w:rsidRPr="0032373B">
        <w:rPr>
          <w:rFonts w:ascii="Arial" w:hAnsi="Arial" w:cs="Arial"/>
        </w:rPr>
        <w:t>, que dejó la corona de España a su hermano </w:t>
      </w:r>
      <w:hyperlink r:id="rId22" w:tooltip="José Bonaparte" w:history="1">
        <w:r w:rsidRPr="0032373B">
          <w:rPr>
            <w:rStyle w:val="Hipervnculo"/>
            <w:rFonts w:ascii="Arial" w:hAnsi="Arial" w:cs="Arial"/>
            <w:color w:val="auto"/>
            <w:u w:val="none"/>
          </w:rPr>
          <w:t>José Bonaparte</w:t>
        </w:r>
      </w:hyperlink>
      <w:r w:rsidRPr="0032373B">
        <w:rPr>
          <w:rFonts w:ascii="Arial" w:hAnsi="Arial" w:cs="Arial"/>
        </w:rPr>
        <w:t>. Como respuesta, el ayuntamiento de México —con apoyo del virrey </w:t>
      </w:r>
      <w:hyperlink r:id="rId23" w:tooltip="José de Iturrigaray" w:history="1">
        <w:r w:rsidRPr="0032373B">
          <w:rPr>
            <w:rStyle w:val="Hipervnculo"/>
            <w:rFonts w:ascii="Arial" w:hAnsi="Arial" w:cs="Arial"/>
            <w:color w:val="auto"/>
            <w:u w:val="none"/>
          </w:rPr>
          <w:t xml:space="preserve">José de </w:t>
        </w:r>
        <w:proofErr w:type="spellStart"/>
        <w:r w:rsidRPr="0032373B">
          <w:rPr>
            <w:rStyle w:val="Hipervnculo"/>
            <w:rFonts w:ascii="Arial" w:hAnsi="Arial" w:cs="Arial"/>
            <w:color w:val="auto"/>
            <w:u w:val="none"/>
          </w:rPr>
          <w:t>Iturrigaray</w:t>
        </w:r>
        <w:proofErr w:type="spellEnd"/>
      </w:hyperlink>
      <w:r w:rsidRPr="0032373B">
        <w:rPr>
          <w:rFonts w:ascii="Arial" w:hAnsi="Arial" w:cs="Arial"/>
        </w:rPr>
        <w:t>— reclamó la soberanía en ausencia del rey legítimo; la reacción condujo a un </w:t>
      </w:r>
      <w:hyperlink r:id="rId24" w:tooltip="Golpe de Estado" w:history="1">
        <w:r w:rsidRPr="0032373B">
          <w:rPr>
            <w:rStyle w:val="Hipervnculo"/>
            <w:rFonts w:ascii="Arial" w:hAnsi="Arial" w:cs="Arial"/>
            <w:color w:val="auto"/>
            <w:u w:val="none"/>
          </w:rPr>
          <w:t>golpe de Estado</w:t>
        </w:r>
      </w:hyperlink>
      <w:r w:rsidRPr="0032373B">
        <w:rPr>
          <w:rFonts w:ascii="Arial" w:hAnsi="Arial" w:cs="Arial"/>
        </w:rPr>
        <w:t> contra el virrey y llevó a la cárcel a los cabecillas del movimiento.</w:t>
      </w:r>
    </w:p>
    <w:p w:rsidR="00D001AA" w:rsidRPr="0032373B" w:rsidRDefault="00D001AA" w:rsidP="0032373B">
      <w:pPr>
        <w:pStyle w:val="NormalWeb"/>
        <w:shd w:val="clear" w:color="auto" w:fill="FFFFFF"/>
        <w:spacing w:before="120" w:beforeAutospacing="0" w:after="120" w:afterAutospacing="0"/>
        <w:jc w:val="both"/>
        <w:rPr>
          <w:rFonts w:ascii="Arial" w:hAnsi="Arial" w:cs="Arial"/>
        </w:rPr>
      </w:pPr>
      <w:r w:rsidRPr="0032373B">
        <w:rPr>
          <w:rFonts w:ascii="Arial" w:hAnsi="Arial" w:cs="Arial"/>
        </w:rPr>
        <w:t>A pesar de la derrota de los criollos en la Ciudad de México en 1808, en otras ciudades de Nueva España se reunieron pequeños grupos de conjurados que pretendieron seguir los pasos del ayuntamiento de México. Tal fue el caso de la </w:t>
      </w:r>
      <w:hyperlink r:id="rId25" w:tooltip="Conjura de Valladolid" w:history="1">
        <w:r w:rsidRPr="0032373B">
          <w:rPr>
            <w:rStyle w:val="Hipervnculo"/>
            <w:rFonts w:ascii="Arial" w:hAnsi="Arial" w:cs="Arial"/>
            <w:color w:val="auto"/>
            <w:u w:val="none"/>
          </w:rPr>
          <w:t>conjura de Valladolid</w:t>
        </w:r>
      </w:hyperlink>
      <w:r w:rsidRPr="0032373B">
        <w:rPr>
          <w:rFonts w:ascii="Arial" w:hAnsi="Arial" w:cs="Arial"/>
        </w:rPr>
        <w:t>, descubierta en 1809 y cuyos participantes fueron puestos en prisión. En </w:t>
      </w:r>
      <w:hyperlink r:id="rId26" w:tooltip="1810" w:history="1">
        <w:r w:rsidRPr="0032373B">
          <w:rPr>
            <w:rStyle w:val="Hipervnculo"/>
            <w:rFonts w:ascii="Arial" w:hAnsi="Arial" w:cs="Arial"/>
            <w:color w:val="auto"/>
            <w:u w:val="none"/>
          </w:rPr>
          <w:t>1810</w:t>
        </w:r>
      </w:hyperlink>
      <w:r w:rsidRPr="0032373B">
        <w:rPr>
          <w:rFonts w:ascii="Arial" w:hAnsi="Arial" w:cs="Arial"/>
        </w:rPr>
        <w:t>, los </w:t>
      </w:r>
      <w:hyperlink r:id="rId27" w:tooltip="Conspiración de Querétaro" w:history="1">
        <w:r w:rsidRPr="0032373B">
          <w:rPr>
            <w:rStyle w:val="Hipervnculo"/>
            <w:rFonts w:ascii="Arial" w:hAnsi="Arial" w:cs="Arial"/>
            <w:color w:val="auto"/>
            <w:u w:val="none"/>
          </w:rPr>
          <w:t>conspiradores de Querétaro</w:t>
        </w:r>
      </w:hyperlink>
      <w:r w:rsidR="00086CA1">
        <w:rPr>
          <w:rFonts w:ascii="Arial" w:hAnsi="Arial" w:cs="Arial"/>
        </w:rPr>
        <w:t xml:space="preserve"> </w:t>
      </w:r>
      <w:r w:rsidRPr="0032373B">
        <w:rPr>
          <w:rFonts w:ascii="Arial" w:hAnsi="Arial" w:cs="Arial"/>
        </w:rPr>
        <w:t xml:space="preserve">estuvieron a punto de correr </w:t>
      </w:r>
      <w:r w:rsidRPr="0032373B">
        <w:rPr>
          <w:rFonts w:ascii="Arial" w:hAnsi="Arial" w:cs="Arial"/>
        </w:rPr>
        <w:lastRenderedPageBreak/>
        <w:t>la misma suerte pero, al verse descubiertos, optaron por tomar las armas el </w:t>
      </w:r>
      <w:hyperlink r:id="rId28" w:tooltip="16 de septiembre" w:history="1">
        <w:r w:rsidRPr="0032373B">
          <w:rPr>
            <w:rStyle w:val="Hipervnculo"/>
            <w:rFonts w:ascii="Arial" w:hAnsi="Arial" w:cs="Arial"/>
            <w:color w:val="auto"/>
            <w:u w:val="none"/>
          </w:rPr>
          <w:t>16 de septiembre</w:t>
        </w:r>
      </w:hyperlink>
      <w:r w:rsidRPr="0032373B">
        <w:rPr>
          <w:rFonts w:ascii="Arial" w:hAnsi="Arial" w:cs="Arial"/>
        </w:rPr>
        <w:t> en compañía de los habitantes indígenas y campesinos del pueblo de </w:t>
      </w:r>
      <w:hyperlink r:id="rId29" w:tooltip="Dolores Hidalgo" w:history="1">
        <w:r w:rsidRPr="0032373B">
          <w:rPr>
            <w:rStyle w:val="Hipervnculo"/>
            <w:rFonts w:ascii="Arial" w:hAnsi="Arial" w:cs="Arial"/>
            <w:color w:val="auto"/>
            <w:u w:val="none"/>
          </w:rPr>
          <w:t>Dolores</w:t>
        </w:r>
      </w:hyperlink>
      <w:r w:rsidRPr="0032373B">
        <w:rPr>
          <w:rFonts w:ascii="Arial" w:hAnsi="Arial" w:cs="Arial"/>
        </w:rPr>
        <w:t> (</w:t>
      </w:r>
      <w:hyperlink r:id="rId30" w:tooltip="Guanajuato" w:history="1">
        <w:r w:rsidRPr="0032373B">
          <w:rPr>
            <w:rStyle w:val="Hipervnculo"/>
            <w:rFonts w:ascii="Arial" w:hAnsi="Arial" w:cs="Arial"/>
            <w:color w:val="auto"/>
            <w:u w:val="none"/>
          </w:rPr>
          <w:t>Guanajuato</w:t>
        </w:r>
      </w:hyperlink>
      <w:r w:rsidRPr="0032373B">
        <w:rPr>
          <w:rFonts w:ascii="Arial" w:hAnsi="Arial" w:cs="Arial"/>
        </w:rPr>
        <w:t>), convocados por el cura </w:t>
      </w:r>
      <w:hyperlink r:id="rId31" w:tooltip="Miguel Hidalgo y Costilla" w:history="1">
        <w:r w:rsidRPr="0032373B">
          <w:rPr>
            <w:rStyle w:val="Hipervnculo"/>
            <w:rFonts w:ascii="Arial" w:hAnsi="Arial" w:cs="Arial"/>
            <w:color w:val="auto"/>
            <w:u w:val="none"/>
          </w:rPr>
          <w:t>Miguel Hidalgo y Costilla</w:t>
        </w:r>
      </w:hyperlink>
      <w:r w:rsidRPr="0032373B">
        <w:rPr>
          <w:rFonts w:ascii="Arial" w:hAnsi="Arial" w:cs="Arial"/>
        </w:rPr>
        <w:t>.</w:t>
      </w:r>
    </w:p>
    <w:p w:rsidR="00D001AA" w:rsidRPr="0032373B" w:rsidRDefault="00D001AA" w:rsidP="0032373B">
      <w:pPr>
        <w:pStyle w:val="NormalWeb"/>
        <w:shd w:val="clear" w:color="auto" w:fill="FFFFFF"/>
        <w:spacing w:before="120" w:beforeAutospacing="0" w:after="120" w:afterAutospacing="0"/>
        <w:jc w:val="both"/>
        <w:rPr>
          <w:rFonts w:ascii="Arial" w:hAnsi="Arial" w:cs="Arial"/>
        </w:rPr>
      </w:pPr>
      <w:r w:rsidRPr="0032373B">
        <w:rPr>
          <w:rFonts w:ascii="Arial" w:hAnsi="Arial" w:cs="Arial"/>
        </w:rPr>
        <w:t>A partir de 1810, el movimiento independentista pasó por varias etapas, pues los sucesivos líderes fueron puestos en prisión o ejecutados por las fuerzas leales a España. Al principio se reivindicaba la soberanía de </w:t>
      </w:r>
      <w:hyperlink r:id="rId32" w:tooltip="Fernando VII" w:history="1">
        <w:r w:rsidRPr="0032373B">
          <w:rPr>
            <w:rStyle w:val="Hipervnculo"/>
            <w:rFonts w:ascii="Arial" w:hAnsi="Arial" w:cs="Arial"/>
            <w:color w:val="auto"/>
            <w:u w:val="none"/>
          </w:rPr>
          <w:t>Fernando VII</w:t>
        </w:r>
      </w:hyperlink>
      <w:r w:rsidRPr="0032373B">
        <w:rPr>
          <w:rFonts w:ascii="Arial" w:hAnsi="Arial" w:cs="Arial"/>
        </w:rPr>
        <w:t> sobre España y sus colonias, pero los líderes asumieron después posturas más radicales, incluyendo cuestiones de orden social como la </w:t>
      </w:r>
      <w:hyperlink r:id="rId33" w:tooltip="Bando de Miguel Hidalgo" w:history="1">
        <w:r w:rsidRPr="0032373B">
          <w:rPr>
            <w:rStyle w:val="Hipervnculo"/>
            <w:rFonts w:ascii="Arial" w:hAnsi="Arial" w:cs="Arial"/>
            <w:color w:val="auto"/>
            <w:u w:val="none"/>
          </w:rPr>
          <w:t>abolición de la esclavitud</w:t>
        </w:r>
      </w:hyperlink>
      <w:r w:rsidRPr="0032373B">
        <w:rPr>
          <w:rFonts w:ascii="Arial" w:hAnsi="Arial" w:cs="Arial"/>
        </w:rPr>
        <w:t>. </w:t>
      </w:r>
      <w:hyperlink r:id="rId34" w:tooltip="José María Morelos y Pavón" w:history="1">
        <w:r w:rsidRPr="0032373B">
          <w:rPr>
            <w:rStyle w:val="Hipervnculo"/>
            <w:rFonts w:ascii="Arial" w:hAnsi="Arial" w:cs="Arial"/>
            <w:color w:val="auto"/>
            <w:u w:val="none"/>
          </w:rPr>
          <w:t>José María Morelos y Pavón</w:t>
        </w:r>
      </w:hyperlink>
      <w:r w:rsidRPr="0032373B">
        <w:rPr>
          <w:rFonts w:ascii="Arial" w:hAnsi="Arial" w:cs="Arial"/>
        </w:rPr>
        <w:t> </w:t>
      </w:r>
      <w:r w:rsidR="00086CA1" w:rsidRPr="0032373B">
        <w:rPr>
          <w:rFonts w:ascii="Arial" w:hAnsi="Arial" w:cs="Arial"/>
        </w:rPr>
        <w:t>convocaron</w:t>
      </w:r>
      <w:r w:rsidRPr="0032373B">
        <w:rPr>
          <w:rFonts w:ascii="Arial" w:hAnsi="Arial" w:cs="Arial"/>
        </w:rPr>
        <w:t xml:space="preserve"> a las provincias independentistas a conformar el </w:t>
      </w:r>
      <w:hyperlink r:id="rId35" w:tooltip="Congreso de Chilpancingo" w:history="1">
        <w:r w:rsidRPr="0032373B">
          <w:rPr>
            <w:rStyle w:val="Hipervnculo"/>
            <w:rFonts w:ascii="Arial" w:hAnsi="Arial" w:cs="Arial"/>
            <w:color w:val="auto"/>
            <w:u w:val="none"/>
          </w:rPr>
          <w:t>Congreso de Anáhuac</w:t>
        </w:r>
      </w:hyperlink>
      <w:r w:rsidRPr="0032373B">
        <w:rPr>
          <w:rFonts w:ascii="Arial" w:hAnsi="Arial" w:cs="Arial"/>
        </w:rPr>
        <w:t>, que dotó al movimiento insurgente de un marco legal propio. Tras la derrota de Morelos, el movimiento se redujo a una </w:t>
      </w:r>
      <w:hyperlink r:id="rId36" w:tooltip="Guerra de guerrillas" w:history="1">
        <w:r w:rsidRPr="0032373B">
          <w:rPr>
            <w:rStyle w:val="Hipervnculo"/>
            <w:rFonts w:ascii="Arial" w:hAnsi="Arial" w:cs="Arial"/>
            <w:color w:val="auto"/>
            <w:u w:val="none"/>
          </w:rPr>
          <w:t>guerra de guerrillas</w:t>
        </w:r>
      </w:hyperlink>
      <w:r w:rsidRPr="0032373B">
        <w:rPr>
          <w:rFonts w:ascii="Arial" w:hAnsi="Arial" w:cs="Arial"/>
        </w:rPr>
        <w:t>. Hacia 1820, solo quedaban algunos núcleos rebeldes, sobre todo en la </w:t>
      </w:r>
      <w:hyperlink r:id="rId37" w:tooltip="Sierra Madre del Sur" w:history="1">
        <w:r w:rsidRPr="0032373B">
          <w:rPr>
            <w:rStyle w:val="Hipervnculo"/>
            <w:rFonts w:ascii="Arial" w:hAnsi="Arial" w:cs="Arial"/>
            <w:color w:val="auto"/>
            <w:u w:val="none"/>
          </w:rPr>
          <w:t>sierra Madre del Sur</w:t>
        </w:r>
      </w:hyperlink>
      <w:r w:rsidRPr="0032373B">
        <w:rPr>
          <w:rFonts w:ascii="Arial" w:hAnsi="Arial" w:cs="Arial"/>
        </w:rPr>
        <w:t> y en </w:t>
      </w:r>
      <w:hyperlink r:id="rId38" w:tooltip="Veracruz" w:history="1">
        <w:r w:rsidRPr="0032373B">
          <w:rPr>
            <w:rStyle w:val="Hipervnculo"/>
            <w:rFonts w:ascii="Arial" w:hAnsi="Arial" w:cs="Arial"/>
            <w:color w:val="auto"/>
            <w:u w:val="none"/>
          </w:rPr>
          <w:t>Veracruz</w:t>
        </w:r>
      </w:hyperlink>
      <w:r w:rsidRPr="0032373B">
        <w:rPr>
          <w:rFonts w:ascii="Arial" w:hAnsi="Arial" w:cs="Arial"/>
        </w:rPr>
        <w:t>.</w:t>
      </w:r>
    </w:p>
    <w:p w:rsidR="00086CA1" w:rsidRDefault="006958F5" w:rsidP="0032373B">
      <w:pPr>
        <w:pStyle w:val="NormalWeb"/>
        <w:shd w:val="clear" w:color="auto" w:fill="FFFFFF"/>
        <w:spacing w:before="120" w:beforeAutospacing="0" w:after="120" w:afterAutospacing="0"/>
        <w:jc w:val="both"/>
        <w:rPr>
          <w:rFonts w:ascii="Arial" w:hAnsi="Arial" w:cs="Arial"/>
        </w:rPr>
      </w:pPr>
      <w:r w:rsidRPr="0032373B">
        <w:rPr>
          <w:rFonts w:ascii="Arial" w:hAnsi="Arial" w:cs="Arial"/>
        </w:rPr>
        <w:t>La sociedad </w:t>
      </w:r>
      <w:hyperlink r:id="rId39" w:tooltip="Novohispana" w:history="1">
        <w:r w:rsidRPr="0032373B">
          <w:rPr>
            <w:rStyle w:val="Hipervnculo"/>
            <w:rFonts w:ascii="Arial" w:hAnsi="Arial" w:cs="Arial"/>
            <w:color w:val="auto"/>
            <w:u w:val="none"/>
          </w:rPr>
          <w:t>novohispana</w:t>
        </w:r>
      </w:hyperlink>
      <w:r w:rsidRPr="0032373B">
        <w:rPr>
          <w:rFonts w:ascii="Arial" w:hAnsi="Arial" w:cs="Arial"/>
        </w:rPr>
        <w:t> estaba dividida en varios estratos, cuya posición estaba condicionada por cuestiones de orden económico, cultural y político. Una de ellas era su papel respecto a la posesión de los bienes económicos. Había un grupo muy pequeño de personas que controlaban la mayor parte de la </w:t>
      </w:r>
      <w:hyperlink r:id="rId40" w:tooltip="Riqueza" w:history="1">
        <w:r w:rsidRPr="0032373B">
          <w:rPr>
            <w:rStyle w:val="Hipervnculo"/>
            <w:rFonts w:ascii="Arial" w:hAnsi="Arial" w:cs="Arial"/>
            <w:color w:val="auto"/>
            <w:u w:val="none"/>
          </w:rPr>
          <w:t>riqueza</w:t>
        </w:r>
      </w:hyperlink>
      <w:r w:rsidRPr="0032373B">
        <w:rPr>
          <w:rFonts w:ascii="Arial" w:hAnsi="Arial" w:cs="Arial"/>
        </w:rPr>
        <w:t>, mientras que la gran parte de la población era pobre. Los pueblos indígenas debían pagar un tributo al gobierno y estaban sujetos a un régimen de autoridad que, por ambiguo, provocaba numerosas confrontaciones entre </w:t>
      </w:r>
      <w:hyperlink r:id="rId41" w:tooltip="Pueblo español" w:history="1">
        <w:r w:rsidRPr="0032373B">
          <w:rPr>
            <w:rStyle w:val="Hipervnculo"/>
            <w:rFonts w:ascii="Arial" w:hAnsi="Arial" w:cs="Arial"/>
            <w:color w:val="auto"/>
            <w:u w:val="none"/>
          </w:rPr>
          <w:t>españoles</w:t>
        </w:r>
      </w:hyperlink>
      <w:r w:rsidRPr="0032373B">
        <w:rPr>
          <w:rFonts w:ascii="Arial" w:hAnsi="Arial" w:cs="Arial"/>
        </w:rPr>
        <w:t> , </w:t>
      </w:r>
      <w:hyperlink r:id="rId42" w:tooltip="Criollos" w:history="1">
        <w:r w:rsidRPr="0032373B">
          <w:rPr>
            <w:rStyle w:val="Hipervnculo"/>
            <w:rFonts w:ascii="Arial" w:hAnsi="Arial" w:cs="Arial"/>
            <w:color w:val="auto"/>
            <w:u w:val="none"/>
          </w:rPr>
          <w:t>criollos</w:t>
        </w:r>
      </w:hyperlink>
      <w:r w:rsidRPr="0032373B">
        <w:rPr>
          <w:rFonts w:ascii="Arial" w:hAnsi="Arial" w:cs="Arial"/>
        </w:rPr>
        <w:t> y </w:t>
      </w:r>
      <w:hyperlink r:id="rId43" w:tooltip="Mestizos" w:history="1">
        <w:r w:rsidRPr="0032373B">
          <w:rPr>
            <w:rStyle w:val="Hipervnculo"/>
            <w:rFonts w:ascii="Arial" w:hAnsi="Arial" w:cs="Arial"/>
            <w:color w:val="auto"/>
            <w:u w:val="none"/>
          </w:rPr>
          <w:t>mestizos</w:t>
        </w:r>
      </w:hyperlink>
      <w:r w:rsidRPr="0032373B">
        <w:rPr>
          <w:rFonts w:ascii="Arial" w:hAnsi="Arial" w:cs="Arial"/>
        </w:rPr>
        <w:t>.</w:t>
      </w:r>
    </w:p>
    <w:p w:rsidR="00086CA1" w:rsidRDefault="006958F5" w:rsidP="0032373B">
      <w:pPr>
        <w:pStyle w:val="NormalWeb"/>
        <w:shd w:val="clear" w:color="auto" w:fill="FFFFFF"/>
        <w:spacing w:before="120" w:beforeAutospacing="0" w:after="120" w:afterAutospacing="0"/>
        <w:jc w:val="both"/>
        <w:rPr>
          <w:rFonts w:ascii="Arial" w:hAnsi="Arial" w:cs="Arial"/>
        </w:rPr>
      </w:pPr>
      <w:r w:rsidRPr="0032373B">
        <w:rPr>
          <w:rFonts w:ascii="Arial" w:hAnsi="Arial" w:cs="Arial"/>
        </w:rPr>
        <w:t xml:space="preserve"> Muchos de estos enfrentamientos tenían relación con cuestiones agrarias, como por ejemplo la tenencia de la tierra y el control del agua. </w:t>
      </w:r>
    </w:p>
    <w:p w:rsidR="00086CA1" w:rsidRDefault="006958F5" w:rsidP="0032373B">
      <w:pPr>
        <w:pStyle w:val="NormalWeb"/>
        <w:shd w:val="clear" w:color="auto" w:fill="FFFFFF"/>
        <w:spacing w:before="120" w:beforeAutospacing="0" w:after="120" w:afterAutospacing="0"/>
        <w:jc w:val="both"/>
        <w:rPr>
          <w:rFonts w:ascii="Arial" w:hAnsi="Arial" w:cs="Arial"/>
        </w:rPr>
      </w:pPr>
      <w:r w:rsidRPr="0032373B">
        <w:rPr>
          <w:rFonts w:ascii="Arial" w:hAnsi="Arial" w:cs="Arial"/>
        </w:rPr>
        <w:t>Como un corolario de los múltiples orígenes de la población de </w:t>
      </w:r>
      <w:hyperlink r:id="rId44" w:tooltip="Nueva España" w:history="1">
        <w:r w:rsidRPr="0032373B">
          <w:rPr>
            <w:rStyle w:val="Hipervnculo"/>
            <w:rFonts w:ascii="Arial" w:hAnsi="Arial" w:cs="Arial"/>
            <w:color w:val="auto"/>
            <w:u w:val="none"/>
          </w:rPr>
          <w:t>Nueva España</w:t>
        </w:r>
      </w:hyperlink>
      <w:r w:rsidRPr="0032373B">
        <w:rPr>
          <w:rFonts w:ascii="Arial" w:hAnsi="Arial" w:cs="Arial"/>
        </w:rPr>
        <w:t> surgió el sistema de "</w:t>
      </w:r>
      <w:hyperlink r:id="rId45" w:tooltip="Casta (colonial)" w:history="1">
        <w:r w:rsidRPr="0032373B">
          <w:rPr>
            <w:rStyle w:val="Hipervnculo"/>
            <w:rFonts w:ascii="Arial" w:hAnsi="Arial" w:cs="Arial"/>
            <w:color w:val="auto"/>
            <w:u w:val="none"/>
          </w:rPr>
          <w:t>castas</w:t>
        </w:r>
      </w:hyperlink>
      <w:r w:rsidRPr="0032373B">
        <w:rPr>
          <w:rFonts w:ascii="Arial" w:hAnsi="Arial" w:cs="Arial"/>
        </w:rPr>
        <w:t>". Estos grupos estaban caracterizados por el origen racial de sus integrantes, encontrándose en la cúspide los españoles, y entre ellos, los europeos. El </w:t>
      </w:r>
      <w:hyperlink r:id="rId46" w:tooltip="Mestizaje" w:history="1">
        <w:r w:rsidRPr="0032373B">
          <w:rPr>
            <w:rStyle w:val="Hipervnculo"/>
            <w:rFonts w:ascii="Arial" w:hAnsi="Arial" w:cs="Arial"/>
            <w:color w:val="auto"/>
            <w:u w:val="none"/>
          </w:rPr>
          <w:t>mestizaje</w:t>
        </w:r>
      </w:hyperlink>
      <w:r w:rsidR="00086CA1">
        <w:rPr>
          <w:rFonts w:ascii="Arial" w:hAnsi="Arial" w:cs="Arial"/>
        </w:rPr>
        <w:t xml:space="preserve"> </w:t>
      </w:r>
      <w:r w:rsidRPr="0032373B">
        <w:rPr>
          <w:rFonts w:ascii="Arial" w:hAnsi="Arial" w:cs="Arial"/>
        </w:rPr>
        <w:t>entre </w:t>
      </w:r>
      <w:hyperlink r:id="rId47" w:tooltip="Pueblo español" w:history="1">
        <w:r w:rsidRPr="0032373B">
          <w:rPr>
            <w:rStyle w:val="Hipervnculo"/>
            <w:rFonts w:ascii="Arial" w:hAnsi="Arial" w:cs="Arial"/>
            <w:color w:val="auto"/>
            <w:u w:val="none"/>
          </w:rPr>
          <w:t>español</w:t>
        </w:r>
      </w:hyperlink>
      <w:r w:rsidRPr="0032373B">
        <w:rPr>
          <w:rFonts w:ascii="Arial" w:hAnsi="Arial" w:cs="Arial"/>
        </w:rPr>
        <w:t> , </w:t>
      </w:r>
      <w:hyperlink r:id="rId48" w:tooltip="Amerindio" w:history="1">
        <w:r w:rsidRPr="0032373B">
          <w:rPr>
            <w:rStyle w:val="Hipervnculo"/>
            <w:rFonts w:ascii="Arial" w:hAnsi="Arial" w:cs="Arial"/>
            <w:color w:val="auto"/>
            <w:u w:val="none"/>
          </w:rPr>
          <w:t>indígenas</w:t>
        </w:r>
      </w:hyperlink>
      <w:r w:rsidRPr="0032373B">
        <w:rPr>
          <w:rFonts w:ascii="Arial" w:hAnsi="Arial" w:cs="Arial"/>
        </w:rPr>
        <w:t> y </w:t>
      </w:r>
      <w:hyperlink r:id="rId49" w:tooltip="Africanos" w:history="1">
        <w:r w:rsidRPr="0032373B">
          <w:rPr>
            <w:rStyle w:val="Hipervnculo"/>
            <w:rFonts w:ascii="Arial" w:hAnsi="Arial" w:cs="Arial"/>
            <w:color w:val="auto"/>
            <w:u w:val="none"/>
          </w:rPr>
          <w:t>africanos</w:t>
        </w:r>
      </w:hyperlink>
      <w:r w:rsidRPr="0032373B">
        <w:rPr>
          <w:rFonts w:ascii="Arial" w:hAnsi="Arial" w:cs="Arial"/>
        </w:rPr>
        <w:t xml:space="preserve"> dio </w:t>
      </w:r>
    </w:p>
    <w:p w:rsidR="006958F5" w:rsidRPr="0032373B" w:rsidRDefault="006958F5" w:rsidP="0032373B">
      <w:pPr>
        <w:pStyle w:val="NormalWeb"/>
        <w:shd w:val="clear" w:color="auto" w:fill="FFFFFF"/>
        <w:spacing w:before="120" w:beforeAutospacing="0" w:after="120" w:afterAutospacing="0"/>
        <w:jc w:val="both"/>
        <w:rPr>
          <w:rFonts w:ascii="Arial" w:hAnsi="Arial" w:cs="Arial"/>
        </w:rPr>
      </w:pPr>
      <w:proofErr w:type="gramStart"/>
      <w:r w:rsidRPr="0032373B">
        <w:rPr>
          <w:rFonts w:ascii="Arial" w:hAnsi="Arial" w:cs="Arial"/>
        </w:rPr>
        <w:t>como</w:t>
      </w:r>
      <w:proofErr w:type="gramEnd"/>
      <w:r w:rsidRPr="0032373B">
        <w:rPr>
          <w:rFonts w:ascii="Arial" w:hAnsi="Arial" w:cs="Arial"/>
        </w:rPr>
        <w:t xml:space="preserve"> resultado un número de grupos cuya posición estaba determinada por la cantidad de sangre española que poseían. El sistema aspiraba a mantener la </w:t>
      </w:r>
      <w:hyperlink r:id="rId50" w:tooltip="Supremacismo blanco" w:history="1">
        <w:r w:rsidRPr="0032373B">
          <w:rPr>
            <w:rStyle w:val="Hipervnculo"/>
            <w:rFonts w:ascii="Arial" w:hAnsi="Arial" w:cs="Arial"/>
            <w:color w:val="auto"/>
            <w:u w:val="none"/>
          </w:rPr>
          <w:t>supremacía de la sangre española</w:t>
        </w:r>
      </w:hyperlink>
      <w:r w:rsidRPr="0032373B">
        <w:rPr>
          <w:rFonts w:ascii="Arial" w:hAnsi="Arial" w:cs="Arial"/>
        </w:rPr>
        <w:t>, y aunque nunca tuvo base legal, no siendo más que una nomenclatura aceptada, reflejó la división y la exclusión existente en la </w:t>
      </w:r>
      <w:hyperlink r:id="rId51" w:tooltip="Nueva España" w:history="1">
        <w:r w:rsidRPr="0032373B">
          <w:rPr>
            <w:rStyle w:val="Hipervnculo"/>
            <w:rFonts w:ascii="Arial" w:hAnsi="Arial" w:cs="Arial"/>
            <w:color w:val="auto"/>
            <w:u w:val="none"/>
          </w:rPr>
          <w:t>Nueva España</w:t>
        </w:r>
      </w:hyperlink>
      <w:r w:rsidRPr="0032373B">
        <w:rPr>
          <w:rFonts w:ascii="Arial" w:hAnsi="Arial" w:cs="Arial"/>
        </w:rPr>
        <w:t>, donde los grupos no españoles ocupaban un lugar marginal en el sistema social.</w:t>
      </w:r>
      <w:r w:rsidR="00086CA1" w:rsidRPr="0032373B">
        <w:rPr>
          <w:rFonts w:ascii="Arial" w:hAnsi="Arial" w:cs="Arial"/>
        </w:rPr>
        <w:t xml:space="preserve"> </w:t>
      </w:r>
    </w:p>
    <w:p w:rsidR="00D001AA" w:rsidRPr="0032373B" w:rsidRDefault="00D001AA" w:rsidP="0032373B">
      <w:pPr>
        <w:spacing w:before="100" w:beforeAutospacing="1" w:after="100" w:afterAutospacing="1" w:line="240" w:lineRule="auto"/>
        <w:jc w:val="both"/>
        <w:rPr>
          <w:rFonts w:ascii="Arial" w:eastAsia="Times New Roman" w:hAnsi="Arial" w:cs="Arial"/>
          <w:sz w:val="24"/>
          <w:szCs w:val="24"/>
          <w:lang w:eastAsia="es-MX"/>
        </w:rPr>
      </w:pPr>
    </w:p>
    <w:p w:rsidR="00440AF3" w:rsidRDefault="00440AF3" w:rsidP="00CC3FEF">
      <w:pPr>
        <w:pStyle w:val="NormalWeb"/>
        <w:shd w:val="clear" w:color="auto" w:fill="FFFFFF"/>
        <w:spacing w:before="120" w:beforeAutospacing="0" w:after="120" w:afterAutospacing="0"/>
        <w:rPr>
          <w:rFonts w:ascii="Arial" w:hAnsi="Arial" w:cs="Arial"/>
          <w:b/>
          <w:color w:val="222222"/>
        </w:rPr>
      </w:pPr>
      <w:r w:rsidRPr="00440AF3">
        <w:rPr>
          <w:rFonts w:ascii="Arial" w:hAnsi="Arial" w:cs="Arial"/>
          <w:b/>
          <w:color w:val="222222"/>
        </w:rPr>
        <w:t>CASO PRÁCTICO</w:t>
      </w:r>
    </w:p>
    <w:p w:rsidR="00333280" w:rsidRDefault="00333280" w:rsidP="00CC3FEF">
      <w:pPr>
        <w:pStyle w:val="NormalWeb"/>
        <w:shd w:val="clear" w:color="auto" w:fill="FFFFFF"/>
        <w:spacing w:before="120" w:beforeAutospacing="0" w:after="120" w:afterAutospacing="0"/>
        <w:rPr>
          <w:noProof/>
        </w:rPr>
      </w:pPr>
    </w:p>
    <w:p w:rsidR="001F2E48" w:rsidRPr="001F2E48" w:rsidRDefault="001F2E48" w:rsidP="001F2E48">
      <w:pPr>
        <w:pStyle w:val="NormalWeb"/>
        <w:shd w:val="clear" w:color="auto" w:fill="FFFFFF"/>
        <w:spacing w:before="0" w:beforeAutospacing="0" w:after="150" w:afterAutospacing="0"/>
        <w:textAlignment w:val="baseline"/>
        <w:rPr>
          <w:rFonts w:ascii="Arial" w:hAnsi="Arial" w:cs="Arial"/>
        </w:rPr>
      </w:pPr>
      <w:r>
        <w:rPr>
          <w:rFonts w:ascii="Arial" w:hAnsi="Arial" w:cs="Arial"/>
        </w:rPr>
        <w:t xml:space="preserve">Los alumnos escucharan la </w:t>
      </w:r>
      <w:r>
        <w:rPr>
          <w:rStyle w:val="Textoennegrita"/>
          <w:rFonts w:ascii="Arial" w:hAnsi="Arial" w:cs="Arial"/>
          <w:b w:val="0"/>
        </w:rPr>
        <w:t xml:space="preserve">cápsula radiofónica </w:t>
      </w:r>
      <w:hyperlink r:id="rId52" w:tgtFrame="_blank" w:history="1">
        <w:r w:rsidRPr="001F2E48">
          <w:rPr>
            <w:rStyle w:val="Hipervnculo"/>
            <w:rFonts w:ascii="Arial" w:hAnsi="Arial" w:cs="Arial"/>
            <w:color w:val="auto"/>
            <w:bdr w:val="none" w:sz="0" w:space="0" w:color="auto" w:frame="1"/>
          </w:rPr>
          <w:t>“Antecedentes de la insurrección de 1810”</w:t>
        </w:r>
      </w:hyperlink>
      <w:r>
        <w:rPr>
          <w:rFonts w:ascii="Arial" w:hAnsi="Arial" w:cs="Arial"/>
        </w:rPr>
        <w:t xml:space="preserve"> y deberán analizar </w:t>
      </w:r>
    </w:p>
    <w:p w:rsidR="001F2E48" w:rsidRPr="001F2E48" w:rsidRDefault="001F2E48" w:rsidP="001F2E48">
      <w:pPr>
        <w:pStyle w:val="NormalWeb"/>
        <w:shd w:val="clear" w:color="auto" w:fill="FFFFFF"/>
        <w:spacing w:before="0" w:beforeAutospacing="0" w:after="150" w:afterAutospacing="0"/>
        <w:ind w:left="300" w:right="300"/>
        <w:textAlignment w:val="baseline"/>
        <w:rPr>
          <w:rFonts w:ascii="Arial" w:hAnsi="Arial" w:cs="Arial"/>
        </w:rPr>
      </w:pPr>
      <w:r w:rsidRPr="001F2E48">
        <w:rPr>
          <w:rFonts w:ascii="Arial" w:hAnsi="Arial" w:cs="Arial"/>
        </w:rPr>
        <w:t>¿De qué forma se perjudicó a los pueblos indígenas, criollos y mestizos?</w:t>
      </w:r>
    </w:p>
    <w:p w:rsidR="001F2E48" w:rsidRPr="001F2E48" w:rsidRDefault="001F2E48" w:rsidP="001F2E48">
      <w:pPr>
        <w:pStyle w:val="NormalWeb"/>
        <w:numPr>
          <w:ilvl w:val="0"/>
          <w:numId w:val="26"/>
        </w:numPr>
        <w:shd w:val="clear" w:color="auto" w:fill="FFFFFF"/>
        <w:spacing w:before="0" w:beforeAutospacing="0" w:after="150" w:afterAutospacing="0"/>
        <w:ind w:left="300" w:right="300"/>
        <w:textAlignment w:val="baseline"/>
        <w:rPr>
          <w:rFonts w:ascii="Arial" w:hAnsi="Arial" w:cs="Arial"/>
        </w:rPr>
      </w:pPr>
      <w:r w:rsidRPr="001F2E48">
        <w:rPr>
          <w:rFonts w:ascii="Arial" w:hAnsi="Arial" w:cs="Arial"/>
        </w:rPr>
        <w:lastRenderedPageBreak/>
        <w:t>¿</w:t>
      </w:r>
      <w:r w:rsidRPr="001F2E48">
        <w:rPr>
          <w:rFonts w:ascii="Arial" w:hAnsi="Arial" w:cs="Arial"/>
        </w:rPr>
        <w:t>Qué</w:t>
      </w:r>
      <w:r w:rsidRPr="001F2E48">
        <w:rPr>
          <w:rFonts w:ascii="Arial" w:hAnsi="Arial" w:cs="Arial"/>
        </w:rPr>
        <w:t xml:space="preserve"> ventajas y desventajas tuvo el despotismo ilustrado para los españoles?</w:t>
      </w:r>
    </w:p>
    <w:p w:rsidR="001F2E48" w:rsidRPr="001F2E48" w:rsidRDefault="001F2E48" w:rsidP="001F2E48">
      <w:pPr>
        <w:pStyle w:val="NormalWeb"/>
        <w:numPr>
          <w:ilvl w:val="0"/>
          <w:numId w:val="26"/>
        </w:numPr>
        <w:shd w:val="clear" w:color="auto" w:fill="FFFFFF"/>
        <w:spacing w:before="0" w:beforeAutospacing="0" w:after="150" w:afterAutospacing="0"/>
        <w:ind w:left="300" w:right="300"/>
        <w:textAlignment w:val="baseline"/>
        <w:rPr>
          <w:rFonts w:ascii="Arial" w:hAnsi="Arial" w:cs="Arial"/>
        </w:rPr>
      </w:pPr>
      <w:r w:rsidRPr="001F2E48">
        <w:rPr>
          <w:rFonts w:ascii="Arial" w:hAnsi="Arial" w:cs="Arial"/>
        </w:rPr>
        <w:t>¿Qué características distinguían a personajes tales como Miguel Hidalgo e  Ignacio Allende?</w:t>
      </w:r>
    </w:p>
    <w:p w:rsidR="001F2E48" w:rsidRPr="001F2E48" w:rsidRDefault="001F2E48" w:rsidP="001F2E48">
      <w:pPr>
        <w:pStyle w:val="NormalWeb"/>
        <w:numPr>
          <w:ilvl w:val="0"/>
          <w:numId w:val="26"/>
        </w:numPr>
        <w:shd w:val="clear" w:color="auto" w:fill="FFFFFF"/>
        <w:spacing w:before="0" w:beforeAutospacing="0" w:after="150" w:afterAutospacing="0"/>
        <w:ind w:left="300" w:right="300"/>
        <w:textAlignment w:val="baseline"/>
        <w:rPr>
          <w:rFonts w:ascii="Arial" w:hAnsi="Arial" w:cs="Arial"/>
        </w:rPr>
      </w:pPr>
      <w:r w:rsidRPr="001F2E48">
        <w:rPr>
          <w:rFonts w:ascii="Arial" w:hAnsi="Arial" w:cs="Arial"/>
        </w:rPr>
        <w:t>¿Qué se puede concluir después de escuchar la cápsula?  </w:t>
      </w:r>
    </w:p>
    <w:p w:rsidR="00333280" w:rsidRDefault="00333280" w:rsidP="00CC3FEF">
      <w:pPr>
        <w:pStyle w:val="NormalWeb"/>
        <w:shd w:val="clear" w:color="auto" w:fill="FFFFFF"/>
        <w:spacing w:before="120" w:beforeAutospacing="0" w:after="120" w:afterAutospacing="0"/>
        <w:rPr>
          <w:noProof/>
        </w:rPr>
      </w:pPr>
    </w:p>
    <w:p w:rsidR="00333280" w:rsidRPr="00333280" w:rsidRDefault="00277953" w:rsidP="007911F1">
      <w:pPr>
        <w:pStyle w:val="NormalWeb"/>
        <w:shd w:val="clear" w:color="auto" w:fill="FFFFFF"/>
        <w:spacing w:before="120" w:beforeAutospacing="0" w:after="120" w:afterAutospacing="0"/>
        <w:jc w:val="center"/>
        <w:rPr>
          <w:rFonts w:ascii="Arial" w:hAnsi="Arial" w:cs="Arial"/>
          <w:b/>
          <w:color w:val="222222"/>
        </w:rPr>
      </w:pPr>
      <w:r>
        <w:rPr>
          <w:noProof/>
        </w:rPr>
        <w:drawing>
          <wp:inline distT="0" distB="0" distL="0" distR="0">
            <wp:extent cx="4219575" cy="3520792"/>
            <wp:effectExtent l="0" t="0" r="0" b="3810"/>
            <wp:docPr id="4" name="Imagen 4" descr="Resultado de imagen para la guerra de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 guerra de independencia"/>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221008" cy="3521988"/>
                    </a:xfrm>
                    <a:prstGeom prst="rect">
                      <a:avLst/>
                    </a:prstGeom>
                    <a:noFill/>
                    <a:ln>
                      <a:noFill/>
                    </a:ln>
                  </pic:spPr>
                </pic:pic>
              </a:graphicData>
            </a:graphic>
          </wp:inline>
        </w:drawing>
      </w:r>
    </w:p>
    <w:p w:rsidR="00F35792" w:rsidRDefault="00F35792" w:rsidP="00F32CFA">
      <w:pPr>
        <w:spacing w:before="100" w:beforeAutospacing="1" w:after="100" w:afterAutospacing="1" w:line="240" w:lineRule="auto"/>
        <w:rPr>
          <w:rFonts w:ascii="Arial" w:eastAsia="Times New Roman" w:hAnsi="Arial" w:cs="Arial"/>
          <w:b/>
          <w:color w:val="000000" w:themeColor="text1"/>
          <w:sz w:val="24"/>
          <w:szCs w:val="24"/>
          <w:lang w:eastAsia="es-MX"/>
        </w:rPr>
      </w:pPr>
    </w:p>
    <w:p w:rsidR="009E2FA2" w:rsidRDefault="009E2FA2" w:rsidP="00F32CFA">
      <w:pPr>
        <w:spacing w:before="100" w:beforeAutospacing="1" w:after="100" w:afterAutospacing="1" w:line="240" w:lineRule="auto"/>
        <w:rPr>
          <w:rFonts w:ascii="Arial" w:eastAsia="Times New Roman" w:hAnsi="Arial" w:cs="Arial"/>
          <w:b/>
          <w:color w:val="000000" w:themeColor="text1"/>
          <w:sz w:val="24"/>
          <w:szCs w:val="24"/>
          <w:lang w:eastAsia="es-MX"/>
        </w:rPr>
      </w:pPr>
      <w:bookmarkStart w:id="0" w:name="_GoBack"/>
      <w:bookmarkEnd w:id="0"/>
      <w:r w:rsidRPr="009E2FA2">
        <w:rPr>
          <w:rFonts w:ascii="Arial" w:eastAsia="Times New Roman" w:hAnsi="Arial" w:cs="Arial"/>
          <w:b/>
          <w:color w:val="000000" w:themeColor="text1"/>
          <w:sz w:val="24"/>
          <w:szCs w:val="24"/>
          <w:lang w:eastAsia="es-MX"/>
        </w:rPr>
        <w:t>CUESTIONARIO</w:t>
      </w:r>
    </w:p>
    <w:p w:rsidR="001F2E48" w:rsidRPr="001F2E48" w:rsidRDefault="001F2E48" w:rsidP="00C841DF">
      <w:pPr>
        <w:shd w:val="clear" w:color="auto" w:fill="FFFFFF"/>
        <w:tabs>
          <w:tab w:val="num" w:pos="0"/>
        </w:tabs>
        <w:spacing w:before="100" w:beforeAutospacing="1" w:after="300" w:line="240" w:lineRule="auto"/>
        <w:rPr>
          <w:rFonts w:ascii="Arial" w:hAnsi="Arial" w:cs="Arial"/>
          <w:color w:val="020A1B"/>
          <w:sz w:val="24"/>
          <w:szCs w:val="24"/>
          <w:shd w:val="clear" w:color="auto" w:fill="FFFFFF"/>
        </w:rPr>
      </w:pPr>
      <w:r w:rsidRPr="001F2E48">
        <w:rPr>
          <w:rFonts w:ascii="Arial" w:hAnsi="Arial" w:cs="Arial"/>
          <w:color w:val="020A1B"/>
          <w:sz w:val="24"/>
          <w:szCs w:val="24"/>
          <w:shd w:val="clear" w:color="auto" w:fill="FFFFFF"/>
        </w:rPr>
        <w:t>1- ¿Cuándo fue el inicio de la Independencia de México?</w:t>
      </w:r>
    </w:p>
    <w:p w:rsidR="001F2E48" w:rsidRDefault="001F2E48" w:rsidP="00C841DF">
      <w:pPr>
        <w:shd w:val="clear" w:color="auto" w:fill="FFFFFF"/>
        <w:tabs>
          <w:tab w:val="num" w:pos="0"/>
        </w:tabs>
        <w:spacing w:before="100" w:beforeAutospacing="1" w:after="300" w:line="240" w:lineRule="auto"/>
        <w:rPr>
          <w:rFonts w:ascii="Arial" w:hAnsi="Arial" w:cs="Arial"/>
          <w:color w:val="020A1B"/>
          <w:sz w:val="24"/>
          <w:szCs w:val="24"/>
          <w:shd w:val="clear" w:color="auto" w:fill="FFFFFF"/>
        </w:rPr>
      </w:pPr>
      <w:r w:rsidRPr="001F2E48">
        <w:rPr>
          <w:rFonts w:ascii="Arial" w:hAnsi="Arial" w:cs="Arial"/>
          <w:color w:val="020A1B"/>
          <w:sz w:val="24"/>
          <w:szCs w:val="24"/>
        </w:rPr>
        <w:br/>
      </w:r>
      <w:r w:rsidRPr="001F2E48">
        <w:rPr>
          <w:rFonts w:ascii="Arial" w:hAnsi="Arial" w:cs="Arial"/>
          <w:color w:val="020A1B"/>
          <w:sz w:val="24"/>
          <w:szCs w:val="24"/>
          <w:shd w:val="clear" w:color="auto" w:fill="FFFFFF"/>
        </w:rPr>
        <w:t>2- ¿Lugar en donde el cura Miguel Hidalgo y Costilla dio el Grito de Independencia?</w:t>
      </w:r>
      <w:r w:rsidRPr="001F2E48">
        <w:rPr>
          <w:rFonts w:ascii="Arial" w:hAnsi="Arial" w:cs="Arial"/>
          <w:color w:val="020A1B"/>
          <w:sz w:val="24"/>
          <w:szCs w:val="24"/>
        </w:rPr>
        <w:br/>
      </w:r>
    </w:p>
    <w:p w:rsidR="001F2E48" w:rsidRDefault="001F2E48" w:rsidP="00C841DF">
      <w:pPr>
        <w:shd w:val="clear" w:color="auto" w:fill="FFFFFF"/>
        <w:tabs>
          <w:tab w:val="num" w:pos="0"/>
        </w:tabs>
        <w:spacing w:before="100" w:beforeAutospacing="1" w:after="300" w:line="240" w:lineRule="auto"/>
        <w:rPr>
          <w:rFonts w:ascii="Arial" w:hAnsi="Arial" w:cs="Arial"/>
          <w:color w:val="020A1B"/>
          <w:sz w:val="24"/>
          <w:szCs w:val="24"/>
          <w:shd w:val="clear" w:color="auto" w:fill="FFFFFF"/>
        </w:rPr>
      </w:pPr>
      <w:r w:rsidRPr="001F2E48">
        <w:rPr>
          <w:rFonts w:ascii="Arial" w:hAnsi="Arial" w:cs="Arial"/>
          <w:color w:val="020A1B"/>
          <w:sz w:val="24"/>
          <w:szCs w:val="24"/>
          <w:shd w:val="clear" w:color="auto" w:fill="FFFFFF"/>
        </w:rPr>
        <w:t>3- Al</w:t>
      </w:r>
      <w:r>
        <w:rPr>
          <w:rFonts w:ascii="Arial" w:hAnsi="Arial" w:cs="Arial"/>
          <w:color w:val="020A1B"/>
          <w:sz w:val="24"/>
          <w:szCs w:val="24"/>
          <w:shd w:val="clear" w:color="auto" w:fill="FFFFFF"/>
        </w:rPr>
        <w:t xml:space="preserve"> </w:t>
      </w:r>
      <w:r w:rsidRPr="001F2E48">
        <w:rPr>
          <w:rFonts w:ascii="Arial" w:hAnsi="Arial" w:cs="Arial"/>
          <w:color w:val="020A1B"/>
          <w:sz w:val="24"/>
          <w:szCs w:val="24"/>
          <w:shd w:val="clear" w:color="auto" w:fill="FFFFFF"/>
        </w:rPr>
        <w:t>momento de dar el Grito, ¿qué palabras pronunció Hidalgo?</w:t>
      </w:r>
      <w:r w:rsidRPr="001F2E48">
        <w:rPr>
          <w:rFonts w:ascii="Arial" w:hAnsi="Arial" w:cs="Arial"/>
          <w:color w:val="020A1B"/>
          <w:sz w:val="24"/>
          <w:szCs w:val="24"/>
        </w:rPr>
        <w:br/>
      </w:r>
    </w:p>
    <w:p w:rsidR="001F2E48" w:rsidRDefault="001F2E48" w:rsidP="00C841DF">
      <w:pPr>
        <w:shd w:val="clear" w:color="auto" w:fill="FFFFFF"/>
        <w:tabs>
          <w:tab w:val="num" w:pos="0"/>
        </w:tabs>
        <w:spacing w:before="100" w:beforeAutospacing="1" w:after="300" w:line="240" w:lineRule="auto"/>
        <w:rPr>
          <w:rFonts w:ascii="Arial" w:hAnsi="Arial" w:cs="Arial"/>
          <w:color w:val="020A1B"/>
          <w:sz w:val="24"/>
          <w:szCs w:val="24"/>
          <w:shd w:val="clear" w:color="auto" w:fill="FFFFFF"/>
        </w:rPr>
      </w:pPr>
      <w:r w:rsidRPr="001F2E48">
        <w:rPr>
          <w:rFonts w:ascii="Arial" w:hAnsi="Arial" w:cs="Arial"/>
          <w:color w:val="020A1B"/>
          <w:sz w:val="24"/>
          <w:szCs w:val="24"/>
          <w:shd w:val="clear" w:color="auto" w:fill="FFFFFF"/>
        </w:rPr>
        <w:t>4- ¿Qué adoptó Miguel Hidalgo como estandarte</w:t>
      </w:r>
      <w:r>
        <w:rPr>
          <w:rFonts w:ascii="Arial" w:hAnsi="Arial" w:cs="Arial"/>
          <w:color w:val="020A1B"/>
          <w:sz w:val="24"/>
          <w:szCs w:val="24"/>
          <w:shd w:val="clear" w:color="auto" w:fill="FFFFFF"/>
        </w:rPr>
        <w:t xml:space="preserve"> </w:t>
      </w:r>
      <w:r w:rsidRPr="001F2E48">
        <w:rPr>
          <w:rFonts w:ascii="Arial" w:hAnsi="Arial" w:cs="Arial"/>
          <w:color w:val="020A1B"/>
          <w:sz w:val="24"/>
          <w:szCs w:val="24"/>
          <w:shd w:val="clear" w:color="auto" w:fill="FFFFFF"/>
        </w:rPr>
        <w:t>para su Ejército?</w:t>
      </w:r>
      <w:r w:rsidRPr="001F2E48">
        <w:rPr>
          <w:rFonts w:ascii="Arial" w:hAnsi="Arial" w:cs="Arial"/>
          <w:color w:val="020A1B"/>
          <w:sz w:val="24"/>
          <w:szCs w:val="24"/>
        </w:rPr>
        <w:br/>
      </w:r>
    </w:p>
    <w:p w:rsidR="001F2E48" w:rsidRDefault="001F2E48" w:rsidP="00C841DF">
      <w:pPr>
        <w:shd w:val="clear" w:color="auto" w:fill="FFFFFF"/>
        <w:tabs>
          <w:tab w:val="num" w:pos="0"/>
        </w:tabs>
        <w:spacing w:before="100" w:beforeAutospacing="1" w:after="300" w:line="240" w:lineRule="auto"/>
        <w:rPr>
          <w:rFonts w:ascii="Arial" w:hAnsi="Arial" w:cs="Arial"/>
          <w:color w:val="020A1B"/>
          <w:sz w:val="24"/>
          <w:szCs w:val="24"/>
          <w:shd w:val="clear" w:color="auto" w:fill="FFFFFF"/>
        </w:rPr>
      </w:pPr>
      <w:r w:rsidRPr="001F2E48">
        <w:rPr>
          <w:rFonts w:ascii="Arial" w:hAnsi="Arial" w:cs="Arial"/>
          <w:color w:val="020A1B"/>
          <w:sz w:val="24"/>
          <w:szCs w:val="24"/>
          <w:shd w:val="clear" w:color="auto" w:fill="FFFFFF"/>
        </w:rPr>
        <w:lastRenderedPageBreak/>
        <w:t>5- ¿Quién encabezó las acciones insurgentes en el sur de la República Mexicana?</w:t>
      </w:r>
      <w:r w:rsidRPr="001F2E48">
        <w:rPr>
          <w:rFonts w:ascii="Arial" w:hAnsi="Arial" w:cs="Arial"/>
          <w:color w:val="020A1B"/>
          <w:sz w:val="24"/>
          <w:szCs w:val="24"/>
        </w:rPr>
        <w:br/>
      </w:r>
    </w:p>
    <w:p w:rsidR="001F2E48" w:rsidRDefault="001F2E48" w:rsidP="00C841DF">
      <w:pPr>
        <w:shd w:val="clear" w:color="auto" w:fill="FFFFFF"/>
        <w:tabs>
          <w:tab w:val="num" w:pos="0"/>
        </w:tabs>
        <w:spacing w:before="100" w:beforeAutospacing="1" w:after="300" w:line="240" w:lineRule="auto"/>
        <w:rPr>
          <w:rFonts w:ascii="Arial" w:hAnsi="Arial" w:cs="Arial"/>
          <w:color w:val="020A1B"/>
          <w:sz w:val="24"/>
          <w:szCs w:val="24"/>
          <w:shd w:val="clear" w:color="auto" w:fill="FFFFFF"/>
        </w:rPr>
      </w:pPr>
      <w:r w:rsidRPr="001F2E48">
        <w:rPr>
          <w:rFonts w:ascii="Arial" w:hAnsi="Arial" w:cs="Arial"/>
          <w:color w:val="020A1B"/>
          <w:sz w:val="24"/>
          <w:szCs w:val="24"/>
          <w:shd w:val="clear" w:color="auto" w:fill="FFFFFF"/>
        </w:rPr>
        <w:t>6- ¿Quién avisó a los</w:t>
      </w:r>
      <w:r>
        <w:rPr>
          <w:rFonts w:ascii="Arial" w:hAnsi="Arial" w:cs="Arial"/>
          <w:color w:val="020A1B"/>
          <w:sz w:val="24"/>
          <w:szCs w:val="24"/>
          <w:shd w:val="clear" w:color="auto" w:fill="FFFFFF"/>
        </w:rPr>
        <w:t xml:space="preserve"> </w:t>
      </w:r>
      <w:r w:rsidRPr="001F2E48">
        <w:rPr>
          <w:rFonts w:ascii="Arial" w:hAnsi="Arial" w:cs="Arial"/>
          <w:color w:val="020A1B"/>
          <w:sz w:val="24"/>
          <w:szCs w:val="24"/>
          <w:shd w:val="clear" w:color="auto" w:fill="FFFFFF"/>
        </w:rPr>
        <w:t>insurgentes cuando se descubrió la conspiración contra las autoridades españolas?</w:t>
      </w:r>
      <w:r w:rsidRPr="001F2E48">
        <w:rPr>
          <w:rFonts w:ascii="Arial" w:hAnsi="Arial" w:cs="Arial"/>
          <w:color w:val="020A1B"/>
          <w:sz w:val="24"/>
          <w:szCs w:val="24"/>
        </w:rPr>
        <w:br/>
      </w:r>
    </w:p>
    <w:p w:rsidR="001F2E48" w:rsidRDefault="001F2E48" w:rsidP="00C841DF">
      <w:pPr>
        <w:shd w:val="clear" w:color="auto" w:fill="FFFFFF"/>
        <w:tabs>
          <w:tab w:val="num" w:pos="0"/>
        </w:tabs>
        <w:spacing w:before="100" w:beforeAutospacing="1" w:after="300" w:line="240" w:lineRule="auto"/>
        <w:rPr>
          <w:rFonts w:ascii="Arial" w:hAnsi="Arial" w:cs="Arial"/>
          <w:color w:val="020A1B"/>
          <w:sz w:val="24"/>
          <w:szCs w:val="24"/>
          <w:shd w:val="clear" w:color="auto" w:fill="FFFFFF"/>
        </w:rPr>
      </w:pPr>
      <w:r w:rsidRPr="001F2E48">
        <w:rPr>
          <w:rFonts w:ascii="Arial" w:hAnsi="Arial" w:cs="Arial"/>
          <w:color w:val="020A1B"/>
          <w:sz w:val="24"/>
          <w:szCs w:val="24"/>
          <w:shd w:val="clear" w:color="auto" w:fill="FFFFFF"/>
        </w:rPr>
        <w:t>7- ¿Cómo se le conoce al joven minero que se protegió la espalda con una loza para abrir las</w:t>
      </w:r>
      <w:r>
        <w:rPr>
          <w:rFonts w:ascii="Arial" w:hAnsi="Arial" w:cs="Arial"/>
          <w:color w:val="020A1B"/>
          <w:sz w:val="24"/>
          <w:szCs w:val="24"/>
          <w:shd w:val="clear" w:color="auto" w:fill="FFFFFF"/>
        </w:rPr>
        <w:t xml:space="preserve"> </w:t>
      </w:r>
      <w:r w:rsidRPr="001F2E48">
        <w:rPr>
          <w:rFonts w:ascii="Arial" w:hAnsi="Arial" w:cs="Arial"/>
          <w:color w:val="020A1B"/>
          <w:sz w:val="24"/>
          <w:szCs w:val="24"/>
          <w:shd w:val="clear" w:color="auto" w:fill="FFFFFF"/>
        </w:rPr>
        <w:t>puertas de la Alhóndiga de Granaditas?</w:t>
      </w:r>
      <w:r w:rsidRPr="001F2E48">
        <w:rPr>
          <w:rFonts w:ascii="Arial" w:hAnsi="Arial" w:cs="Arial"/>
          <w:color w:val="020A1B"/>
          <w:sz w:val="24"/>
          <w:szCs w:val="24"/>
        </w:rPr>
        <w:br/>
      </w:r>
    </w:p>
    <w:p w:rsidR="001F2E48" w:rsidRDefault="001F2E48" w:rsidP="00C841DF">
      <w:pPr>
        <w:shd w:val="clear" w:color="auto" w:fill="FFFFFF"/>
        <w:tabs>
          <w:tab w:val="num" w:pos="0"/>
        </w:tabs>
        <w:spacing w:before="100" w:beforeAutospacing="1" w:after="300" w:line="240" w:lineRule="auto"/>
        <w:rPr>
          <w:rFonts w:ascii="Arial" w:hAnsi="Arial" w:cs="Arial"/>
          <w:color w:val="020A1B"/>
          <w:sz w:val="24"/>
          <w:szCs w:val="24"/>
          <w:shd w:val="clear" w:color="auto" w:fill="FFFFFF"/>
        </w:rPr>
      </w:pPr>
      <w:r w:rsidRPr="001F2E48">
        <w:rPr>
          <w:rFonts w:ascii="Arial" w:hAnsi="Arial" w:cs="Arial"/>
          <w:color w:val="020A1B"/>
          <w:sz w:val="24"/>
          <w:szCs w:val="24"/>
          <w:shd w:val="clear" w:color="auto" w:fill="FFFFFF"/>
        </w:rPr>
        <w:t>8- ¿En qué estado se reunían secretamente para hacer los preparativos del movimiento de Independencia?</w:t>
      </w:r>
      <w:r w:rsidRPr="001F2E48">
        <w:rPr>
          <w:rFonts w:ascii="Arial" w:hAnsi="Arial" w:cs="Arial"/>
          <w:color w:val="020A1B"/>
          <w:sz w:val="24"/>
          <w:szCs w:val="24"/>
        </w:rPr>
        <w:br/>
      </w:r>
    </w:p>
    <w:p w:rsidR="001F2E48" w:rsidRDefault="001F2E48" w:rsidP="00C841DF">
      <w:pPr>
        <w:shd w:val="clear" w:color="auto" w:fill="FFFFFF"/>
        <w:tabs>
          <w:tab w:val="num" w:pos="0"/>
        </w:tabs>
        <w:spacing w:before="100" w:beforeAutospacing="1" w:after="300" w:line="240" w:lineRule="auto"/>
        <w:rPr>
          <w:rFonts w:ascii="Arial" w:hAnsi="Arial" w:cs="Arial"/>
          <w:color w:val="020A1B"/>
          <w:sz w:val="24"/>
          <w:szCs w:val="24"/>
          <w:shd w:val="clear" w:color="auto" w:fill="FFFFFF"/>
        </w:rPr>
      </w:pPr>
      <w:r w:rsidRPr="001F2E48">
        <w:rPr>
          <w:rFonts w:ascii="Arial" w:hAnsi="Arial" w:cs="Arial"/>
          <w:color w:val="020A1B"/>
          <w:sz w:val="24"/>
          <w:szCs w:val="24"/>
          <w:shd w:val="clear" w:color="auto" w:fill="FFFFFF"/>
        </w:rPr>
        <w:t>9- En qué fecha fue fusilado el cura Hidalgo</w:t>
      </w:r>
      <w:proofErr w:type="gramStart"/>
      <w:r w:rsidRPr="001F2E48">
        <w:rPr>
          <w:rFonts w:ascii="Arial" w:hAnsi="Arial" w:cs="Arial"/>
          <w:color w:val="020A1B"/>
          <w:sz w:val="24"/>
          <w:szCs w:val="24"/>
          <w:shd w:val="clear" w:color="auto" w:fill="FFFFFF"/>
        </w:rPr>
        <w:t>?</w:t>
      </w:r>
      <w:proofErr w:type="gramEnd"/>
      <w:r w:rsidRPr="001F2E48">
        <w:rPr>
          <w:rFonts w:ascii="Arial" w:hAnsi="Arial" w:cs="Arial"/>
          <w:color w:val="020A1B"/>
          <w:sz w:val="24"/>
          <w:szCs w:val="24"/>
        </w:rPr>
        <w:br/>
      </w:r>
    </w:p>
    <w:p w:rsidR="00C416C6" w:rsidRPr="001F2E48" w:rsidRDefault="001F2E48" w:rsidP="00C841DF">
      <w:pPr>
        <w:shd w:val="clear" w:color="auto" w:fill="FFFFFF"/>
        <w:tabs>
          <w:tab w:val="num" w:pos="0"/>
        </w:tabs>
        <w:spacing w:before="100" w:beforeAutospacing="1" w:after="300" w:line="240" w:lineRule="auto"/>
        <w:rPr>
          <w:rFonts w:ascii="Arial" w:eastAsia="Times New Roman" w:hAnsi="Arial" w:cs="Arial"/>
          <w:sz w:val="24"/>
          <w:szCs w:val="24"/>
          <w:lang w:eastAsia="es-MX"/>
        </w:rPr>
      </w:pPr>
      <w:r w:rsidRPr="001F2E48">
        <w:rPr>
          <w:rFonts w:ascii="Arial" w:hAnsi="Arial" w:cs="Arial"/>
          <w:color w:val="020A1B"/>
          <w:sz w:val="24"/>
          <w:szCs w:val="24"/>
          <w:shd w:val="clear" w:color="auto" w:fill="FFFFFF"/>
        </w:rPr>
        <w:t xml:space="preserve">10-¿Años que </w:t>
      </w:r>
      <w:r w:rsidRPr="001F2E48">
        <w:rPr>
          <w:rFonts w:ascii="Arial" w:hAnsi="Arial" w:cs="Arial"/>
          <w:color w:val="020A1B"/>
          <w:sz w:val="24"/>
          <w:szCs w:val="24"/>
          <w:shd w:val="clear" w:color="auto" w:fill="FFFFFF"/>
        </w:rPr>
        <w:t>duró</w:t>
      </w:r>
      <w:r w:rsidRPr="001F2E48">
        <w:rPr>
          <w:rFonts w:ascii="Arial" w:hAnsi="Arial" w:cs="Arial"/>
          <w:color w:val="020A1B"/>
          <w:sz w:val="24"/>
          <w:szCs w:val="24"/>
          <w:shd w:val="clear" w:color="auto" w:fill="FFFFFF"/>
        </w:rPr>
        <w:t xml:space="preserve"> la guerra de independencia?</w:t>
      </w:r>
      <w:r w:rsidR="00C416C6" w:rsidRPr="001F2E48">
        <w:rPr>
          <w:rFonts w:ascii="Arial" w:hAnsi="Arial" w:cs="Arial"/>
          <w:sz w:val="24"/>
          <w:szCs w:val="24"/>
        </w:rPr>
        <w:t xml:space="preserve"> </w:t>
      </w:r>
    </w:p>
    <w:sectPr w:rsidR="00C416C6" w:rsidRPr="001F2E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A87"/>
    <w:multiLevelType w:val="hybridMultilevel"/>
    <w:tmpl w:val="620242B4"/>
    <w:lvl w:ilvl="0" w:tplc="A040233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6E34C2"/>
    <w:multiLevelType w:val="multilevel"/>
    <w:tmpl w:val="7D8C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54DAF"/>
    <w:multiLevelType w:val="multilevel"/>
    <w:tmpl w:val="DF4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32620"/>
    <w:multiLevelType w:val="multilevel"/>
    <w:tmpl w:val="A63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CF0C24"/>
    <w:multiLevelType w:val="multilevel"/>
    <w:tmpl w:val="C5D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3644F"/>
    <w:multiLevelType w:val="hybridMultilevel"/>
    <w:tmpl w:val="5D18FBE4"/>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6">
    <w:nsid w:val="2812735E"/>
    <w:multiLevelType w:val="multilevel"/>
    <w:tmpl w:val="3F50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20A9A"/>
    <w:multiLevelType w:val="multilevel"/>
    <w:tmpl w:val="BA9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741ED"/>
    <w:multiLevelType w:val="hybridMultilevel"/>
    <w:tmpl w:val="B086A68A"/>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261400"/>
    <w:multiLevelType w:val="multilevel"/>
    <w:tmpl w:val="D202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6C3047"/>
    <w:multiLevelType w:val="multilevel"/>
    <w:tmpl w:val="8ABC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B14834"/>
    <w:multiLevelType w:val="multilevel"/>
    <w:tmpl w:val="9358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0E68AC"/>
    <w:multiLevelType w:val="multilevel"/>
    <w:tmpl w:val="A71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8779DA"/>
    <w:multiLevelType w:val="multilevel"/>
    <w:tmpl w:val="DE3C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D85D4A"/>
    <w:multiLevelType w:val="multilevel"/>
    <w:tmpl w:val="549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54555EE"/>
    <w:multiLevelType w:val="multilevel"/>
    <w:tmpl w:val="886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6E233A"/>
    <w:multiLevelType w:val="multilevel"/>
    <w:tmpl w:val="20D2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CC70AF"/>
    <w:multiLevelType w:val="multilevel"/>
    <w:tmpl w:val="501A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6767B"/>
    <w:multiLevelType w:val="multilevel"/>
    <w:tmpl w:val="6254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2B3B54"/>
    <w:multiLevelType w:val="multilevel"/>
    <w:tmpl w:val="66B2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65074B"/>
    <w:multiLevelType w:val="multilevel"/>
    <w:tmpl w:val="EACC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991594"/>
    <w:multiLevelType w:val="multilevel"/>
    <w:tmpl w:val="074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542050"/>
    <w:multiLevelType w:val="multilevel"/>
    <w:tmpl w:val="C9F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3B30E2"/>
    <w:multiLevelType w:val="multilevel"/>
    <w:tmpl w:val="33DA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5803DF"/>
    <w:multiLevelType w:val="multilevel"/>
    <w:tmpl w:val="636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F850C4"/>
    <w:multiLevelType w:val="multilevel"/>
    <w:tmpl w:val="4C14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4"/>
  </w:num>
  <w:num w:numId="4">
    <w:abstractNumId w:val="15"/>
  </w:num>
  <w:num w:numId="5">
    <w:abstractNumId w:val="24"/>
  </w:num>
  <w:num w:numId="6">
    <w:abstractNumId w:val="11"/>
  </w:num>
  <w:num w:numId="7">
    <w:abstractNumId w:val="12"/>
  </w:num>
  <w:num w:numId="8">
    <w:abstractNumId w:val="2"/>
  </w:num>
  <w:num w:numId="9">
    <w:abstractNumId w:val="7"/>
  </w:num>
  <w:num w:numId="10">
    <w:abstractNumId w:val="9"/>
  </w:num>
  <w:num w:numId="11">
    <w:abstractNumId w:val="22"/>
  </w:num>
  <w:num w:numId="12">
    <w:abstractNumId w:val="6"/>
  </w:num>
  <w:num w:numId="13">
    <w:abstractNumId w:val="0"/>
  </w:num>
  <w:num w:numId="14">
    <w:abstractNumId w:val="19"/>
  </w:num>
  <w:num w:numId="15">
    <w:abstractNumId w:val="18"/>
  </w:num>
  <w:num w:numId="16">
    <w:abstractNumId w:val="20"/>
  </w:num>
  <w:num w:numId="17">
    <w:abstractNumId w:val="14"/>
  </w:num>
  <w:num w:numId="18">
    <w:abstractNumId w:val="3"/>
  </w:num>
  <w:num w:numId="19">
    <w:abstractNumId w:val="5"/>
  </w:num>
  <w:num w:numId="20">
    <w:abstractNumId w:val="8"/>
  </w:num>
  <w:num w:numId="21">
    <w:abstractNumId w:val="1"/>
  </w:num>
  <w:num w:numId="22">
    <w:abstractNumId w:val="13"/>
  </w:num>
  <w:num w:numId="23">
    <w:abstractNumId w:val="23"/>
  </w:num>
  <w:num w:numId="24">
    <w:abstractNumId w:val="17"/>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DA"/>
    <w:rsid w:val="00005ECE"/>
    <w:rsid w:val="0006595F"/>
    <w:rsid w:val="00085015"/>
    <w:rsid w:val="00086CA1"/>
    <w:rsid w:val="000A7894"/>
    <w:rsid w:val="000B6845"/>
    <w:rsid w:val="000C3A76"/>
    <w:rsid w:val="001008FD"/>
    <w:rsid w:val="00160C78"/>
    <w:rsid w:val="00163DB5"/>
    <w:rsid w:val="001C3767"/>
    <w:rsid w:val="001D2911"/>
    <w:rsid w:val="001E4688"/>
    <w:rsid w:val="001F2E48"/>
    <w:rsid w:val="002233B8"/>
    <w:rsid w:val="0024016A"/>
    <w:rsid w:val="00277953"/>
    <w:rsid w:val="00283C61"/>
    <w:rsid w:val="00312964"/>
    <w:rsid w:val="0032373B"/>
    <w:rsid w:val="00326853"/>
    <w:rsid w:val="00333280"/>
    <w:rsid w:val="00344C91"/>
    <w:rsid w:val="0034708D"/>
    <w:rsid w:val="00347F55"/>
    <w:rsid w:val="00361139"/>
    <w:rsid w:val="0036640B"/>
    <w:rsid w:val="004068F0"/>
    <w:rsid w:val="00440AF3"/>
    <w:rsid w:val="00445EFB"/>
    <w:rsid w:val="004615EF"/>
    <w:rsid w:val="004C0616"/>
    <w:rsid w:val="004D5976"/>
    <w:rsid w:val="004E4D50"/>
    <w:rsid w:val="005868C0"/>
    <w:rsid w:val="005B2623"/>
    <w:rsid w:val="005B2792"/>
    <w:rsid w:val="005F6C60"/>
    <w:rsid w:val="00602EFF"/>
    <w:rsid w:val="00603A72"/>
    <w:rsid w:val="00630496"/>
    <w:rsid w:val="006958F5"/>
    <w:rsid w:val="00722726"/>
    <w:rsid w:val="00732A0E"/>
    <w:rsid w:val="0075058E"/>
    <w:rsid w:val="007532A8"/>
    <w:rsid w:val="00761F53"/>
    <w:rsid w:val="007638DE"/>
    <w:rsid w:val="007911F1"/>
    <w:rsid w:val="007B542B"/>
    <w:rsid w:val="008058FA"/>
    <w:rsid w:val="008123E5"/>
    <w:rsid w:val="00820772"/>
    <w:rsid w:val="0082622F"/>
    <w:rsid w:val="008409A6"/>
    <w:rsid w:val="008707FD"/>
    <w:rsid w:val="008C186F"/>
    <w:rsid w:val="00906AF8"/>
    <w:rsid w:val="009202E2"/>
    <w:rsid w:val="009474DC"/>
    <w:rsid w:val="00963BFD"/>
    <w:rsid w:val="009B322F"/>
    <w:rsid w:val="009E2FA2"/>
    <w:rsid w:val="009F236B"/>
    <w:rsid w:val="00A42F35"/>
    <w:rsid w:val="00A73223"/>
    <w:rsid w:val="00B147C0"/>
    <w:rsid w:val="00B16D8A"/>
    <w:rsid w:val="00B80275"/>
    <w:rsid w:val="00BC63CB"/>
    <w:rsid w:val="00C416C6"/>
    <w:rsid w:val="00C813E8"/>
    <w:rsid w:val="00C83532"/>
    <w:rsid w:val="00C84114"/>
    <w:rsid w:val="00C841DF"/>
    <w:rsid w:val="00C951DA"/>
    <w:rsid w:val="00CC3FEF"/>
    <w:rsid w:val="00CE47A8"/>
    <w:rsid w:val="00D001AA"/>
    <w:rsid w:val="00D46ECC"/>
    <w:rsid w:val="00D559DF"/>
    <w:rsid w:val="00D86ECD"/>
    <w:rsid w:val="00D90C6D"/>
    <w:rsid w:val="00DA1C30"/>
    <w:rsid w:val="00E169F5"/>
    <w:rsid w:val="00E310BC"/>
    <w:rsid w:val="00E34531"/>
    <w:rsid w:val="00E51D10"/>
    <w:rsid w:val="00EA6CDD"/>
    <w:rsid w:val="00EC08E1"/>
    <w:rsid w:val="00EF1644"/>
    <w:rsid w:val="00F11E55"/>
    <w:rsid w:val="00F13E68"/>
    <w:rsid w:val="00F32CFA"/>
    <w:rsid w:val="00F35792"/>
    <w:rsid w:val="00FD42FF"/>
    <w:rsid w:val="00FD5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 w:type="paragraph" w:customStyle="1" w:styleId="rtejustify">
    <w:name w:val="rtejustify"/>
    <w:basedOn w:val="Normal"/>
    <w:rsid w:val="001008F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 w:type="paragraph" w:customStyle="1" w:styleId="rtejustify">
    <w:name w:val="rtejustify"/>
    <w:basedOn w:val="Normal"/>
    <w:rsid w:val="001008F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0792">
      <w:bodyDiv w:val="1"/>
      <w:marLeft w:val="0"/>
      <w:marRight w:val="0"/>
      <w:marTop w:val="0"/>
      <w:marBottom w:val="0"/>
      <w:divBdr>
        <w:top w:val="none" w:sz="0" w:space="0" w:color="auto"/>
        <w:left w:val="none" w:sz="0" w:space="0" w:color="auto"/>
        <w:bottom w:val="none" w:sz="0" w:space="0" w:color="auto"/>
        <w:right w:val="none" w:sz="0" w:space="0" w:color="auto"/>
      </w:divBdr>
    </w:div>
    <w:div w:id="263852386">
      <w:bodyDiv w:val="1"/>
      <w:marLeft w:val="0"/>
      <w:marRight w:val="0"/>
      <w:marTop w:val="0"/>
      <w:marBottom w:val="0"/>
      <w:divBdr>
        <w:top w:val="none" w:sz="0" w:space="0" w:color="auto"/>
        <w:left w:val="none" w:sz="0" w:space="0" w:color="auto"/>
        <w:bottom w:val="none" w:sz="0" w:space="0" w:color="auto"/>
        <w:right w:val="none" w:sz="0" w:space="0" w:color="auto"/>
      </w:divBdr>
    </w:div>
    <w:div w:id="342126338">
      <w:bodyDiv w:val="1"/>
      <w:marLeft w:val="0"/>
      <w:marRight w:val="0"/>
      <w:marTop w:val="0"/>
      <w:marBottom w:val="0"/>
      <w:divBdr>
        <w:top w:val="none" w:sz="0" w:space="0" w:color="auto"/>
        <w:left w:val="none" w:sz="0" w:space="0" w:color="auto"/>
        <w:bottom w:val="none" w:sz="0" w:space="0" w:color="auto"/>
        <w:right w:val="none" w:sz="0" w:space="0" w:color="auto"/>
      </w:divBdr>
    </w:div>
    <w:div w:id="396056086">
      <w:bodyDiv w:val="1"/>
      <w:marLeft w:val="0"/>
      <w:marRight w:val="0"/>
      <w:marTop w:val="0"/>
      <w:marBottom w:val="0"/>
      <w:divBdr>
        <w:top w:val="none" w:sz="0" w:space="0" w:color="auto"/>
        <w:left w:val="none" w:sz="0" w:space="0" w:color="auto"/>
        <w:bottom w:val="none" w:sz="0" w:space="0" w:color="auto"/>
        <w:right w:val="none" w:sz="0" w:space="0" w:color="auto"/>
      </w:divBdr>
    </w:div>
    <w:div w:id="534083309">
      <w:bodyDiv w:val="1"/>
      <w:marLeft w:val="0"/>
      <w:marRight w:val="0"/>
      <w:marTop w:val="0"/>
      <w:marBottom w:val="0"/>
      <w:divBdr>
        <w:top w:val="none" w:sz="0" w:space="0" w:color="auto"/>
        <w:left w:val="none" w:sz="0" w:space="0" w:color="auto"/>
        <w:bottom w:val="none" w:sz="0" w:space="0" w:color="auto"/>
        <w:right w:val="none" w:sz="0" w:space="0" w:color="auto"/>
      </w:divBdr>
    </w:div>
    <w:div w:id="615064015">
      <w:bodyDiv w:val="1"/>
      <w:marLeft w:val="0"/>
      <w:marRight w:val="0"/>
      <w:marTop w:val="0"/>
      <w:marBottom w:val="0"/>
      <w:divBdr>
        <w:top w:val="none" w:sz="0" w:space="0" w:color="auto"/>
        <w:left w:val="none" w:sz="0" w:space="0" w:color="auto"/>
        <w:bottom w:val="none" w:sz="0" w:space="0" w:color="auto"/>
        <w:right w:val="none" w:sz="0" w:space="0" w:color="auto"/>
      </w:divBdr>
    </w:div>
    <w:div w:id="644312449">
      <w:bodyDiv w:val="1"/>
      <w:marLeft w:val="0"/>
      <w:marRight w:val="0"/>
      <w:marTop w:val="0"/>
      <w:marBottom w:val="0"/>
      <w:divBdr>
        <w:top w:val="none" w:sz="0" w:space="0" w:color="auto"/>
        <w:left w:val="none" w:sz="0" w:space="0" w:color="auto"/>
        <w:bottom w:val="none" w:sz="0" w:space="0" w:color="auto"/>
        <w:right w:val="none" w:sz="0" w:space="0" w:color="auto"/>
      </w:divBdr>
      <w:divsChild>
        <w:div w:id="1420516792">
          <w:marLeft w:val="0"/>
          <w:marRight w:val="0"/>
          <w:marTop w:val="0"/>
          <w:marBottom w:val="0"/>
          <w:divBdr>
            <w:top w:val="none" w:sz="0" w:space="0" w:color="auto"/>
            <w:left w:val="none" w:sz="0" w:space="0" w:color="auto"/>
            <w:bottom w:val="none" w:sz="0" w:space="0" w:color="auto"/>
            <w:right w:val="none" w:sz="0" w:space="0" w:color="auto"/>
          </w:divBdr>
          <w:divsChild>
            <w:div w:id="696660804">
              <w:marLeft w:val="0"/>
              <w:marRight w:val="0"/>
              <w:marTop w:val="0"/>
              <w:marBottom w:val="0"/>
              <w:divBdr>
                <w:top w:val="none" w:sz="0" w:space="0" w:color="auto"/>
                <w:left w:val="none" w:sz="0" w:space="0" w:color="auto"/>
                <w:bottom w:val="none" w:sz="0" w:space="0" w:color="auto"/>
                <w:right w:val="none" w:sz="0" w:space="0" w:color="auto"/>
              </w:divBdr>
              <w:divsChild>
                <w:div w:id="2098404889">
                  <w:marLeft w:val="0"/>
                  <w:marRight w:val="0"/>
                  <w:marTop w:val="0"/>
                  <w:marBottom w:val="0"/>
                  <w:divBdr>
                    <w:top w:val="none" w:sz="0" w:space="0" w:color="auto"/>
                    <w:left w:val="none" w:sz="0" w:space="0" w:color="auto"/>
                    <w:bottom w:val="none" w:sz="0" w:space="0" w:color="auto"/>
                    <w:right w:val="none" w:sz="0" w:space="0" w:color="auto"/>
                  </w:divBdr>
                  <w:divsChild>
                    <w:div w:id="264700394">
                      <w:marLeft w:val="0"/>
                      <w:marRight w:val="0"/>
                      <w:marTop w:val="0"/>
                      <w:marBottom w:val="0"/>
                      <w:divBdr>
                        <w:top w:val="none" w:sz="0" w:space="0" w:color="auto"/>
                        <w:left w:val="none" w:sz="0" w:space="0" w:color="auto"/>
                        <w:bottom w:val="none" w:sz="0" w:space="0" w:color="auto"/>
                        <w:right w:val="none" w:sz="0" w:space="0" w:color="auto"/>
                      </w:divBdr>
                      <w:divsChild>
                        <w:div w:id="213934235">
                          <w:marLeft w:val="0"/>
                          <w:marRight w:val="0"/>
                          <w:marTop w:val="0"/>
                          <w:marBottom w:val="0"/>
                          <w:divBdr>
                            <w:top w:val="none" w:sz="0" w:space="0" w:color="auto"/>
                            <w:left w:val="none" w:sz="0" w:space="0" w:color="auto"/>
                            <w:bottom w:val="none" w:sz="0" w:space="0" w:color="auto"/>
                            <w:right w:val="none" w:sz="0" w:space="0" w:color="auto"/>
                          </w:divBdr>
                        </w:div>
                        <w:div w:id="1037582233">
                          <w:marLeft w:val="0"/>
                          <w:marRight w:val="0"/>
                          <w:marTop w:val="0"/>
                          <w:marBottom w:val="0"/>
                          <w:divBdr>
                            <w:top w:val="none" w:sz="0" w:space="0" w:color="auto"/>
                            <w:left w:val="none" w:sz="0" w:space="0" w:color="auto"/>
                            <w:bottom w:val="none" w:sz="0" w:space="0" w:color="auto"/>
                            <w:right w:val="none" w:sz="0" w:space="0" w:color="auto"/>
                          </w:divBdr>
                        </w:div>
                        <w:div w:id="374697928">
                          <w:marLeft w:val="0"/>
                          <w:marRight w:val="0"/>
                          <w:marTop w:val="0"/>
                          <w:marBottom w:val="0"/>
                          <w:divBdr>
                            <w:top w:val="none" w:sz="0" w:space="0" w:color="auto"/>
                            <w:left w:val="none" w:sz="0" w:space="0" w:color="auto"/>
                            <w:bottom w:val="none" w:sz="0" w:space="0" w:color="auto"/>
                            <w:right w:val="none" w:sz="0" w:space="0" w:color="auto"/>
                          </w:divBdr>
                          <w:divsChild>
                            <w:div w:id="1849363564">
                              <w:marLeft w:val="0"/>
                              <w:marRight w:val="0"/>
                              <w:marTop w:val="75"/>
                              <w:marBottom w:val="0"/>
                              <w:divBdr>
                                <w:top w:val="none" w:sz="0" w:space="0" w:color="auto"/>
                                <w:left w:val="none" w:sz="0" w:space="0" w:color="auto"/>
                                <w:bottom w:val="none" w:sz="0" w:space="0" w:color="auto"/>
                                <w:right w:val="none" w:sz="0" w:space="0" w:color="auto"/>
                              </w:divBdr>
                            </w:div>
                          </w:divsChild>
                        </w:div>
                        <w:div w:id="1989901231">
                          <w:marLeft w:val="0"/>
                          <w:marRight w:val="0"/>
                          <w:marTop w:val="0"/>
                          <w:marBottom w:val="0"/>
                          <w:divBdr>
                            <w:top w:val="none" w:sz="0" w:space="0" w:color="auto"/>
                            <w:left w:val="none" w:sz="0" w:space="0" w:color="auto"/>
                            <w:bottom w:val="none" w:sz="0" w:space="0" w:color="auto"/>
                            <w:right w:val="none" w:sz="0" w:space="0" w:color="auto"/>
                          </w:divBdr>
                        </w:div>
                        <w:div w:id="259218964">
                          <w:marLeft w:val="0"/>
                          <w:marRight w:val="0"/>
                          <w:marTop w:val="0"/>
                          <w:marBottom w:val="0"/>
                          <w:divBdr>
                            <w:top w:val="none" w:sz="0" w:space="0" w:color="auto"/>
                            <w:left w:val="none" w:sz="0" w:space="0" w:color="auto"/>
                            <w:bottom w:val="none" w:sz="0" w:space="0" w:color="auto"/>
                            <w:right w:val="none" w:sz="0" w:space="0" w:color="auto"/>
                          </w:divBdr>
                        </w:div>
                        <w:div w:id="991711446">
                          <w:marLeft w:val="0"/>
                          <w:marRight w:val="0"/>
                          <w:marTop w:val="0"/>
                          <w:marBottom w:val="0"/>
                          <w:divBdr>
                            <w:top w:val="none" w:sz="0" w:space="0" w:color="auto"/>
                            <w:left w:val="none" w:sz="0" w:space="0" w:color="auto"/>
                            <w:bottom w:val="none" w:sz="0" w:space="0" w:color="auto"/>
                            <w:right w:val="none" w:sz="0" w:space="0" w:color="auto"/>
                          </w:divBdr>
                        </w:div>
                        <w:div w:id="1220823166">
                          <w:marLeft w:val="0"/>
                          <w:marRight w:val="0"/>
                          <w:marTop w:val="0"/>
                          <w:marBottom w:val="0"/>
                          <w:divBdr>
                            <w:top w:val="none" w:sz="0" w:space="0" w:color="auto"/>
                            <w:left w:val="none" w:sz="0" w:space="0" w:color="auto"/>
                            <w:bottom w:val="none" w:sz="0" w:space="0" w:color="auto"/>
                            <w:right w:val="none" w:sz="0" w:space="0" w:color="auto"/>
                          </w:divBdr>
                        </w:div>
                        <w:div w:id="837771116">
                          <w:marLeft w:val="0"/>
                          <w:marRight w:val="0"/>
                          <w:marTop w:val="0"/>
                          <w:marBottom w:val="0"/>
                          <w:divBdr>
                            <w:top w:val="none" w:sz="0" w:space="0" w:color="auto"/>
                            <w:left w:val="none" w:sz="0" w:space="0" w:color="auto"/>
                            <w:bottom w:val="none" w:sz="0" w:space="0" w:color="auto"/>
                            <w:right w:val="none" w:sz="0" w:space="0" w:color="auto"/>
                          </w:divBdr>
                        </w:div>
                        <w:div w:id="1176461489">
                          <w:marLeft w:val="0"/>
                          <w:marRight w:val="0"/>
                          <w:marTop w:val="0"/>
                          <w:marBottom w:val="0"/>
                          <w:divBdr>
                            <w:top w:val="none" w:sz="0" w:space="0" w:color="auto"/>
                            <w:left w:val="none" w:sz="0" w:space="0" w:color="auto"/>
                            <w:bottom w:val="none" w:sz="0" w:space="0" w:color="auto"/>
                            <w:right w:val="none" w:sz="0" w:space="0" w:color="auto"/>
                          </w:divBdr>
                        </w:div>
                        <w:div w:id="2135755986">
                          <w:marLeft w:val="0"/>
                          <w:marRight w:val="0"/>
                          <w:marTop w:val="0"/>
                          <w:marBottom w:val="0"/>
                          <w:divBdr>
                            <w:top w:val="none" w:sz="0" w:space="0" w:color="auto"/>
                            <w:left w:val="none" w:sz="0" w:space="0" w:color="auto"/>
                            <w:bottom w:val="none" w:sz="0" w:space="0" w:color="auto"/>
                            <w:right w:val="none" w:sz="0" w:space="0" w:color="auto"/>
                          </w:divBdr>
                        </w:div>
                        <w:div w:id="1572037692">
                          <w:marLeft w:val="0"/>
                          <w:marRight w:val="0"/>
                          <w:marTop w:val="0"/>
                          <w:marBottom w:val="0"/>
                          <w:divBdr>
                            <w:top w:val="none" w:sz="0" w:space="0" w:color="auto"/>
                            <w:left w:val="none" w:sz="0" w:space="0" w:color="auto"/>
                            <w:bottom w:val="none" w:sz="0" w:space="0" w:color="auto"/>
                            <w:right w:val="none" w:sz="0" w:space="0" w:color="auto"/>
                          </w:divBdr>
                        </w:div>
                        <w:div w:id="113787958">
                          <w:marLeft w:val="0"/>
                          <w:marRight w:val="0"/>
                          <w:marTop w:val="0"/>
                          <w:marBottom w:val="0"/>
                          <w:divBdr>
                            <w:top w:val="none" w:sz="0" w:space="0" w:color="auto"/>
                            <w:left w:val="none" w:sz="0" w:space="0" w:color="auto"/>
                            <w:bottom w:val="none" w:sz="0" w:space="0" w:color="auto"/>
                            <w:right w:val="none" w:sz="0" w:space="0" w:color="auto"/>
                          </w:divBdr>
                        </w:div>
                        <w:div w:id="1637028708">
                          <w:marLeft w:val="0"/>
                          <w:marRight w:val="0"/>
                          <w:marTop w:val="0"/>
                          <w:marBottom w:val="0"/>
                          <w:divBdr>
                            <w:top w:val="none" w:sz="0" w:space="0" w:color="auto"/>
                            <w:left w:val="none" w:sz="0" w:space="0" w:color="auto"/>
                            <w:bottom w:val="none" w:sz="0" w:space="0" w:color="auto"/>
                            <w:right w:val="none" w:sz="0" w:space="0" w:color="auto"/>
                          </w:divBdr>
                        </w:div>
                        <w:div w:id="2103526624">
                          <w:marLeft w:val="0"/>
                          <w:marRight w:val="0"/>
                          <w:marTop w:val="0"/>
                          <w:marBottom w:val="0"/>
                          <w:divBdr>
                            <w:top w:val="none" w:sz="0" w:space="0" w:color="auto"/>
                            <w:left w:val="none" w:sz="0" w:space="0" w:color="auto"/>
                            <w:bottom w:val="none" w:sz="0" w:space="0" w:color="auto"/>
                            <w:right w:val="none" w:sz="0" w:space="0" w:color="auto"/>
                          </w:divBdr>
                        </w:div>
                        <w:div w:id="1435444728">
                          <w:marLeft w:val="0"/>
                          <w:marRight w:val="0"/>
                          <w:marTop w:val="0"/>
                          <w:marBottom w:val="0"/>
                          <w:divBdr>
                            <w:top w:val="none" w:sz="0" w:space="0" w:color="auto"/>
                            <w:left w:val="none" w:sz="0" w:space="0" w:color="auto"/>
                            <w:bottom w:val="none" w:sz="0" w:space="0" w:color="auto"/>
                            <w:right w:val="none" w:sz="0" w:space="0" w:color="auto"/>
                          </w:divBdr>
                        </w:div>
                        <w:div w:id="994455264">
                          <w:marLeft w:val="0"/>
                          <w:marRight w:val="0"/>
                          <w:marTop w:val="0"/>
                          <w:marBottom w:val="0"/>
                          <w:divBdr>
                            <w:top w:val="none" w:sz="0" w:space="0" w:color="auto"/>
                            <w:left w:val="none" w:sz="0" w:space="0" w:color="auto"/>
                            <w:bottom w:val="none" w:sz="0" w:space="0" w:color="auto"/>
                            <w:right w:val="none" w:sz="0" w:space="0" w:color="auto"/>
                          </w:divBdr>
                        </w:div>
                        <w:div w:id="1560284433">
                          <w:marLeft w:val="0"/>
                          <w:marRight w:val="0"/>
                          <w:marTop w:val="0"/>
                          <w:marBottom w:val="0"/>
                          <w:divBdr>
                            <w:top w:val="none" w:sz="0" w:space="0" w:color="auto"/>
                            <w:left w:val="none" w:sz="0" w:space="0" w:color="auto"/>
                            <w:bottom w:val="none" w:sz="0" w:space="0" w:color="auto"/>
                            <w:right w:val="none" w:sz="0" w:space="0" w:color="auto"/>
                          </w:divBdr>
                        </w:div>
                        <w:div w:id="1083525745">
                          <w:marLeft w:val="0"/>
                          <w:marRight w:val="0"/>
                          <w:marTop w:val="0"/>
                          <w:marBottom w:val="0"/>
                          <w:divBdr>
                            <w:top w:val="none" w:sz="0" w:space="0" w:color="auto"/>
                            <w:left w:val="none" w:sz="0" w:space="0" w:color="auto"/>
                            <w:bottom w:val="none" w:sz="0" w:space="0" w:color="auto"/>
                            <w:right w:val="none" w:sz="0" w:space="0" w:color="auto"/>
                          </w:divBdr>
                        </w:div>
                        <w:div w:id="2086683848">
                          <w:marLeft w:val="0"/>
                          <w:marRight w:val="0"/>
                          <w:marTop w:val="0"/>
                          <w:marBottom w:val="0"/>
                          <w:divBdr>
                            <w:top w:val="none" w:sz="0" w:space="0" w:color="auto"/>
                            <w:left w:val="none" w:sz="0" w:space="0" w:color="auto"/>
                            <w:bottom w:val="none" w:sz="0" w:space="0" w:color="auto"/>
                            <w:right w:val="none" w:sz="0" w:space="0" w:color="auto"/>
                          </w:divBdr>
                        </w:div>
                        <w:div w:id="1182669232">
                          <w:marLeft w:val="0"/>
                          <w:marRight w:val="0"/>
                          <w:marTop w:val="0"/>
                          <w:marBottom w:val="0"/>
                          <w:divBdr>
                            <w:top w:val="none" w:sz="0" w:space="0" w:color="auto"/>
                            <w:left w:val="none" w:sz="0" w:space="0" w:color="auto"/>
                            <w:bottom w:val="none" w:sz="0" w:space="0" w:color="auto"/>
                            <w:right w:val="none" w:sz="0" w:space="0" w:color="auto"/>
                          </w:divBdr>
                        </w:div>
                        <w:div w:id="1958102617">
                          <w:marLeft w:val="0"/>
                          <w:marRight w:val="0"/>
                          <w:marTop w:val="0"/>
                          <w:marBottom w:val="0"/>
                          <w:divBdr>
                            <w:top w:val="none" w:sz="0" w:space="0" w:color="auto"/>
                            <w:left w:val="none" w:sz="0" w:space="0" w:color="auto"/>
                            <w:bottom w:val="none" w:sz="0" w:space="0" w:color="auto"/>
                            <w:right w:val="none" w:sz="0" w:space="0" w:color="auto"/>
                          </w:divBdr>
                        </w:div>
                        <w:div w:id="1636058069">
                          <w:marLeft w:val="0"/>
                          <w:marRight w:val="0"/>
                          <w:marTop w:val="0"/>
                          <w:marBottom w:val="0"/>
                          <w:divBdr>
                            <w:top w:val="none" w:sz="0" w:space="0" w:color="auto"/>
                            <w:left w:val="none" w:sz="0" w:space="0" w:color="auto"/>
                            <w:bottom w:val="none" w:sz="0" w:space="0" w:color="auto"/>
                            <w:right w:val="none" w:sz="0" w:space="0" w:color="auto"/>
                          </w:divBdr>
                        </w:div>
                        <w:div w:id="1636570374">
                          <w:marLeft w:val="0"/>
                          <w:marRight w:val="0"/>
                          <w:marTop w:val="0"/>
                          <w:marBottom w:val="0"/>
                          <w:divBdr>
                            <w:top w:val="none" w:sz="0" w:space="0" w:color="auto"/>
                            <w:left w:val="none" w:sz="0" w:space="0" w:color="auto"/>
                            <w:bottom w:val="none" w:sz="0" w:space="0" w:color="auto"/>
                            <w:right w:val="none" w:sz="0" w:space="0" w:color="auto"/>
                          </w:divBdr>
                        </w:div>
                        <w:div w:id="374352727">
                          <w:marLeft w:val="0"/>
                          <w:marRight w:val="0"/>
                          <w:marTop w:val="0"/>
                          <w:marBottom w:val="0"/>
                          <w:divBdr>
                            <w:top w:val="none" w:sz="0" w:space="0" w:color="auto"/>
                            <w:left w:val="none" w:sz="0" w:space="0" w:color="auto"/>
                            <w:bottom w:val="none" w:sz="0" w:space="0" w:color="auto"/>
                            <w:right w:val="none" w:sz="0" w:space="0" w:color="auto"/>
                          </w:divBdr>
                        </w:div>
                        <w:div w:id="922448637">
                          <w:marLeft w:val="0"/>
                          <w:marRight w:val="0"/>
                          <w:marTop w:val="0"/>
                          <w:marBottom w:val="0"/>
                          <w:divBdr>
                            <w:top w:val="none" w:sz="0" w:space="0" w:color="auto"/>
                            <w:left w:val="none" w:sz="0" w:space="0" w:color="auto"/>
                            <w:bottom w:val="none" w:sz="0" w:space="0" w:color="auto"/>
                            <w:right w:val="none" w:sz="0" w:space="0" w:color="auto"/>
                          </w:divBdr>
                        </w:div>
                        <w:div w:id="1812669952">
                          <w:marLeft w:val="0"/>
                          <w:marRight w:val="0"/>
                          <w:marTop w:val="0"/>
                          <w:marBottom w:val="0"/>
                          <w:divBdr>
                            <w:top w:val="none" w:sz="0" w:space="0" w:color="auto"/>
                            <w:left w:val="none" w:sz="0" w:space="0" w:color="auto"/>
                            <w:bottom w:val="none" w:sz="0" w:space="0" w:color="auto"/>
                            <w:right w:val="none" w:sz="0" w:space="0" w:color="auto"/>
                          </w:divBdr>
                        </w:div>
                        <w:div w:id="1498033359">
                          <w:marLeft w:val="0"/>
                          <w:marRight w:val="0"/>
                          <w:marTop w:val="0"/>
                          <w:marBottom w:val="0"/>
                          <w:divBdr>
                            <w:top w:val="none" w:sz="0" w:space="0" w:color="auto"/>
                            <w:left w:val="none" w:sz="0" w:space="0" w:color="auto"/>
                            <w:bottom w:val="none" w:sz="0" w:space="0" w:color="auto"/>
                            <w:right w:val="none" w:sz="0" w:space="0" w:color="auto"/>
                          </w:divBdr>
                        </w:div>
                        <w:div w:id="345179748">
                          <w:marLeft w:val="0"/>
                          <w:marRight w:val="0"/>
                          <w:marTop w:val="0"/>
                          <w:marBottom w:val="0"/>
                          <w:divBdr>
                            <w:top w:val="none" w:sz="0" w:space="0" w:color="auto"/>
                            <w:left w:val="none" w:sz="0" w:space="0" w:color="auto"/>
                            <w:bottom w:val="none" w:sz="0" w:space="0" w:color="auto"/>
                            <w:right w:val="none" w:sz="0" w:space="0" w:color="auto"/>
                          </w:divBdr>
                        </w:div>
                        <w:div w:id="1168323993">
                          <w:marLeft w:val="0"/>
                          <w:marRight w:val="0"/>
                          <w:marTop w:val="0"/>
                          <w:marBottom w:val="0"/>
                          <w:divBdr>
                            <w:top w:val="none" w:sz="0" w:space="0" w:color="auto"/>
                            <w:left w:val="none" w:sz="0" w:space="0" w:color="auto"/>
                            <w:bottom w:val="none" w:sz="0" w:space="0" w:color="auto"/>
                            <w:right w:val="none" w:sz="0" w:space="0" w:color="auto"/>
                          </w:divBdr>
                        </w:div>
                        <w:div w:id="124548752">
                          <w:marLeft w:val="0"/>
                          <w:marRight w:val="0"/>
                          <w:marTop w:val="0"/>
                          <w:marBottom w:val="0"/>
                          <w:divBdr>
                            <w:top w:val="none" w:sz="0" w:space="0" w:color="auto"/>
                            <w:left w:val="none" w:sz="0" w:space="0" w:color="auto"/>
                            <w:bottom w:val="none" w:sz="0" w:space="0" w:color="auto"/>
                            <w:right w:val="none" w:sz="0" w:space="0" w:color="auto"/>
                          </w:divBdr>
                          <w:divsChild>
                            <w:div w:id="8637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342816">
          <w:marLeft w:val="0"/>
          <w:marRight w:val="0"/>
          <w:marTop w:val="0"/>
          <w:marBottom w:val="0"/>
          <w:divBdr>
            <w:top w:val="none" w:sz="0" w:space="0" w:color="auto"/>
            <w:left w:val="none" w:sz="0" w:space="0" w:color="auto"/>
            <w:bottom w:val="none" w:sz="0" w:space="0" w:color="auto"/>
            <w:right w:val="none" w:sz="0" w:space="0" w:color="auto"/>
          </w:divBdr>
          <w:divsChild>
            <w:div w:id="1989162538">
              <w:marLeft w:val="0"/>
              <w:marRight w:val="0"/>
              <w:marTop w:val="0"/>
              <w:marBottom w:val="0"/>
              <w:divBdr>
                <w:top w:val="none" w:sz="0" w:space="0" w:color="auto"/>
                <w:left w:val="none" w:sz="0" w:space="0" w:color="auto"/>
                <w:bottom w:val="none" w:sz="0" w:space="0" w:color="auto"/>
                <w:right w:val="none" w:sz="0" w:space="0" w:color="auto"/>
              </w:divBdr>
              <w:divsChild>
                <w:div w:id="1995181704">
                  <w:marLeft w:val="0"/>
                  <w:marRight w:val="0"/>
                  <w:marTop w:val="0"/>
                  <w:marBottom w:val="0"/>
                  <w:divBdr>
                    <w:top w:val="none" w:sz="0" w:space="0" w:color="auto"/>
                    <w:left w:val="none" w:sz="0" w:space="0" w:color="auto"/>
                    <w:bottom w:val="none" w:sz="0" w:space="0" w:color="auto"/>
                    <w:right w:val="none" w:sz="0" w:space="0" w:color="auto"/>
                  </w:divBdr>
                </w:div>
              </w:divsChild>
            </w:div>
            <w:div w:id="1326939485">
              <w:marLeft w:val="0"/>
              <w:marRight w:val="0"/>
              <w:marTop w:val="0"/>
              <w:marBottom w:val="0"/>
              <w:divBdr>
                <w:top w:val="none" w:sz="0" w:space="0" w:color="auto"/>
                <w:left w:val="none" w:sz="0" w:space="0" w:color="auto"/>
                <w:bottom w:val="none" w:sz="0" w:space="0" w:color="auto"/>
                <w:right w:val="none" w:sz="0" w:space="0" w:color="auto"/>
              </w:divBdr>
              <w:divsChild>
                <w:div w:id="1041593317">
                  <w:marLeft w:val="0"/>
                  <w:marRight w:val="0"/>
                  <w:marTop w:val="0"/>
                  <w:marBottom w:val="0"/>
                  <w:divBdr>
                    <w:top w:val="none" w:sz="0" w:space="0" w:color="auto"/>
                    <w:left w:val="none" w:sz="0" w:space="0" w:color="auto"/>
                    <w:bottom w:val="none" w:sz="0" w:space="0" w:color="auto"/>
                    <w:right w:val="none" w:sz="0" w:space="0" w:color="auto"/>
                  </w:divBdr>
                  <w:divsChild>
                    <w:div w:id="142897776">
                      <w:marLeft w:val="0"/>
                      <w:marRight w:val="0"/>
                      <w:marTop w:val="0"/>
                      <w:marBottom w:val="0"/>
                      <w:divBdr>
                        <w:top w:val="none" w:sz="0" w:space="0" w:color="auto"/>
                        <w:left w:val="none" w:sz="0" w:space="0" w:color="auto"/>
                        <w:bottom w:val="none" w:sz="0" w:space="0" w:color="auto"/>
                        <w:right w:val="none" w:sz="0" w:space="0" w:color="auto"/>
                      </w:divBdr>
                    </w:div>
                    <w:div w:id="1588493478">
                      <w:marLeft w:val="0"/>
                      <w:marRight w:val="0"/>
                      <w:marTop w:val="0"/>
                      <w:marBottom w:val="0"/>
                      <w:divBdr>
                        <w:top w:val="none" w:sz="0" w:space="0" w:color="auto"/>
                        <w:left w:val="none" w:sz="0" w:space="0" w:color="auto"/>
                        <w:bottom w:val="none" w:sz="0" w:space="0" w:color="auto"/>
                        <w:right w:val="none" w:sz="0" w:space="0" w:color="auto"/>
                      </w:divBdr>
                    </w:div>
                    <w:div w:id="383677617">
                      <w:marLeft w:val="0"/>
                      <w:marRight w:val="0"/>
                      <w:marTop w:val="0"/>
                      <w:marBottom w:val="0"/>
                      <w:divBdr>
                        <w:top w:val="none" w:sz="0" w:space="0" w:color="auto"/>
                        <w:left w:val="none" w:sz="0" w:space="0" w:color="auto"/>
                        <w:bottom w:val="none" w:sz="0" w:space="0" w:color="auto"/>
                        <w:right w:val="none" w:sz="0" w:space="0" w:color="auto"/>
                      </w:divBdr>
                    </w:div>
                    <w:div w:id="1180237916">
                      <w:marLeft w:val="0"/>
                      <w:marRight w:val="0"/>
                      <w:marTop w:val="0"/>
                      <w:marBottom w:val="0"/>
                      <w:divBdr>
                        <w:top w:val="none" w:sz="0" w:space="0" w:color="auto"/>
                        <w:left w:val="none" w:sz="0" w:space="0" w:color="auto"/>
                        <w:bottom w:val="none" w:sz="0" w:space="0" w:color="auto"/>
                        <w:right w:val="none" w:sz="0" w:space="0" w:color="auto"/>
                      </w:divBdr>
                    </w:div>
                    <w:div w:id="1123158435">
                      <w:marLeft w:val="0"/>
                      <w:marRight w:val="0"/>
                      <w:marTop w:val="0"/>
                      <w:marBottom w:val="0"/>
                      <w:divBdr>
                        <w:top w:val="none" w:sz="0" w:space="0" w:color="auto"/>
                        <w:left w:val="none" w:sz="0" w:space="0" w:color="auto"/>
                        <w:bottom w:val="none" w:sz="0" w:space="0" w:color="auto"/>
                        <w:right w:val="none" w:sz="0" w:space="0" w:color="auto"/>
                      </w:divBdr>
                    </w:div>
                    <w:div w:id="823857651">
                      <w:marLeft w:val="0"/>
                      <w:marRight w:val="0"/>
                      <w:marTop w:val="0"/>
                      <w:marBottom w:val="0"/>
                      <w:divBdr>
                        <w:top w:val="none" w:sz="0" w:space="0" w:color="auto"/>
                        <w:left w:val="none" w:sz="0" w:space="0" w:color="auto"/>
                        <w:bottom w:val="none" w:sz="0" w:space="0" w:color="auto"/>
                        <w:right w:val="none" w:sz="0" w:space="0" w:color="auto"/>
                      </w:divBdr>
                    </w:div>
                    <w:div w:id="415982100">
                      <w:marLeft w:val="0"/>
                      <w:marRight w:val="0"/>
                      <w:marTop w:val="0"/>
                      <w:marBottom w:val="0"/>
                      <w:divBdr>
                        <w:top w:val="none" w:sz="0" w:space="0" w:color="auto"/>
                        <w:left w:val="none" w:sz="0" w:space="0" w:color="auto"/>
                        <w:bottom w:val="none" w:sz="0" w:space="0" w:color="auto"/>
                        <w:right w:val="none" w:sz="0" w:space="0" w:color="auto"/>
                      </w:divBdr>
                    </w:div>
                    <w:div w:id="866062550">
                      <w:marLeft w:val="0"/>
                      <w:marRight w:val="0"/>
                      <w:marTop w:val="0"/>
                      <w:marBottom w:val="0"/>
                      <w:divBdr>
                        <w:top w:val="none" w:sz="0" w:space="0" w:color="auto"/>
                        <w:left w:val="none" w:sz="0" w:space="0" w:color="auto"/>
                        <w:bottom w:val="none" w:sz="0" w:space="0" w:color="auto"/>
                        <w:right w:val="none" w:sz="0" w:space="0" w:color="auto"/>
                      </w:divBdr>
                    </w:div>
                    <w:div w:id="1771387938">
                      <w:marLeft w:val="0"/>
                      <w:marRight w:val="0"/>
                      <w:marTop w:val="0"/>
                      <w:marBottom w:val="0"/>
                      <w:divBdr>
                        <w:top w:val="none" w:sz="0" w:space="0" w:color="auto"/>
                        <w:left w:val="none" w:sz="0" w:space="0" w:color="auto"/>
                        <w:bottom w:val="none" w:sz="0" w:space="0" w:color="auto"/>
                        <w:right w:val="none" w:sz="0" w:space="0" w:color="auto"/>
                      </w:divBdr>
                    </w:div>
                    <w:div w:id="2063627138">
                      <w:marLeft w:val="0"/>
                      <w:marRight w:val="0"/>
                      <w:marTop w:val="0"/>
                      <w:marBottom w:val="0"/>
                      <w:divBdr>
                        <w:top w:val="none" w:sz="0" w:space="0" w:color="auto"/>
                        <w:left w:val="none" w:sz="0" w:space="0" w:color="auto"/>
                        <w:bottom w:val="none" w:sz="0" w:space="0" w:color="auto"/>
                        <w:right w:val="none" w:sz="0" w:space="0" w:color="auto"/>
                      </w:divBdr>
                    </w:div>
                    <w:div w:id="1770393882">
                      <w:marLeft w:val="0"/>
                      <w:marRight w:val="0"/>
                      <w:marTop w:val="0"/>
                      <w:marBottom w:val="0"/>
                      <w:divBdr>
                        <w:top w:val="none" w:sz="0" w:space="0" w:color="auto"/>
                        <w:left w:val="none" w:sz="0" w:space="0" w:color="auto"/>
                        <w:bottom w:val="none" w:sz="0" w:space="0" w:color="auto"/>
                        <w:right w:val="none" w:sz="0" w:space="0" w:color="auto"/>
                      </w:divBdr>
                    </w:div>
                    <w:div w:id="700014739">
                      <w:marLeft w:val="0"/>
                      <w:marRight w:val="0"/>
                      <w:marTop w:val="0"/>
                      <w:marBottom w:val="0"/>
                      <w:divBdr>
                        <w:top w:val="none" w:sz="0" w:space="0" w:color="auto"/>
                        <w:left w:val="none" w:sz="0" w:space="0" w:color="auto"/>
                        <w:bottom w:val="none" w:sz="0" w:space="0" w:color="auto"/>
                        <w:right w:val="none" w:sz="0" w:space="0" w:color="auto"/>
                      </w:divBdr>
                    </w:div>
                    <w:div w:id="221672632">
                      <w:marLeft w:val="0"/>
                      <w:marRight w:val="0"/>
                      <w:marTop w:val="0"/>
                      <w:marBottom w:val="0"/>
                      <w:divBdr>
                        <w:top w:val="none" w:sz="0" w:space="0" w:color="auto"/>
                        <w:left w:val="none" w:sz="0" w:space="0" w:color="auto"/>
                        <w:bottom w:val="none" w:sz="0" w:space="0" w:color="auto"/>
                        <w:right w:val="none" w:sz="0" w:space="0" w:color="auto"/>
                      </w:divBdr>
                    </w:div>
                    <w:div w:id="1817645622">
                      <w:marLeft w:val="0"/>
                      <w:marRight w:val="0"/>
                      <w:marTop w:val="0"/>
                      <w:marBottom w:val="0"/>
                      <w:divBdr>
                        <w:top w:val="none" w:sz="0" w:space="0" w:color="auto"/>
                        <w:left w:val="none" w:sz="0" w:space="0" w:color="auto"/>
                        <w:bottom w:val="none" w:sz="0" w:space="0" w:color="auto"/>
                        <w:right w:val="none" w:sz="0" w:space="0" w:color="auto"/>
                      </w:divBdr>
                    </w:div>
                    <w:div w:id="1031108298">
                      <w:marLeft w:val="0"/>
                      <w:marRight w:val="0"/>
                      <w:marTop w:val="0"/>
                      <w:marBottom w:val="0"/>
                      <w:divBdr>
                        <w:top w:val="none" w:sz="0" w:space="0" w:color="auto"/>
                        <w:left w:val="none" w:sz="0" w:space="0" w:color="auto"/>
                        <w:bottom w:val="none" w:sz="0" w:space="0" w:color="auto"/>
                        <w:right w:val="none" w:sz="0" w:space="0" w:color="auto"/>
                      </w:divBdr>
                    </w:div>
                    <w:div w:id="1087112926">
                      <w:marLeft w:val="0"/>
                      <w:marRight w:val="0"/>
                      <w:marTop w:val="0"/>
                      <w:marBottom w:val="0"/>
                      <w:divBdr>
                        <w:top w:val="none" w:sz="0" w:space="0" w:color="auto"/>
                        <w:left w:val="none" w:sz="0" w:space="0" w:color="auto"/>
                        <w:bottom w:val="none" w:sz="0" w:space="0" w:color="auto"/>
                        <w:right w:val="none" w:sz="0" w:space="0" w:color="auto"/>
                      </w:divBdr>
                    </w:div>
                    <w:div w:id="216622700">
                      <w:marLeft w:val="0"/>
                      <w:marRight w:val="0"/>
                      <w:marTop w:val="0"/>
                      <w:marBottom w:val="0"/>
                      <w:divBdr>
                        <w:top w:val="none" w:sz="0" w:space="0" w:color="auto"/>
                        <w:left w:val="none" w:sz="0" w:space="0" w:color="auto"/>
                        <w:bottom w:val="none" w:sz="0" w:space="0" w:color="auto"/>
                        <w:right w:val="none" w:sz="0" w:space="0" w:color="auto"/>
                      </w:divBdr>
                    </w:div>
                    <w:div w:id="1433669509">
                      <w:marLeft w:val="0"/>
                      <w:marRight w:val="0"/>
                      <w:marTop w:val="0"/>
                      <w:marBottom w:val="0"/>
                      <w:divBdr>
                        <w:top w:val="none" w:sz="0" w:space="0" w:color="auto"/>
                        <w:left w:val="none" w:sz="0" w:space="0" w:color="auto"/>
                        <w:bottom w:val="none" w:sz="0" w:space="0" w:color="auto"/>
                        <w:right w:val="none" w:sz="0" w:space="0" w:color="auto"/>
                      </w:divBdr>
                    </w:div>
                    <w:div w:id="1677926175">
                      <w:marLeft w:val="0"/>
                      <w:marRight w:val="0"/>
                      <w:marTop w:val="0"/>
                      <w:marBottom w:val="0"/>
                      <w:divBdr>
                        <w:top w:val="none" w:sz="0" w:space="0" w:color="auto"/>
                        <w:left w:val="none" w:sz="0" w:space="0" w:color="auto"/>
                        <w:bottom w:val="none" w:sz="0" w:space="0" w:color="auto"/>
                        <w:right w:val="none" w:sz="0" w:space="0" w:color="auto"/>
                      </w:divBdr>
                    </w:div>
                    <w:div w:id="2090425751">
                      <w:marLeft w:val="0"/>
                      <w:marRight w:val="0"/>
                      <w:marTop w:val="0"/>
                      <w:marBottom w:val="0"/>
                      <w:divBdr>
                        <w:top w:val="none" w:sz="0" w:space="0" w:color="auto"/>
                        <w:left w:val="none" w:sz="0" w:space="0" w:color="auto"/>
                        <w:bottom w:val="none" w:sz="0" w:space="0" w:color="auto"/>
                        <w:right w:val="none" w:sz="0" w:space="0" w:color="auto"/>
                      </w:divBdr>
                    </w:div>
                    <w:div w:id="366372900">
                      <w:marLeft w:val="0"/>
                      <w:marRight w:val="0"/>
                      <w:marTop w:val="0"/>
                      <w:marBottom w:val="0"/>
                      <w:divBdr>
                        <w:top w:val="none" w:sz="0" w:space="0" w:color="auto"/>
                        <w:left w:val="none" w:sz="0" w:space="0" w:color="auto"/>
                        <w:bottom w:val="none" w:sz="0" w:space="0" w:color="auto"/>
                        <w:right w:val="none" w:sz="0" w:space="0" w:color="auto"/>
                      </w:divBdr>
                    </w:div>
                    <w:div w:id="1669401119">
                      <w:marLeft w:val="0"/>
                      <w:marRight w:val="0"/>
                      <w:marTop w:val="0"/>
                      <w:marBottom w:val="0"/>
                      <w:divBdr>
                        <w:top w:val="none" w:sz="0" w:space="0" w:color="auto"/>
                        <w:left w:val="none" w:sz="0" w:space="0" w:color="auto"/>
                        <w:bottom w:val="none" w:sz="0" w:space="0" w:color="auto"/>
                        <w:right w:val="none" w:sz="0" w:space="0" w:color="auto"/>
                      </w:divBdr>
                    </w:div>
                    <w:div w:id="1490898628">
                      <w:marLeft w:val="0"/>
                      <w:marRight w:val="0"/>
                      <w:marTop w:val="0"/>
                      <w:marBottom w:val="0"/>
                      <w:divBdr>
                        <w:top w:val="none" w:sz="0" w:space="0" w:color="auto"/>
                        <w:left w:val="none" w:sz="0" w:space="0" w:color="auto"/>
                        <w:bottom w:val="none" w:sz="0" w:space="0" w:color="auto"/>
                        <w:right w:val="none" w:sz="0" w:space="0" w:color="auto"/>
                      </w:divBdr>
                    </w:div>
                    <w:div w:id="1167137116">
                      <w:marLeft w:val="0"/>
                      <w:marRight w:val="0"/>
                      <w:marTop w:val="0"/>
                      <w:marBottom w:val="0"/>
                      <w:divBdr>
                        <w:top w:val="none" w:sz="0" w:space="0" w:color="auto"/>
                        <w:left w:val="none" w:sz="0" w:space="0" w:color="auto"/>
                        <w:bottom w:val="none" w:sz="0" w:space="0" w:color="auto"/>
                        <w:right w:val="none" w:sz="0" w:space="0" w:color="auto"/>
                      </w:divBdr>
                    </w:div>
                    <w:div w:id="1817840742">
                      <w:marLeft w:val="0"/>
                      <w:marRight w:val="0"/>
                      <w:marTop w:val="0"/>
                      <w:marBottom w:val="0"/>
                      <w:divBdr>
                        <w:top w:val="none" w:sz="0" w:space="0" w:color="auto"/>
                        <w:left w:val="none" w:sz="0" w:space="0" w:color="auto"/>
                        <w:bottom w:val="none" w:sz="0" w:space="0" w:color="auto"/>
                        <w:right w:val="none" w:sz="0" w:space="0" w:color="auto"/>
                      </w:divBdr>
                    </w:div>
                    <w:div w:id="710153334">
                      <w:marLeft w:val="0"/>
                      <w:marRight w:val="0"/>
                      <w:marTop w:val="0"/>
                      <w:marBottom w:val="0"/>
                      <w:divBdr>
                        <w:top w:val="none" w:sz="0" w:space="0" w:color="auto"/>
                        <w:left w:val="none" w:sz="0" w:space="0" w:color="auto"/>
                        <w:bottom w:val="none" w:sz="0" w:space="0" w:color="auto"/>
                        <w:right w:val="none" w:sz="0" w:space="0" w:color="auto"/>
                      </w:divBdr>
                    </w:div>
                    <w:div w:id="270019433">
                      <w:marLeft w:val="0"/>
                      <w:marRight w:val="0"/>
                      <w:marTop w:val="0"/>
                      <w:marBottom w:val="0"/>
                      <w:divBdr>
                        <w:top w:val="none" w:sz="0" w:space="0" w:color="auto"/>
                        <w:left w:val="none" w:sz="0" w:space="0" w:color="auto"/>
                        <w:bottom w:val="none" w:sz="0" w:space="0" w:color="auto"/>
                        <w:right w:val="none" w:sz="0" w:space="0" w:color="auto"/>
                      </w:divBdr>
                    </w:div>
                    <w:div w:id="1789858868">
                      <w:marLeft w:val="0"/>
                      <w:marRight w:val="0"/>
                      <w:marTop w:val="0"/>
                      <w:marBottom w:val="0"/>
                      <w:divBdr>
                        <w:top w:val="none" w:sz="0" w:space="0" w:color="auto"/>
                        <w:left w:val="none" w:sz="0" w:space="0" w:color="auto"/>
                        <w:bottom w:val="none" w:sz="0" w:space="0" w:color="auto"/>
                        <w:right w:val="none" w:sz="0" w:space="0" w:color="auto"/>
                      </w:divBdr>
                    </w:div>
                    <w:div w:id="285743215">
                      <w:marLeft w:val="0"/>
                      <w:marRight w:val="0"/>
                      <w:marTop w:val="0"/>
                      <w:marBottom w:val="0"/>
                      <w:divBdr>
                        <w:top w:val="none" w:sz="0" w:space="0" w:color="auto"/>
                        <w:left w:val="none" w:sz="0" w:space="0" w:color="auto"/>
                        <w:bottom w:val="none" w:sz="0" w:space="0" w:color="auto"/>
                        <w:right w:val="none" w:sz="0" w:space="0" w:color="auto"/>
                      </w:divBdr>
                    </w:div>
                    <w:div w:id="1781797704">
                      <w:marLeft w:val="0"/>
                      <w:marRight w:val="0"/>
                      <w:marTop w:val="0"/>
                      <w:marBottom w:val="0"/>
                      <w:divBdr>
                        <w:top w:val="none" w:sz="0" w:space="0" w:color="auto"/>
                        <w:left w:val="none" w:sz="0" w:space="0" w:color="auto"/>
                        <w:bottom w:val="none" w:sz="0" w:space="0" w:color="auto"/>
                        <w:right w:val="none" w:sz="0" w:space="0" w:color="auto"/>
                      </w:divBdr>
                    </w:div>
                    <w:div w:id="962923597">
                      <w:marLeft w:val="0"/>
                      <w:marRight w:val="0"/>
                      <w:marTop w:val="0"/>
                      <w:marBottom w:val="0"/>
                      <w:divBdr>
                        <w:top w:val="none" w:sz="0" w:space="0" w:color="auto"/>
                        <w:left w:val="none" w:sz="0" w:space="0" w:color="auto"/>
                        <w:bottom w:val="none" w:sz="0" w:space="0" w:color="auto"/>
                        <w:right w:val="none" w:sz="0" w:space="0" w:color="auto"/>
                      </w:divBdr>
                    </w:div>
                    <w:div w:id="1589575875">
                      <w:marLeft w:val="0"/>
                      <w:marRight w:val="0"/>
                      <w:marTop w:val="0"/>
                      <w:marBottom w:val="0"/>
                      <w:divBdr>
                        <w:top w:val="none" w:sz="0" w:space="0" w:color="auto"/>
                        <w:left w:val="none" w:sz="0" w:space="0" w:color="auto"/>
                        <w:bottom w:val="none" w:sz="0" w:space="0" w:color="auto"/>
                        <w:right w:val="none" w:sz="0" w:space="0" w:color="auto"/>
                      </w:divBdr>
                    </w:div>
                    <w:div w:id="1257787028">
                      <w:marLeft w:val="0"/>
                      <w:marRight w:val="0"/>
                      <w:marTop w:val="0"/>
                      <w:marBottom w:val="0"/>
                      <w:divBdr>
                        <w:top w:val="none" w:sz="0" w:space="0" w:color="auto"/>
                        <w:left w:val="none" w:sz="0" w:space="0" w:color="auto"/>
                        <w:bottom w:val="none" w:sz="0" w:space="0" w:color="auto"/>
                        <w:right w:val="none" w:sz="0" w:space="0" w:color="auto"/>
                      </w:divBdr>
                    </w:div>
                    <w:div w:id="363868150">
                      <w:marLeft w:val="0"/>
                      <w:marRight w:val="0"/>
                      <w:marTop w:val="0"/>
                      <w:marBottom w:val="0"/>
                      <w:divBdr>
                        <w:top w:val="none" w:sz="0" w:space="0" w:color="auto"/>
                        <w:left w:val="none" w:sz="0" w:space="0" w:color="auto"/>
                        <w:bottom w:val="none" w:sz="0" w:space="0" w:color="auto"/>
                        <w:right w:val="none" w:sz="0" w:space="0" w:color="auto"/>
                      </w:divBdr>
                    </w:div>
                    <w:div w:id="24450441">
                      <w:marLeft w:val="0"/>
                      <w:marRight w:val="0"/>
                      <w:marTop w:val="0"/>
                      <w:marBottom w:val="0"/>
                      <w:divBdr>
                        <w:top w:val="none" w:sz="0" w:space="0" w:color="auto"/>
                        <w:left w:val="none" w:sz="0" w:space="0" w:color="auto"/>
                        <w:bottom w:val="none" w:sz="0" w:space="0" w:color="auto"/>
                        <w:right w:val="none" w:sz="0" w:space="0" w:color="auto"/>
                      </w:divBdr>
                    </w:div>
                    <w:div w:id="1190534182">
                      <w:marLeft w:val="0"/>
                      <w:marRight w:val="0"/>
                      <w:marTop w:val="0"/>
                      <w:marBottom w:val="0"/>
                      <w:divBdr>
                        <w:top w:val="none" w:sz="0" w:space="0" w:color="auto"/>
                        <w:left w:val="none" w:sz="0" w:space="0" w:color="auto"/>
                        <w:bottom w:val="none" w:sz="0" w:space="0" w:color="auto"/>
                        <w:right w:val="none" w:sz="0" w:space="0" w:color="auto"/>
                      </w:divBdr>
                    </w:div>
                    <w:div w:id="1651246497">
                      <w:marLeft w:val="0"/>
                      <w:marRight w:val="0"/>
                      <w:marTop w:val="0"/>
                      <w:marBottom w:val="0"/>
                      <w:divBdr>
                        <w:top w:val="none" w:sz="0" w:space="0" w:color="auto"/>
                        <w:left w:val="none" w:sz="0" w:space="0" w:color="auto"/>
                        <w:bottom w:val="none" w:sz="0" w:space="0" w:color="auto"/>
                        <w:right w:val="none" w:sz="0" w:space="0" w:color="auto"/>
                      </w:divBdr>
                    </w:div>
                    <w:div w:id="2118941351">
                      <w:marLeft w:val="0"/>
                      <w:marRight w:val="0"/>
                      <w:marTop w:val="0"/>
                      <w:marBottom w:val="0"/>
                      <w:divBdr>
                        <w:top w:val="none" w:sz="0" w:space="0" w:color="auto"/>
                        <w:left w:val="none" w:sz="0" w:space="0" w:color="auto"/>
                        <w:bottom w:val="none" w:sz="0" w:space="0" w:color="auto"/>
                        <w:right w:val="none" w:sz="0" w:space="0" w:color="auto"/>
                      </w:divBdr>
                    </w:div>
                    <w:div w:id="1965580597">
                      <w:marLeft w:val="0"/>
                      <w:marRight w:val="0"/>
                      <w:marTop w:val="0"/>
                      <w:marBottom w:val="0"/>
                      <w:divBdr>
                        <w:top w:val="none" w:sz="0" w:space="0" w:color="auto"/>
                        <w:left w:val="none" w:sz="0" w:space="0" w:color="auto"/>
                        <w:bottom w:val="none" w:sz="0" w:space="0" w:color="auto"/>
                        <w:right w:val="none" w:sz="0" w:space="0" w:color="auto"/>
                      </w:divBdr>
                    </w:div>
                    <w:div w:id="1081412230">
                      <w:marLeft w:val="0"/>
                      <w:marRight w:val="0"/>
                      <w:marTop w:val="0"/>
                      <w:marBottom w:val="0"/>
                      <w:divBdr>
                        <w:top w:val="none" w:sz="0" w:space="0" w:color="auto"/>
                        <w:left w:val="none" w:sz="0" w:space="0" w:color="auto"/>
                        <w:bottom w:val="none" w:sz="0" w:space="0" w:color="auto"/>
                        <w:right w:val="none" w:sz="0" w:space="0" w:color="auto"/>
                      </w:divBdr>
                    </w:div>
                    <w:div w:id="1203245613">
                      <w:marLeft w:val="0"/>
                      <w:marRight w:val="0"/>
                      <w:marTop w:val="0"/>
                      <w:marBottom w:val="0"/>
                      <w:divBdr>
                        <w:top w:val="none" w:sz="0" w:space="0" w:color="auto"/>
                        <w:left w:val="none" w:sz="0" w:space="0" w:color="auto"/>
                        <w:bottom w:val="none" w:sz="0" w:space="0" w:color="auto"/>
                        <w:right w:val="none" w:sz="0" w:space="0" w:color="auto"/>
                      </w:divBdr>
                    </w:div>
                    <w:div w:id="1314599558">
                      <w:marLeft w:val="0"/>
                      <w:marRight w:val="0"/>
                      <w:marTop w:val="0"/>
                      <w:marBottom w:val="0"/>
                      <w:divBdr>
                        <w:top w:val="none" w:sz="0" w:space="0" w:color="auto"/>
                        <w:left w:val="none" w:sz="0" w:space="0" w:color="auto"/>
                        <w:bottom w:val="none" w:sz="0" w:space="0" w:color="auto"/>
                        <w:right w:val="none" w:sz="0" w:space="0" w:color="auto"/>
                      </w:divBdr>
                    </w:div>
                    <w:div w:id="1622032669">
                      <w:marLeft w:val="0"/>
                      <w:marRight w:val="0"/>
                      <w:marTop w:val="0"/>
                      <w:marBottom w:val="0"/>
                      <w:divBdr>
                        <w:top w:val="none" w:sz="0" w:space="0" w:color="auto"/>
                        <w:left w:val="none" w:sz="0" w:space="0" w:color="auto"/>
                        <w:bottom w:val="none" w:sz="0" w:space="0" w:color="auto"/>
                        <w:right w:val="none" w:sz="0" w:space="0" w:color="auto"/>
                      </w:divBdr>
                    </w:div>
                    <w:div w:id="21228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58500">
      <w:bodyDiv w:val="1"/>
      <w:marLeft w:val="0"/>
      <w:marRight w:val="0"/>
      <w:marTop w:val="0"/>
      <w:marBottom w:val="0"/>
      <w:divBdr>
        <w:top w:val="none" w:sz="0" w:space="0" w:color="auto"/>
        <w:left w:val="none" w:sz="0" w:space="0" w:color="auto"/>
        <w:bottom w:val="none" w:sz="0" w:space="0" w:color="auto"/>
        <w:right w:val="none" w:sz="0" w:space="0" w:color="auto"/>
      </w:divBdr>
    </w:div>
    <w:div w:id="738676374">
      <w:bodyDiv w:val="1"/>
      <w:marLeft w:val="0"/>
      <w:marRight w:val="0"/>
      <w:marTop w:val="0"/>
      <w:marBottom w:val="0"/>
      <w:divBdr>
        <w:top w:val="none" w:sz="0" w:space="0" w:color="auto"/>
        <w:left w:val="none" w:sz="0" w:space="0" w:color="auto"/>
        <w:bottom w:val="none" w:sz="0" w:space="0" w:color="auto"/>
        <w:right w:val="none" w:sz="0" w:space="0" w:color="auto"/>
      </w:divBdr>
    </w:div>
    <w:div w:id="846216297">
      <w:bodyDiv w:val="1"/>
      <w:marLeft w:val="0"/>
      <w:marRight w:val="0"/>
      <w:marTop w:val="0"/>
      <w:marBottom w:val="0"/>
      <w:divBdr>
        <w:top w:val="none" w:sz="0" w:space="0" w:color="auto"/>
        <w:left w:val="none" w:sz="0" w:space="0" w:color="auto"/>
        <w:bottom w:val="none" w:sz="0" w:space="0" w:color="auto"/>
        <w:right w:val="none" w:sz="0" w:space="0" w:color="auto"/>
      </w:divBdr>
    </w:div>
    <w:div w:id="881013861">
      <w:bodyDiv w:val="1"/>
      <w:marLeft w:val="0"/>
      <w:marRight w:val="0"/>
      <w:marTop w:val="0"/>
      <w:marBottom w:val="0"/>
      <w:divBdr>
        <w:top w:val="none" w:sz="0" w:space="0" w:color="auto"/>
        <w:left w:val="none" w:sz="0" w:space="0" w:color="auto"/>
        <w:bottom w:val="none" w:sz="0" w:space="0" w:color="auto"/>
        <w:right w:val="none" w:sz="0" w:space="0" w:color="auto"/>
      </w:divBdr>
    </w:div>
    <w:div w:id="938103864">
      <w:bodyDiv w:val="1"/>
      <w:marLeft w:val="0"/>
      <w:marRight w:val="0"/>
      <w:marTop w:val="0"/>
      <w:marBottom w:val="0"/>
      <w:divBdr>
        <w:top w:val="none" w:sz="0" w:space="0" w:color="auto"/>
        <w:left w:val="none" w:sz="0" w:space="0" w:color="auto"/>
        <w:bottom w:val="none" w:sz="0" w:space="0" w:color="auto"/>
        <w:right w:val="none" w:sz="0" w:space="0" w:color="auto"/>
      </w:divBdr>
      <w:divsChild>
        <w:div w:id="447896501">
          <w:marLeft w:val="0"/>
          <w:marRight w:val="0"/>
          <w:marTop w:val="0"/>
          <w:marBottom w:val="0"/>
          <w:divBdr>
            <w:top w:val="none" w:sz="0" w:space="0" w:color="auto"/>
            <w:left w:val="none" w:sz="0" w:space="0" w:color="auto"/>
            <w:bottom w:val="none" w:sz="0" w:space="0" w:color="auto"/>
            <w:right w:val="none" w:sz="0" w:space="0" w:color="auto"/>
          </w:divBdr>
        </w:div>
        <w:div w:id="1556430198">
          <w:marLeft w:val="0"/>
          <w:marRight w:val="0"/>
          <w:marTop w:val="0"/>
          <w:marBottom w:val="0"/>
          <w:divBdr>
            <w:top w:val="none" w:sz="0" w:space="0" w:color="auto"/>
            <w:left w:val="none" w:sz="0" w:space="0" w:color="auto"/>
            <w:bottom w:val="none" w:sz="0" w:space="0" w:color="auto"/>
            <w:right w:val="none" w:sz="0" w:space="0" w:color="auto"/>
          </w:divBdr>
        </w:div>
        <w:div w:id="1900943916">
          <w:marLeft w:val="0"/>
          <w:marRight w:val="0"/>
          <w:marTop w:val="0"/>
          <w:marBottom w:val="0"/>
          <w:divBdr>
            <w:top w:val="none" w:sz="0" w:space="0" w:color="auto"/>
            <w:left w:val="none" w:sz="0" w:space="0" w:color="auto"/>
            <w:bottom w:val="none" w:sz="0" w:space="0" w:color="auto"/>
            <w:right w:val="none" w:sz="0" w:space="0" w:color="auto"/>
          </w:divBdr>
        </w:div>
        <w:div w:id="292638560">
          <w:marLeft w:val="0"/>
          <w:marRight w:val="0"/>
          <w:marTop w:val="0"/>
          <w:marBottom w:val="0"/>
          <w:divBdr>
            <w:top w:val="none" w:sz="0" w:space="0" w:color="auto"/>
            <w:left w:val="none" w:sz="0" w:space="0" w:color="auto"/>
            <w:bottom w:val="none" w:sz="0" w:space="0" w:color="auto"/>
            <w:right w:val="none" w:sz="0" w:space="0" w:color="auto"/>
          </w:divBdr>
        </w:div>
        <w:div w:id="1215433741">
          <w:marLeft w:val="0"/>
          <w:marRight w:val="0"/>
          <w:marTop w:val="0"/>
          <w:marBottom w:val="0"/>
          <w:divBdr>
            <w:top w:val="none" w:sz="0" w:space="0" w:color="auto"/>
            <w:left w:val="none" w:sz="0" w:space="0" w:color="auto"/>
            <w:bottom w:val="none" w:sz="0" w:space="0" w:color="auto"/>
            <w:right w:val="none" w:sz="0" w:space="0" w:color="auto"/>
          </w:divBdr>
        </w:div>
        <w:div w:id="1339653986">
          <w:marLeft w:val="0"/>
          <w:marRight w:val="0"/>
          <w:marTop w:val="0"/>
          <w:marBottom w:val="0"/>
          <w:divBdr>
            <w:top w:val="none" w:sz="0" w:space="0" w:color="auto"/>
            <w:left w:val="none" w:sz="0" w:space="0" w:color="auto"/>
            <w:bottom w:val="none" w:sz="0" w:space="0" w:color="auto"/>
            <w:right w:val="none" w:sz="0" w:space="0" w:color="auto"/>
          </w:divBdr>
        </w:div>
        <w:div w:id="1866407262">
          <w:marLeft w:val="0"/>
          <w:marRight w:val="0"/>
          <w:marTop w:val="0"/>
          <w:marBottom w:val="0"/>
          <w:divBdr>
            <w:top w:val="none" w:sz="0" w:space="0" w:color="auto"/>
            <w:left w:val="none" w:sz="0" w:space="0" w:color="auto"/>
            <w:bottom w:val="none" w:sz="0" w:space="0" w:color="auto"/>
            <w:right w:val="none" w:sz="0" w:space="0" w:color="auto"/>
          </w:divBdr>
        </w:div>
        <w:div w:id="557017075">
          <w:marLeft w:val="0"/>
          <w:marRight w:val="0"/>
          <w:marTop w:val="0"/>
          <w:marBottom w:val="0"/>
          <w:divBdr>
            <w:top w:val="none" w:sz="0" w:space="0" w:color="auto"/>
            <w:left w:val="none" w:sz="0" w:space="0" w:color="auto"/>
            <w:bottom w:val="none" w:sz="0" w:space="0" w:color="auto"/>
            <w:right w:val="none" w:sz="0" w:space="0" w:color="auto"/>
          </w:divBdr>
        </w:div>
        <w:div w:id="239993963">
          <w:marLeft w:val="0"/>
          <w:marRight w:val="0"/>
          <w:marTop w:val="0"/>
          <w:marBottom w:val="0"/>
          <w:divBdr>
            <w:top w:val="none" w:sz="0" w:space="0" w:color="auto"/>
            <w:left w:val="none" w:sz="0" w:space="0" w:color="auto"/>
            <w:bottom w:val="none" w:sz="0" w:space="0" w:color="auto"/>
            <w:right w:val="none" w:sz="0" w:space="0" w:color="auto"/>
          </w:divBdr>
        </w:div>
        <w:div w:id="2065326512">
          <w:marLeft w:val="0"/>
          <w:marRight w:val="0"/>
          <w:marTop w:val="0"/>
          <w:marBottom w:val="0"/>
          <w:divBdr>
            <w:top w:val="none" w:sz="0" w:space="0" w:color="auto"/>
            <w:left w:val="none" w:sz="0" w:space="0" w:color="auto"/>
            <w:bottom w:val="none" w:sz="0" w:space="0" w:color="auto"/>
            <w:right w:val="none" w:sz="0" w:space="0" w:color="auto"/>
          </w:divBdr>
        </w:div>
      </w:divsChild>
    </w:div>
    <w:div w:id="1028797663">
      <w:bodyDiv w:val="1"/>
      <w:marLeft w:val="0"/>
      <w:marRight w:val="0"/>
      <w:marTop w:val="0"/>
      <w:marBottom w:val="0"/>
      <w:divBdr>
        <w:top w:val="none" w:sz="0" w:space="0" w:color="auto"/>
        <w:left w:val="none" w:sz="0" w:space="0" w:color="auto"/>
        <w:bottom w:val="none" w:sz="0" w:space="0" w:color="auto"/>
        <w:right w:val="none" w:sz="0" w:space="0" w:color="auto"/>
      </w:divBdr>
      <w:divsChild>
        <w:div w:id="801458628">
          <w:marLeft w:val="0"/>
          <w:marRight w:val="0"/>
          <w:marTop w:val="0"/>
          <w:marBottom w:val="0"/>
          <w:divBdr>
            <w:top w:val="none" w:sz="0" w:space="0" w:color="auto"/>
            <w:left w:val="none" w:sz="0" w:space="0" w:color="auto"/>
            <w:bottom w:val="none" w:sz="0" w:space="0" w:color="auto"/>
            <w:right w:val="none" w:sz="0" w:space="0" w:color="auto"/>
          </w:divBdr>
          <w:divsChild>
            <w:div w:id="153254865">
              <w:marLeft w:val="0"/>
              <w:marRight w:val="0"/>
              <w:marTop w:val="0"/>
              <w:marBottom w:val="0"/>
              <w:divBdr>
                <w:top w:val="none" w:sz="0" w:space="0" w:color="auto"/>
                <w:left w:val="none" w:sz="0" w:space="0" w:color="auto"/>
                <w:bottom w:val="none" w:sz="0" w:space="0" w:color="auto"/>
                <w:right w:val="none" w:sz="0" w:space="0" w:color="auto"/>
              </w:divBdr>
              <w:divsChild>
                <w:div w:id="428165690">
                  <w:marLeft w:val="0"/>
                  <w:marRight w:val="0"/>
                  <w:marTop w:val="0"/>
                  <w:marBottom w:val="0"/>
                  <w:divBdr>
                    <w:top w:val="none" w:sz="0" w:space="0" w:color="auto"/>
                    <w:left w:val="none" w:sz="0" w:space="0" w:color="auto"/>
                    <w:bottom w:val="none" w:sz="0" w:space="0" w:color="auto"/>
                    <w:right w:val="none" w:sz="0" w:space="0" w:color="auto"/>
                  </w:divBdr>
                </w:div>
                <w:div w:id="734934358">
                  <w:marLeft w:val="0"/>
                  <w:marRight w:val="0"/>
                  <w:marTop w:val="0"/>
                  <w:marBottom w:val="0"/>
                  <w:divBdr>
                    <w:top w:val="none" w:sz="0" w:space="0" w:color="auto"/>
                    <w:left w:val="none" w:sz="0" w:space="0" w:color="auto"/>
                    <w:bottom w:val="none" w:sz="0" w:space="0" w:color="auto"/>
                    <w:right w:val="none" w:sz="0" w:space="0" w:color="auto"/>
                  </w:divBdr>
                </w:div>
                <w:div w:id="1044528642">
                  <w:marLeft w:val="0"/>
                  <w:marRight w:val="0"/>
                  <w:marTop w:val="0"/>
                  <w:marBottom w:val="0"/>
                  <w:divBdr>
                    <w:top w:val="none" w:sz="0" w:space="0" w:color="auto"/>
                    <w:left w:val="none" w:sz="0" w:space="0" w:color="auto"/>
                    <w:bottom w:val="none" w:sz="0" w:space="0" w:color="auto"/>
                    <w:right w:val="none" w:sz="0" w:space="0" w:color="auto"/>
                  </w:divBdr>
                </w:div>
                <w:div w:id="2043162180">
                  <w:marLeft w:val="0"/>
                  <w:marRight w:val="0"/>
                  <w:marTop w:val="0"/>
                  <w:marBottom w:val="0"/>
                  <w:divBdr>
                    <w:top w:val="none" w:sz="0" w:space="0" w:color="auto"/>
                    <w:left w:val="none" w:sz="0" w:space="0" w:color="auto"/>
                    <w:bottom w:val="none" w:sz="0" w:space="0" w:color="auto"/>
                    <w:right w:val="none" w:sz="0" w:space="0" w:color="auto"/>
                  </w:divBdr>
                </w:div>
                <w:div w:id="1896549915">
                  <w:marLeft w:val="0"/>
                  <w:marRight w:val="0"/>
                  <w:marTop w:val="0"/>
                  <w:marBottom w:val="0"/>
                  <w:divBdr>
                    <w:top w:val="none" w:sz="0" w:space="0" w:color="auto"/>
                    <w:left w:val="none" w:sz="0" w:space="0" w:color="auto"/>
                    <w:bottom w:val="none" w:sz="0" w:space="0" w:color="auto"/>
                    <w:right w:val="none" w:sz="0" w:space="0" w:color="auto"/>
                  </w:divBdr>
                </w:div>
                <w:div w:id="8850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2552">
          <w:marLeft w:val="0"/>
          <w:marRight w:val="0"/>
          <w:marTop w:val="0"/>
          <w:marBottom w:val="0"/>
          <w:divBdr>
            <w:top w:val="none" w:sz="0" w:space="0" w:color="auto"/>
            <w:left w:val="none" w:sz="0" w:space="0" w:color="auto"/>
            <w:bottom w:val="none" w:sz="0" w:space="0" w:color="auto"/>
            <w:right w:val="none" w:sz="0" w:space="0" w:color="auto"/>
          </w:divBdr>
          <w:divsChild>
            <w:div w:id="887646853">
              <w:marLeft w:val="0"/>
              <w:marRight w:val="0"/>
              <w:marTop w:val="0"/>
              <w:marBottom w:val="0"/>
              <w:divBdr>
                <w:top w:val="none" w:sz="0" w:space="0" w:color="auto"/>
                <w:left w:val="none" w:sz="0" w:space="0" w:color="auto"/>
                <w:bottom w:val="none" w:sz="0" w:space="0" w:color="auto"/>
                <w:right w:val="none" w:sz="0" w:space="0" w:color="auto"/>
              </w:divBdr>
              <w:divsChild>
                <w:div w:id="308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611">
          <w:marLeft w:val="0"/>
          <w:marRight w:val="0"/>
          <w:marTop w:val="0"/>
          <w:marBottom w:val="0"/>
          <w:divBdr>
            <w:top w:val="none" w:sz="0" w:space="0" w:color="auto"/>
            <w:left w:val="none" w:sz="0" w:space="0" w:color="auto"/>
            <w:bottom w:val="none" w:sz="0" w:space="0" w:color="auto"/>
            <w:right w:val="none" w:sz="0" w:space="0" w:color="auto"/>
          </w:divBdr>
          <w:divsChild>
            <w:div w:id="11857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1905">
      <w:bodyDiv w:val="1"/>
      <w:marLeft w:val="0"/>
      <w:marRight w:val="0"/>
      <w:marTop w:val="0"/>
      <w:marBottom w:val="0"/>
      <w:divBdr>
        <w:top w:val="none" w:sz="0" w:space="0" w:color="auto"/>
        <w:left w:val="none" w:sz="0" w:space="0" w:color="auto"/>
        <w:bottom w:val="none" w:sz="0" w:space="0" w:color="auto"/>
        <w:right w:val="none" w:sz="0" w:space="0" w:color="auto"/>
      </w:divBdr>
    </w:div>
    <w:div w:id="1225679957">
      <w:bodyDiv w:val="1"/>
      <w:marLeft w:val="0"/>
      <w:marRight w:val="0"/>
      <w:marTop w:val="0"/>
      <w:marBottom w:val="0"/>
      <w:divBdr>
        <w:top w:val="none" w:sz="0" w:space="0" w:color="auto"/>
        <w:left w:val="none" w:sz="0" w:space="0" w:color="auto"/>
        <w:bottom w:val="none" w:sz="0" w:space="0" w:color="auto"/>
        <w:right w:val="none" w:sz="0" w:space="0" w:color="auto"/>
      </w:divBdr>
    </w:div>
    <w:div w:id="1271546757">
      <w:bodyDiv w:val="1"/>
      <w:marLeft w:val="0"/>
      <w:marRight w:val="0"/>
      <w:marTop w:val="0"/>
      <w:marBottom w:val="0"/>
      <w:divBdr>
        <w:top w:val="none" w:sz="0" w:space="0" w:color="auto"/>
        <w:left w:val="none" w:sz="0" w:space="0" w:color="auto"/>
        <w:bottom w:val="none" w:sz="0" w:space="0" w:color="auto"/>
        <w:right w:val="none" w:sz="0" w:space="0" w:color="auto"/>
      </w:divBdr>
      <w:divsChild>
        <w:div w:id="657076965">
          <w:marLeft w:val="0"/>
          <w:marRight w:val="0"/>
          <w:marTop w:val="0"/>
          <w:marBottom w:val="0"/>
          <w:divBdr>
            <w:top w:val="none" w:sz="0" w:space="0" w:color="auto"/>
            <w:left w:val="none" w:sz="0" w:space="0" w:color="auto"/>
            <w:bottom w:val="none" w:sz="0" w:space="0" w:color="auto"/>
            <w:right w:val="none" w:sz="0" w:space="0" w:color="auto"/>
          </w:divBdr>
        </w:div>
        <w:div w:id="113140176">
          <w:marLeft w:val="300"/>
          <w:marRight w:val="0"/>
          <w:marTop w:val="0"/>
          <w:marBottom w:val="150"/>
          <w:divBdr>
            <w:top w:val="none" w:sz="0" w:space="0" w:color="auto"/>
            <w:left w:val="none" w:sz="0" w:space="0" w:color="auto"/>
            <w:bottom w:val="none" w:sz="0" w:space="0" w:color="auto"/>
            <w:right w:val="none" w:sz="0" w:space="0" w:color="auto"/>
          </w:divBdr>
        </w:div>
        <w:div w:id="500975098">
          <w:marLeft w:val="0"/>
          <w:marRight w:val="0"/>
          <w:marTop w:val="0"/>
          <w:marBottom w:val="0"/>
          <w:divBdr>
            <w:top w:val="none" w:sz="0" w:space="0" w:color="auto"/>
            <w:left w:val="none" w:sz="0" w:space="0" w:color="auto"/>
            <w:bottom w:val="none" w:sz="0" w:space="0" w:color="auto"/>
            <w:right w:val="none" w:sz="0" w:space="0" w:color="auto"/>
          </w:divBdr>
        </w:div>
        <w:div w:id="752701102">
          <w:marLeft w:val="0"/>
          <w:marRight w:val="0"/>
          <w:marTop w:val="75"/>
          <w:marBottom w:val="75"/>
          <w:divBdr>
            <w:top w:val="none" w:sz="0" w:space="0" w:color="auto"/>
            <w:left w:val="none" w:sz="0" w:space="0" w:color="auto"/>
            <w:bottom w:val="none" w:sz="0" w:space="0" w:color="auto"/>
            <w:right w:val="none" w:sz="0" w:space="0" w:color="auto"/>
          </w:divBdr>
        </w:div>
        <w:div w:id="1978610890">
          <w:marLeft w:val="0"/>
          <w:marRight w:val="0"/>
          <w:marTop w:val="0"/>
          <w:marBottom w:val="0"/>
          <w:divBdr>
            <w:top w:val="none" w:sz="0" w:space="0" w:color="auto"/>
            <w:left w:val="none" w:sz="0" w:space="0" w:color="auto"/>
            <w:bottom w:val="none" w:sz="0" w:space="0" w:color="auto"/>
            <w:right w:val="none" w:sz="0" w:space="0" w:color="auto"/>
          </w:divBdr>
        </w:div>
        <w:div w:id="1359311360">
          <w:marLeft w:val="0"/>
          <w:marRight w:val="0"/>
          <w:marTop w:val="75"/>
          <w:marBottom w:val="75"/>
          <w:divBdr>
            <w:top w:val="none" w:sz="0" w:space="0" w:color="auto"/>
            <w:left w:val="none" w:sz="0" w:space="0" w:color="auto"/>
            <w:bottom w:val="none" w:sz="0" w:space="0" w:color="auto"/>
            <w:right w:val="none" w:sz="0" w:space="0" w:color="auto"/>
          </w:divBdr>
        </w:div>
        <w:div w:id="123551244">
          <w:marLeft w:val="0"/>
          <w:marRight w:val="0"/>
          <w:marTop w:val="0"/>
          <w:marBottom w:val="0"/>
          <w:divBdr>
            <w:top w:val="none" w:sz="0" w:space="0" w:color="auto"/>
            <w:left w:val="none" w:sz="0" w:space="0" w:color="auto"/>
            <w:bottom w:val="none" w:sz="0" w:space="0" w:color="auto"/>
            <w:right w:val="none" w:sz="0" w:space="0" w:color="auto"/>
          </w:divBdr>
        </w:div>
        <w:div w:id="2005935180">
          <w:marLeft w:val="0"/>
          <w:marRight w:val="0"/>
          <w:marTop w:val="75"/>
          <w:marBottom w:val="75"/>
          <w:divBdr>
            <w:top w:val="none" w:sz="0" w:space="0" w:color="auto"/>
            <w:left w:val="none" w:sz="0" w:space="0" w:color="auto"/>
            <w:bottom w:val="none" w:sz="0" w:space="0" w:color="auto"/>
            <w:right w:val="none" w:sz="0" w:space="0" w:color="auto"/>
          </w:divBdr>
        </w:div>
        <w:div w:id="3870095">
          <w:marLeft w:val="0"/>
          <w:marRight w:val="0"/>
          <w:marTop w:val="0"/>
          <w:marBottom w:val="0"/>
          <w:divBdr>
            <w:top w:val="none" w:sz="0" w:space="0" w:color="auto"/>
            <w:left w:val="none" w:sz="0" w:space="0" w:color="auto"/>
            <w:bottom w:val="none" w:sz="0" w:space="0" w:color="auto"/>
            <w:right w:val="none" w:sz="0" w:space="0" w:color="auto"/>
          </w:divBdr>
        </w:div>
        <w:div w:id="876045003">
          <w:marLeft w:val="0"/>
          <w:marRight w:val="0"/>
          <w:marTop w:val="75"/>
          <w:marBottom w:val="75"/>
          <w:divBdr>
            <w:top w:val="none" w:sz="0" w:space="0" w:color="auto"/>
            <w:left w:val="none" w:sz="0" w:space="0" w:color="auto"/>
            <w:bottom w:val="none" w:sz="0" w:space="0" w:color="auto"/>
            <w:right w:val="none" w:sz="0" w:space="0" w:color="auto"/>
          </w:divBdr>
        </w:div>
        <w:div w:id="1037700250">
          <w:marLeft w:val="0"/>
          <w:marRight w:val="0"/>
          <w:marTop w:val="0"/>
          <w:marBottom w:val="0"/>
          <w:divBdr>
            <w:top w:val="none" w:sz="0" w:space="0" w:color="auto"/>
            <w:left w:val="none" w:sz="0" w:space="0" w:color="auto"/>
            <w:bottom w:val="none" w:sz="0" w:space="0" w:color="auto"/>
            <w:right w:val="none" w:sz="0" w:space="0" w:color="auto"/>
          </w:divBdr>
        </w:div>
        <w:div w:id="400913">
          <w:marLeft w:val="0"/>
          <w:marRight w:val="0"/>
          <w:marTop w:val="75"/>
          <w:marBottom w:val="75"/>
          <w:divBdr>
            <w:top w:val="none" w:sz="0" w:space="0" w:color="auto"/>
            <w:left w:val="none" w:sz="0" w:space="0" w:color="auto"/>
            <w:bottom w:val="none" w:sz="0" w:space="0" w:color="auto"/>
            <w:right w:val="none" w:sz="0" w:space="0" w:color="auto"/>
          </w:divBdr>
        </w:div>
        <w:div w:id="68314900">
          <w:marLeft w:val="0"/>
          <w:marRight w:val="0"/>
          <w:marTop w:val="0"/>
          <w:marBottom w:val="0"/>
          <w:divBdr>
            <w:top w:val="none" w:sz="0" w:space="0" w:color="auto"/>
            <w:left w:val="none" w:sz="0" w:space="0" w:color="auto"/>
            <w:bottom w:val="none" w:sz="0" w:space="0" w:color="auto"/>
            <w:right w:val="none" w:sz="0" w:space="0" w:color="auto"/>
          </w:divBdr>
        </w:div>
        <w:div w:id="467281754">
          <w:marLeft w:val="300"/>
          <w:marRight w:val="0"/>
          <w:marTop w:val="0"/>
          <w:marBottom w:val="150"/>
          <w:divBdr>
            <w:top w:val="none" w:sz="0" w:space="0" w:color="auto"/>
            <w:left w:val="none" w:sz="0" w:space="0" w:color="auto"/>
            <w:bottom w:val="none" w:sz="0" w:space="0" w:color="auto"/>
            <w:right w:val="none" w:sz="0" w:space="0" w:color="auto"/>
          </w:divBdr>
        </w:div>
        <w:div w:id="737747817">
          <w:marLeft w:val="0"/>
          <w:marRight w:val="0"/>
          <w:marTop w:val="0"/>
          <w:marBottom w:val="0"/>
          <w:divBdr>
            <w:top w:val="none" w:sz="0" w:space="0" w:color="auto"/>
            <w:left w:val="none" w:sz="0" w:space="0" w:color="auto"/>
            <w:bottom w:val="none" w:sz="0" w:space="0" w:color="auto"/>
            <w:right w:val="none" w:sz="0" w:space="0" w:color="auto"/>
          </w:divBdr>
        </w:div>
        <w:div w:id="25913307">
          <w:marLeft w:val="0"/>
          <w:marRight w:val="0"/>
          <w:marTop w:val="75"/>
          <w:marBottom w:val="75"/>
          <w:divBdr>
            <w:top w:val="none" w:sz="0" w:space="0" w:color="auto"/>
            <w:left w:val="none" w:sz="0" w:space="0" w:color="auto"/>
            <w:bottom w:val="none" w:sz="0" w:space="0" w:color="auto"/>
            <w:right w:val="none" w:sz="0" w:space="0" w:color="auto"/>
          </w:divBdr>
        </w:div>
        <w:div w:id="1635867715">
          <w:marLeft w:val="0"/>
          <w:marRight w:val="0"/>
          <w:marTop w:val="0"/>
          <w:marBottom w:val="0"/>
          <w:divBdr>
            <w:top w:val="none" w:sz="0" w:space="0" w:color="auto"/>
            <w:left w:val="none" w:sz="0" w:space="0" w:color="auto"/>
            <w:bottom w:val="none" w:sz="0" w:space="0" w:color="auto"/>
            <w:right w:val="none" w:sz="0" w:space="0" w:color="auto"/>
          </w:divBdr>
        </w:div>
        <w:div w:id="746267067">
          <w:marLeft w:val="0"/>
          <w:marRight w:val="0"/>
          <w:marTop w:val="75"/>
          <w:marBottom w:val="75"/>
          <w:divBdr>
            <w:top w:val="none" w:sz="0" w:space="0" w:color="auto"/>
            <w:left w:val="none" w:sz="0" w:space="0" w:color="auto"/>
            <w:bottom w:val="none" w:sz="0" w:space="0" w:color="auto"/>
            <w:right w:val="none" w:sz="0" w:space="0" w:color="auto"/>
          </w:divBdr>
        </w:div>
        <w:div w:id="390927943">
          <w:marLeft w:val="0"/>
          <w:marRight w:val="0"/>
          <w:marTop w:val="0"/>
          <w:marBottom w:val="0"/>
          <w:divBdr>
            <w:top w:val="none" w:sz="0" w:space="0" w:color="auto"/>
            <w:left w:val="none" w:sz="0" w:space="0" w:color="auto"/>
            <w:bottom w:val="none" w:sz="0" w:space="0" w:color="auto"/>
            <w:right w:val="none" w:sz="0" w:space="0" w:color="auto"/>
          </w:divBdr>
        </w:div>
        <w:div w:id="885408310">
          <w:marLeft w:val="0"/>
          <w:marRight w:val="0"/>
          <w:marTop w:val="75"/>
          <w:marBottom w:val="75"/>
          <w:divBdr>
            <w:top w:val="none" w:sz="0" w:space="0" w:color="auto"/>
            <w:left w:val="none" w:sz="0" w:space="0" w:color="auto"/>
            <w:bottom w:val="none" w:sz="0" w:space="0" w:color="auto"/>
            <w:right w:val="none" w:sz="0" w:space="0" w:color="auto"/>
          </w:divBdr>
        </w:div>
        <w:div w:id="893545087">
          <w:marLeft w:val="0"/>
          <w:marRight w:val="0"/>
          <w:marTop w:val="0"/>
          <w:marBottom w:val="0"/>
          <w:divBdr>
            <w:top w:val="none" w:sz="0" w:space="0" w:color="auto"/>
            <w:left w:val="none" w:sz="0" w:space="0" w:color="auto"/>
            <w:bottom w:val="none" w:sz="0" w:space="0" w:color="auto"/>
            <w:right w:val="none" w:sz="0" w:space="0" w:color="auto"/>
          </w:divBdr>
        </w:div>
        <w:div w:id="1099066013">
          <w:marLeft w:val="0"/>
          <w:marRight w:val="0"/>
          <w:marTop w:val="75"/>
          <w:marBottom w:val="75"/>
          <w:divBdr>
            <w:top w:val="none" w:sz="0" w:space="0" w:color="auto"/>
            <w:left w:val="none" w:sz="0" w:space="0" w:color="auto"/>
            <w:bottom w:val="none" w:sz="0" w:space="0" w:color="auto"/>
            <w:right w:val="none" w:sz="0" w:space="0" w:color="auto"/>
          </w:divBdr>
        </w:div>
        <w:div w:id="545684915">
          <w:marLeft w:val="0"/>
          <w:marRight w:val="0"/>
          <w:marTop w:val="0"/>
          <w:marBottom w:val="0"/>
          <w:divBdr>
            <w:top w:val="none" w:sz="0" w:space="0" w:color="auto"/>
            <w:left w:val="none" w:sz="0" w:space="0" w:color="auto"/>
            <w:bottom w:val="none" w:sz="0" w:space="0" w:color="auto"/>
            <w:right w:val="none" w:sz="0" w:space="0" w:color="auto"/>
          </w:divBdr>
        </w:div>
        <w:div w:id="1880704891">
          <w:marLeft w:val="0"/>
          <w:marRight w:val="0"/>
          <w:marTop w:val="75"/>
          <w:marBottom w:val="75"/>
          <w:divBdr>
            <w:top w:val="none" w:sz="0" w:space="0" w:color="auto"/>
            <w:left w:val="none" w:sz="0" w:space="0" w:color="auto"/>
            <w:bottom w:val="none" w:sz="0" w:space="0" w:color="auto"/>
            <w:right w:val="none" w:sz="0" w:space="0" w:color="auto"/>
          </w:divBdr>
        </w:div>
        <w:div w:id="1166165414">
          <w:marLeft w:val="0"/>
          <w:marRight w:val="0"/>
          <w:marTop w:val="0"/>
          <w:marBottom w:val="0"/>
          <w:divBdr>
            <w:top w:val="none" w:sz="0" w:space="0" w:color="auto"/>
            <w:left w:val="none" w:sz="0" w:space="0" w:color="auto"/>
            <w:bottom w:val="none" w:sz="0" w:space="0" w:color="auto"/>
            <w:right w:val="none" w:sz="0" w:space="0" w:color="auto"/>
          </w:divBdr>
        </w:div>
        <w:div w:id="159778810">
          <w:marLeft w:val="300"/>
          <w:marRight w:val="0"/>
          <w:marTop w:val="0"/>
          <w:marBottom w:val="150"/>
          <w:divBdr>
            <w:top w:val="none" w:sz="0" w:space="0" w:color="auto"/>
            <w:left w:val="none" w:sz="0" w:space="0" w:color="auto"/>
            <w:bottom w:val="none" w:sz="0" w:space="0" w:color="auto"/>
            <w:right w:val="none" w:sz="0" w:space="0" w:color="auto"/>
          </w:divBdr>
        </w:div>
        <w:div w:id="222834654">
          <w:marLeft w:val="0"/>
          <w:marRight w:val="0"/>
          <w:marTop w:val="0"/>
          <w:marBottom w:val="0"/>
          <w:divBdr>
            <w:top w:val="none" w:sz="0" w:space="0" w:color="auto"/>
            <w:left w:val="none" w:sz="0" w:space="0" w:color="auto"/>
            <w:bottom w:val="none" w:sz="0" w:space="0" w:color="auto"/>
            <w:right w:val="none" w:sz="0" w:space="0" w:color="auto"/>
          </w:divBdr>
        </w:div>
        <w:div w:id="1612588059">
          <w:marLeft w:val="0"/>
          <w:marRight w:val="0"/>
          <w:marTop w:val="75"/>
          <w:marBottom w:val="75"/>
          <w:divBdr>
            <w:top w:val="none" w:sz="0" w:space="0" w:color="auto"/>
            <w:left w:val="none" w:sz="0" w:space="0" w:color="auto"/>
            <w:bottom w:val="none" w:sz="0" w:space="0" w:color="auto"/>
            <w:right w:val="none" w:sz="0" w:space="0" w:color="auto"/>
          </w:divBdr>
        </w:div>
        <w:div w:id="1165048465">
          <w:marLeft w:val="0"/>
          <w:marRight w:val="0"/>
          <w:marTop w:val="0"/>
          <w:marBottom w:val="0"/>
          <w:divBdr>
            <w:top w:val="none" w:sz="0" w:space="0" w:color="auto"/>
            <w:left w:val="none" w:sz="0" w:space="0" w:color="auto"/>
            <w:bottom w:val="none" w:sz="0" w:space="0" w:color="auto"/>
            <w:right w:val="none" w:sz="0" w:space="0" w:color="auto"/>
          </w:divBdr>
        </w:div>
        <w:div w:id="1885561459">
          <w:marLeft w:val="0"/>
          <w:marRight w:val="0"/>
          <w:marTop w:val="75"/>
          <w:marBottom w:val="75"/>
          <w:divBdr>
            <w:top w:val="none" w:sz="0" w:space="0" w:color="auto"/>
            <w:left w:val="none" w:sz="0" w:space="0" w:color="auto"/>
            <w:bottom w:val="none" w:sz="0" w:space="0" w:color="auto"/>
            <w:right w:val="none" w:sz="0" w:space="0" w:color="auto"/>
          </w:divBdr>
        </w:div>
        <w:div w:id="155611217">
          <w:marLeft w:val="0"/>
          <w:marRight w:val="0"/>
          <w:marTop w:val="0"/>
          <w:marBottom w:val="0"/>
          <w:divBdr>
            <w:top w:val="none" w:sz="0" w:space="0" w:color="auto"/>
            <w:left w:val="none" w:sz="0" w:space="0" w:color="auto"/>
            <w:bottom w:val="none" w:sz="0" w:space="0" w:color="auto"/>
            <w:right w:val="none" w:sz="0" w:space="0" w:color="auto"/>
          </w:divBdr>
        </w:div>
        <w:div w:id="19209311">
          <w:marLeft w:val="0"/>
          <w:marRight w:val="0"/>
          <w:marTop w:val="75"/>
          <w:marBottom w:val="75"/>
          <w:divBdr>
            <w:top w:val="none" w:sz="0" w:space="0" w:color="auto"/>
            <w:left w:val="none" w:sz="0" w:space="0" w:color="auto"/>
            <w:bottom w:val="none" w:sz="0" w:space="0" w:color="auto"/>
            <w:right w:val="none" w:sz="0" w:space="0" w:color="auto"/>
          </w:divBdr>
        </w:div>
        <w:div w:id="2022005435">
          <w:marLeft w:val="0"/>
          <w:marRight w:val="0"/>
          <w:marTop w:val="0"/>
          <w:marBottom w:val="0"/>
          <w:divBdr>
            <w:top w:val="none" w:sz="0" w:space="0" w:color="auto"/>
            <w:left w:val="none" w:sz="0" w:space="0" w:color="auto"/>
            <w:bottom w:val="none" w:sz="0" w:space="0" w:color="auto"/>
            <w:right w:val="none" w:sz="0" w:space="0" w:color="auto"/>
          </w:divBdr>
        </w:div>
        <w:div w:id="1611470808">
          <w:marLeft w:val="0"/>
          <w:marRight w:val="0"/>
          <w:marTop w:val="75"/>
          <w:marBottom w:val="75"/>
          <w:divBdr>
            <w:top w:val="none" w:sz="0" w:space="0" w:color="auto"/>
            <w:left w:val="none" w:sz="0" w:space="0" w:color="auto"/>
            <w:bottom w:val="none" w:sz="0" w:space="0" w:color="auto"/>
            <w:right w:val="none" w:sz="0" w:space="0" w:color="auto"/>
          </w:divBdr>
        </w:div>
        <w:div w:id="945498790">
          <w:marLeft w:val="0"/>
          <w:marRight w:val="0"/>
          <w:marTop w:val="0"/>
          <w:marBottom w:val="0"/>
          <w:divBdr>
            <w:top w:val="none" w:sz="0" w:space="0" w:color="auto"/>
            <w:left w:val="none" w:sz="0" w:space="0" w:color="auto"/>
            <w:bottom w:val="none" w:sz="0" w:space="0" w:color="auto"/>
            <w:right w:val="none" w:sz="0" w:space="0" w:color="auto"/>
          </w:divBdr>
        </w:div>
        <w:div w:id="942495068">
          <w:marLeft w:val="0"/>
          <w:marRight w:val="0"/>
          <w:marTop w:val="75"/>
          <w:marBottom w:val="75"/>
          <w:divBdr>
            <w:top w:val="none" w:sz="0" w:space="0" w:color="auto"/>
            <w:left w:val="none" w:sz="0" w:space="0" w:color="auto"/>
            <w:bottom w:val="none" w:sz="0" w:space="0" w:color="auto"/>
            <w:right w:val="none" w:sz="0" w:space="0" w:color="auto"/>
          </w:divBdr>
        </w:div>
      </w:divsChild>
    </w:div>
    <w:div w:id="1403216046">
      <w:bodyDiv w:val="1"/>
      <w:marLeft w:val="0"/>
      <w:marRight w:val="0"/>
      <w:marTop w:val="0"/>
      <w:marBottom w:val="0"/>
      <w:divBdr>
        <w:top w:val="none" w:sz="0" w:space="0" w:color="auto"/>
        <w:left w:val="none" w:sz="0" w:space="0" w:color="auto"/>
        <w:bottom w:val="none" w:sz="0" w:space="0" w:color="auto"/>
        <w:right w:val="none" w:sz="0" w:space="0" w:color="auto"/>
      </w:divBdr>
      <w:divsChild>
        <w:div w:id="828134704">
          <w:marLeft w:val="0"/>
          <w:marRight w:val="0"/>
          <w:marTop w:val="0"/>
          <w:marBottom w:val="0"/>
          <w:divBdr>
            <w:top w:val="none" w:sz="0" w:space="0" w:color="auto"/>
            <w:left w:val="none" w:sz="0" w:space="0" w:color="auto"/>
            <w:bottom w:val="none" w:sz="0" w:space="0" w:color="auto"/>
            <w:right w:val="none" w:sz="0" w:space="0" w:color="auto"/>
          </w:divBdr>
        </w:div>
        <w:div w:id="701125626">
          <w:marLeft w:val="0"/>
          <w:marRight w:val="0"/>
          <w:marTop w:val="0"/>
          <w:marBottom w:val="0"/>
          <w:divBdr>
            <w:top w:val="none" w:sz="0" w:space="0" w:color="auto"/>
            <w:left w:val="none" w:sz="0" w:space="0" w:color="auto"/>
            <w:bottom w:val="none" w:sz="0" w:space="0" w:color="auto"/>
            <w:right w:val="none" w:sz="0" w:space="0" w:color="auto"/>
          </w:divBdr>
        </w:div>
        <w:div w:id="938756393">
          <w:marLeft w:val="0"/>
          <w:marRight w:val="0"/>
          <w:marTop w:val="0"/>
          <w:marBottom w:val="0"/>
          <w:divBdr>
            <w:top w:val="none" w:sz="0" w:space="0" w:color="auto"/>
            <w:left w:val="none" w:sz="0" w:space="0" w:color="auto"/>
            <w:bottom w:val="none" w:sz="0" w:space="0" w:color="auto"/>
            <w:right w:val="none" w:sz="0" w:space="0" w:color="auto"/>
          </w:divBdr>
        </w:div>
        <w:div w:id="1105811967">
          <w:marLeft w:val="0"/>
          <w:marRight w:val="0"/>
          <w:marTop w:val="0"/>
          <w:marBottom w:val="0"/>
          <w:divBdr>
            <w:top w:val="none" w:sz="0" w:space="0" w:color="auto"/>
            <w:left w:val="none" w:sz="0" w:space="0" w:color="auto"/>
            <w:bottom w:val="none" w:sz="0" w:space="0" w:color="auto"/>
            <w:right w:val="none" w:sz="0" w:space="0" w:color="auto"/>
          </w:divBdr>
        </w:div>
        <w:div w:id="792675042">
          <w:marLeft w:val="0"/>
          <w:marRight w:val="0"/>
          <w:marTop w:val="0"/>
          <w:marBottom w:val="0"/>
          <w:divBdr>
            <w:top w:val="none" w:sz="0" w:space="0" w:color="auto"/>
            <w:left w:val="none" w:sz="0" w:space="0" w:color="auto"/>
            <w:bottom w:val="none" w:sz="0" w:space="0" w:color="auto"/>
            <w:right w:val="none" w:sz="0" w:space="0" w:color="auto"/>
          </w:divBdr>
        </w:div>
        <w:div w:id="579027007">
          <w:marLeft w:val="0"/>
          <w:marRight w:val="0"/>
          <w:marTop w:val="0"/>
          <w:marBottom w:val="0"/>
          <w:divBdr>
            <w:top w:val="none" w:sz="0" w:space="0" w:color="auto"/>
            <w:left w:val="none" w:sz="0" w:space="0" w:color="auto"/>
            <w:bottom w:val="none" w:sz="0" w:space="0" w:color="auto"/>
            <w:right w:val="none" w:sz="0" w:space="0" w:color="auto"/>
          </w:divBdr>
        </w:div>
        <w:div w:id="1181579252">
          <w:marLeft w:val="0"/>
          <w:marRight w:val="0"/>
          <w:marTop w:val="0"/>
          <w:marBottom w:val="0"/>
          <w:divBdr>
            <w:top w:val="none" w:sz="0" w:space="0" w:color="auto"/>
            <w:left w:val="none" w:sz="0" w:space="0" w:color="auto"/>
            <w:bottom w:val="none" w:sz="0" w:space="0" w:color="auto"/>
            <w:right w:val="none" w:sz="0" w:space="0" w:color="auto"/>
          </w:divBdr>
        </w:div>
        <w:div w:id="1950502493">
          <w:marLeft w:val="0"/>
          <w:marRight w:val="0"/>
          <w:marTop w:val="0"/>
          <w:marBottom w:val="0"/>
          <w:divBdr>
            <w:top w:val="none" w:sz="0" w:space="0" w:color="auto"/>
            <w:left w:val="none" w:sz="0" w:space="0" w:color="auto"/>
            <w:bottom w:val="none" w:sz="0" w:space="0" w:color="auto"/>
            <w:right w:val="none" w:sz="0" w:space="0" w:color="auto"/>
          </w:divBdr>
        </w:div>
        <w:div w:id="1966767414">
          <w:marLeft w:val="0"/>
          <w:marRight w:val="0"/>
          <w:marTop w:val="0"/>
          <w:marBottom w:val="0"/>
          <w:divBdr>
            <w:top w:val="none" w:sz="0" w:space="0" w:color="auto"/>
            <w:left w:val="none" w:sz="0" w:space="0" w:color="auto"/>
            <w:bottom w:val="none" w:sz="0" w:space="0" w:color="auto"/>
            <w:right w:val="none" w:sz="0" w:space="0" w:color="auto"/>
          </w:divBdr>
        </w:div>
        <w:div w:id="880172028">
          <w:marLeft w:val="0"/>
          <w:marRight w:val="0"/>
          <w:marTop w:val="0"/>
          <w:marBottom w:val="0"/>
          <w:divBdr>
            <w:top w:val="none" w:sz="0" w:space="0" w:color="auto"/>
            <w:left w:val="none" w:sz="0" w:space="0" w:color="auto"/>
            <w:bottom w:val="none" w:sz="0" w:space="0" w:color="auto"/>
            <w:right w:val="none" w:sz="0" w:space="0" w:color="auto"/>
          </w:divBdr>
        </w:div>
        <w:div w:id="1471941244">
          <w:marLeft w:val="0"/>
          <w:marRight w:val="0"/>
          <w:marTop w:val="0"/>
          <w:marBottom w:val="0"/>
          <w:divBdr>
            <w:top w:val="none" w:sz="0" w:space="0" w:color="auto"/>
            <w:left w:val="none" w:sz="0" w:space="0" w:color="auto"/>
            <w:bottom w:val="none" w:sz="0" w:space="0" w:color="auto"/>
            <w:right w:val="none" w:sz="0" w:space="0" w:color="auto"/>
          </w:divBdr>
        </w:div>
        <w:div w:id="1333608021">
          <w:marLeft w:val="0"/>
          <w:marRight w:val="0"/>
          <w:marTop w:val="0"/>
          <w:marBottom w:val="0"/>
          <w:divBdr>
            <w:top w:val="none" w:sz="0" w:space="0" w:color="auto"/>
            <w:left w:val="none" w:sz="0" w:space="0" w:color="auto"/>
            <w:bottom w:val="none" w:sz="0" w:space="0" w:color="auto"/>
            <w:right w:val="none" w:sz="0" w:space="0" w:color="auto"/>
          </w:divBdr>
        </w:div>
        <w:div w:id="1623459311">
          <w:marLeft w:val="0"/>
          <w:marRight w:val="0"/>
          <w:marTop w:val="0"/>
          <w:marBottom w:val="0"/>
          <w:divBdr>
            <w:top w:val="none" w:sz="0" w:space="0" w:color="auto"/>
            <w:left w:val="none" w:sz="0" w:space="0" w:color="auto"/>
            <w:bottom w:val="none" w:sz="0" w:space="0" w:color="auto"/>
            <w:right w:val="none" w:sz="0" w:space="0" w:color="auto"/>
          </w:divBdr>
        </w:div>
        <w:div w:id="506557007">
          <w:marLeft w:val="0"/>
          <w:marRight w:val="0"/>
          <w:marTop w:val="0"/>
          <w:marBottom w:val="0"/>
          <w:divBdr>
            <w:top w:val="none" w:sz="0" w:space="0" w:color="auto"/>
            <w:left w:val="none" w:sz="0" w:space="0" w:color="auto"/>
            <w:bottom w:val="none" w:sz="0" w:space="0" w:color="auto"/>
            <w:right w:val="none" w:sz="0" w:space="0" w:color="auto"/>
          </w:divBdr>
        </w:div>
        <w:div w:id="1883983948">
          <w:marLeft w:val="0"/>
          <w:marRight w:val="0"/>
          <w:marTop w:val="0"/>
          <w:marBottom w:val="0"/>
          <w:divBdr>
            <w:top w:val="none" w:sz="0" w:space="0" w:color="auto"/>
            <w:left w:val="none" w:sz="0" w:space="0" w:color="auto"/>
            <w:bottom w:val="none" w:sz="0" w:space="0" w:color="auto"/>
            <w:right w:val="none" w:sz="0" w:space="0" w:color="auto"/>
          </w:divBdr>
        </w:div>
        <w:div w:id="561067518">
          <w:marLeft w:val="0"/>
          <w:marRight w:val="0"/>
          <w:marTop w:val="0"/>
          <w:marBottom w:val="0"/>
          <w:divBdr>
            <w:top w:val="none" w:sz="0" w:space="0" w:color="auto"/>
            <w:left w:val="none" w:sz="0" w:space="0" w:color="auto"/>
            <w:bottom w:val="none" w:sz="0" w:space="0" w:color="auto"/>
            <w:right w:val="none" w:sz="0" w:space="0" w:color="auto"/>
          </w:divBdr>
        </w:div>
        <w:div w:id="1762289426">
          <w:marLeft w:val="0"/>
          <w:marRight w:val="0"/>
          <w:marTop w:val="0"/>
          <w:marBottom w:val="0"/>
          <w:divBdr>
            <w:top w:val="none" w:sz="0" w:space="0" w:color="auto"/>
            <w:left w:val="none" w:sz="0" w:space="0" w:color="auto"/>
            <w:bottom w:val="none" w:sz="0" w:space="0" w:color="auto"/>
            <w:right w:val="none" w:sz="0" w:space="0" w:color="auto"/>
          </w:divBdr>
        </w:div>
        <w:div w:id="341131673">
          <w:marLeft w:val="0"/>
          <w:marRight w:val="0"/>
          <w:marTop w:val="0"/>
          <w:marBottom w:val="0"/>
          <w:divBdr>
            <w:top w:val="none" w:sz="0" w:space="0" w:color="auto"/>
            <w:left w:val="none" w:sz="0" w:space="0" w:color="auto"/>
            <w:bottom w:val="none" w:sz="0" w:space="0" w:color="auto"/>
            <w:right w:val="none" w:sz="0" w:space="0" w:color="auto"/>
          </w:divBdr>
        </w:div>
        <w:div w:id="506557116">
          <w:marLeft w:val="0"/>
          <w:marRight w:val="0"/>
          <w:marTop w:val="0"/>
          <w:marBottom w:val="0"/>
          <w:divBdr>
            <w:top w:val="none" w:sz="0" w:space="0" w:color="auto"/>
            <w:left w:val="none" w:sz="0" w:space="0" w:color="auto"/>
            <w:bottom w:val="none" w:sz="0" w:space="0" w:color="auto"/>
            <w:right w:val="none" w:sz="0" w:space="0" w:color="auto"/>
          </w:divBdr>
        </w:div>
        <w:div w:id="1210385382">
          <w:marLeft w:val="0"/>
          <w:marRight w:val="0"/>
          <w:marTop w:val="0"/>
          <w:marBottom w:val="0"/>
          <w:divBdr>
            <w:top w:val="none" w:sz="0" w:space="0" w:color="auto"/>
            <w:left w:val="none" w:sz="0" w:space="0" w:color="auto"/>
            <w:bottom w:val="none" w:sz="0" w:space="0" w:color="auto"/>
            <w:right w:val="none" w:sz="0" w:space="0" w:color="auto"/>
          </w:divBdr>
        </w:div>
        <w:div w:id="168058670">
          <w:marLeft w:val="0"/>
          <w:marRight w:val="0"/>
          <w:marTop w:val="0"/>
          <w:marBottom w:val="0"/>
          <w:divBdr>
            <w:top w:val="none" w:sz="0" w:space="0" w:color="auto"/>
            <w:left w:val="none" w:sz="0" w:space="0" w:color="auto"/>
            <w:bottom w:val="none" w:sz="0" w:space="0" w:color="auto"/>
            <w:right w:val="none" w:sz="0" w:space="0" w:color="auto"/>
          </w:divBdr>
        </w:div>
        <w:div w:id="28075004">
          <w:marLeft w:val="0"/>
          <w:marRight w:val="0"/>
          <w:marTop w:val="0"/>
          <w:marBottom w:val="0"/>
          <w:divBdr>
            <w:top w:val="none" w:sz="0" w:space="0" w:color="auto"/>
            <w:left w:val="none" w:sz="0" w:space="0" w:color="auto"/>
            <w:bottom w:val="none" w:sz="0" w:space="0" w:color="auto"/>
            <w:right w:val="none" w:sz="0" w:space="0" w:color="auto"/>
          </w:divBdr>
        </w:div>
        <w:div w:id="1343167041">
          <w:marLeft w:val="0"/>
          <w:marRight w:val="0"/>
          <w:marTop w:val="0"/>
          <w:marBottom w:val="0"/>
          <w:divBdr>
            <w:top w:val="none" w:sz="0" w:space="0" w:color="auto"/>
            <w:left w:val="none" w:sz="0" w:space="0" w:color="auto"/>
            <w:bottom w:val="none" w:sz="0" w:space="0" w:color="auto"/>
            <w:right w:val="none" w:sz="0" w:space="0" w:color="auto"/>
          </w:divBdr>
        </w:div>
        <w:div w:id="1591234799">
          <w:marLeft w:val="0"/>
          <w:marRight w:val="0"/>
          <w:marTop w:val="0"/>
          <w:marBottom w:val="0"/>
          <w:divBdr>
            <w:top w:val="none" w:sz="0" w:space="0" w:color="auto"/>
            <w:left w:val="none" w:sz="0" w:space="0" w:color="auto"/>
            <w:bottom w:val="none" w:sz="0" w:space="0" w:color="auto"/>
            <w:right w:val="none" w:sz="0" w:space="0" w:color="auto"/>
          </w:divBdr>
        </w:div>
        <w:div w:id="2041927157">
          <w:marLeft w:val="0"/>
          <w:marRight w:val="0"/>
          <w:marTop w:val="0"/>
          <w:marBottom w:val="0"/>
          <w:divBdr>
            <w:top w:val="none" w:sz="0" w:space="0" w:color="auto"/>
            <w:left w:val="none" w:sz="0" w:space="0" w:color="auto"/>
            <w:bottom w:val="none" w:sz="0" w:space="0" w:color="auto"/>
            <w:right w:val="none" w:sz="0" w:space="0" w:color="auto"/>
          </w:divBdr>
        </w:div>
        <w:div w:id="904024013">
          <w:marLeft w:val="0"/>
          <w:marRight w:val="0"/>
          <w:marTop w:val="0"/>
          <w:marBottom w:val="0"/>
          <w:divBdr>
            <w:top w:val="none" w:sz="0" w:space="0" w:color="auto"/>
            <w:left w:val="none" w:sz="0" w:space="0" w:color="auto"/>
            <w:bottom w:val="none" w:sz="0" w:space="0" w:color="auto"/>
            <w:right w:val="none" w:sz="0" w:space="0" w:color="auto"/>
          </w:divBdr>
        </w:div>
        <w:div w:id="121195816">
          <w:marLeft w:val="0"/>
          <w:marRight w:val="0"/>
          <w:marTop w:val="0"/>
          <w:marBottom w:val="0"/>
          <w:divBdr>
            <w:top w:val="none" w:sz="0" w:space="0" w:color="auto"/>
            <w:left w:val="none" w:sz="0" w:space="0" w:color="auto"/>
            <w:bottom w:val="none" w:sz="0" w:space="0" w:color="auto"/>
            <w:right w:val="none" w:sz="0" w:space="0" w:color="auto"/>
          </w:divBdr>
        </w:div>
        <w:div w:id="286200744">
          <w:marLeft w:val="0"/>
          <w:marRight w:val="0"/>
          <w:marTop w:val="0"/>
          <w:marBottom w:val="0"/>
          <w:divBdr>
            <w:top w:val="none" w:sz="0" w:space="0" w:color="auto"/>
            <w:left w:val="none" w:sz="0" w:space="0" w:color="auto"/>
            <w:bottom w:val="none" w:sz="0" w:space="0" w:color="auto"/>
            <w:right w:val="none" w:sz="0" w:space="0" w:color="auto"/>
          </w:divBdr>
        </w:div>
        <w:div w:id="592931031">
          <w:marLeft w:val="0"/>
          <w:marRight w:val="0"/>
          <w:marTop w:val="0"/>
          <w:marBottom w:val="0"/>
          <w:divBdr>
            <w:top w:val="none" w:sz="0" w:space="0" w:color="auto"/>
            <w:left w:val="none" w:sz="0" w:space="0" w:color="auto"/>
            <w:bottom w:val="none" w:sz="0" w:space="0" w:color="auto"/>
            <w:right w:val="none" w:sz="0" w:space="0" w:color="auto"/>
          </w:divBdr>
        </w:div>
        <w:div w:id="1271888346">
          <w:marLeft w:val="0"/>
          <w:marRight w:val="0"/>
          <w:marTop w:val="0"/>
          <w:marBottom w:val="0"/>
          <w:divBdr>
            <w:top w:val="none" w:sz="0" w:space="0" w:color="auto"/>
            <w:left w:val="none" w:sz="0" w:space="0" w:color="auto"/>
            <w:bottom w:val="none" w:sz="0" w:space="0" w:color="auto"/>
            <w:right w:val="none" w:sz="0" w:space="0" w:color="auto"/>
          </w:divBdr>
        </w:div>
        <w:div w:id="1010181789">
          <w:marLeft w:val="0"/>
          <w:marRight w:val="0"/>
          <w:marTop w:val="0"/>
          <w:marBottom w:val="0"/>
          <w:divBdr>
            <w:top w:val="none" w:sz="0" w:space="0" w:color="auto"/>
            <w:left w:val="none" w:sz="0" w:space="0" w:color="auto"/>
            <w:bottom w:val="none" w:sz="0" w:space="0" w:color="auto"/>
            <w:right w:val="none" w:sz="0" w:space="0" w:color="auto"/>
          </w:divBdr>
        </w:div>
        <w:div w:id="1636179019">
          <w:marLeft w:val="0"/>
          <w:marRight w:val="0"/>
          <w:marTop w:val="0"/>
          <w:marBottom w:val="0"/>
          <w:divBdr>
            <w:top w:val="none" w:sz="0" w:space="0" w:color="auto"/>
            <w:left w:val="none" w:sz="0" w:space="0" w:color="auto"/>
            <w:bottom w:val="none" w:sz="0" w:space="0" w:color="auto"/>
            <w:right w:val="none" w:sz="0" w:space="0" w:color="auto"/>
          </w:divBdr>
        </w:div>
        <w:div w:id="1967616630">
          <w:marLeft w:val="0"/>
          <w:marRight w:val="0"/>
          <w:marTop w:val="0"/>
          <w:marBottom w:val="0"/>
          <w:divBdr>
            <w:top w:val="none" w:sz="0" w:space="0" w:color="auto"/>
            <w:left w:val="none" w:sz="0" w:space="0" w:color="auto"/>
            <w:bottom w:val="none" w:sz="0" w:space="0" w:color="auto"/>
            <w:right w:val="none" w:sz="0" w:space="0" w:color="auto"/>
          </w:divBdr>
        </w:div>
        <w:div w:id="135268686">
          <w:marLeft w:val="0"/>
          <w:marRight w:val="0"/>
          <w:marTop w:val="0"/>
          <w:marBottom w:val="0"/>
          <w:divBdr>
            <w:top w:val="none" w:sz="0" w:space="0" w:color="auto"/>
            <w:left w:val="none" w:sz="0" w:space="0" w:color="auto"/>
            <w:bottom w:val="none" w:sz="0" w:space="0" w:color="auto"/>
            <w:right w:val="none" w:sz="0" w:space="0" w:color="auto"/>
          </w:divBdr>
        </w:div>
        <w:div w:id="2050566547">
          <w:marLeft w:val="0"/>
          <w:marRight w:val="0"/>
          <w:marTop w:val="0"/>
          <w:marBottom w:val="0"/>
          <w:divBdr>
            <w:top w:val="none" w:sz="0" w:space="0" w:color="auto"/>
            <w:left w:val="none" w:sz="0" w:space="0" w:color="auto"/>
            <w:bottom w:val="none" w:sz="0" w:space="0" w:color="auto"/>
            <w:right w:val="none" w:sz="0" w:space="0" w:color="auto"/>
          </w:divBdr>
        </w:div>
        <w:div w:id="245112106">
          <w:marLeft w:val="0"/>
          <w:marRight w:val="0"/>
          <w:marTop w:val="0"/>
          <w:marBottom w:val="0"/>
          <w:divBdr>
            <w:top w:val="none" w:sz="0" w:space="0" w:color="auto"/>
            <w:left w:val="none" w:sz="0" w:space="0" w:color="auto"/>
            <w:bottom w:val="none" w:sz="0" w:space="0" w:color="auto"/>
            <w:right w:val="none" w:sz="0" w:space="0" w:color="auto"/>
          </w:divBdr>
        </w:div>
        <w:div w:id="1593735397">
          <w:marLeft w:val="0"/>
          <w:marRight w:val="0"/>
          <w:marTop w:val="0"/>
          <w:marBottom w:val="0"/>
          <w:divBdr>
            <w:top w:val="none" w:sz="0" w:space="0" w:color="auto"/>
            <w:left w:val="none" w:sz="0" w:space="0" w:color="auto"/>
            <w:bottom w:val="none" w:sz="0" w:space="0" w:color="auto"/>
            <w:right w:val="none" w:sz="0" w:space="0" w:color="auto"/>
          </w:divBdr>
        </w:div>
        <w:div w:id="434718713">
          <w:marLeft w:val="0"/>
          <w:marRight w:val="0"/>
          <w:marTop w:val="0"/>
          <w:marBottom w:val="0"/>
          <w:divBdr>
            <w:top w:val="none" w:sz="0" w:space="0" w:color="auto"/>
            <w:left w:val="none" w:sz="0" w:space="0" w:color="auto"/>
            <w:bottom w:val="none" w:sz="0" w:space="0" w:color="auto"/>
            <w:right w:val="none" w:sz="0" w:space="0" w:color="auto"/>
          </w:divBdr>
        </w:div>
        <w:div w:id="1223371583">
          <w:marLeft w:val="0"/>
          <w:marRight w:val="0"/>
          <w:marTop w:val="0"/>
          <w:marBottom w:val="0"/>
          <w:divBdr>
            <w:top w:val="none" w:sz="0" w:space="0" w:color="auto"/>
            <w:left w:val="none" w:sz="0" w:space="0" w:color="auto"/>
            <w:bottom w:val="none" w:sz="0" w:space="0" w:color="auto"/>
            <w:right w:val="none" w:sz="0" w:space="0" w:color="auto"/>
          </w:divBdr>
        </w:div>
        <w:div w:id="1861312600">
          <w:marLeft w:val="0"/>
          <w:marRight w:val="0"/>
          <w:marTop w:val="0"/>
          <w:marBottom w:val="0"/>
          <w:divBdr>
            <w:top w:val="none" w:sz="0" w:space="0" w:color="auto"/>
            <w:left w:val="none" w:sz="0" w:space="0" w:color="auto"/>
            <w:bottom w:val="none" w:sz="0" w:space="0" w:color="auto"/>
            <w:right w:val="none" w:sz="0" w:space="0" w:color="auto"/>
          </w:divBdr>
        </w:div>
        <w:div w:id="657617577">
          <w:marLeft w:val="0"/>
          <w:marRight w:val="0"/>
          <w:marTop w:val="0"/>
          <w:marBottom w:val="0"/>
          <w:divBdr>
            <w:top w:val="none" w:sz="0" w:space="0" w:color="auto"/>
            <w:left w:val="none" w:sz="0" w:space="0" w:color="auto"/>
            <w:bottom w:val="none" w:sz="0" w:space="0" w:color="auto"/>
            <w:right w:val="none" w:sz="0" w:space="0" w:color="auto"/>
          </w:divBdr>
        </w:div>
        <w:div w:id="1498418759">
          <w:marLeft w:val="0"/>
          <w:marRight w:val="0"/>
          <w:marTop w:val="0"/>
          <w:marBottom w:val="0"/>
          <w:divBdr>
            <w:top w:val="none" w:sz="0" w:space="0" w:color="auto"/>
            <w:left w:val="none" w:sz="0" w:space="0" w:color="auto"/>
            <w:bottom w:val="none" w:sz="0" w:space="0" w:color="auto"/>
            <w:right w:val="none" w:sz="0" w:space="0" w:color="auto"/>
          </w:divBdr>
        </w:div>
        <w:div w:id="1069573338">
          <w:marLeft w:val="0"/>
          <w:marRight w:val="0"/>
          <w:marTop w:val="0"/>
          <w:marBottom w:val="0"/>
          <w:divBdr>
            <w:top w:val="none" w:sz="0" w:space="0" w:color="auto"/>
            <w:left w:val="none" w:sz="0" w:space="0" w:color="auto"/>
            <w:bottom w:val="none" w:sz="0" w:space="0" w:color="auto"/>
            <w:right w:val="none" w:sz="0" w:space="0" w:color="auto"/>
          </w:divBdr>
        </w:div>
        <w:div w:id="521164553">
          <w:marLeft w:val="0"/>
          <w:marRight w:val="0"/>
          <w:marTop w:val="0"/>
          <w:marBottom w:val="0"/>
          <w:divBdr>
            <w:top w:val="none" w:sz="0" w:space="0" w:color="auto"/>
            <w:left w:val="none" w:sz="0" w:space="0" w:color="auto"/>
            <w:bottom w:val="none" w:sz="0" w:space="0" w:color="auto"/>
            <w:right w:val="none" w:sz="0" w:space="0" w:color="auto"/>
          </w:divBdr>
        </w:div>
        <w:div w:id="239683314">
          <w:marLeft w:val="0"/>
          <w:marRight w:val="0"/>
          <w:marTop w:val="0"/>
          <w:marBottom w:val="0"/>
          <w:divBdr>
            <w:top w:val="none" w:sz="0" w:space="0" w:color="auto"/>
            <w:left w:val="none" w:sz="0" w:space="0" w:color="auto"/>
            <w:bottom w:val="none" w:sz="0" w:space="0" w:color="auto"/>
            <w:right w:val="none" w:sz="0" w:space="0" w:color="auto"/>
          </w:divBdr>
        </w:div>
        <w:div w:id="1577662444">
          <w:marLeft w:val="0"/>
          <w:marRight w:val="0"/>
          <w:marTop w:val="0"/>
          <w:marBottom w:val="0"/>
          <w:divBdr>
            <w:top w:val="none" w:sz="0" w:space="0" w:color="auto"/>
            <w:left w:val="none" w:sz="0" w:space="0" w:color="auto"/>
            <w:bottom w:val="none" w:sz="0" w:space="0" w:color="auto"/>
            <w:right w:val="none" w:sz="0" w:space="0" w:color="auto"/>
          </w:divBdr>
        </w:div>
        <w:div w:id="1657175838">
          <w:marLeft w:val="0"/>
          <w:marRight w:val="0"/>
          <w:marTop w:val="0"/>
          <w:marBottom w:val="0"/>
          <w:divBdr>
            <w:top w:val="none" w:sz="0" w:space="0" w:color="auto"/>
            <w:left w:val="none" w:sz="0" w:space="0" w:color="auto"/>
            <w:bottom w:val="none" w:sz="0" w:space="0" w:color="auto"/>
            <w:right w:val="none" w:sz="0" w:space="0" w:color="auto"/>
          </w:divBdr>
        </w:div>
      </w:divsChild>
    </w:div>
    <w:div w:id="1433207932">
      <w:bodyDiv w:val="1"/>
      <w:marLeft w:val="0"/>
      <w:marRight w:val="0"/>
      <w:marTop w:val="0"/>
      <w:marBottom w:val="0"/>
      <w:divBdr>
        <w:top w:val="none" w:sz="0" w:space="0" w:color="auto"/>
        <w:left w:val="none" w:sz="0" w:space="0" w:color="auto"/>
        <w:bottom w:val="none" w:sz="0" w:space="0" w:color="auto"/>
        <w:right w:val="none" w:sz="0" w:space="0" w:color="auto"/>
      </w:divBdr>
    </w:div>
    <w:div w:id="1490444748">
      <w:bodyDiv w:val="1"/>
      <w:marLeft w:val="0"/>
      <w:marRight w:val="0"/>
      <w:marTop w:val="0"/>
      <w:marBottom w:val="0"/>
      <w:divBdr>
        <w:top w:val="none" w:sz="0" w:space="0" w:color="auto"/>
        <w:left w:val="none" w:sz="0" w:space="0" w:color="auto"/>
        <w:bottom w:val="none" w:sz="0" w:space="0" w:color="auto"/>
        <w:right w:val="none" w:sz="0" w:space="0" w:color="auto"/>
      </w:divBdr>
      <w:divsChild>
        <w:div w:id="385686578">
          <w:marLeft w:val="0"/>
          <w:marRight w:val="0"/>
          <w:marTop w:val="0"/>
          <w:marBottom w:val="0"/>
          <w:divBdr>
            <w:top w:val="none" w:sz="0" w:space="0" w:color="auto"/>
            <w:left w:val="none" w:sz="0" w:space="0" w:color="auto"/>
            <w:bottom w:val="none" w:sz="0" w:space="0" w:color="auto"/>
            <w:right w:val="none" w:sz="0" w:space="0" w:color="auto"/>
          </w:divBdr>
        </w:div>
        <w:div w:id="1147287311">
          <w:marLeft w:val="0"/>
          <w:marRight w:val="0"/>
          <w:marTop w:val="0"/>
          <w:marBottom w:val="0"/>
          <w:divBdr>
            <w:top w:val="none" w:sz="0" w:space="0" w:color="auto"/>
            <w:left w:val="none" w:sz="0" w:space="0" w:color="auto"/>
            <w:bottom w:val="none" w:sz="0" w:space="0" w:color="auto"/>
            <w:right w:val="none" w:sz="0" w:space="0" w:color="auto"/>
          </w:divBdr>
        </w:div>
      </w:divsChild>
    </w:div>
    <w:div w:id="1512792403">
      <w:bodyDiv w:val="1"/>
      <w:marLeft w:val="0"/>
      <w:marRight w:val="0"/>
      <w:marTop w:val="0"/>
      <w:marBottom w:val="0"/>
      <w:divBdr>
        <w:top w:val="none" w:sz="0" w:space="0" w:color="auto"/>
        <w:left w:val="none" w:sz="0" w:space="0" w:color="auto"/>
        <w:bottom w:val="none" w:sz="0" w:space="0" w:color="auto"/>
        <w:right w:val="none" w:sz="0" w:space="0" w:color="auto"/>
      </w:divBdr>
      <w:divsChild>
        <w:div w:id="1333755888">
          <w:marLeft w:val="0"/>
          <w:marRight w:val="0"/>
          <w:marTop w:val="0"/>
          <w:marBottom w:val="0"/>
          <w:divBdr>
            <w:top w:val="none" w:sz="0" w:space="0" w:color="auto"/>
            <w:left w:val="none" w:sz="0" w:space="0" w:color="auto"/>
            <w:bottom w:val="none" w:sz="0" w:space="0" w:color="auto"/>
            <w:right w:val="none" w:sz="0" w:space="0" w:color="auto"/>
          </w:divBdr>
        </w:div>
        <w:div w:id="1283655859">
          <w:marLeft w:val="0"/>
          <w:marRight w:val="0"/>
          <w:marTop w:val="0"/>
          <w:marBottom w:val="0"/>
          <w:divBdr>
            <w:top w:val="none" w:sz="0" w:space="0" w:color="auto"/>
            <w:left w:val="none" w:sz="0" w:space="0" w:color="auto"/>
            <w:bottom w:val="none" w:sz="0" w:space="0" w:color="auto"/>
            <w:right w:val="none" w:sz="0" w:space="0" w:color="auto"/>
          </w:divBdr>
        </w:div>
        <w:div w:id="942762251">
          <w:marLeft w:val="0"/>
          <w:marRight w:val="0"/>
          <w:marTop w:val="0"/>
          <w:marBottom w:val="0"/>
          <w:divBdr>
            <w:top w:val="none" w:sz="0" w:space="0" w:color="auto"/>
            <w:left w:val="none" w:sz="0" w:space="0" w:color="auto"/>
            <w:bottom w:val="none" w:sz="0" w:space="0" w:color="auto"/>
            <w:right w:val="none" w:sz="0" w:space="0" w:color="auto"/>
          </w:divBdr>
        </w:div>
        <w:div w:id="1853376205">
          <w:marLeft w:val="0"/>
          <w:marRight w:val="0"/>
          <w:marTop w:val="0"/>
          <w:marBottom w:val="0"/>
          <w:divBdr>
            <w:top w:val="none" w:sz="0" w:space="0" w:color="auto"/>
            <w:left w:val="none" w:sz="0" w:space="0" w:color="auto"/>
            <w:bottom w:val="none" w:sz="0" w:space="0" w:color="auto"/>
            <w:right w:val="none" w:sz="0" w:space="0" w:color="auto"/>
          </w:divBdr>
        </w:div>
        <w:div w:id="1019090964">
          <w:marLeft w:val="0"/>
          <w:marRight w:val="0"/>
          <w:marTop w:val="0"/>
          <w:marBottom w:val="0"/>
          <w:divBdr>
            <w:top w:val="none" w:sz="0" w:space="0" w:color="auto"/>
            <w:left w:val="none" w:sz="0" w:space="0" w:color="auto"/>
            <w:bottom w:val="none" w:sz="0" w:space="0" w:color="auto"/>
            <w:right w:val="none" w:sz="0" w:space="0" w:color="auto"/>
          </w:divBdr>
        </w:div>
        <w:div w:id="1034429392">
          <w:marLeft w:val="0"/>
          <w:marRight w:val="0"/>
          <w:marTop w:val="0"/>
          <w:marBottom w:val="0"/>
          <w:divBdr>
            <w:top w:val="none" w:sz="0" w:space="0" w:color="auto"/>
            <w:left w:val="none" w:sz="0" w:space="0" w:color="auto"/>
            <w:bottom w:val="none" w:sz="0" w:space="0" w:color="auto"/>
            <w:right w:val="none" w:sz="0" w:space="0" w:color="auto"/>
          </w:divBdr>
        </w:div>
        <w:div w:id="767777136">
          <w:marLeft w:val="0"/>
          <w:marRight w:val="0"/>
          <w:marTop w:val="0"/>
          <w:marBottom w:val="0"/>
          <w:divBdr>
            <w:top w:val="none" w:sz="0" w:space="0" w:color="auto"/>
            <w:left w:val="none" w:sz="0" w:space="0" w:color="auto"/>
            <w:bottom w:val="none" w:sz="0" w:space="0" w:color="auto"/>
            <w:right w:val="none" w:sz="0" w:space="0" w:color="auto"/>
          </w:divBdr>
        </w:div>
        <w:div w:id="1318529546">
          <w:marLeft w:val="0"/>
          <w:marRight w:val="0"/>
          <w:marTop w:val="0"/>
          <w:marBottom w:val="0"/>
          <w:divBdr>
            <w:top w:val="none" w:sz="0" w:space="0" w:color="auto"/>
            <w:left w:val="none" w:sz="0" w:space="0" w:color="auto"/>
            <w:bottom w:val="none" w:sz="0" w:space="0" w:color="auto"/>
            <w:right w:val="none" w:sz="0" w:space="0" w:color="auto"/>
          </w:divBdr>
        </w:div>
        <w:div w:id="1673527767">
          <w:marLeft w:val="0"/>
          <w:marRight w:val="0"/>
          <w:marTop w:val="0"/>
          <w:marBottom w:val="0"/>
          <w:divBdr>
            <w:top w:val="none" w:sz="0" w:space="0" w:color="auto"/>
            <w:left w:val="none" w:sz="0" w:space="0" w:color="auto"/>
            <w:bottom w:val="none" w:sz="0" w:space="0" w:color="auto"/>
            <w:right w:val="none" w:sz="0" w:space="0" w:color="auto"/>
          </w:divBdr>
        </w:div>
        <w:div w:id="177894187">
          <w:marLeft w:val="0"/>
          <w:marRight w:val="0"/>
          <w:marTop w:val="0"/>
          <w:marBottom w:val="0"/>
          <w:divBdr>
            <w:top w:val="none" w:sz="0" w:space="0" w:color="auto"/>
            <w:left w:val="none" w:sz="0" w:space="0" w:color="auto"/>
            <w:bottom w:val="none" w:sz="0" w:space="0" w:color="auto"/>
            <w:right w:val="none" w:sz="0" w:space="0" w:color="auto"/>
          </w:divBdr>
        </w:div>
      </w:divsChild>
    </w:div>
    <w:div w:id="1583641887">
      <w:bodyDiv w:val="1"/>
      <w:marLeft w:val="0"/>
      <w:marRight w:val="0"/>
      <w:marTop w:val="0"/>
      <w:marBottom w:val="0"/>
      <w:divBdr>
        <w:top w:val="none" w:sz="0" w:space="0" w:color="auto"/>
        <w:left w:val="none" w:sz="0" w:space="0" w:color="auto"/>
        <w:bottom w:val="none" w:sz="0" w:space="0" w:color="auto"/>
        <w:right w:val="none" w:sz="0" w:space="0" w:color="auto"/>
      </w:divBdr>
    </w:div>
    <w:div w:id="1632663300">
      <w:bodyDiv w:val="1"/>
      <w:marLeft w:val="0"/>
      <w:marRight w:val="0"/>
      <w:marTop w:val="0"/>
      <w:marBottom w:val="0"/>
      <w:divBdr>
        <w:top w:val="none" w:sz="0" w:space="0" w:color="auto"/>
        <w:left w:val="none" w:sz="0" w:space="0" w:color="auto"/>
        <w:bottom w:val="none" w:sz="0" w:space="0" w:color="auto"/>
        <w:right w:val="none" w:sz="0" w:space="0" w:color="auto"/>
      </w:divBdr>
    </w:div>
    <w:div w:id="1822574098">
      <w:bodyDiv w:val="1"/>
      <w:marLeft w:val="0"/>
      <w:marRight w:val="0"/>
      <w:marTop w:val="0"/>
      <w:marBottom w:val="0"/>
      <w:divBdr>
        <w:top w:val="none" w:sz="0" w:space="0" w:color="auto"/>
        <w:left w:val="none" w:sz="0" w:space="0" w:color="auto"/>
        <w:bottom w:val="none" w:sz="0" w:space="0" w:color="auto"/>
        <w:right w:val="none" w:sz="0" w:space="0" w:color="auto"/>
      </w:divBdr>
    </w:div>
    <w:div w:id="1831212866">
      <w:bodyDiv w:val="1"/>
      <w:marLeft w:val="0"/>
      <w:marRight w:val="0"/>
      <w:marTop w:val="0"/>
      <w:marBottom w:val="0"/>
      <w:divBdr>
        <w:top w:val="none" w:sz="0" w:space="0" w:color="auto"/>
        <w:left w:val="none" w:sz="0" w:space="0" w:color="auto"/>
        <w:bottom w:val="none" w:sz="0" w:space="0" w:color="auto"/>
        <w:right w:val="none" w:sz="0" w:space="0" w:color="auto"/>
      </w:divBdr>
    </w:div>
    <w:div w:id="1873684029">
      <w:bodyDiv w:val="1"/>
      <w:marLeft w:val="0"/>
      <w:marRight w:val="0"/>
      <w:marTop w:val="0"/>
      <w:marBottom w:val="0"/>
      <w:divBdr>
        <w:top w:val="none" w:sz="0" w:space="0" w:color="auto"/>
        <w:left w:val="none" w:sz="0" w:space="0" w:color="auto"/>
        <w:bottom w:val="none" w:sz="0" w:space="0" w:color="auto"/>
        <w:right w:val="none" w:sz="0" w:space="0" w:color="auto"/>
      </w:divBdr>
    </w:div>
    <w:div w:id="1943683071">
      <w:bodyDiv w:val="1"/>
      <w:marLeft w:val="0"/>
      <w:marRight w:val="0"/>
      <w:marTop w:val="0"/>
      <w:marBottom w:val="0"/>
      <w:divBdr>
        <w:top w:val="none" w:sz="0" w:space="0" w:color="auto"/>
        <w:left w:val="none" w:sz="0" w:space="0" w:color="auto"/>
        <w:bottom w:val="none" w:sz="0" w:space="0" w:color="auto"/>
        <w:right w:val="none" w:sz="0" w:space="0" w:color="auto"/>
      </w:divBdr>
    </w:div>
    <w:div w:id="1992903565">
      <w:bodyDiv w:val="1"/>
      <w:marLeft w:val="0"/>
      <w:marRight w:val="0"/>
      <w:marTop w:val="0"/>
      <w:marBottom w:val="0"/>
      <w:divBdr>
        <w:top w:val="none" w:sz="0" w:space="0" w:color="auto"/>
        <w:left w:val="none" w:sz="0" w:space="0" w:color="auto"/>
        <w:bottom w:val="none" w:sz="0" w:space="0" w:color="auto"/>
        <w:right w:val="none" w:sz="0" w:space="0" w:color="auto"/>
      </w:divBdr>
    </w:div>
    <w:div w:id="2030140307">
      <w:bodyDiv w:val="1"/>
      <w:marLeft w:val="0"/>
      <w:marRight w:val="0"/>
      <w:marTop w:val="0"/>
      <w:marBottom w:val="0"/>
      <w:divBdr>
        <w:top w:val="none" w:sz="0" w:space="0" w:color="auto"/>
        <w:left w:val="none" w:sz="0" w:space="0" w:color="auto"/>
        <w:bottom w:val="none" w:sz="0" w:space="0" w:color="auto"/>
        <w:right w:val="none" w:sz="0" w:space="0" w:color="auto"/>
      </w:divBdr>
    </w:div>
    <w:div w:id="2043432282">
      <w:bodyDiv w:val="1"/>
      <w:marLeft w:val="0"/>
      <w:marRight w:val="0"/>
      <w:marTop w:val="0"/>
      <w:marBottom w:val="0"/>
      <w:divBdr>
        <w:top w:val="none" w:sz="0" w:space="0" w:color="auto"/>
        <w:left w:val="none" w:sz="0" w:space="0" w:color="auto"/>
        <w:bottom w:val="none" w:sz="0" w:space="0" w:color="auto"/>
        <w:right w:val="none" w:sz="0" w:space="0" w:color="auto"/>
      </w:divBdr>
    </w:div>
    <w:div w:id="2054109171">
      <w:bodyDiv w:val="1"/>
      <w:marLeft w:val="0"/>
      <w:marRight w:val="0"/>
      <w:marTop w:val="0"/>
      <w:marBottom w:val="0"/>
      <w:divBdr>
        <w:top w:val="none" w:sz="0" w:space="0" w:color="auto"/>
        <w:left w:val="none" w:sz="0" w:space="0" w:color="auto"/>
        <w:bottom w:val="none" w:sz="0" w:space="0" w:color="auto"/>
        <w:right w:val="none" w:sz="0" w:space="0" w:color="auto"/>
      </w:divBdr>
    </w:div>
    <w:div w:id="2058384013">
      <w:bodyDiv w:val="1"/>
      <w:marLeft w:val="0"/>
      <w:marRight w:val="0"/>
      <w:marTop w:val="0"/>
      <w:marBottom w:val="0"/>
      <w:divBdr>
        <w:top w:val="none" w:sz="0" w:space="0" w:color="auto"/>
        <w:left w:val="none" w:sz="0" w:space="0" w:color="auto"/>
        <w:bottom w:val="none" w:sz="0" w:space="0" w:color="auto"/>
        <w:right w:val="none" w:sz="0" w:space="0" w:color="auto"/>
      </w:divBdr>
    </w:div>
    <w:div w:id="2099642574">
      <w:bodyDiv w:val="1"/>
      <w:marLeft w:val="0"/>
      <w:marRight w:val="0"/>
      <w:marTop w:val="0"/>
      <w:marBottom w:val="0"/>
      <w:divBdr>
        <w:top w:val="none" w:sz="0" w:space="0" w:color="auto"/>
        <w:left w:val="none" w:sz="0" w:space="0" w:color="auto"/>
        <w:bottom w:val="none" w:sz="0" w:space="0" w:color="auto"/>
        <w:right w:val="none" w:sz="0" w:space="0" w:color="auto"/>
      </w:divBdr>
    </w:div>
    <w:div w:id="21201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iudad_de_M%C3%A9xico" TargetMode="External"/><Relationship Id="rId18" Type="http://schemas.openxmlformats.org/officeDocument/2006/relationships/hyperlink" Target="https://es.wikipedia.org/wiki/Carlos_IV_de_Espa%C3%B1a" TargetMode="External"/><Relationship Id="rId26" Type="http://schemas.openxmlformats.org/officeDocument/2006/relationships/hyperlink" Target="https://es.wikipedia.org/wiki/1810" TargetMode="External"/><Relationship Id="rId39" Type="http://schemas.openxmlformats.org/officeDocument/2006/relationships/hyperlink" Target="https://es.wikipedia.org/wiki/Novohispana" TargetMode="External"/><Relationship Id="rId21" Type="http://schemas.openxmlformats.org/officeDocument/2006/relationships/hyperlink" Target="https://es.wikipedia.org/wiki/Napole%C3%B3n_I_de_Francia" TargetMode="External"/><Relationship Id="rId34" Type="http://schemas.openxmlformats.org/officeDocument/2006/relationships/hyperlink" Target="https://es.wikipedia.org/wiki/Jos%C3%A9_Mar%C3%ADa_Morelos_y_Pav%C3%B3n" TargetMode="External"/><Relationship Id="rId42" Type="http://schemas.openxmlformats.org/officeDocument/2006/relationships/hyperlink" Target="https://es.wikipedia.org/wiki/Criollos" TargetMode="External"/><Relationship Id="rId47" Type="http://schemas.openxmlformats.org/officeDocument/2006/relationships/hyperlink" Target="https://es.wikipedia.org/wiki/Pueblo_espa%C3%B1ol" TargetMode="External"/><Relationship Id="rId50" Type="http://schemas.openxmlformats.org/officeDocument/2006/relationships/hyperlink" Target="https://es.wikipedia.org/wiki/Supremacismo_blanco" TargetMode="External"/><Relationship Id="rId55" Type="http://schemas.openxmlformats.org/officeDocument/2006/relationships/theme" Target="theme/theme1.xml"/><Relationship Id="rId7" Type="http://schemas.openxmlformats.org/officeDocument/2006/relationships/hyperlink" Target="https://es.wikipedia.org/wiki/Espa%C3%B1a" TargetMode="External"/><Relationship Id="rId2" Type="http://schemas.openxmlformats.org/officeDocument/2006/relationships/styles" Target="styles.xml"/><Relationship Id="rId16" Type="http://schemas.openxmlformats.org/officeDocument/2006/relationships/hyperlink" Target="https://es.wikipedia.org/wiki/1808" TargetMode="External"/><Relationship Id="rId29" Type="http://schemas.openxmlformats.org/officeDocument/2006/relationships/hyperlink" Target="https://es.wikipedia.org/wiki/Dolores_Hidalgo" TargetMode="External"/><Relationship Id="rId11" Type="http://schemas.openxmlformats.org/officeDocument/2006/relationships/hyperlink" Target="https://es.wikipedia.org/wiki/1810" TargetMode="External"/><Relationship Id="rId24" Type="http://schemas.openxmlformats.org/officeDocument/2006/relationships/hyperlink" Target="https://es.wikipedia.org/wiki/Golpe_de_Estado" TargetMode="External"/><Relationship Id="rId32" Type="http://schemas.openxmlformats.org/officeDocument/2006/relationships/hyperlink" Target="https://es.wikipedia.org/wiki/Fernando_VII" TargetMode="External"/><Relationship Id="rId37" Type="http://schemas.openxmlformats.org/officeDocument/2006/relationships/hyperlink" Target="https://es.wikipedia.org/wiki/Sierra_Madre_del_Sur" TargetMode="External"/><Relationship Id="rId40" Type="http://schemas.openxmlformats.org/officeDocument/2006/relationships/hyperlink" Target="https://es.wikipedia.org/wiki/Riqueza" TargetMode="External"/><Relationship Id="rId45" Type="http://schemas.openxmlformats.org/officeDocument/2006/relationships/hyperlink" Target="https://es.wikipedia.org/wiki/Casta_(colonial)" TargetMode="External"/><Relationship Id="rId53"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es.wikipedia.org/wiki/16_de_septiembre" TargetMode="External"/><Relationship Id="rId19" Type="http://schemas.openxmlformats.org/officeDocument/2006/relationships/hyperlink" Target="https://es.wikipedia.org/wiki/Fernando_VII" TargetMode="External"/><Relationship Id="rId31" Type="http://schemas.openxmlformats.org/officeDocument/2006/relationships/hyperlink" Target="https://es.wikipedia.org/wiki/Miguel_Hidalgo_y_Costilla" TargetMode="External"/><Relationship Id="rId44" Type="http://schemas.openxmlformats.org/officeDocument/2006/relationships/hyperlink" Target="https://es.wikipedia.org/wiki/Nueva_Espa%C3%B1a" TargetMode="External"/><Relationship Id="rId52" Type="http://schemas.openxmlformats.org/officeDocument/2006/relationships/hyperlink" Target="http://www.imer.mx/fonoteca-historica/independencia-y-revolucion-1985/" TargetMode="External"/><Relationship Id="rId4" Type="http://schemas.openxmlformats.org/officeDocument/2006/relationships/settings" Target="settings.xml"/><Relationship Id="rId9" Type="http://schemas.openxmlformats.org/officeDocument/2006/relationships/hyperlink" Target="https://es.wikipedia.org/wiki/Grito_de_Dolores" TargetMode="External"/><Relationship Id="rId14" Type="http://schemas.openxmlformats.org/officeDocument/2006/relationships/hyperlink" Target="https://es.wikipedia.org/wiki/27_de_septiembre" TargetMode="External"/><Relationship Id="rId22" Type="http://schemas.openxmlformats.org/officeDocument/2006/relationships/hyperlink" Target="https://es.wikipedia.org/wiki/Jos%C3%A9_Bonaparte" TargetMode="External"/><Relationship Id="rId27" Type="http://schemas.openxmlformats.org/officeDocument/2006/relationships/hyperlink" Target="https://es.wikipedia.org/wiki/Conspiraci%C3%B3n_de_Quer%C3%A9taro" TargetMode="External"/><Relationship Id="rId30" Type="http://schemas.openxmlformats.org/officeDocument/2006/relationships/hyperlink" Target="https://es.wikipedia.org/wiki/Guanajuato" TargetMode="External"/><Relationship Id="rId35" Type="http://schemas.openxmlformats.org/officeDocument/2006/relationships/hyperlink" Target="https://es.wikipedia.org/wiki/Congreso_de_Chilpancingo" TargetMode="External"/><Relationship Id="rId43" Type="http://schemas.openxmlformats.org/officeDocument/2006/relationships/hyperlink" Target="https://es.wikipedia.org/wiki/Mestizos" TargetMode="External"/><Relationship Id="rId48" Type="http://schemas.openxmlformats.org/officeDocument/2006/relationships/hyperlink" Target="https://es.wikipedia.org/wiki/Amerindio" TargetMode="External"/><Relationship Id="rId8" Type="http://schemas.openxmlformats.org/officeDocument/2006/relationships/hyperlink" Target="https://es.wikipedia.org/wiki/Provincia_de_Nueva_Espa%C3%B1a" TargetMode="External"/><Relationship Id="rId51" Type="http://schemas.openxmlformats.org/officeDocument/2006/relationships/hyperlink" Target="https://es.wikipedia.org/wiki/Nueva_Espa%C3%B1a" TargetMode="External"/><Relationship Id="rId3" Type="http://schemas.microsoft.com/office/2007/relationships/stylesWithEffects" Target="stylesWithEffects.xml"/><Relationship Id="rId12" Type="http://schemas.openxmlformats.org/officeDocument/2006/relationships/hyperlink" Target="https://es.wikipedia.org/wiki/Ej%C3%A9rcito_Trigarante" TargetMode="External"/><Relationship Id="rId17" Type="http://schemas.openxmlformats.org/officeDocument/2006/relationships/hyperlink" Target="https://es.wikipedia.org/wiki/Crisis_pol%C3%ADtica_en_M%C3%A9xico_de_1808" TargetMode="External"/><Relationship Id="rId25" Type="http://schemas.openxmlformats.org/officeDocument/2006/relationships/hyperlink" Target="https://es.wikipedia.org/wiki/Conjura_de_Valladolid" TargetMode="External"/><Relationship Id="rId33" Type="http://schemas.openxmlformats.org/officeDocument/2006/relationships/hyperlink" Target="https://es.wikipedia.org/wiki/Bando_de_Miguel_Hidalgo" TargetMode="External"/><Relationship Id="rId38" Type="http://schemas.openxmlformats.org/officeDocument/2006/relationships/hyperlink" Target="https://es.wikipedia.org/wiki/Veracruz" TargetMode="External"/><Relationship Id="rId46" Type="http://schemas.openxmlformats.org/officeDocument/2006/relationships/hyperlink" Target="https://es.wikipedia.org/wiki/Mestizaje" TargetMode="External"/><Relationship Id="rId20" Type="http://schemas.openxmlformats.org/officeDocument/2006/relationships/hyperlink" Target="https://es.wikipedia.org/wiki/Abdicaciones_de_Bayona" TargetMode="External"/><Relationship Id="rId41" Type="http://schemas.openxmlformats.org/officeDocument/2006/relationships/hyperlink" Target="https://es.wikipedia.org/wiki/Pueblo_espa%C3%B1o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s.wikipedia.org/wiki/1821" TargetMode="External"/><Relationship Id="rId23" Type="http://schemas.openxmlformats.org/officeDocument/2006/relationships/hyperlink" Target="https://es.wikipedia.org/wiki/Jos%C3%A9_de_Iturrigaray" TargetMode="External"/><Relationship Id="rId28" Type="http://schemas.openxmlformats.org/officeDocument/2006/relationships/hyperlink" Target="https://es.wikipedia.org/wiki/16_de_septiembre" TargetMode="External"/><Relationship Id="rId36" Type="http://schemas.openxmlformats.org/officeDocument/2006/relationships/hyperlink" Target="https://es.wikipedia.org/wiki/Guerra_de_guerrillas" TargetMode="External"/><Relationship Id="rId49" Type="http://schemas.openxmlformats.org/officeDocument/2006/relationships/hyperlink" Target="https://es.wikipedia.org/wiki/Africa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Pages>
  <Words>1915</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cortes vilchis</dc:creator>
  <cp:lastModifiedBy>marisol cortes vilchis</cp:lastModifiedBy>
  <cp:revision>19</cp:revision>
  <dcterms:created xsi:type="dcterms:W3CDTF">2017-10-30T23:00:00Z</dcterms:created>
  <dcterms:modified xsi:type="dcterms:W3CDTF">2017-10-31T03:10:00Z</dcterms:modified>
</cp:coreProperties>
</file>