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574EE" w:rsidP="005835E8">
      <w:pPr>
        <w:pStyle w:val="Encabezado"/>
        <w:tabs>
          <w:tab w:val="clear" w:pos="4252"/>
          <w:tab w:val="clear" w:pos="8504"/>
        </w:tabs>
        <w:spacing w:after="120"/>
        <w:jc w:val="center"/>
        <w:rPr>
          <w:b/>
        </w:rPr>
      </w:pPr>
      <w:r>
        <w:rPr>
          <w:b/>
        </w:rPr>
        <w:t>Grupo: 53-A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1574EE" w:rsidRDefault="001D39DE" w:rsidP="001574EE">
            <w:pPr>
              <w:spacing w:after="200" w:line="360" w:lineRule="auto"/>
              <w:contextualSpacing/>
              <w:rPr>
                <w:b/>
                <w:sz w:val="22"/>
                <w:szCs w:val="22"/>
              </w:rPr>
            </w:pPr>
            <w:r>
              <w:rPr>
                <w:b/>
                <w:sz w:val="22"/>
                <w:szCs w:val="22"/>
              </w:rPr>
              <w:t>TEMA:</w:t>
            </w:r>
            <w:r w:rsidR="001574EE">
              <w:rPr>
                <w:b/>
                <w:sz w:val="22"/>
                <w:szCs w:val="22"/>
              </w:rPr>
              <w:t xml:space="preserve">  </w:t>
            </w:r>
            <w:r w:rsidR="00AE7926">
              <w:rPr>
                <w:b/>
                <w:sz w:val="22"/>
                <w:szCs w:val="22"/>
              </w:rPr>
              <w:t>INTRODUCCION A LA  MKT</w:t>
            </w:r>
          </w:p>
          <w:p w:rsidR="00A047C2" w:rsidRDefault="005835E8" w:rsidP="00AE7926">
            <w:pPr>
              <w:spacing w:after="200"/>
              <w:contextualSpacing/>
              <w:rPr>
                <w:b/>
                <w:sz w:val="22"/>
                <w:szCs w:val="22"/>
              </w:rPr>
            </w:pPr>
            <w:r>
              <w:rPr>
                <w:b/>
                <w:sz w:val="22"/>
                <w:szCs w:val="22"/>
              </w:rPr>
              <w:t>Subtema</w:t>
            </w:r>
            <w:r w:rsidR="006A78F6">
              <w:rPr>
                <w:b/>
                <w:sz w:val="22"/>
                <w:szCs w:val="22"/>
              </w:rPr>
              <w:t xml:space="preserve">: </w:t>
            </w:r>
            <w:r w:rsidR="00AE7926">
              <w:rPr>
                <w:b/>
                <w:sz w:val="22"/>
                <w:szCs w:val="22"/>
              </w:rPr>
              <w:t>a) Encuadre</w:t>
            </w:r>
          </w:p>
          <w:p w:rsidR="00AE7926" w:rsidRPr="004403CC" w:rsidRDefault="00AE7926" w:rsidP="00AE7926">
            <w:pPr>
              <w:spacing w:after="200"/>
              <w:contextualSpacing/>
              <w:rPr>
                <w:b/>
                <w:sz w:val="22"/>
                <w:szCs w:val="22"/>
              </w:rPr>
            </w:pPr>
            <w:r>
              <w:rPr>
                <w:b/>
                <w:sz w:val="22"/>
                <w:szCs w:val="22"/>
              </w:rPr>
              <w:t xml:space="preserve">                  b) Conceptos                 </w:t>
            </w:r>
          </w:p>
        </w:tc>
        <w:tc>
          <w:tcPr>
            <w:tcW w:w="4769" w:type="dxa"/>
            <w:vAlign w:val="center"/>
          </w:tcPr>
          <w:p w:rsidR="006A78F6" w:rsidRDefault="006A78F6" w:rsidP="006A78F6">
            <w:pPr>
              <w:spacing w:line="360" w:lineRule="auto"/>
              <w:ind w:left="1581"/>
              <w:contextualSpacing/>
              <w:rPr>
                <w:b/>
                <w:sz w:val="22"/>
                <w:szCs w:val="22"/>
              </w:rPr>
            </w:pPr>
          </w:p>
          <w:p w:rsidR="00230212" w:rsidRDefault="00224456" w:rsidP="006A78F6">
            <w:pPr>
              <w:spacing w:line="360" w:lineRule="auto"/>
              <w:ind w:left="1581"/>
              <w:contextualSpacing/>
              <w:rPr>
                <w:b/>
                <w:sz w:val="22"/>
                <w:szCs w:val="22"/>
              </w:rPr>
            </w:pPr>
            <w:r>
              <w:rPr>
                <w:b/>
                <w:sz w:val="22"/>
                <w:szCs w:val="22"/>
              </w:rPr>
              <w:t xml:space="preserve">    </w:t>
            </w:r>
            <w:r w:rsidR="001574EE">
              <w:rPr>
                <w:b/>
                <w:sz w:val="22"/>
                <w:szCs w:val="22"/>
              </w:rPr>
              <w:t xml:space="preserve">Clases: </w:t>
            </w:r>
            <w:r w:rsidR="004403CC">
              <w:rPr>
                <w:b/>
                <w:sz w:val="22"/>
                <w:szCs w:val="22"/>
              </w:rPr>
              <w:t xml:space="preserve"> </w:t>
            </w:r>
            <w:r w:rsidR="000E6313">
              <w:rPr>
                <w:b/>
                <w:sz w:val="22"/>
                <w:szCs w:val="22"/>
              </w:rPr>
              <w:t>1-5</w:t>
            </w:r>
            <w:r w:rsidR="004403CC">
              <w:rPr>
                <w:b/>
                <w:sz w:val="22"/>
                <w:szCs w:val="22"/>
              </w:rPr>
              <w:t xml:space="preserve">       </w:t>
            </w:r>
          </w:p>
          <w:p w:rsidR="003C3C9F" w:rsidRPr="004403CC" w:rsidRDefault="00224456" w:rsidP="00814D7E">
            <w:pPr>
              <w:spacing w:line="360" w:lineRule="auto"/>
              <w:ind w:left="1581"/>
              <w:contextualSpacing/>
              <w:rPr>
                <w:b/>
                <w:sz w:val="22"/>
                <w:szCs w:val="22"/>
              </w:rPr>
            </w:pPr>
            <w:r>
              <w:rPr>
                <w:b/>
                <w:sz w:val="22"/>
                <w:szCs w:val="22"/>
              </w:rPr>
              <w:t xml:space="preserve">     </w:t>
            </w:r>
            <w:r w:rsidR="001574EE">
              <w:rPr>
                <w:b/>
                <w:sz w:val="22"/>
                <w:szCs w:val="22"/>
              </w:rPr>
              <w:t xml:space="preserve">Fecha:  </w:t>
            </w:r>
            <w:r>
              <w:rPr>
                <w:b/>
                <w:sz w:val="22"/>
                <w:szCs w:val="22"/>
              </w:rPr>
              <w:t xml:space="preserve">7 a 9 de </w:t>
            </w:r>
            <w:r w:rsidR="00814D7E">
              <w:rPr>
                <w:b/>
                <w:sz w:val="22"/>
                <w:szCs w:val="22"/>
              </w:rPr>
              <w:t>febrero-2018</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4403CC">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AE7926">
        <w:rPr>
          <w:b/>
          <w:sz w:val="22"/>
          <w:szCs w:val="22"/>
          <w:lang w:val="es-MX"/>
        </w:rPr>
        <w:t>S:</w:t>
      </w:r>
    </w:p>
    <w:p w:rsidR="00AE7926" w:rsidRDefault="00AE7926" w:rsidP="00CE04E0">
      <w:pPr>
        <w:pStyle w:val="Prrafodelista"/>
        <w:numPr>
          <w:ilvl w:val="0"/>
          <w:numId w:val="1"/>
        </w:numPr>
        <w:contextualSpacing/>
        <w:jc w:val="both"/>
        <w:rPr>
          <w:sz w:val="22"/>
          <w:szCs w:val="22"/>
          <w:lang w:val="es-MX"/>
        </w:rPr>
      </w:pPr>
      <w:r>
        <w:rPr>
          <w:sz w:val="22"/>
          <w:szCs w:val="22"/>
          <w:lang w:val="es-MX"/>
        </w:rPr>
        <w:t>Conocer los lineamientos bajo los cuales se regirá la clase de Administración de la MKT</w:t>
      </w:r>
    </w:p>
    <w:p w:rsidR="00AE7926" w:rsidRDefault="00AE7926" w:rsidP="00CE04E0">
      <w:pPr>
        <w:pStyle w:val="Prrafodelista"/>
        <w:numPr>
          <w:ilvl w:val="0"/>
          <w:numId w:val="1"/>
        </w:numPr>
        <w:contextualSpacing/>
        <w:jc w:val="both"/>
        <w:rPr>
          <w:sz w:val="22"/>
          <w:szCs w:val="22"/>
          <w:lang w:val="es-MX"/>
        </w:rPr>
      </w:pPr>
      <w:r>
        <w:rPr>
          <w:sz w:val="22"/>
          <w:szCs w:val="22"/>
          <w:lang w:val="es-MX"/>
        </w:rPr>
        <w:t>Recordar los conceptos de empresa, administración, áreas funcionales y recursos para ubicar al departamento de MKT y su importancia dentro de la organización de una empresa.</w:t>
      </w:r>
    </w:p>
    <w:p w:rsidR="00AE7926" w:rsidRPr="00224456" w:rsidRDefault="00AE7926" w:rsidP="00224456">
      <w:pPr>
        <w:ind w:left="360"/>
        <w:contextualSpacing/>
        <w:jc w:val="both"/>
        <w:rPr>
          <w:sz w:val="22"/>
          <w:szCs w:val="22"/>
          <w:lang w:val="es-MX"/>
        </w:rPr>
      </w:pPr>
    </w:p>
    <w:p w:rsidR="00457235" w:rsidRDefault="00485DC6" w:rsidP="000A0193">
      <w:pPr>
        <w:contextualSpacing/>
        <w:jc w:val="both"/>
        <w:rPr>
          <w:sz w:val="22"/>
          <w:szCs w:val="22"/>
          <w:lang w:val="es-MX"/>
        </w:rPr>
      </w:pPr>
      <w:r w:rsidRPr="0025056E">
        <w:rPr>
          <w:b/>
          <w:sz w:val="22"/>
          <w:szCs w:val="22"/>
          <w:lang w:val="es-MX"/>
        </w:rPr>
        <w:t>INSTRUCCIONES</w:t>
      </w:r>
      <w:r w:rsidR="00AE7926">
        <w:rPr>
          <w:sz w:val="22"/>
          <w:szCs w:val="22"/>
          <w:lang w:val="es-MX"/>
        </w:rPr>
        <w:t xml:space="preserve">: </w:t>
      </w:r>
    </w:p>
    <w:p w:rsidR="00457235" w:rsidRDefault="00457235" w:rsidP="00CE04E0">
      <w:pPr>
        <w:pStyle w:val="Prrafodelista"/>
        <w:numPr>
          <w:ilvl w:val="0"/>
          <w:numId w:val="14"/>
        </w:numPr>
        <w:contextualSpacing/>
        <w:jc w:val="both"/>
        <w:rPr>
          <w:sz w:val="22"/>
          <w:szCs w:val="22"/>
          <w:lang w:val="es-MX"/>
        </w:rPr>
      </w:pPr>
      <w:r>
        <w:rPr>
          <w:sz w:val="22"/>
          <w:szCs w:val="22"/>
          <w:lang w:val="es-MX"/>
        </w:rPr>
        <w:t xml:space="preserve">Imprime el encuadre, léelo y fírmalo. Entrégalo a tu profesor para calificación. </w:t>
      </w:r>
    </w:p>
    <w:p w:rsidR="00485DC6" w:rsidRPr="00457235" w:rsidRDefault="00AE7926" w:rsidP="00CE04E0">
      <w:pPr>
        <w:pStyle w:val="Prrafodelista"/>
        <w:numPr>
          <w:ilvl w:val="0"/>
          <w:numId w:val="14"/>
        </w:numPr>
        <w:contextualSpacing/>
        <w:jc w:val="both"/>
        <w:rPr>
          <w:sz w:val="22"/>
          <w:szCs w:val="22"/>
          <w:lang w:val="es-MX"/>
        </w:rPr>
      </w:pPr>
      <w:r w:rsidRPr="00457235">
        <w:rPr>
          <w:sz w:val="22"/>
          <w:szCs w:val="22"/>
          <w:lang w:val="es-MX"/>
        </w:rPr>
        <w:t>Imprimir, pegar en cuaderno,</w:t>
      </w:r>
      <w:r w:rsidR="00224456" w:rsidRPr="00457235">
        <w:rPr>
          <w:sz w:val="22"/>
          <w:szCs w:val="22"/>
          <w:lang w:val="es-MX"/>
        </w:rPr>
        <w:t xml:space="preserve"> lee y subraya con marca-textos amarillo lo que consideres más importante.</w:t>
      </w:r>
    </w:p>
    <w:p w:rsidR="00457235" w:rsidRDefault="00457235" w:rsidP="005764B6">
      <w:pPr>
        <w:spacing w:line="480" w:lineRule="auto"/>
        <w:jc w:val="both"/>
        <w:rPr>
          <w:sz w:val="22"/>
          <w:szCs w:val="22"/>
          <w:lang w:val="es-MX"/>
        </w:rPr>
      </w:pPr>
    </w:p>
    <w:p w:rsidR="00224456" w:rsidRPr="00224456" w:rsidRDefault="000A0193" w:rsidP="005764B6">
      <w:pPr>
        <w:spacing w:line="480" w:lineRule="auto"/>
        <w:jc w:val="both"/>
        <w:rPr>
          <w:b/>
          <w:sz w:val="22"/>
          <w:szCs w:val="22"/>
          <w:lang w:val="es-MX"/>
        </w:rPr>
      </w:pPr>
      <w:r w:rsidRPr="0025056E">
        <w:rPr>
          <w:b/>
          <w:sz w:val="22"/>
          <w:szCs w:val="22"/>
          <w:lang w:val="es-MX"/>
        </w:rPr>
        <w:t>CONTENIDO TEORICO:</w:t>
      </w:r>
      <w:r w:rsidR="00224456">
        <w:rPr>
          <w:b/>
          <w:sz w:val="22"/>
          <w:szCs w:val="22"/>
          <w:lang w:val="es-MX"/>
        </w:rPr>
        <w:t xml:space="preserve"> </w:t>
      </w:r>
    </w:p>
    <w:p w:rsidR="000519A8" w:rsidRDefault="000519A8" w:rsidP="00CE04E0">
      <w:pPr>
        <w:pStyle w:val="Prrafodelista"/>
        <w:numPr>
          <w:ilvl w:val="1"/>
          <w:numId w:val="2"/>
        </w:numPr>
        <w:spacing w:after="200" w:line="360" w:lineRule="auto"/>
        <w:contextualSpacing/>
        <w:jc w:val="both"/>
      </w:pPr>
      <w:r>
        <w:t>Concepto de empresa:</w:t>
      </w:r>
    </w:p>
    <w:p w:rsidR="000519A8" w:rsidRDefault="000519A8" w:rsidP="000519A8">
      <w:pPr>
        <w:pStyle w:val="Prrafodelista"/>
        <w:ind w:left="357"/>
        <w:jc w:val="both"/>
      </w:pPr>
      <w:r>
        <w:t>Grupo social en el que, a través de la administración del capital y el trabajo, se producen bienes y/o servicios tendientes a la satisfacción de las necesidades de la comunidad.</w:t>
      </w:r>
    </w:p>
    <w:p w:rsidR="000519A8" w:rsidRDefault="000519A8" w:rsidP="000519A8">
      <w:pPr>
        <w:pStyle w:val="Prrafodelista"/>
        <w:ind w:left="357"/>
        <w:jc w:val="both"/>
      </w:pPr>
    </w:p>
    <w:p w:rsidR="000519A8" w:rsidRDefault="000519A8" w:rsidP="000519A8">
      <w:pPr>
        <w:pStyle w:val="Prrafodelista"/>
        <w:ind w:left="357"/>
        <w:jc w:val="both"/>
      </w:pPr>
      <w:r>
        <w:t>De acuerdo a la actividad o giro se pueden clasificar en:</w:t>
      </w:r>
    </w:p>
    <w:p w:rsidR="000519A8" w:rsidRDefault="000519A8" w:rsidP="000519A8">
      <w:pPr>
        <w:pStyle w:val="Prrafodelista"/>
        <w:ind w:left="357"/>
        <w:jc w:val="both"/>
      </w:pPr>
    </w:p>
    <w:p w:rsidR="000519A8" w:rsidRDefault="000519A8" w:rsidP="00CE04E0">
      <w:pPr>
        <w:pStyle w:val="Prrafodelista"/>
        <w:numPr>
          <w:ilvl w:val="2"/>
          <w:numId w:val="2"/>
        </w:numPr>
        <w:spacing w:after="200"/>
        <w:contextualSpacing/>
        <w:jc w:val="both"/>
      </w:pPr>
      <w:r>
        <w:t>Industriales</w:t>
      </w:r>
    </w:p>
    <w:p w:rsidR="000519A8" w:rsidRDefault="000519A8" w:rsidP="00CE04E0">
      <w:pPr>
        <w:pStyle w:val="Prrafodelista"/>
        <w:numPr>
          <w:ilvl w:val="0"/>
          <w:numId w:val="7"/>
        </w:numPr>
        <w:spacing w:after="200"/>
        <w:contextualSpacing/>
        <w:jc w:val="both"/>
      </w:pPr>
      <w:r>
        <w:t>Extractivas</w:t>
      </w:r>
    </w:p>
    <w:p w:rsidR="000519A8" w:rsidRDefault="000519A8" w:rsidP="00CE04E0">
      <w:pPr>
        <w:pStyle w:val="Prrafodelista"/>
        <w:numPr>
          <w:ilvl w:val="0"/>
          <w:numId w:val="7"/>
        </w:numPr>
        <w:spacing w:after="200"/>
        <w:contextualSpacing/>
        <w:jc w:val="both"/>
      </w:pPr>
      <w:r>
        <w:t>Manufactureras</w:t>
      </w:r>
    </w:p>
    <w:p w:rsidR="000519A8" w:rsidRDefault="000519A8" w:rsidP="00CE04E0">
      <w:pPr>
        <w:pStyle w:val="Prrafodelista"/>
        <w:numPr>
          <w:ilvl w:val="0"/>
          <w:numId w:val="7"/>
        </w:numPr>
        <w:spacing w:after="200"/>
        <w:contextualSpacing/>
        <w:jc w:val="both"/>
      </w:pPr>
      <w:r>
        <w:t>Agropecuarias</w:t>
      </w:r>
    </w:p>
    <w:p w:rsidR="000519A8" w:rsidRDefault="000519A8" w:rsidP="000519A8">
      <w:pPr>
        <w:pStyle w:val="Prrafodelista"/>
        <w:spacing w:after="200"/>
        <w:ind w:left="1440"/>
        <w:contextualSpacing/>
        <w:jc w:val="both"/>
      </w:pPr>
      <w:r>
        <w:t xml:space="preserve">       </w:t>
      </w:r>
    </w:p>
    <w:p w:rsidR="000519A8" w:rsidRDefault="000519A8" w:rsidP="00CE04E0">
      <w:pPr>
        <w:pStyle w:val="Prrafodelista"/>
        <w:numPr>
          <w:ilvl w:val="2"/>
          <w:numId w:val="2"/>
        </w:numPr>
        <w:spacing w:after="200"/>
        <w:contextualSpacing/>
        <w:jc w:val="both"/>
      </w:pPr>
      <w:r>
        <w:t>Comerciales</w:t>
      </w:r>
    </w:p>
    <w:p w:rsidR="000519A8" w:rsidRDefault="000519A8" w:rsidP="00CE04E0">
      <w:pPr>
        <w:pStyle w:val="Prrafodelista"/>
        <w:numPr>
          <w:ilvl w:val="0"/>
          <w:numId w:val="11"/>
        </w:numPr>
        <w:spacing w:after="200"/>
        <w:contextualSpacing/>
        <w:jc w:val="both"/>
      </w:pPr>
      <w:r>
        <w:t>Mayoristas</w:t>
      </w:r>
    </w:p>
    <w:p w:rsidR="000519A8" w:rsidRDefault="000519A8" w:rsidP="00CE04E0">
      <w:pPr>
        <w:pStyle w:val="Prrafodelista"/>
        <w:numPr>
          <w:ilvl w:val="0"/>
          <w:numId w:val="11"/>
        </w:numPr>
        <w:spacing w:after="200"/>
        <w:contextualSpacing/>
        <w:jc w:val="both"/>
      </w:pPr>
      <w:r>
        <w:t>Minoristas o detallistas</w:t>
      </w:r>
    </w:p>
    <w:p w:rsidR="000519A8" w:rsidRDefault="000519A8" w:rsidP="00CE04E0">
      <w:pPr>
        <w:pStyle w:val="Prrafodelista"/>
        <w:numPr>
          <w:ilvl w:val="0"/>
          <w:numId w:val="11"/>
        </w:numPr>
        <w:spacing w:after="200"/>
        <w:contextualSpacing/>
        <w:jc w:val="both"/>
      </w:pPr>
      <w:r>
        <w:t>Comisionistas</w:t>
      </w:r>
    </w:p>
    <w:p w:rsidR="000519A8" w:rsidRDefault="00457235" w:rsidP="00457235">
      <w:pPr>
        <w:spacing w:after="200"/>
        <w:contextualSpacing/>
        <w:jc w:val="both"/>
      </w:pPr>
      <w:r>
        <w:t xml:space="preserve">        </w:t>
      </w:r>
    </w:p>
    <w:p w:rsidR="000519A8" w:rsidRDefault="000519A8" w:rsidP="00CE04E0">
      <w:pPr>
        <w:pStyle w:val="Prrafodelista"/>
        <w:numPr>
          <w:ilvl w:val="2"/>
          <w:numId w:val="2"/>
        </w:numPr>
        <w:spacing w:after="200"/>
        <w:contextualSpacing/>
        <w:jc w:val="both"/>
      </w:pPr>
      <w:r>
        <w:t>Servicios</w:t>
      </w:r>
    </w:p>
    <w:p w:rsidR="000519A8" w:rsidRDefault="000519A8" w:rsidP="00CE04E0">
      <w:pPr>
        <w:pStyle w:val="Prrafodelista"/>
        <w:numPr>
          <w:ilvl w:val="0"/>
          <w:numId w:val="12"/>
        </w:numPr>
        <w:spacing w:after="200"/>
        <w:contextualSpacing/>
        <w:jc w:val="both"/>
      </w:pPr>
      <w:r>
        <w:t>Transporte</w:t>
      </w:r>
    </w:p>
    <w:p w:rsidR="000519A8" w:rsidRDefault="000519A8" w:rsidP="00CE04E0">
      <w:pPr>
        <w:pStyle w:val="Prrafodelista"/>
        <w:numPr>
          <w:ilvl w:val="0"/>
          <w:numId w:val="12"/>
        </w:numPr>
        <w:spacing w:after="200"/>
        <w:contextualSpacing/>
        <w:jc w:val="both"/>
      </w:pPr>
      <w:r>
        <w:lastRenderedPageBreak/>
        <w:t>Turismo</w:t>
      </w:r>
    </w:p>
    <w:p w:rsidR="000519A8" w:rsidRDefault="000519A8" w:rsidP="00CE04E0">
      <w:pPr>
        <w:pStyle w:val="Prrafodelista"/>
        <w:numPr>
          <w:ilvl w:val="0"/>
          <w:numId w:val="12"/>
        </w:numPr>
        <w:spacing w:after="200"/>
        <w:contextualSpacing/>
        <w:jc w:val="both"/>
      </w:pPr>
      <w:r>
        <w:t>Instituciones financieras</w:t>
      </w:r>
    </w:p>
    <w:p w:rsidR="000519A8" w:rsidRDefault="000519A8" w:rsidP="00CE04E0">
      <w:pPr>
        <w:pStyle w:val="Prrafodelista"/>
        <w:numPr>
          <w:ilvl w:val="0"/>
          <w:numId w:val="12"/>
        </w:numPr>
        <w:spacing w:after="200"/>
        <w:contextualSpacing/>
        <w:jc w:val="both"/>
      </w:pPr>
      <w:r>
        <w:t>Servicios públicos (comunicación, energía, agua)</w:t>
      </w:r>
    </w:p>
    <w:p w:rsidR="000519A8" w:rsidRDefault="000519A8" w:rsidP="00CE04E0">
      <w:pPr>
        <w:pStyle w:val="Prrafodelista"/>
        <w:numPr>
          <w:ilvl w:val="0"/>
          <w:numId w:val="12"/>
        </w:numPr>
        <w:spacing w:after="200"/>
        <w:contextualSpacing/>
        <w:jc w:val="both"/>
      </w:pPr>
      <w:r>
        <w:t>Servicios privados (asesorías, despachos, ventas, agencias varias)</w:t>
      </w:r>
    </w:p>
    <w:p w:rsidR="000519A8" w:rsidRDefault="000519A8" w:rsidP="00CE04E0">
      <w:pPr>
        <w:pStyle w:val="Prrafodelista"/>
        <w:numPr>
          <w:ilvl w:val="0"/>
          <w:numId w:val="12"/>
        </w:numPr>
        <w:spacing w:after="200"/>
        <w:contextualSpacing/>
        <w:jc w:val="both"/>
      </w:pPr>
      <w:r>
        <w:t>Educación</w:t>
      </w:r>
    </w:p>
    <w:p w:rsidR="000519A8" w:rsidRDefault="000519A8" w:rsidP="00CE04E0">
      <w:pPr>
        <w:pStyle w:val="Prrafodelista"/>
        <w:numPr>
          <w:ilvl w:val="0"/>
          <w:numId w:val="12"/>
        </w:numPr>
        <w:spacing w:after="200"/>
        <w:contextualSpacing/>
        <w:jc w:val="both"/>
      </w:pPr>
      <w:r>
        <w:t>Salud</w:t>
      </w:r>
    </w:p>
    <w:p w:rsidR="000519A8" w:rsidRDefault="000519A8" w:rsidP="00CE04E0">
      <w:pPr>
        <w:pStyle w:val="Prrafodelista"/>
        <w:numPr>
          <w:ilvl w:val="0"/>
          <w:numId w:val="12"/>
        </w:numPr>
        <w:spacing w:after="200"/>
        <w:contextualSpacing/>
        <w:jc w:val="both"/>
      </w:pPr>
      <w:r>
        <w:t>Seguros</w:t>
      </w:r>
    </w:p>
    <w:p w:rsidR="000519A8" w:rsidRDefault="000519A8" w:rsidP="000519A8">
      <w:pPr>
        <w:contextualSpacing/>
        <w:jc w:val="both"/>
      </w:pPr>
    </w:p>
    <w:p w:rsidR="000519A8" w:rsidRDefault="000519A8" w:rsidP="000519A8">
      <w:pPr>
        <w:ind w:hanging="720"/>
        <w:contextualSpacing/>
        <w:jc w:val="both"/>
      </w:pPr>
      <w:r>
        <w:t xml:space="preserve">           De acuerdo al régimen jurídico o legal, pueden ser:</w:t>
      </w:r>
    </w:p>
    <w:p w:rsidR="000519A8" w:rsidRDefault="000519A8" w:rsidP="000519A8">
      <w:pPr>
        <w:jc w:val="both"/>
      </w:pPr>
    </w:p>
    <w:p w:rsidR="000519A8" w:rsidRDefault="000519A8" w:rsidP="00CE04E0">
      <w:pPr>
        <w:pStyle w:val="Prrafodelista"/>
        <w:numPr>
          <w:ilvl w:val="0"/>
          <w:numId w:val="8"/>
        </w:numPr>
        <w:spacing w:after="200"/>
        <w:contextualSpacing/>
        <w:jc w:val="both"/>
      </w:pPr>
      <w:r>
        <w:t>Sociedades civiles</w:t>
      </w:r>
    </w:p>
    <w:p w:rsidR="000519A8" w:rsidRDefault="000519A8" w:rsidP="00CE04E0">
      <w:pPr>
        <w:pStyle w:val="Prrafodelista"/>
        <w:numPr>
          <w:ilvl w:val="0"/>
          <w:numId w:val="8"/>
        </w:numPr>
        <w:spacing w:after="200"/>
        <w:contextualSpacing/>
        <w:jc w:val="both"/>
      </w:pPr>
      <w:r>
        <w:t>Asociaciones civiles</w:t>
      </w:r>
    </w:p>
    <w:p w:rsidR="000519A8" w:rsidRDefault="000519A8" w:rsidP="00CE04E0">
      <w:pPr>
        <w:pStyle w:val="Prrafodelista"/>
        <w:numPr>
          <w:ilvl w:val="0"/>
          <w:numId w:val="8"/>
        </w:numPr>
        <w:spacing w:after="200"/>
        <w:contextualSpacing/>
        <w:jc w:val="both"/>
      </w:pPr>
      <w:r>
        <w:t>Sociedades mercantiles</w:t>
      </w:r>
    </w:p>
    <w:p w:rsidR="000519A8" w:rsidRDefault="000519A8" w:rsidP="000519A8">
      <w:pPr>
        <w:ind w:left="360" w:hanging="360"/>
        <w:jc w:val="both"/>
      </w:pPr>
    </w:p>
    <w:p w:rsidR="000519A8" w:rsidRDefault="000519A8" w:rsidP="000519A8">
      <w:pPr>
        <w:ind w:left="360" w:hanging="360"/>
        <w:jc w:val="both"/>
      </w:pPr>
      <w:r>
        <w:t>De acuerdo al origen del capital, pueden ser:</w:t>
      </w:r>
    </w:p>
    <w:p w:rsidR="000519A8" w:rsidRDefault="000519A8" w:rsidP="00CE04E0">
      <w:pPr>
        <w:pStyle w:val="Prrafodelista"/>
        <w:numPr>
          <w:ilvl w:val="0"/>
          <w:numId w:val="9"/>
        </w:numPr>
        <w:spacing w:after="200"/>
        <w:contextualSpacing/>
        <w:jc w:val="both"/>
      </w:pPr>
      <w:r>
        <w:t>Públicas</w:t>
      </w:r>
    </w:p>
    <w:p w:rsidR="000519A8" w:rsidRDefault="000519A8" w:rsidP="00CE04E0">
      <w:pPr>
        <w:pStyle w:val="Prrafodelista"/>
        <w:numPr>
          <w:ilvl w:val="0"/>
          <w:numId w:val="9"/>
        </w:numPr>
        <w:spacing w:after="200"/>
        <w:contextualSpacing/>
        <w:jc w:val="both"/>
      </w:pPr>
      <w:r>
        <w:t>Privadas</w:t>
      </w:r>
    </w:p>
    <w:p w:rsidR="000519A8" w:rsidRDefault="000519A8" w:rsidP="00CE04E0">
      <w:pPr>
        <w:pStyle w:val="Prrafodelista"/>
        <w:numPr>
          <w:ilvl w:val="0"/>
          <w:numId w:val="13"/>
        </w:numPr>
        <w:spacing w:after="200"/>
        <w:contextualSpacing/>
        <w:jc w:val="both"/>
      </w:pPr>
      <w:r>
        <w:t>Nacionales</w:t>
      </w:r>
    </w:p>
    <w:p w:rsidR="000519A8" w:rsidRDefault="000519A8" w:rsidP="00CE04E0">
      <w:pPr>
        <w:pStyle w:val="Prrafodelista"/>
        <w:numPr>
          <w:ilvl w:val="0"/>
          <w:numId w:val="13"/>
        </w:numPr>
        <w:spacing w:after="200"/>
        <w:contextualSpacing/>
        <w:jc w:val="both"/>
      </w:pPr>
      <w:r>
        <w:t>Extranjeras</w:t>
      </w:r>
    </w:p>
    <w:p w:rsidR="000519A8" w:rsidRDefault="000519A8" w:rsidP="00CE04E0">
      <w:pPr>
        <w:pStyle w:val="Prrafodelista"/>
        <w:numPr>
          <w:ilvl w:val="0"/>
          <w:numId w:val="13"/>
        </w:numPr>
        <w:spacing w:after="200"/>
        <w:contextualSpacing/>
        <w:jc w:val="both"/>
      </w:pPr>
      <w:r>
        <w:t>Transnacionales</w:t>
      </w:r>
    </w:p>
    <w:p w:rsidR="000519A8" w:rsidRDefault="000519A8" w:rsidP="000519A8">
      <w:pPr>
        <w:jc w:val="both"/>
      </w:pPr>
      <w:r>
        <w:t>De acuerdo a la duración:</w:t>
      </w:r>
    </w:p>
    <w:p w:rsidR="000519A8" w:rsidRDefault="000519A8" w:rsidP="000519A8">
      <w:pPr>
        <w:pStyle w:val="Prrafodelista"/>
        <w:ind w:left="720"/>
        <w:jc w:val="both"/>
      </w:pPr>
    </w:p>
    <w:p w:rsidR="000519A8" w:rsidRDefault="000519A8" w:rsidP="00CE04E0">
      <w:pPr>
        <w:pStyle w:val="Prrafodelista"/>
        <w:numPr>
          <w:ilvl w:val="0"/>
          <w:numId w:val="10"/>
        </w:numPr>
        <w:spacing w:after="200"/>
        <w:contextualSpacing/>
        <w:jc w:val="both"/>
      </w:pPr>
      <w:r>
        <w:t>Temporales</w:t>
      </w:r>
    </w:p>
    <w:p w:rsidR="000519A8" w:rsidRDefault="000519A8" w:rsidP="00CE04E0">
      <w:pPr>
        <w:pStyle w:val="Prrafodelista"/>
        <w:numPr>
          <w:ilvl w:val="0"/>
          <w:numId w:val="10"/>
        </w:numPr>
        <w:spacing w:after="200"/>
        <w:contextualSpacing/>
        <w:jc w:val="both"/>
      </w:pPr>
      <w:r>
        <w:t>Permanentes</w:t>
      </w:r>
    </w:p>
    <w:p w:rsidR="000519A8" w:rsidRPr="00AC7E61" w:rsidRDefault="000519A8" w:rsidP="000519A8">
      <w:pPr>
        <w:pStyle w:val="Prrafodelista"/>
        <w:jc w:val="both"/>
      </w:pPr>
    </w:p>
    <w:p w:rsidR="000519A8" w:rsidRPr="00AC7E61" w:rsidRDefault="000519A8" w:rsidP="000519A8">
      <w:pPr>
        <w:jc w:val="both"/>
        <w:rPr>
          <w:b/>
        </w:rPr>
      </w:pPr>
    </w:p>
    <w:p w:rsidR="000519A8" w:rsidRDefault="000519A8" w:rsidP="00CE04E0">
      <w:pPr>
        <w:pStyle w:val="Prrafodelista"/>
        <w:numPr>
          <w:ilvl w:val="1"/>
          <w:numId w:val="2"/>
        </w:numPr>
        <w:spacing w:after="200" w:line="360" w:lineRule="auto"/>
        <w:contextualSpacing/>
        <w:jc w:val="both"/>
      </w:pPr>
      <w:r>
        <w:t>Concepto de Administración:</w:t>
      </w:r>
    </w:p>
    <w:p w:rsidR="00457235" w:rsidRDefault="000519A8" w:rsidP="00457235">
      <w:pPr>
        <w:pStyle w:val="Prrafodelista"/>
        <w:ind w:left="357"/>
        <w:jc w:val="both"/>
      </w:pPr>
      <w:r>
        <w:t xml:space="preserve">Proceso cuyo objeto es alcanzar la máxima eficiencia en el logro de los objetivos de un grupo social, mediante la adecuada coordinación de los recursos y la colaboración del </w:t>
      </w:r>
      <w:r w:rsidR="00457235">
        <w:t>esfuerzo ajeno.</w:t>
      </w:r>
    </w:p>
    <w:p w:rsidR="00457235" w:rsidRDefault="00457235" w:rsidP="00457235">
      <w:pPr>
        <w:pStyle w:val="Prrafodelista"/>
        <w:ind w:left="360"/>
        <w:jc w:val="both"/>
      </w:pPr>
    </w:p>
    <w:p w:rsidR="00457235" w:rsidRDefault="00457235" w:rsidP="00457235">
      <w:pPr>
        <w:pStyle w:val="Prrafodelista"/>
        <w:ind w:left="360"/>
        <w:jc w:val="both"/>
      </w:pPr>
    </w:p>
    <w:p w:rsidR="00457235" w:rsidRDefault="00457235" w:rsidP="00CE04E0">
      <w:pPr>
        <w:pStyle w:val="Prrafodelista"/>
        <w:numPr>
          <w:ilvl w:val="1"/>
          <w:numId w:val="2"/>
        </w:numPr>
        <w:spacing w:after="200" w:line="360" w:lineRule="auto"/>
        <w:contextualSpacing/>
        <w:jc w:val="both"/>
      </w:pPr>
      <w:r>
        <w:t>Concepto de recurso:</w:t>
      </w:r>
    </w:p>
    <w:p w:rsidR="00457235" w:rsidRDefault="00457235" w:rsidP="00457235">
      <w:pPr>
        <w:pStyle w:val="Prrafodelista"/>
        <w:ind w:left="360"/>
        <w:jc w:val="both"/>
      </w:pPr>
      <w:r>
        <w:t>Para que la empresa pueda lograr sus objetivos, es necesario que cuente con una serie de elementos o recursos que, conjugados armónicamente, contribuyan a su funcionamiento adecuado.</w:t>
      </w:r>
    </w:p>
    <w:p w:rsidR="00457235" w:rsidRDefault="00457235" w:rsidP="00457235">
      <w:pPr>
        <w:pStyle w:val="Prrafodelista"/>
        <w:ind w:left="360"/>
        <w:jc w:val="both"/>
      </w:pPr>
    </w:p>
    <w:p w:rsidR="00457235" w:rsidRDefault="00457235" w:rsidP="00457235">
      <w:pPr>
        <w:pStyle w:val="Prrafodelista"/>
        <w:ind w:left="360"/>
        <w:jc w:val="both"/>
      </w:pPr>
      <w:r>
        <w:t>Es importante estudiar los recursos de la empresa porque uno de los fines de la administración es la productividad, o sea, la relación entre la producción obtenida y los recursos utilizados para lograrla. En esta forma, el administrador siempre deberá evaluar la productividad de los recursos, mismos que se clasifican en:</w:t>
      </w:r>
    </w:p>
    <w:p w:rsidR="00457235" w:rsidRDefault="00457235" w:rsidP="00457235">
      <w:pPr>
        <w:pStyle w:val="Prrafodelista"/>
        <w:ind w:left="360"/>
        <w:jc w:val="both"/>
      </w:pPr>
    </w:p>
    <w:p w:rsidR="00457235" w:rsidRDefault="00457235" w:rsidP="00CE04E0">
      <w:pPr>
        <w:pStyle w:val="Prrafodelista"/>
        <w:numPr>
          <w:ilvl w:val="2"/>
          <w:numId w:val="2"/>
        </w:numPr>
        <w:spacing w:after="200"/>
        <w:contextualSpacing/>
        <w:jc w:val="both"/>
      </w:pPr>
      <w:r>
        <w:t xml:space="preserve">Recursos financieros.- Son los elementos monetarios propios y ajenos con que cuenta una empresa, indispensables para la ejecución de sus decisiones. Entre los recursos financieros propios se pueden citar: </w:t>
      </w:r>
    </w:p>
    <w:p w:rsidR="00457235" w:rsidRDefault="00457235" w:rsidP="00457235">
      <w:pPr>
        <w:pStyle w:val="Prrafodelista"/>
        <w:jc w:val="both"/>
      </w:pPr>
    </w:p>
    <w:p w:rsidR="00457235" w:rsidRDefault="00457235" w:rsidP="00CE04E0">
      <w:pPr>
        <w:pStyle w:val="Prrafodelista"/>
        <w:numPr>
          <w:ilvl w:val="0"/>
          <w:numId w:val="4"/>
        </w:numPr>
        <w:spacing w:after="200"/>
        <w:contextualSpacing/>
        <w:jc w:val="both"/>
      </w:pPr>
      <w:r>
        <w:lastRenderedPageBreak/>
        <w:t>dinero en efectivo; aportaciones de los socios (acciones); utilidades.</w:t>
      </w:r>
    </w:p>
    <w:p w:rsidR="00457235" w:rsidRDefault="00457235" w:rsidP="00457235">
      <w:pPr>
        <w:jc w:val="both"/>
      </w:pPr>
      <w:r>
        <w:t xml:space="preserve">                Los recursos  financieros ajenos están representados por:</w:t>
      </w:r>
    </w:p>
    <w:p w:rsidR="00457235" w:rsidRDefault="00457235" w:rsidP="00CE04E0">
      <w:pPr>
        <w:pStyle w:val="Prrafodelista"/>
        <w:numPr>
          <w:ilvl w:val="0"/>
          <w:numId w:val="4"/>
        </w:numPr>
        <w:spacing w:after="200"/>
        <w:contextualSpacing/>
        <w:jc w:val="both"/>
      </w:pPr>
      <w:r>
        <w:t>préstamos de acreedores y     proveedores; créditos bancarios o privados; emisión de valores (bonos, cedulas, etc.).</w:t>
      </w:r>
    </w:p>
    <w:p w:rsidR="00457235" w:rsidRDefault="00457235" w:rsidP="00457235">
      <w:pPr>
        <w:pStyle w:val="Prrafodelista"/>
        <w:ind w:left="1440"/>
        <w:jc w:val="both"/>
      </w:pPr>
    </w:p>
    <w:p w:rsidR="00457235" w:rsidRDefault="00457235" w:rsidP="00CE04E0">
      <w:pPr>
        <w:pStyle w:val="Prrafodelista"/>
        <w:numPr>
          <w:ilvl w:val="2"/>
          <w:numId w:val="2"/>
        </w:numPr>
        <w:spacing w:after="200"/>
        <w:contextualSpacing/>
        <w:jc w:val="both"/>
      </w:pPr>
      <w:r>
        <w:t>Recursos técnicos.- Aquellos que sirven como herramientas e instrumentos auxiliares en la coordinación de los otros recursos:</w:t>
      </w:r>
    </w:p>
    <w:p w:rsidR="00457235" w:rsidRDefault="00457235" w:rsidP="00457235">
      <w:pPr>
        <w:pStyle w:val="Prrafodelista"/>
        <w:ind w:left="356"/>
        <w:jc w:val="both"/>
      </w:pPr>
    </w:p>
    <w:p w:rsidR="00457235" w:rsidRDefault="00457235" w:rsidP="00CE04E0">
      <w:pPr>
        <w:pStyle w:val="Prrafodelista"/>
        <w:numPr>
          <w:ilvl w:val="0"/>
          <w:numId w:val="3"/>
        </w:numPr>
        <w:spacing w:after="200"/>
        <w:ind w:left="389" w:hangingChars="162" w:hanging="389"/>
        <w:contextualSpacing/>
        <w:jc w:val="both"/>
      </w:pPr>
      <w:r>
        <w:t>Sistemas de producción, sistemas de ventas, sistemas de finanzas, sistemas administrativos, etc.</w:t>
      </w:r>
    </w:p>
    <w:p w:rsidR="00457235" w:rsidRDefault="00457235" w:rsidP="00CE04E0">
      <w:pPr>
        <w:pStyle w:val="Prrafodelista"/>
        <w:numPr>
          <w:ilvl w:val="0"/>
          <w:numId w:val="3"/>
        </w:numPr>
        <w:spacing w:after="200"/>
        <w:ind w:left="389" w:hangingChars="162" w:hanging="389"/>
        <w:contextualSpacing/>
        <w:jc w:val="both"/>
      </w:pPr>
      <w:r>
        <w:t>Fórmulas, patentes, etc.</w:t>
      </w:r>
    </w:p>
    <w:p w:rsidR="00457235" w:rsidRDefault="00457235" w:rsidP="00457235">
      <w:pPr>
        <w:pStyle w:val="Prrafodelista"/>
        <w:ind w:left="1440"/>
        <w:jc w:val="both"/>
      </w:pPr>
    </w:p>
    <w:p w:rsidR="00457235" w:rsidRDefault="00457235" w:rsidP="00CE04E0">
      <w:pPr>
        <w:pStyle w:val="Prrafodelista"/>
        <w:numPr>
          <w:ilvl w:val="2"/>
          <w:numId w:val="2"/>
        </w:numPr>
        <w:spacing w:after="200"/>
        <w:contextualSpacing/>
        <w:jc w:val="both"/>
      </w:pPr>
      <w:r>
        <w:t>Recursos humanos.- Son trascendentales para la existencia de cualquier grupo social; de ellos depende el manejo y funcionamiento de los demás recursos. Los recursos humanos poseen características tales como: posibilidad de desarrollo, creatividad, ideas, imaginación, sentimientos, experiencias, habilidades, etc., mismas que los diferencia de los demás recursos. Según la función que desempeñen y el nivel jerárquico en que se encuentren dentro de la organización, pueden ser:</w:t>
      </w:r>
    </w:p>
    <w:p w:rsidR="00457235" w:rsidRDefault="00457235" w:rsidP="00457235">
      <w:pPr>
        <w:pStyle w:val="Prrafodelista"/>
        <w:jc w:val="both"/>
      </w:pPr>
    </w:p>
    <w:p w:rsidR="00457235" w:rsidRDefault="00457235" w:rsidP="00CE04E0">
      <w:pPr>
        <w:pStyle w:val="Prrafodelista"/>
        <w:numPr>
          <w:ilvl w:val="0"/>
          <w:numId w:val="5"/>
        </w:numPr>
        <w:spacing w:after="200"/>
        <w:contextualSpacing/>
        <w:jc w:val="both"/>
      </w:pPr>
      <w:r>
        <w:t>Obreros. Calificados y no calificados.</w:t>
      </w:r>
    </w:p>
    <w:p w:rsidR="00457235" w:rsidRDefault="00457235" w:rsidP="00CE04E0">
      <w:pPr>
        <w:pStyle w:val="Prrafodelista"/>
        <w:numPr>
          <w:ilvl w:val="0"/>
          <w:numId w:val="5"/>
        </w:numPr>
        <w:spacing w:after="200"/>
        <w:contextualSpacing/>
        <w:jc w:val="both"/>
      </w:pPr>
      <w:r>
        <w:t>Oficinistas. Calificados y no calificados.</w:t>
      </w:r>
    </w:p>
    <w:p w:rsidR="00457235" w:rsidRDefault="00457235" w:rsidP="00CE04E0">
      <w:pPr>
        <w:pStyle w:val="Prrafodelista"/>
        <w:numPr>
          <w:ilvl w:val="0"/>
          <w:numId w:val="5"/>
        </w:numPr>
        <w:spacing w:after="200"/>
        <w:contextualSpacing/>
        <w:jc w:val="both"/>
      </w:pPr>
      <w:r>
        <w:t>Supervisores. Se encargan de vigilar el cumplimiento de las actividades.</w:t>
      </w:r>
    </w:p>
    <w:p w:rsidR="00457235" w:rsidRDefault="00457235" w:rsidP="00CE04E0">
      <w:pPr>
        <w:pStyle w:val="Prrafodelista"/>
        <w:numPr>
          <w:ilvl w:val="0"/>
          <w:numId w:val="5"/>
        </w:numPr>
        <w:spacing w:after="200"/>
        <w:contextualSpacing/>
        <w:jc w:val="both"/>
      </w:pPr>
      <w:r>
        <w:t>Técnicos. Efectúan nuevos diseños de productos, sistemas administrativos, métodos, controles, etc.</w:t>
      </w:r>
    </w:p>
    <w:p w:rsidR="00457235" w:rsidRDefault="00457235" w:rsidP="00CE04E0">
      <w:pPr>
        <w:pStyle w:val="Prrafodelista"/>
        <w:numPr>
          <w:ilvl w:val="0"/>
          <w:numId w:val="5"/>
        </w:numPr>
        <w:spacing w:after="200"/>
        <w:contextualSpacing/>
        <w:jc w:val="both"/>
      </w:pPr>
      <w:r>
        <w:t>Ejecutivos. Se encargan de poner en ejecución las disposiciones de los directivos.</w:t>
      </w:r>
    </w:p>
    <w:p w:rsidR="00457235" w:rsidRDefault="00457235" w:rsidP="00CE04E0">
      <w:pPr>
        <w:pStyle w:val="Prrafodelista"/>
        <w:numPr>
          <w:ilvl w:val="0"/>
          <w:numId w:val="5"/>
        </w:numPr>
        <w:spacing w:after="200"/>
        <w:contextualSpacing/>
        <w:jc w:val="both"/>
      </w:pPr>
      <w:r>
        <w:t>Directores. Fijan los objetivos, estrategias, políticas, etc.</w:t>
      </w:r>
    </w:p>
    <w:p w:rsidR="00457235" w:rsidRDefault="00457235" w:rsidP="00457235">
      <w:pPr>
        <w:jc w:val="both"/>
      </w:pPr>
      <w:r>
        <w:t xml:space="preserve"> La administración debe poner especial interés en los recursos humanos, pues el hombre es el factor primordial en la marcha de una empresa. De la habilidad de aquél, de su fuerza física, de su inteligencia, de sus conocimientos y experiencia, depende el logro de los objetivos de la empresa y el adecuado manejo de los demás elementos de esta.</w:t>
      </w:r>
    </w:p>
    <w:p w:rsidR="00457235" w:rsidRDefault="00457235" w:rsidP="00CE04E0">
      <w:pPr>
        <w:pStyle w:val="Prrafodelista"/>
        <w:numPr>
          <w:ilvl w:val="2"/>
          <w:numId w:val="2"/>
        </w:numPr>
        <w:spacing w:after="200"/>
        <w:contextualSpacing/>
        <w:jc w:val="both"/>
      </w:pPr>
      <w:r>
        <w:t>Recursos materiales.- Son aquellos vienen tangibles, propiedad de la empresa:</w:t>
      </w:r>
    </w:p>
    <w:p w:rsidR="00457235" w:rsidRDefault="00457235" w:rsidP="00CE04E0">
      <w:pPr>
        <w:pStyle w:val="Prrafodelista"/>
        <w:numPr>
          <w:ilvl w:val="0"/>
          <w:numId w:val="6"/>
        </w:numPr>
        <w:spacing w:after="200"/>
        <w:contextualSpacing/>
        <w:jc w:val="both"/>
      </w:pPr>
      <w:r>
        <w:t>Edificios, terrenos, instalaciones, maquinaria, equipos, instrumentos, herramientas, etc.</w:t>
      </w:r>
    </w:p>
    <w:p w:rsidR="00457235" w:rsidRDefault="00457235" w:rsidP="00CE04E0">
      <w:pPr>
        <w:pStyle w:val="Prrafodelista"/>
        <w:numPr>
          <w:ilvl w:val="0"/>
          <w:numId w:val="6"/>
        </w:numPr>
        <w:spacing w:after="200"/>
        <w:contextualSpacing/>
        <w:jc w:val="both"/>
      </w:pPr>
      <w:r>
        <w:t xml:space="preserve">Materias primas, materias auxiliares que forman parte del producto, productos en proceso, productos terminados, etc. </w:t>
      </w:r>
    </w:p>
    <w:p w:rsidR="00457235" w:rsidRDefault="00457235" w:rsidP="00457235">
      <w:pPr>
        <w:jc w:val="both"/>
      </w:pPr>
    </w:p>
    <w:p w:rsidR="00457235" w:rsidRPr="00457235" w:rsidRDefault="00457235" w:rsidP="000519A8">
      <w:pPr>
        <w:pStyle w:val="Prrafodelista"/>
        <w:ind w:left="357"/>
        <w:jc w:val="both"/>
        <w:rPr>
          <w:lang w:val="es-ES"/>
        </w:rPr>
      </w:pPr>
    </w:p>
    <w:p w:rsidR="00457235" w:rsidRDefault="00457235" w:rsidP="000519A8">
      <w:pPr>
        <w:pStyle w:val="Prrafodelista"/>
        <w:ind w:left="357"/>
        <w:jc w:val="both"/>
      </w:pPr>
    </w:p>
    <w:p w:rsidR="00457235" w:rsidRDefault="00457235" w:rsidP="000519A8">
      <w:pPr>
        <w:pStyle w:val="Prrafodelista"/>
        <w:ind w:left="357"/>
        <w:jc w:val="both"/>
      </w:pPr>
    </w:p>
    <w:p w:rsidR="00DA1939" w:rsidRDefault="00DA1939" w:rsidP="00457235">
      <w:pPr>
        <w:rPr>
          <w:b/>
          <w:sz w:val="32"/>
          <w:szCs w:val="32"/>
          <w:lang w:val="es-MX"/>
        </w:rPr>
      </w:pPr>
    </w:p>
    <w:p w:rsidR="007B163A" w:rsidRDefault="007B163A" w:rsidP="00457235">
      <w:pPr>
        <w:rPr>
          <w:b/>
          <w:sz w:val="32"/>
          <w:szCs w:val="32"/>
          <w:lang w:val="es-MX"/>
        </w:rPr>
      </w:pPr>
    </w:p>
    <w:p w:rsidR="00DA1939" w:rsidRDefault="00DA1939" w:rsidP="00DA1939">
      <w:pPr>
        <w:pStyle w:val="Encabezado"/>
        <w:tabs>
          <w:tab w:val="clear" w:pos="4252"/>
          <w:tab w:val="clear" w:pos="8504"/>
        </w:tabs>
        <w:spacing w:after="120"/>
        <w:jc w:val="center"/>
      </w:pPr>
      <w:r>
        <w:rPr>
          <w:noProof/>
          <w:lang w:val="es-MX" w:eastAsia="es-MX"/>
        </w:rPr>
        <w:lastRenderedPageBreak/>
        <mc:AlternateContent>
          <mc:Choice Requires="wps">
            <w:drawing>
              <wp:anchor distT="0" distB="0" distL="114300" distR="114300" simplePos="0" relativeHeight="251662848" behindDoc="0" locked="0" layoutInCell="1" allowOverlap="1" wp14:anchorId="430D2FAA" wp14:editId="6BEA5848">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1849C5F5" wp14:editId="613C0EF6">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816CDBB" wp14:editId="7DDF5B04">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A1939" w:rsidP="00DA1939">
      <w:pPr>
        <w:pStyle w:val="Encabezado"/>
        <w:tabs>
          <w:tab w:val="clear" w:pos="4252"/>
          <w:tab w:val="clear" w:pos="8504"/>
        </w:tabs>
        <w:spacing w:after="120"/>
        <w:jc w:val="center"/>
        <w:rPr>
          <w:b/>
        </w:rPr>
      </w:pPr>
      <w:r>
        <w:rPr>
          <w:b/>
        </w:rPr>
        <w:t>Grupo 53-A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7CB3B1B8" wp14:editId="14B5D70F">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1939" w:rsidRPr="00662F9D" w:rsidTr="00861358">
        <w:trPr>
          <w:trHeight w:val="723"/>
        </w:trPr>
        <w:tc>
          <w:tcPr>
            <w:tcW w:w="4231" w:type="dxa"/>
            <w:vAlign w:val="center"/>
          </w:tcPr>
          <w:p w:rsidR="00DA1939" w:rsidRPr="004403CC" w:rsidRDefault="00DA1939" w:rsidP="00861358">
            <w:pPr>
              <w:spacing w:after="200" w:line="360" w:lineRule="auto"/>
              <w:contextualSpacing/>
              <w:rPr>
                <w:b/>
                <w:sz w:val="22"/>
                <w:szCs w:val="22"/>
              </w:rPr>
            </w:pPr>
            <w:r>
              <w:rPr>
                <w:b/>
                <w:sz w:val="22"/>
                <w:szCs w:val="22"/>
              </w:rPr>
              <w:t xml:space="preserve">Caso Práctico No. 1                                                                                                                          </w:t>
            </w:r>
          </w:p>
        </w:tc>
        <w:tc>
          <w:tcPr>
            <w:tcW w:w="4769" w:type="dxa"/>
            <w:vAlign w:val="center"/>
          </w:tcPr>
          <w:p w:rsidR="00DA1939" w:rsidRDefault="00DA1939" w:rsidP="00861358">
            <w:pPr>
              <w:spacing w:line="360" w:lineRule="auto"/>
              <w:contextualSpacing/>
              <w:rPr>
                <w:b/>
                <w:sz w:val="22"/>
                <w:szCs w:val="22"/>
              </w:rPr>
            </w:pPr>
            <w:r>
              <w:rPr>
                <w:b/>
                <w:sz w:val="22"/>
                <w:szCs w:val="22"/>
              </w:rPr>
              <w:t xml:space="preserve">                                           </w:t>
            </w:r>
            <w:r w:rsidR="00814D7E">
              <w:rPr>
                <w:b/>
                <w:sz w:val="22"/>
                <w:szCs w:val="22"/>
              </w:rPr>
              <w:t xml:space="preserve">                              </w:t>
            </w:r>
          </w:p>
          <w:p w:rsidR="00DA1939" w:rsidRDefault="00DA1939" w:rsidP="00861358">
            <w:pPr>
              <w:spacing w:line="360" w:lineRule="auto"/>
              <w:contextualSpacing/>
              <w:rPr>
                <w:b/>
                <w:sz w:val="22"/>
                <w:szCs w:val="22"/>
              </w:rPr>
            </w:pPr>
            <w:r>
              <w:rPr>
                <w:b/>
                <w:sz w:val="22"/>
                <w:szCs w:val="22"/>
              </w:rPr>
              <w:t xml:space="preserve">                                            </w:t>
            </w:r>
            <w:r w:rsidR="005C19E7">
              <w:rPr>
                <w:b/>
                <w:sz w:val="22"/>
                <w:szCs w:val="22"/>
              </w:rPr>
              <w:t xml:space="preserve">                      Clases 1-5</w:t>
            </w:r>
            <w:bookmarkStart w:id="0" w:name="_GoBack"/>
            <w:bookmarkEnd w:id="0"/>
          </w:p>
          <w:p w:rsidR="00DA1939" w:rsidRPr="004403CC" w:rsidRDefault="00DA1939" w:rsidP="00814D7E">
            <w:pPr>
              <w:spacing w:line="360" w:lineRule="auto"/>
              <w:contextualSpacing/>
              <w:rPr>
                <w:b/>
                <w:sz w:val="22"/>
                <w:szCs w:val="22"/>
              </w:rPr>
            </w:pPr>
            <w:r>
              <w:rPr>
                <w:b/>
                <w:sz w:val="22"/>
                <w:szCs w:val="22"/>
              </w:rPr>
              <w:t xml:space="preserve">                                </w:t>
            </w:r>
            <w:r w:rsidR="00814D7E">
              <w:rPr>
                <w:b/>
                <w:sz w:val="22"/>
                <w:szCs w:val="22"/>
              </w:rPr>
              <w:t xml:space="preserve">      Fecha:   7 a 9 febrero-2018</w:t>
            </w:r>
            <w:r>
              <w:rPr>
                <w:b/>
                <w:sz w:val="22"/>
                <w:szCs w:val="22"/>
              </w:rPr>
              <w:t xml:space="preserve">              </w:t>
            </w:r>
          </w:p>
        </w:tc>
      </w:tr>
    </w:tbl>
    <w:p w:rsidR="00DA1939" w:rsidRPr="00662F9D" w:rsidRDefault="00DA1939" w:rsidP="00DA1939">
      <w:pPr>
        <w:spacing w:after="200" w:line="276" w:lineRule="auto"/>
        <w:rPr>
          <w:rFonts w:asciiTheme="minorHAnsi" w:eastAsiaTheme="minorHAnsi" w:hAnsiTheme="minorHAnsi" w:cstheme="minorBidi"/>
          <w:sz w:val="22"/>
          <w:szCs w:val="22"/>
          <w:lang w:val="es-MX" w:eastAsia="en-US"/>
        </w:rPr>
      </w:pPr>
    </w:p>
    <w:p w:rsidR="00DA1939" w:rsidRPr="0025056E" w:rsidRDefault="00DA1939" w:rsidP="00DA1939">
      <w:pPr>
        <w:spacing w:line="360" w:lineRule="auto"/>
        <w:contextualSpacing/>
        <w:jc w:val="both"/>
        <w:rPr>
          <w:sz w:val="22"/>
          <w:szCs w:val="22"/>
          <w:lang w:val="es-MX"/>
        </w:rPr>
      </w:pPr>
      <w:r w:rsidRPr="0025056E">
        <w:rPr>
          <w:b/>
          <w:sz w:val="22"/>
          <w:szCs w:val="22"/>
          <w:lang w:val="es-MX"/>
        </w:rPr>
        <w:t xml:space="preserve">OBJETIVO: </w:t>
      </w:r>
      <w:r>
        <w:rPr>
          <w:sz w:val="22"/>
          <w:szCs w:val="22"/>
          <w:lang w:val="es-MX"/>
        </w:rPr>
        <w:t>Analizar y entender el tipo de empresas con las que tenemos contacto cada día.</w:t>
      </w:r>
    </w:p>
    <w:p w:rsidR="00DA1939" w:rsidRPr="0025056E" w:rsidRDefault="00DA1939" w:rsidP="00DA1939">
      <w:pPr>
        <w:spacing w:line="360" w:lineRule="auto"/>
        <w:contextualSpacing/>
        <w:jc w:val="both"/>
        <w:rPr>
          <w:b/>
          <w:sz w:val="22"/>
          <w:szCs w:val="22"/>
          <w:lang w:val="es-MX"/>
        </w:rPr>
      </w:pPr>
    </w:p>
    <w:p w:rsidR="00457235" w:rsidRDefault="00DA1939" w:rsidP="00DA1939">
      <w:pPr>
        <w:contextualSpacing/>
        <w:jc w:val="both"/>
        <w:rPr>
          <w:sz w:val="22"/>
          <w:szCs w:val="22"/>
          <w:lang w:val="es-MX"/>
        </w:rPr>
      </w:pPr>
      <w:r>
        <w:rPr>
          <w:b/>
          <w:sz w:val="22"/>
          <w:szCs w:val="22"/>
          <w:lang w:val="es-MX"/>
        </w:rPr>
        <w:t>IN</w:t>
      </w:r>
      <w:r w:rsidRPr="0025056E">
        <w:rPr>
          <w:b/>
          <w:sz w:val="22"/>
          <w:szCs w:val="22"/>
          <w:lang w:val="es-MX"/>
        </w:rPr>
        <w:t>TR</w:t>
      </w:r>
      <w:r>
        <w:rPr>
          <w:b/>
          <w:sz w:val="22"/>
          <w:szCs w:val="22"/>
          <w:lang w:val="es-MX"/>
        </w:rPr>
        <w:t>ODUCCION</w:t>
      </w:r>
      <w:r>
        <w:rPr>
          <w:sz w:val="22"/>
          <w:szCs w:val="22"/>
          <w:lang w:val="es-MX"/>
        </w:rPr>
        <w:t>: Como seres sociales tenemos la necesidad de interactuar con un sinnúmero de personas ded</w:t>
      </w:r>
      <w:r w:rsidR="00457235">
        <w:rPr>
          <w:sz w:val="22"/>
          <w:szCs w:val="22"/>
          <w:lang w:val="es-MX"/>
        </w:rPr>
        <w:t xml:space="preserve">icadas a diferentes actividades y hacemos uso de una serie de elementos que nos permiten lograr nuestras metas.  </w:t>
      </w:r>
    </w:p>
    <w:p w:rsidR="00DA1939" w:rsidRDefault="00DA1939" w:rsidP="00DA1939">
      <w:pPr>
        <w:spacing w:line="360" w:lineRule="auto"/>
        <w:contextualSpacing/>
        <w:jc w:val="both"/>
        <w:rPr>
          <w:sz w:val="22"/>
          <w:szCs w:val="22"/>
          <w:lang w:val="es-MX"/>
        </w:rPr>
      </w:pPr>
    </w:p>
    <w:p w:rsidR="00814D7E" w:rsidRPr="00814D7E" w:rsidRDefault="00DA1939" w:rsidP="00814D7E">
      <w:pPr>
        <w:contextualSpacing/>
        <w:jc w:val="both"/>
        <w:rPr>
          <w:b/>
          <w:sz w:val="22"/>
          <w:szCs w:val="22"/>
          <w:lang w:val="es-MX"/>
        </w:rPr>
      </w:pPr>
      <w:r>
        <w:rPr>
          <w:b/>
          <w:sz w:val="22"/>
          <w:szCs w:val="22"/>
          <w:lang w:val="es-MX"/>
        </w:rPr>
        <w:t>DESARROLLO</w:t>
      </w:r>
      <w:r w:rsidRPr="0025056E">
        <w:rPr>
          <w:b/>
          <w:sz w:val="22"/>
          <w:szCs w:val="22"/>
          <w:lang w:val="es-MX"/>
        </w:rPr>
        <w:t>:</w:t>
      </w:r>
      <w:r>
        <w:rPr>
          <w:b/>
          <w:sz w:val="22"/>
          <w:szCs w:val="22"/>
          <w:lang w:val="es-MX"/>
        </w:rPr>
        <w:t xml:space="preserve"> </w:t>
      </w:r>
    </w:p>
    <w:p w:rsidR="00814D7E" w:rsidRDefault="00814D7E" w:rsidP="00814D7E">
      <w:pPr>
        <w:contextualSpacing/>
        <w:jc w:val="both"/>
        <w:rPr>
          <w:sz w:val="22"/>
          <w:szCs w:val="22"/>
          <w:lang w:val="es-MX"/>
        </w:rPr>
      </w:pPr>
    </w:p>
    <w:p w:rsidR="00814D7E" w:rsidRDefault="00814D7E" w:rsidP="00CE04E0">
      <w:pPr>
        <w:pStyle w:val="Prrafodelista"/>
        <w:numPr>
          <w:ilvl w:val="1"/>
          <w:numId w:val="10"/>
        </w:numPr>
        <w:contextualSpacing/>
        <w:jc w:val="both"/>
        <w:rPr>
          <w:sz w:val="22"/>
          <w:szCs w:val="22"/>
          <w:lang w:val="es-MX"/>
        </w:rPr>
      </w:pPr>
      <w:r w:rsidRPr="00457235">
        <w:rPr>
          <w:sz w:val="22"/>
          <w:szCs w:val="22"/>
          <w:lang w:val="es-MX"/>
        </w:rPr>
        <w:t xml:space="preserve">Pensemos en cada una de ellas y </w:t>
      </w:r>
      <w:r>
        <w:rPr>
          <w:sz w:val="22"/>
          <w:szCs w:val="22"/>
          <w:lang w:val="es-MX"/>
        </w:rPr>
        <w:t>elabora una lista de</w:t>
      </w:r>
      <w:r w:rsidRPr="00457235">
        <w:rPr>
          <w:sz w:val="22"/>
          <w:szCs w:val="22"/>
          <w:lang w:val="es-MX"/>
        </w:rPr>
        <w:t xml:space="preserve"> las empresas con las que tenemos contacto cada día</w:t>
      </w:r>
      <w:r>
        <w:rPr>
          <w:sz w:val="22"/>
          <w:szCs w:val="22"/>
          <w:lang w:val="es-MX"/>
        </w:rPr>
        <w:t xml:space="preserve"> y clasifícalas.</w:t>
      </w:r>
    </w:p>
    <w:p w:rsidR="00814D7E" w:rsidRPr="00457235" w:rsidRDefault="00814D7E" w:rsidP="00CE04E0">
      <w:pPr>
        <w:pStyle w:val="Prrafodelista"/>
        <w:numPr>
          <w:ilvl w:val="1"/>
          <w:numId w:val="10"/>
        </w:numPr>
        <w:contextualSpacing/>
        <w:jc w:val="both"/>
        <w:rPr>
          <w:sz w:val="22"/>
          <w:szCs w:val="22"/>
          <w:lang w:val="es-MX"/>
        </w:rPr>
      </w:pPr>
      <w:r>
        <w:rPr>
          <w:sz w:val="22"/>
          <w:szCs w:val="22"/>
          <w:lang w:val="es-MX"/>
        </w:rPr>
        <w:t>Enlista y clasifica  los recursos que día con día utilizas para lograr tus objetivos.</w:t>
      </w:r>
    </w:p>
    <w:p w:rsidR="00814D7E" w:rsidRDefault="00814D7E" w:rsidP="00DA1939">
      <w:pPr>
        <w:contextualSpacing/>
        <w:jc w:val="both"/>
        <w:rPr>
          <w:b/>
          <w:sz w:val="22"/>
          <w:szCs w:val="22"/>
          <w:lang w:val="es-MX"/>
        </w:rPr>
      </w:pPr>
    </w:p>
    <w:p w:rsidR="00457235" w:rsidRPr="00457235" w:rsidRDefault="00457235" w:rsidP="00457235">
      <w:pPr>
        <w:ind w:left="1080"/>
        <w:contextualSpacing/>
        <w:jc w:val="both"/>
        <w:rPr>
          <w:b/>
          <w:sz w:val="22"/>
          <w:szCs w:val="22"/>
          <w:lang w:val="es-MX"/>
        </w:rPr>
      </w:pPr>
    </w:p>
    <w:p w:rsidR="00DA1939" w:rsidRDefault="00DA1939"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941950">
      <w:pPr>
        <w:ind w:left="-567"/>
        <w:jc w:val="center"/>
        <w:rPr>
          <w:b/>
          <w:sz w:val="20"/>
          <w:szCs w:val="20"/>
        </w:rPr>
      </w:pPr>
    </w:p>
    <w:p w:rsidR="00941950" w:rsidRPr="007B163A" w:rsidRDefault="00941950" w:rsidP="00941950">
      <w:pPr>
        <w:ind w:left="-567"/>
        <w:jc w:val="center"/>
        <w:rPr>
          <w:b/>
          <w:sz w:val="22"/>
          <w:szCs w:val="22"/>
        </w:rPr>
      </w:pPr>
      <w:r w:rsidRPr="007B163A">
        <w:rPr>
          <w:b/>
          <w:sz w:val="22"/>
          <w:szCs w:val="22"/>
        </w:rPr>
        <w:lastRenderedPageBreak/>
        <w:t>ENCUADRE</w:t>
      </w:r>
    </w:p>
    <w:p w:rsidR="00941950" w:rsidRPr="007B163A" w:rsidRDefault="00941950" w:rsidP="00941950">
      <w:pPr>
        <w:ind w:left="-567"/>
        <w:jc w:val="center"/>
        <w:rPr>
          <w:b/>
          <w:sz w:val="22"/>
          <w:szCs w:val="22"/>
        </w:rPr>
      </w:pPr>
    </w:p>
    <w:p w:rsidR="00941950" w:rsidRPr="007B163A" w:rsidRDefault="00941950" w:rsidP="00941950">
      <w:pPr>
        <w:ind w:left="-567"/>
        <w:jc w:val="center"/>
        <w:rPr>
          <w:b/>
          <w:sz w:val="22"/>
          <w:szCs w:val="22"/>
        </w:rPr>
      </w:pPr>
    </w:p>
    <w:p w:rsidR="00941950" w:rsidRPr="007B163A" w:rsidRDefault="00941950" w:rsidP="00941950">
      <w:pPr>
        <w:ind w:left="-567" w:right="-801"/>
        <w:jc w:val="both"/>
        <w:rPr>
          <w:sz w:val="22"/>
          <w:szCs w:val="22"/>
        </w:rPr>
      </w:pPr>
      <w:r w:rsidRPr="007B163A">
        <w:rPr>
          <w:b/>
          <w:sz w:val="22"/>
          <w:szCs w:val="22"/>
        </w:rPr>
        <w:t>Materia</w:t>
      </w:r>
      <w:r w:rsidRPr="007B163A">
        <w:rPr>
          <w:sz w:val="22"/>
          <w:szCs w:val="22"/>
        </w:rPr>
        <w:t xml:space="preserve">: Administración de la MKT       </w:t>
      </w:r>
      <w:r w:rsidRPr="007B163A">
        <w:rPr>
          <w:b/>
          <w:sz w:val="22"/>
          <w:szCs w:val="22"/>
        </w:rPr>
        <w:t xml:space="preserve">                       </w:t>
      </w:r>
      <w:r w:rsidR="007B163A">
        <w:rPr>
          <w:b/>
          <w:sz w:val="22"/>
          <w:szCs w:val="22"/>
        </w:rPr>
        <w:t xml:space="preserve">       </w:t>
      </w:r>
      <w:r w:rsidRPr="007B163A">
        <w:rPr>
          <w:b/>
          <w:sz w:val="22"/>
          <w:szCs w:val="22"/>
        </w:rPr>
        <w:t>Duración</w:t>
      </w:r>
      <w:r w:rsidRPr="007B163A">
        <w:rPr>
          <w:sz w:val="22"/>
          <w:szCs w:val="22"/>
        </w:rPr>
        <w:t xml:space="preserve">: 1 semestre (6 horas por semana) </w:t>
      </w:r>
    </w:p>
    <w:p w:rsidR="00941950" w:rsidRPr="007B163A" w:rsidRDefault="00941950" w:rsidP="00941950">
      <w:pPr>
        <w:ind w:left="-567" w:right="-801"/>
        <w:jc w:val="both"/>
        <w:rPr>
          <w:b/>
          <w:sz w:val="22"/>
          <w:szCs w:val="22"/>
        </w:rPr>
      </w:pPr>
    </w:p>
    <w:p w:rsidR="00941950" w:rsidRPr="007B163A" w:rsidRDefault="00941950" w:rsidP="00941950">
      <w:pPr>
        <w:ind w:left="-567" w:right="-801"/>
        <w:jc w:val="both"/>
        <w:rPr>
          <w:sz w:val="22"/>
          <w:szCs w:val="22"/>
        </w:rPr>
      </w:pPr>
      <w:r w:rsidRPr="007B163A">
        <w:rPr>
          <w:b/>
          <w:sz w:val="22"/>
          <w:szCs w:val="22"/>
        </w:rPr>
        <w:t>Profa</w:t>
      </w:r>
      <w:r w:rsidRPr="007B163A">
        <w:rPr>
          <w:sz w:val="22"/>
          <w:szCs w:val="22"/>
        </w:rPr>
        <w:t xml:space="preserve">. Lorena Montero Bernal                                             </w:t>
      </w:r>
      <w:r w:rsidR="007B163A">
        <w:rPr>
          <w:sz w:val="22"/>
          <w:szCs w:val="22"/>
        </w:rPr>
        <w:t xml:space="preserve"> </w:t>
      </w:r>
      <w:r w:rsidRPr="007B163A">
        <w:rPr>
          <w:b/>
          <w:sz w:val="22"/>
          <w:szCs w:val="22"/>
        </w:rPr>
        <w:t>Grupo</w:t>
      </w:r>
      <w:r w:rsidRPr="007B163A">
        <w:rPr>
          <w:sz w:val="22"/>
          <w:szCs w:val="22"/>
        </w:rPr>
        <w:t>: 53-A</w:t>
      </w:r>
    </w:p>
    <w:p w:rsidR="00941950" w:rsidRPr="007B163A" w:rsidRDefault="00941950" w:rsidP="00941950">
      <w:pPr>
        <w:ind w:left="-567" w:right="-801"/>
        <w:jc w:val="both"/>
        <w:rPr>
          <w:b/>
          <w:sz w:val="22"/>
          <w:szCs w:val="22"/>
        </w:rPr>
      </w:pPr>
    </w:p>
    <w:p w:rsidR="00941950" w:rsidRPr="007B163A" w:rsidRDefault="00941950" w:rsidP="00941950">
      <w:pPr>
        <w:ind w:left="-567" w:right="-801"/>
        <w:jc w:val="both"/>
        <w:rPr>
          <w:sz w:val="22"/>
          <w:szCs w:val="22"/>
        </w:rPr>
      </w:pPr>
      <w:r w:rsidRPr="007B163A">
        <w:rPr>
          <w:b/>
          <w:sz w:val="22"/>
          <w:szCs w:val="22"/>
        </w:rPr>
        <w:t>Temario</w:t>
      </w:r>
      <w:r w:rsidRPr="007B163A">
        <w:rPr>
          <w:sz w:val="22"/>
          <w:szCs w:val="22"/>
        </w:rPr>
        <w:t>:</w:t>
      </w:r>
    </w:p>
    <w:p w:rsidR="00941950" w:rsidRPr="007B163A" w:rsidRDefault="00941950" w:rsidP="00CE04E0">
      <w:pPr>
        <w:pStyle w:val="Prrafodelista"/>
        <w:numPr>
          <w:ilvl w:val="0"/>
          <w:numId w:val="15"/>
        </w:numPr>
        <w:spacing w:after="200"/>
        <w:contextualSpacing/>
        <w:jc w:val="both"/>
        <w:rPr>
          <w:sz w:val="22"/>
          <w:szCs w:val="22"/>
        </w:rPr>
      </w:pPr>
      <w:r w:rsidRPr="007B163A">
        <w:rPr>
          <w:sz w:val="22"/>
          <w:szCs w:val="22"/>
        </w:rPr>
        <w:t>I.- Introducción a la administración de la MKT</w:t>
      </w:r>
    </w:p>
    <w:p w:rsidR="00941950" w:rsidRPr="007B163A" w:rsidRDefault="00941950" w:rsidP="00CE04E0">
      <w:pPr>
        <w:pStyle w:val="Prrafodelista"/>
        <w:numPr>
          <w:ilvl w:val="0"/>
          <w:numId w:val="15"/>
        </w:numPr>
        <w:spacing w:after="200"/>
        <w:contextualSpacing/>
        <w:jc w:val="both"/>
        <w:rPr>
          <w:b/>
          <w:sz w:val="22"/>
          <w:szCs w:val="22"/>
        </w:rPr>
      </w:pPr>
      <w:r w:rsidRPr="007B163A">
        <w:rPr>
          <w:sz w:val="22"/>
          <w:szCs w:val="22"/>
        </w:rPr>
        <w:t>II.- Producto</w:t>
      </w:r>
    </w:p>
    <w:p w:rsidR="00941950" w:rsidRPr="007B163A" w:rsidRDefault="00941950" w:rsidP="00CE04E0">
      <w:pPr>
        <w:pStyle w:val="Prrafodelista"/>
        <w:numPr>
          <w:ilvl w:val="0"/>
          <w:numId w:val="15"/>
        </w:numPr>
        <w:spacing w:after="200"/>
        <w:contextualSpacing/>
        <w:jc w:val="both"/>
        <w:rPr>
          <w:b/>
          <w:sz w:val="22"/>
          <w:szCs w:val="22"/>
        </w:rPr>
      </w:pPr>
      <w:r w:rsidRPr="007B163A">
        <w:rPr>
          <w:sz w:val="22"/>
          <w:szCs w:val="22"/>
        </w:rPr>
        <w:t>III. Precio</w:t>
      </w:r>
    </w:p>
    <w:p w:rsidR="00941950" w:rsidRPr="007B163A" w:rsidRDefault="00941950" w:rsidP="00CE04E0">
      <w:pPr>
        <w:pStyle w:val="Prrafodelista"/>
        <w:numPr>
          <w:ilvl w:val="0"/>
          <w:numId w:val="15"/>
        </w:numPr>
        <w:spacing w:after="200"/>
        <w:contextualSpacing/>
        <w:jc w:val="both"/>
        <w:rPr>
          <w:b/>
          <w:sz w:val="22"/>
          <w:szCs w:val="22"/>
        </w:rPr>
      </w:pPr>
      <w:r w:rsidRPr="007B163A">
        <w:rPr>
          <w:sz w:val="22"/>
          <w:szCs w:val="22"/>
        </w:rPr>
        <w:t>IV: Plaza</w:t>
      </w:r>
    </w:p>
    <w:p w:rsidR="00941950" w:rsidRPr="007B163A" w:rsidRDefault="00941950" w:rsidP="00CE04E0">
      <w:pPr>
        <w:pStyle w:val="Prrafodelista"/>
        <w:numPr>
          <w:ilvl w:val="0"/>
          <w:numId w:val="15"/>
        </w:numPr>
        <w:spacing w:after="200"/>
        <w:contextualSpacing/>
        <w:jc w:val="both"/>
        <w:rPr>
          <w:b/>
          <w:sz w:val="22"/>
          <w:szCs w:val="22"/>
        </w:rPr>
      </w:pPr>
      <w:r w:rsidRPr="007B163A">
        <w:rPr>
          <w:sz w:val="22"/>
          <w:szCs w:val="22"/>
        </w:rPr>
        <w:t>V: Promoción</w:t>
      </w:r>
    </w:p>
    <w:p w:rsidR="00941950" w:rsidRPr="007B163A" w:rsidRDefault="00941950" w:rsidP="00941950">
      <w:pPr>
        <w:spacing w:after="200"/>
        <w:ind w:left="-567"/>
        <w:contextualSpacing/>
        <w:jc w:val="both"/>
        <w:rPr>
          <w:b/>
          <w:sz w:val="22"/>
          <w:szCs w:val="22"/>
        </w:rPr>
      </w:pPr>
      <w:r w:rsidRPr="007B163A">
        <w:rPr>
          <w:b/>
          <w:sz w:val="22"/>
          <w:szCs w:val="22"/>
        </w:rPr>
        <w:t>Disciplina:</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El alumno permanecerá en silencio cuando el profesor se encuentre pasando asistencia.</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Deberá existir un ambiente de cordialidad y respeto entre profesor-alumno y viceversa, pero sobre todo entre compañeros.</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El profesor dará inicio a la clase si el salón se encuentra sucio, (se dará el tema por visto)</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No está permitido el uso de celulares, iPod  o cualquier aparato electrónico que perjudique la atención de la clase.</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El alumno no podrá salir del aula durante la clase, no permisos al baño, a entregar tareas o solucionar asuntos particulares en coordinación.</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El alumno contará con 2 minutos de tolerancia para llegar a su clase, si ya se tomó asistencia no tendrá derecho a retardo, perdiendo parte del porcentaje de evaluación destinado a la asistencia.</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No está permitido ingresar al aula con alimentos; únicamente agua embotellada.</w:t>
      </w:r>
    </w:p>
    <w:p w:rsidR="00941950" w:rsidRPr="007B163A" w:rsidRDefault="00941950" w:rsidP="00CE04E0">
      <w:pPr>
        <w:pStyle w:val="Prrafodelista"/>
        <w:numPr>
          <w:ilvl w:val="0"/>
          <w:numId w:val="16"/>
        </w:numPr>
        <w:spacing w:after="200"/>
        <w:contextualSpacing/>
        <w:jc w:val="both"/>
        <w:rPr>
          <w:sz w:val="22"/>
          <w:szCs w:val="22"/>
        </w:rPr>
      </w:pPr>
      <w:r w:rsidRPr="007B163A">
        <w:rPr>
          <w:sz w:val="22"/>
          <w:szCs w:val="22"/>
        </w:rPr>
        <w:t>La justificación se faltas solo se hará a través de coordinación, (sello y firma del coordinador)</w:t>
      </w:r>
    </w:p>
    <w:p w:rsidR="00941950" w:rsidRPr="007B163A" w:rsidRDefault="00941950" w:rsidP="00941950">
      <w:pPr>
        <w:ind w:left="-208" w:hanging="359"/>
        <w:jc w:val="both"/>
        <w:rPr>
          <w:b/>
          <w:sz w:val="22"/>
          <w:szCs w:val="22"/>
        </w:rPr>
      </w:pPr>
      <w:r w:rsidRPr="007B163A">
        <w:rPr>
          <w:b/>
          <w:sz w:val="22"/>
          <w:szCs w:val="22"/>
        </w:rPr>
        <w:t>Material de trabajo:</w:t>
      </w:r>
    </w:p>
    <w:p w:rsidR="00941950" w:rsidRPr="007B163A" w:rsidRDefault="00941950" w:rsidP="00CE04E0">
      <w:pPr>
        <w:pStyle w:val="Prrafodelista"/>
        <w:numPr>
          <w:ilvl w:val="0"/>
          <w:numId w:val="17"/>
        </w:numPr>
        <w:spacing w:after="200"/>
        <w:contextualSpacing/>
        <w:jc w:val="both"/>
        <w:rPr>
          <w:sz w:val="22"/>
          <w:szCs w:val="22"/>
        </w:rPr>
      </w:pPr>
      <w:r w:rsidRPr="007B163A">
        <w:rPr>
          <w:sz w:val="22"/>
          <w:szCs w:val="22"/>
        </w:rPr>
        <w:t xml:space="preserve">Deberán entregarse las tareas, en tiempo y forma  </w:t>
      </w:r>
    </w:p>
    <w:p w:rsidR="00941950" w:rsidRPr="007B163A" w:rsidRDefault="00941950" w:rsidP="00941950">
      <w:pPr>
        <w:pStyle w:val="Prrafodelista"/>
        <w:ind w:left="153"/>
        <w:jc w:val="both"/>
        <w:rPr>
          <w:sz w:val="22"/>
          <w:szCs w:val="22"/>
        </w:rPr>
      </w:pPr>
      <w:r w:rsidRPr="007B163A">
        <w:rPr>
          <w:b/>
          <w:sz w:val="22"/>
          <w:szCs w:val="22"/>
        </w:rPr>
        <w:t>NOTA:</w:t>
      </w:r>
      <w:r w:rsidRPr="007B163A">
        <w:rPr>
          <w:sz w:val="22"/>
          <w:szCs w:val="22"/>
        </w:rPr>
        <w:t xml:space="preserve"> La tarea debe entregarse por la totalidad de los alumnos, en caso de que alguno no lo haga, se distribuirá la calificación entre todos, lo que afectará considerablemente la calificación de quienes si cumplan. </w:t>
      </w:r>
      <w:r w:rsidRPr="007B163A">
        <w:rPr>
          <w:b/>
          <w:sz w:val="22"/>
          <w:szCs w:val="22"/>
        </w:rPr>
        <w:t>¡¡¡Mejor entreguen!!!!</w:t>
      </w:r>
    </w:p>
    <w:p w:rsidR="00941950" w:rsidRPr="007B163A" w:rsidRDefault="00941950" w:rsidP="00CE04E0">
      <w:pPr>
        <w:pStyle w:val="Prrafodelista"/>
        <w:numPr>
          <w:ilvl w:val="0"/>
          <w:numId w:val="17"/>
        </w:numPr>
        <w:spacing w:after="200"/>
        <w:contextualSpacing/>
        <w:jc w:val="both"/>
        <w:rPr>
          <w:sz w:val="22"/>
          <w:szCs w:val="22"/>
        </w:rPr>
      </w:pPr>
      <w:r w:rsidRPr="007B163A">
        <w:rPr>
          <w:sz w:val="22"/>
          <w:szCs w:val="22"/>
        </w:rPr>
        <w:t>Se utilizara un cuaderno profesional, pluma de tinta negra o azul, pluma de tinta roja o marca textos.</w:t>
      </w:r>
    </w:p>
    <w:p w:rsidR="00941950" w:rsidRPr="007B163A" w:rsidRDefault="00941950" w:rsidP="00CE04E0">
      <w:pPr>
        <w:pStyle w:val="Prrafodelista"/>
        <w:numPr>
          <w:ilvl w:val="0"/>
          <w:numId w:val="17"/>
        </w:numPr>
        <w:spacing w:after="200"/>
        <w:contextualSpacing/>
        <w:jc w:val="both"/>
        <w:rPr>
          <w:sz w:val="22"/>
          <w:szCs w:val="22"/>
        </w:rPr>
      </w:pPr>
      <w:r w:rsidRPr="007B163A">
        <w:rPr>
          <w:sz w:val="22"/>
          <w:szCs w:val="22"/>
        </w:rPr>
        <w:t>Los trabajos y tareas deberán entregarse al profesor como él lo solicita, entendiéndose por esto, que no siempre se trabajara de la misma manera.</w:t>
      </w:r>
    </w:p>
    <w:p w:rsidR="00941950" w:rsidRPr="007B163A" w:rsidRDefault="00941950" w:rsidP="00CE04E0">
      <w:pPr>
        <w:pStyle w:val="Prrafodelista"/>
        <w:numPr>
          <w:ilvl w:val="0"/>
          <w:numId w:val="17"/>
        </w:numPr>
        <w:spacing w:after="200"/>
        <w:contextualSpacing/>
        <w:jc w:val="both"/>
        <w:rPr>
          <w:sz w:val="22"/>
          <w:szCs w:val="22"/>
        </w:rPr>
      </w:pPr>
      <w:r w:rsidRPr="007B163A">
        <w:rPr>
          <w:sz w:val="22"/>
          <w:szCs w:val="22"/>
        </w:rPr>
        <w:t>Hojas blancas, pegamento, tijeras, lápices de colores, etc.</w:t>
      </w:r>
    </w:p>
    <w:p w:rsidR="00941950" w:rsidRPr="007B163A" w:rsidRDefault="00941950" w:rsidP="00941950">
      <w:pPr>
        <w:ind w:left="-207" w:hanging="360"/>
        <w:jc w:val="both"/>
        <w:rPr>
          <w:b/>
          <w:sz w:val="22"/>
          <w:szCs w:val="22"/>
        </w:rPr>
      </w:pPr>
      <w:r w:rsidRPr="007B163A">
        <w:rPr>
          <w:b/>
          <w:sz w:val="22"/>
          <w:szCs w:val="22"/>
        </w:rPr>
        <w:t>Uniforme:</w:t>
      </w:r>
    </w:p>
    <w:p w:rsidR="00941950" w:rsidRPr="007B163A" w:rsidRDefault="00941950" w:rsidP="00CE04E0">
      <w:pPr>
        <w:pStyle w:val="Prrafodelista"/>
        <w:numPr>
          <w:ilvl w:val="0"/>
          <w:numId w:val="18"/>
        </w:numPr>
        <w:spacing w:after="200"/>
        <w:contextualSpacing/>
        <w:jc w:val="both"/>
        <w:rPr>
          <w:sz w:val="22"/>
          <w:szCs w:val="22"/>
        </w:rPr>
      </w:pPr>
      <w:r w:rsidRPr="007B163A">
        <w:rPr>
          <w:sz w:val="22"/>
          <w:szCs w:val="22"/>
        </w:rPr>
        <w:t>Deberá portarse completo, como lo indica la escuela.</w:t>
      </w:r>
    </w:p>
    <w:p w:rsidR="00941950" w:rsidRPr="007B163A" w:rsidRDefault="00941950" w:rsidP="00CE04E0">
      <w:pPr>
        <w:pStyle w:val="Prrafodelista"/>
        <w:numPr>
          <w:ilvl w:val="0"/>
          <w:numId w:val="18"/>
        </w:numPr>
        <w:spacing w:after="200"/>
        <w:contextualSpacing/>
        <w:jc w:val="both"/>
        <w:rPr>
          <w:sz w:val="22"/>
          <w:szCs w:val="22"/>
        </w:rPr>
      </w:pPr>
      <w:r w:rsidRPr="007B163A">
        <w:rPr>
          <w:sz w:val="22"/>
          <w:szCs w:val="22"/>
        </w:rPr>
        <w:t>Prendas extras, solo las autorizadas en las fechas previstas por la escuela.</w:t>
      </w:r>
    </w:p>
    <w:p w:rsidR="00941950" w:rsidRPr="007B163A" w:rsidRDefault="00941950" w:rsidP="00941950">
      <w:pPr>
        <w:ind w:left="-567"/>
        <w:jc w:val="both"/>
        <w:rPr>
          <w:b/>
          <w:sz w:val="22"/>
          <w:szCs w:val="22"/>
        </w:rPr>
      </w:pPr>
      <w:r w:rsidRPr="007B163A">
        <w:rPr>
          <w:b/>
          <w:sz w:val="22"/>
          <w:szCs w:val="22"/>
        </w:rPr>
        <w:t xml:space="preserve">Criterio de evaluación:  </w:t>
      </w:r>
    </w:p>
    <w:p w:rsidR="00941950" w:rsidRPr="007B163A" w:rsidRDefault="00941950" w:rsidP="00941950">
      <w:pPr>
        <w:ind w:left="-567"/>
        <w:contextualSpacing/>
        <w:jc w:val="both"/>
        <w:rPr>
          <w:sz w:val="22"/>
          <w:szCs w:val="22"/>
        </w:rPr>
      </w:pPr>
      <w:r w:rsidRPr="007B163A">
        <w:rPr>
          <w:sz w:val="22"/>
          <w:szCs w:val="22"/>
        </w:rPr>
        <w:t xml:space="preserve">Asistencia y presentación (uniforme),   20 puntos                                                                            </w:t>
      </w:r>
    </w:p>
    <w:p w:rsidR="00941950" w:rsidRPr="007B163A" w:rsidRDefault="00941950" w:rsidP="00941950">
      <w:pPr>
        <w:ind w:left="-567"/>
        <w:contextualSpacing/>
        <w:jc w:val="both"/>
        <w:rPr>
          <w:sz w:val="22"/>
          <w:szCs w:val="22"/>
        </w:rPr>
      </w:pPr>
      <w:r w:rsidRPr="007B163A">
        <w:rPr>
          <w:sz w:val="22"/>
          <w:szCs w:val="22"/>
        </w:rPr>
        <w:t xml:space="preserve">Participación, trabajo en equipo, actitud, exposiciones: 20 puntos                                                  </w:t>
      </w:r>
    </w:p>
    <w:p w:rsidR="00941950" w:rsidRPr="007B163A" w:rsidRDefault="00941950" w:rsidP="00941950">
      <w:pPr>
        <w:ind w:left="-567"/>
        <w:contextualSpacing/>
        <w:jc w:val="both"/>
        <w:rPr>
          <w:sz w:val="22"/>
          <w:szCs w:val="22"/>
        </w:rPr>
      </w:pPr>
      <w:r w:rsidRPr="007B163A">
        <w:rPr>
          <w:sz w:val="22"/>
          <w:szCs w:val="22"/>
        </w:rPr>
        <w:t>Tareas, trabajos, casos prácticos, guía de estudio: 20 puntos</w:t>
      </w:r>
    </w:p>
    <w:p w:rsidR="00941950" w:rsidRPr="007B163A" w:rsidRDefault="00941950" w:rsidP="00941950">
      <w:pPr>
        <w:ind w:left="-567"/>
        <w:contextualSpacing/>
        <w:jc w:val="both"/>
        <w:rPr>
          <w:sz w:val="22"/>
          <w:szCs w:val="22"/>
        </w:rPr>
      </w:pPr>
      <w:r w:rsidRPr="007B163A">
        <w:rPr>
          <w:sz w:val="22"/>
          <w:szCs w:val="22"/>
        </w:rPr>
        <w:t xml:space="preserve">Apuntes: 20 puntos                                                                     </w:t>
      </w:r>
    </w:p>
    <w:p w:rsidR="00941950" w:rsidRPr="007B163A" w:rsidRDefault="00941950" w:rsidP="00941950">
      <w:pPr>
        <w:ind w:left="-567"/>
        <w:contextualSpacing/>
        <w:jc w:val="both"/>
        <w:rPr>
          <w:sz w:val="22"/>
          <w:szCs w:val="22"/>
        </w:rPr>
      </w:pPr>
      <w:r w:rsidRPr="007B163A">
        <w:rPr>
          <w:sz w:val="22"/>
          <w:szCs w:val="22"/>
        </w:rPr>
        <w:t xml:space="preserve">Exámenes: 20 puntos                                                                                                                         </w:t>
      </w:r>
    </w:p>
    <w:p w:rsidR="00941950" w:rsidRPr="007B163A" w:rsidRDefault="00941950" w:rsidP="00941950">
      <w:pPr>
        <w:ind w:left="-567"/>
        <w:contextualSpacing/>
        <w:jc w:val="both"/>
        <w:rPr>
          <w:sz w:val="22"/>
          <w:szCs w:val="22"/>
        </w:rPr>
      </w:pPr>
      <w:r w:rsidRPr="007B163A">
        <w:rPr>
          <w:sz w:val="22"/>
          <w:szCs w:val="22"/>
        </w:rPr>
        <w:t xml:space="preserve">                                                                                               </w:t>
      </w:r>
    </w:p>
    <w:p w:rsidR="00941950" w:rsidRPr="007B163A" w:rsidRDefault="00941950" w:rsidP="00941950">
      <w:pPr>
        <w:ind w:left="-567"/>
        <w:contextualSpacing/>
        <w:jc w:val="both"/>
        <w:rPr>
          <w:sz w:val="22"/>
          <w:szCs w:val="22"/>
        </w:rPr>
      </w:pPr>
    </w:p>
    <w:p w:rsidR="00941950" w:rsidRPr="007B163A" w:rsidRDefault="00941950" w:rsidP="00941950">
      <w:pPr>
        <w:ind w:left="-567"/>
        <w:contextualSpacing/>
        <w:jc w:val="both"/>
        <w:rPr>
          <w:sz w:val="22"/>
          <w:szCs w:val="22"/>
        </w:rPr>
      </w:pPr>
    </w:p>
    <w:p w:rsidR="00941950" w:rsidRPr="007B163A" w:rsidRDefault="00941950" w:rsidP="00941950">
      <w:pPr>
        <w:ind w:left="-567"/>
        <w:contextualSpacing/>
        <w:jc w:val="both"/>
        <w:rPr>
          <w:sz w:val="22"/>
          <w:szCs w:val="22"/>
        </w:rPr>
      </w:pPr>
    </w:p>
    <w:p w:rsidR="00941950" w:rsidRPr="007B163A" w:rsidRDefault="00941950" w:rsidP="00941950">
      <w:pPr>
        <w:ind w:left="-567"/>
        <w:contextualSpacing/>
        <w:jc w:val="both"/>
        <w:rPr>
          <w:sz w:val="22"/>
          <w:szCs w:val="22"/>
        </w:rPr>
      </w:pPr>
    </w:p>
    <w:p w:rsidR="00941950" w:rsidRPr="007B163A" w:rsidRDefault="00941950" w:rsidP="007B163A">
      <w:pPr>
        <w:ind w:left="-567"/>
        <w:contextualSpacing/>
        <w:jc w:val="both"/>
        <w:rPr>
          <w:sz w:val="22"/>
          <w:szCs w:val="22"/>
        </w:rPr>
      </w:pPr>
      <w:r w:rsidRPr="007B163A">
        <w:rPr>
          <w:sz w:val="22"/>
          <w:szCs w:val="22"/>
        </w:rPr>
        <w:t xml:space="preserve">                  </w:t>
      </w:r>
      <w:r w:rsidR="007B163A">
        <w:rPr>
          <w:sz w:val="22"/>
          <w:szCs w:val="22"/>
        </w:rPr>
        <w:t xml:space="preserve">                   _____________________________________________</w:t>
      </w:r>
    </w:p>
    <w:p w:rsidR="00941950" w:rsidRPr="007B163A" w:rsidRDefault="00941950" w:rsidP="007B163A">
      <w:pPr>
        <w:contextualSpacing/>
        <w:jc w:val="both"/>
        <w:rPr>
          <w:sz w:val="22"/>
          <w:szCs w:val="22"/>
        </w:rPr>
      </w:pPr>
      <w:r w:rsidRPr="007B163A">
        <w:rPr>
          <w:sz w:val="22"/>
          <w:szCs w:val="22"/>
        </w:rPr>
        <w:t xml:space="preserve">                 </w:t>
      </w:r>
      <w:r w:rsidR="007B163A">
        <w:rPr>
          <w:sz w:val="22"/>
          <w:szCs w:val="22"/>
        </w:rPr>
        <w:t xml:space="preserve">                               </w:t>
      </w:r>
      <w:r w:rsidRPr="007B163A">
        <w:rPr>
          <w:sz w:val="22"/>
          <w:szCs w:val="22"/>
        </w:rPr>
        <w:t xml:space="preserve">Nombre y firma del alumno                                   </w:t>
      </w:r>
    </w:p>
    <w:sectPr w:rsidR="00941950" w:rsidRPr="007B163A" w:rsidSect="0094195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3B" w:rsidRDefault="00B1663B">
      <w:r>
        <w:separator/>
      </w:r>
    </w:p>
  </w:endnote>
  <w:endnote w:type="continuationSeparator" w:id="0">
    <w:p w:rsidR="00B1663B" w:rsidRDefault="00B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3B" w:rsidRDefault="00B1663B">
      <w:r>
        <w:separator/>
      </w:r>
    </w:p>
  </w:footnote>
  <w:footnote w:type="continuationSeparator" w:id="0">
    <w:p w:rsidR="00B1663B" w:rsidRDefault="00B1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163"/>
    <w:multiLevelType w:val="hybridMultilevel"/>
    <w:tmpl w:val="FE106F54"/>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nsid w:val="07847567"/>
    <w:multiLevelType w:val="multilevel"/>
    <w:tmpl w:val="60448F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466B73"/>
    <w:multiLevelType w:val="hybridMultilevel"/>
    <w:tmpl w:val="E0940C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6B10FA"/>
    <w:multiLevelType w:val="hybridMultilevel"/>
    <w:tmpl w:val="DE8E6B2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4">
    <w:nsid w:val="1259086B"/>
    <w:multiLevelType w:val="hybridMultilevel"/>
    <w:tmpl w:val="426CA3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44D087D"/>
    <w:multiLevelType w:val="hybridMultilevel"/>
    <w:tmpl w:val="26422976"/>
    <w:lvl w:ilvl="0" w:tplc="0CE402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639B6"/>
    <w:multiLevelType w:val="hybridMultilevel"/>
    <w:tmpl w:val="824280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2F7905"/>
    <w:multiLevelType w:val="hybridMultilevel"/>
    <w:tmpl w:val="1AE877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FB76342"/>
    <w:multiLevelType w:val="hybridMultilevel"/>
    <w:tmpl w:val="72547C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nsid w:val="20BF7FBD"/>
    <w:multiLevelType w:val="hybridMultilevel"/>
    <w:tmpl w:val="98E8651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4BCA40E6"/>
    <w:multiLevelType w:val="hybridMultilevel"/>
    <w:tmpl w:val="C994C7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EC653B8"/>
    <w:multiLevelType w:val="multilevel"/>
    <w:tmpl w:val="63A2A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F816117"/>
    <w:multiLevelType w:val="hybridMultilevel"/>
    <w:tmpl w:val="039CDA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3DB3FEB"/>
    <w:multiLevelType w:val="hybridMultilevel"/>
    <w:tmpl w:val="9BD00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8DA644D"/>
    <w:multiLevelType w:val="hybridMultilevel"/>
    <w:tmpl w:val="4B6E41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1D1364"/>
    <w:multiLevelType w:val="hybridMultilevel"/>
    <w:tmpl w:val="5492E650"/>
    <w:lvl w:ilvl="0" w:tplc="080A000F">
      <w:start w:val="1"/>
      <w:numFmt w:val="decimal"/>
      <w:lvlText w:val="%1."/>
      <w:lvlJc w:val="left"/>
      <w:pPr>
        <w:ind w:left="152" w:hanging="360"/>
      </w:p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16">
    <w:nsid w:val="6A0C1BCC"/>
    <w:multiLevelType w:val="hybridMultilevel"/>
    <w:tmpl w:val="311AFB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7BDD208B"/>
    <w:multiLevelType w:val="hybridMultilevel"/>
    <w:tmpl w:val="47A636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7"/>
  </w:num>
  <w:num w:numId="4">
    <w:abstractNumId w:val="10"/>
  </w:num>
  <w:num w:numId="5">
    <w:abstractNumId w:val="12"/>
  </w:num>
  <w:num w:numId="6">
    <w:abstractNumId w:val="8"/>
  </w:num>
  <w:num w:numId="7">
    <w:abstractNumId w:val="16"/>
  </w:num>
  <w:num w:numId="8">
    <w:abstractNumId w:val="6"/>
  </w:num>
  <w:num w:numId="9">
    <w:abstractNumId w:val="14"/>
  </w:num>
  <w:num w:numId="10">
    <w:abstractNumId w:val="1"/>
  </w:num>
  <w:num w:numId="11">
    <w:abstractNumId w:val="4"/>
  </w:num>
  <w:num w:numId="12">
    <w:abstractNumId w:val="17"/>
  </w:num>
  <w:num w:numId="13">
    <w:abstractNumId w:val="13"/>
  </w:num>
  <w:num w:numId="14">
    <w:abstractNumId w:val="2"/>
  </w:num>
  <w:num w:numId="15">
    <w:abstractNumId w:val="3"/>
  </w:num>
  <w:num w:numId="16">
    <w:abstractNumId w:val="15"/>
  </w:num>
  <w:num w:numId="17">
    <w:abstractNumId w:val="0"/>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0E6313"/>
    <w:rsid w:val="00111454"/>
    <w:rsid w:val="00115749"/>
    <w:rsid w:val="00122BA1"/>
    <w:rsid w:val="00122BDE"/>
    <w:rsid w:val="00130FC9"/>
    <w:rsid w:val="00135D49"/>
    <w:rsid w:val="00141439"/>
    <w:rsid w:val="00144FAD"/>
    <w:rsid w:val="001559C9"/>
    <w:rsid w:val="001574EE"/>
    <w:rsid w:val="00162BAD"/>
    <w:rsid w:val="001B37F8"/>
    <w:rsid w:val="001B42BC"/>
    <w:rsid w:val="001C7067"/>
    <w:rsid w:val="001D39DE"/>
    <w:rsid w:val="001D7E99"/>
    <w:rsid w:val="001E1AFD"/>
    <w:rsid w:val="002043F0"/>
    <w:rsid w:val="00221778"/>
    <w:rsid w:val="00224456"/>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57235"/>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19E7"/>
    <w:rsid w:val="005C637F"/>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63A"/>
    <w:rsid w:val="007B18B5"/>
    <w:rsid w:val="007C19BB"/>
    <w:rsid w:val="007C3302"/>
    <w:rsid w:val="007C4AD8"/>
    <w:rsid w:val="007C5E2C"/>
    <w:rsid w:val="00800025"/>
    <w:rsid w:val="00814D7E"/>
    <w:rsid w:val="00827A96"/>
    <w:rsid w:val="00827EF3"/>
    <w:rsid w:val="00834DA3"/>
    <w:rsid w:val="008539DD"/>
    <w:rsid w:val="00866C19"/>
    <w:rsid w:val="0089602D"/>
    <w:rsid w:val="008E2E15"/>
    <w:rsid w:val="008F7F1F"/>
    <w:rsid w:val="009172AE"/>
    <w:rsid w:val="00927B59"/>
    <w:rsid w:val="00935F45"/>
    <w:rsid w:val="00941950"/>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E7926"/>
    <w:rsid w:val="00AF3611"/>
    <w:rsid w:val="00AF6B28"/>
    <w:rsid w:val="00B01281"/>
    <w:rsid w:val="00B10F9C"/>
    <w:rsid w:val="00B1663B"/>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C634E"/>
    <w:rsid w:val="00CE04E0"/>
    <w:rsid w:val="00D0252F"/>
    <w:rsid w:val="00D10B40"/>
    <w:rsid w:val="00D26B5A"/>
    <w:rsid w:val="00D513A3"/>
    <w:rsid w:val="00DA1939"/>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5BCF-818B-4CAE-8AC5-393C8D83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3</cp:revision>
  <cp:lastPrinted>2015-04-20T03:28:00Z</cp:lastPrinted>
  <dcterms:created xsi:type="dcterms:W3CDTF">2018-02-04T02:47:00Z</dcterms:created>
  <dcterms:modified xsi:type="dcterms:W3CDTF">2018-02-04T03:35:00Z</dcterms:modified>
</cp:coreProperties>
</file>