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036F0" w14:textId="50212362" w:rsidR="007728B1" w:rsidRPr="007728B1" w:rsidRDefault="007728B1" w:rsidP="007728B1">
      <w:pPr>
        <w:jc w:val="right"/>
        <w:rPr>
          <w:rFonts w:ascii="Comic Sans MS" w:hAnsi="Comic Sans MS"/>
          <w:b/>
          <w:sz w:val="12"/>
        </w:rPr>
      </w:pPr>
      <w:r w:rsidRPr="007728B1">
        <w:rPr>
          <w:rFonts w:ascii="Comic Sans MS" w:hAnsi="Comic Sans MS"/>
          <w:b/>
          <w:sz w:val="12"/>
        </w:rPr>
        <w:t>OCTUBRE 12, 2017</w:t>
      </w:r>
    </w:p>
    <w:p w14:paraId="67D4E3CD" w14:textId="0BB50728" w:rsidR="004717BD" w:rsidRPr="00E04234" w:rsidRDefault="004717BD" w:rsidP="004717BD">
      <w:pPr>
        <w:jc w:val="center"/>
        <w:rPr>
          <w:rFonts w:ascii="Comic Sans MS" w:hAnsi="Comic Sans MS"/>
          <w:b/>
          <w:sz w:val="28"/>
          <w:u w:val="single"/>
        </w:rPr>
      </w:pPr>
      <w:r w:rsidRPr="00E04234">
        <w:rPr>
          <w:rFonts w:ascii="Comic Sans MS" w:hAnsi="Comic Sans MS"/>
          <w:b/>
          <w:sz w:val="28"/>
          <w:u w:val="single"/>
        </w:rPr>
        <w:t xml:space="preserve">TAREA PARA LA SEMANA DEL </w:t>
      </w:r>
      <w:r w:rsidR="00E04234">
        <w:rPr>
          <w:rFonts w:ascii="Comic Sans MS" w:hAnsi="Comic Sans MS"/>
          <w:b/>
          <w:sz w:val="28"/>
          <w:u w:val="single"/>
        </w:rPr>
        <w:t>16</w:t>
      </w:r>
      <w:r w:rsidRPr="00E04234">
        <w:rPr>
          <w:rFonts w:ascii="Comic Sans MS" w:hAnsi="Comic Sans MS"/>
          <w:b/>
          <w:sz w:val="28"/>
          <w:u w:val="single"/>
        </w:rPr>
        <w:t xml:space="preserve"> AL 2</w:t>
      </w:r>
      <w:r w:rsidR="00E04234">
        <w:rPr>
          <w:rFonts w:ascii="Comic Sans MS" w:hAnsi="Comic Sans MS"/>
          <w:b/>
          <w:sz w:val="28"/>
          <w:u w:val="single"/>
        </w:rPr>
        <w:t>0</w:t>
      </w:r>
      <w:r w:rsidRPr="00E04234">
        <w:rPr>
          <w:rFonts w:ascii="Comic Sans MS" w:hAnsi="Comic Sans MS"/>
          <w:b/>
          <w:sz w:val="28"/>
          <w:u w:val="single"/>
        </w:rPr>
        <w:t xml:space="preserve"> DE </w:t>
      </w:r>
      <w:r w:rsidR="00E04234">
        <w:rPr>
          <w:rFonts w:ascii="Comic Sans MS" w:hAnsi="Comic Sans MS"/>
          <w:b/>
          <w:sz w:val="28"/>
          <w:u w:val="single"/>
        </w:rPr>
        <w:t>OCTUBRE</w:t>
      </w:r>
    </w:p>
    <w:p w14:paraId="6D341D51" w14:textId="2AB8C426" w:rsidR="004717BD" w:rsidRDefault="004717BD" w:rsidP="004717BD">
      <w:pPr>
        <w:jc w:val="center"/>
        <w:rPr>
          <w:rFonts w:ascii="Comic Sans MS" w:hAnsi="Comic Sans MS"/>
          <w:b/>
          <w:sz w:val="28"/>
          <w:u w:val="single"/>
        </w:rPr>
      </w:pPr>
      <w:r w:rsidRPr="00E04234">
        <w:rPr>
          <w:rFonts w:ascii="Comic Sans MS" w:hAnsi="Comic Sans MS"/>
          <w:b/>
          <w:sz w:val="28"/>
          <w:u w:val="single"/>
        </w:rPr>
        <w:t>GRUPO 52 B</w:t>
      </w:r>
    </w:p>
    <w:p w14:paraId="0D49B861" w14:textId="75844CA0" w:rsidR="007C1B33" w:rsidRDefault="007C1B33" w:rsidP="004717BD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COMPUTACION I</w:t>
      </w:r>
    </w:p>
    <w:p w14:paraId="6F7C882A" w14:textId="6D993AAB" w:rsidR="007C1B33" w:rsidRDefault="007C1B33" w:rsidP="004717BD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PROF. ELIZABETH DE LOS RIOS</w:t>
      </w:r>
    </w:p>
    <w:p w14:paraId="04B05D92" w14:textId="69571BF1" w:rsidR="004717BD" w:rsidRPr="007C1B33" w:rsidRDefault="004717BD" w:rsidP="007E7C6C">
      <w:pPr>
        <w:jc w:val="both"/>
        <w:rPr>
          <w:rFonts w:ascii="Comic Sans MS" w:hAnsi="Comic Sans MS"/>
          <w:sz w:val="24"/>
          <w:szCs w:val="24"/>
        </w:rPr>
      </w:pPr>
    </w:p>
    <w:p w14:paraId="57D99547" w14:textId="140E8AAF" w:rsidR="007C1B33" w:rsidRDefault="007C1B33" w:rsidP="007E7C6C">
      <w:pPr>
        <w:jc w:val="both"/>
        <w:rPr>
          <w:rFonts w:ascii="Comic Sans MS" w:hAnsi="Comic Sans MS"/>
          <w:sz w:val="24"/>
          <w:szCs w:val="24"/>
        </w:rPr>
      </w:pPr>
      <w:r w:rsidRPr="006C5D2F">
        <w:rPr>
          <w:rFonts w:ascii="Comic Sans MS" w:hAnsi="Comic Sans MS"/>
          <w:b/>
          <w:sz w:val="24"/>
          <w:szCs w:val="24"/>
        </w:rPr>
        <w:t>OBJETIVO.</w:t>
      </w:r>
      <w:r>
        <w:rPr>
          <w:rFonts w:ascii="Comic Sans MS" w:hAnsi="Comic Sans MS"/>
          <w:sz w:val="24"/>
          <w:szCs w:val="24"/>
        </w:rPr>
        <w:t xml:space="preserve"> Que el alumno, aprenda la parte </w:t>
      </w:r>
      <w:r w:rsidR="006C5D2F">
        <w:rPr>
          <w:rFonts w:ascii="Comic Sans MS" w:hAnsi="Comic Sans MS"/>
          <w:sz w:val="24"/>
          <w:szCs w:val="24"/>
        </w:rPr>
        <w:t>teórica</w:t>
      </w:r>
      <w:r>
        <w:rPr>
          <w:rFonts w:ascii="Comic Sans MS" w:hAnsi="Comic Sans MS"/>
          <w:sz w:val="24"/>
          <w:szCs w:val="24"/>
        </w:rPr>
        <w:t xml:space="preserve"> de lo que es una hoja de </w:t>
      </w:r>
      <w:r w:rsidR="006C5D2F">
        <w:rPr>
          <w:rFonts w:ascii="Comic Sans MS" w:hAnsi="Comic Sans MS"/>
          <w:sz w:val="24"/>
          <w:szCs w:val="24"/>
        </w:rPr>
        <w:t>cálculo</w:t>
      </w:r>
      <w:r>
        <w:rPr>
          <w:rFonts w:ascii="Comic Sans MS" w:hAnsi="Comic Sans MS"/>
          <w:sz w:val="24"/>
          <w:szCs w:val="24"/>
        </w:rPr>
        <w:t xml:space="preserve">, para poder aplicar los diferentes conceptos a la parte </w:t>
      </w:r>
      <w:r w:rsidR="006C5D2F">
        <w:rPr>
          <w:rFonts w:ascii="Comic Sans MS" w:hAnsi="Comic Sans MS"/>
          <w:sz w:val="24"/>
          <w:szCs w:val="24"/>
        </w:rPr>
        <w:t>práctica</w:t>
      </w:r>
      <w:r>
        <w:rPr>
          <w:rFonts w:ascii="Comic Sans MS" w:hAnsi="Comic Sans MS"/>
          <w:sz w:val="24"/>
          <w:szCs w:val="24"/>
        </w:rPr>
        <w:t xml:space="preserve"> de la hoja de </w:t>
      </w:r>
      <w:r w:rsidR="006C5D2F">
        <w:rPr>
          <w:rFonts w:ascii="Comic Sans MS" w:hAnsi="Comic Sans MS"/>
          <w:sz w:val="24"/>
          <w:szCs w:val="24"/>
        </w:rPr>
        <w:t>cálculo</w:t>
      </w:r>
      <w:r>
        <w:rPr>
          <w:rFonts w:ascii="Comic Sans MS" w:hAnsi="Comic Sans MS"/>
          <w:sz w:val="24"/>
          <w:szCs w:val="24"/>
        </w:rPr>
        <w:t>.</w:t>
      </w:r>
    </w:p>
    <w:p w14:paraId="7D02702B" w14:textId="54B20746" w:rsidR="007E7C6C" w:rsidRPr="007C1B33" w:rsidRDefault="007C1B33" w:rsidP="007E7C6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1.- Deberás leer, y hacer </w:t>
      </w:r>
      <w:r w:rsidR="006C5D2F">
        <w:rPr>
          <w:rFonts w:ascii="Comic Sans MS" w:hAnsi="Comic Sans MS"/>
          <w:sz w:val="24"/>
          <w:szCs w:val="24"/>
        </w:rPr>
        <w:t xml:space="preserve">el </w:t>
      </w:r>
      <w:r w:rsidR="006C5D2F" w:rsidRPr="007C1B33">
        <w:rPr>
          <w:rFonts w:ascii="Comic Sans MS" w:hAnsi="Comic Sans MS"/>
          <w:sz w:val="24"/>
          <w:szCs w:val="24"/>
        </w:rPr>
        <w:t>resumen</w:t>
      </w:r>
      <w:r w:rsidR="007E7C6C" w:rsidRPr="007C1B33">
        <w:rPr>
          <w:rFonts w:ascii="Comic Sans MS" w:hAnsi="Comic Sans MS"/>
          <w:sz w:val="24"/>
          <w:szCs w:val="24"/>
        </w:rPr>
        <w:t xml:space="preserve"> de la lectura</w:t>
      </w:r>
      <w:r>
        <w:rPr>
          <w:rFonts w:ascii="Comic Sans MS" w:hAnsi="Comic Sans MS"/>
          <w:sz w:val="24"/>
          <w:szCs w:val="24"/>
        </w:rPr>
        <w:t xml:space="preserve"> </w:t>
      </w:r>
      <w:r w:rsidRPr="006C5D2F">
        <w:rPr>
          <w:rFonts w:ascii="Comic Sans MS" w:hAnsi="Comic Sans MS"/>
          <w:b/>
          <w:sz w:val="24"/>
          <w:szCs w:val="24"/>
        </w:rPr>
        <w:t>“DEFINICION DE HOJA DE CALCULO”</w:t>
      </w:r>
      <w:r>
        <w:rPr>
          <w:rFonts w:ascii="Comic Sans MS" w:hAnsi="Comic Sans MS"/>
          <w:sz w:val="24"/>
          <w:szCs w:val="24"/>
        </w:rPr>
        <w:t xml:space="preserve"> la cual ya te fue enviada en la semana pasada, dicho resumen se </w:t>
      </w:r>
      <w:r w:rsidR="006C5D2F">
        <w:rPr>
          <w:rFonts w:ascii="Comic Sans MS" w:hAnsi="Comic Sans MS"/>
          <w:sz w:val="24"/>
          <w:szCs w:val="24"/>
        </w:rPr>
        <w:t xml:space="preserve">hará </w:t>
      </w:r>
      <w:r w:rsidR="006C5D2F" w:rsidRPr="007C1B33">
        <w:rPr>
          <w:rFonts w:ascii="Comic Sans MS" w:hAnsi="Comic Sans MS"/>
          <w:sz w:val="24"/>
          <w:szCs w:val="24"/>
        </w:rPr>
        <w:t>en</w:t>
      </w:r>
      <w:r w:rsidR="007E7C6C" w:rsidRPr="007C1B33">
        <w:rPr>
          <w:rFonts w:ascii="Comic Sans MS" w:hAnsi="Comic Sans MS"/>
          <w:sz w:val="24"/>
          <w:szCs w:val="24"/>
        </w:rPr>
        <w:t xml:space="preserve"> tu cuaderno y a mano, no me cambien las indicaciones de las tareas, todo en el cuaderno</w:t>
      </w:r>
      <w:r>
        <w:rPr>
          <w:rFonts w:ascii="Comic Sans MS" w:hAnsi="Comic Sans MS"/>
          <w:sz w:val="24"/>
          <w:szCs w:val="24"/>
        </w:rPr>
        <w:t>.</w:t>
      </w:r>
      <w:r w:rsidR="00DB2056">
        <w:rPr>
          <w:rFonts w:ascii="Comic Sans MS" w:hAnsi="Comic Sans MS"/>
          <w:sz w:val="24"/>
          <w:szCs w:val="24"/>
        </w:rPr>
        <w:t xml:space="preserve"> Si no entregaste la impresión del apunte recuerda que tienes hasta el martes para entregarlo, con el pie de </w:t>
      </w:r>
      <w:proofErr w:type="spellStart"/>
      <w:r w:rsidR="00DB2056">
        <w:rPr>
          <w:rFonts w:ascii="Comic Sans MS" w:hAnsi="Comic Sans MS"/>
          <w:sz w:val="24"/>
          <w:szCs w:val="24"/>
        </w:rPr>
        <w:t>pagina</w:t>
      </w:r>
      <w:proofErr w:type="spellEnd"/>
      <w:r w:rsidR="00DB2056">
        <w:rPr>
          <w:rFonts w:ascii="Comic Sans MS" w:hAnsi="Comic Sans MS"/>
          <w:sz w:val="24"/>
          <w:szCs w:val="24"/>
        </w:rPr>
        <w:t xml:space="preserve"> editado. </w:t>
      </w:r>
      <w:r>
        <w:rPr>
          <w:rFonts w:ascii="Comic Sans MS" w:hAnsi="Comic Sans MS"/>
          <w:sz w:val="24"/>
          <w:szCs w:val="24"/>
        </w:rPr>
        <w:t xml:space="preserve"> Esto se </w:t>
      </w:r>
      <w:r w:rsidR="006C5D2F">
        <w:rPr>
          <w:rFonts w:ascii="Comic Sans MS" w:hAnsi="Comic Sans MS"/>
          <w:sz w:val="24"/>
          <w:szCs w:val="24"/>
        </w:rPr>
        <w:t>entregará</w:t>
      </w:r>
      <w:r>
        <w:rPr>
          <w:rFonts w:ascii="Comic Sans MS" w:hAnsi="Comic Sans MS"/>
          <w:sz w:val="24"/>
          <w:szCs w:val="24"/>
        </w:rPr>
        <w:t xml:space="preserve"> el </w:t>
      </w:r>
      <w:r w:rsidR="006C5D2F">
        <w:rPr>
          <w:rFonts w:ascii="Comic Sans MS" w:hAnsi="Comic Sans MS"/>
          <w:sz w:val="24"/>
          <w:szCs w:val="24"/>
        </w:rPr>
        <w:t>martes</w:t>
      </w:r>
      <w:r>
        <w:rPr>
          <w:rFonts w:ascii="Comic Sans MS" w:hAnsi="Comic Sans MS"/>
          <w:sz w:val="24"/>
          <w:szCs w:val="24"/>
        </w:rPr>
        <w:t xml:space="preserve"> 16 de octubre.</w:t>
      </w:r>
    </w:p>
    <w:p w14:paraId="1951118A" w14:textId="77777777" w:rsidR="007E7C6C" w:rsidRPr="007C1B33" w:rsidRDefault="007E7C6C" w:rsidP="007E7C6C">
      <w:pPr>
        <w:jc w:val="both"/>
        <w:rPr>
          <w:rFonts w:ascii="Comic Sans MS" w:hAnsi="Comic Sans MS"/>
          <w:sz w:val="24"/>
          <w:szCs w:val="24"/>
        </w:rPr>
      </w:pPr>
    </w:p>
    <w:p w14:paraId="561AA83C" w14:textId="43913C59" w:rsidR="007E7C6C" w:rsidRPr="007C1B33" w:rsidRDefault="007C1B33" w:rsidP="007E7C6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2.- R</w:t>
      </w:r>
      <w:r w:rsidR="007E7C6C" w:rsidRPr="007C1B33">
        <w:rPr>
          <w:rFonts w:ascii="Comic Sans MS" w:hAnsi="Comic Sans MS"/>
          <w:sz w:val="24"/>
          <w:szCs w:val="24"/>
        </w:rPr>
        <w:t>ealiza la siguiente hoja de cálculo.</w:t>
      </w:r>
    </w:p>
    <w:p w14:paraId="3E2B324A" w14:textId="77777777" w:rsidR="006C5D2F" w:rsidRDefault="007E7C6C" w:rsidP="007E7C6C">
      <w:pPr>
        <w:jc w:val="both"/>
        <w:rPr>
          <w:rFonts w:ascii="Comic Sans MS" w:hAnsi="Comic Sans MS"/>
          <w:sz w:val="24"/>
          <w:szCs w:val="24"/>
        </w:rPr>
      </w:pPr>
      <w:r w:rsidRPr="007C1B33">
        <w:rPr>
          <w:rFonts w:ascii="Comic Sans MS" w:hAnsi="Comic Sans MS"/>
          <w:sz w:val="24"/>
          <w:szCs w:val="24"/>
        </w:rPr>
        <w:t>Todos los cálculos los harás con fórmulas.</w:t>
      </w:r>
    </w:p>
    <w:p w14:paraId="131771BC" w14:textId="0E6DF57C" w:rsidR="006C5D2F" w:rsidRDefault="00A9512F" w:rsidP="007E7C6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7C1B33">
        <w:rPr>
          <w:rFonts w:ascii="Comic Sans MS" w:hAnsi="Comic Sans MS"/>
          <w:sz w:val="24"/>
          <w:szCs w:val="24"/>
        </w:rPr>
        <w:t xml:space="preserve">plicar </w:t>
      </w:r>
      <w:r>
        <w:rPr>
          <w:rFonts w:ascii="Comic Sans MS" w:hAnsi="Comic Sans MS"/>
          <w:sz w:val="24"/>
          <w:szCs w:val="24"/>
        </w:rPr>
        <w:t xml:space="preserve">formalidad a </w:t>
      </w:r>
      <w:r w:rsidR="007C1B33">
        <w:rPr>
          <w:rFonts w:ascii="Comic Sans MS" w:hAnsi="Comic Sans MS"/>
          <w:sz w:val="24"/>
          <w:szCs w:val="24"/>
        </w:rPr>
        <w:t xml:space="preserve">la presentación de la hoja de </w:t>
      </w:r>
      <w:r w:rsidR="006C5D2F">
        <w:rPr>
          <w:rFonts w:ascii="Comic Sans MS" w:hAnsi="Comic Sans MS"/>
          <w:sz w:val="24"/>
          <w:szCs w:val="24"/>
        </w:rPr>
        <w:t>cálculo</w:t>
      </w:r>
      <w:r w:rsidR="007C1B33">
        <w:rPr>
          <w:rFonts w:ascii="Comic Sans MS" w:hAnsi="Comic Sans MS"/>
          <w:sz w:val="24"/>
          <w:szCs w:val="24"/>
        </w:rPr>
        <w:t xml:space="preserve"> a la hora de imprimir, usando las herramientas que usamos en clase</w:t>
      </w:r>
      <w:r w:rsidR="006C5D2F">
        <w:rPr>
          <w:rFonts w:ascii="Comic Sans MS" w:hAnsi="Comic Sans MS"/>
          <w:sz w:val="24"/>
          <w:szCs w:val="24"/>
        </w:rPr>
        <w:t>.</w:t>
      </w:r>
    </w:p>
    <w:p w14:paraId="0AD7629D" w14:textId="77777777" w:rsidR="006C5D2F" w:rsidRDefault="006C5D2F" w:rsidP="007E7C6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7C1B33">
        <w:rPr>
          <w:rFonts w:ascii="Comic Sans MS" w:hAnsi="Comic Sans MS"/>
          <w:sz w:val="24"/>
          <w:szCs w:val="24"/>
        </w:rPr>
        <w:t>as formulas deberán aparecer en tu impresión,</w:t>
      </w:r>
      <w:r>
        <w:rPr>
          <w:rFonts w:ascii="Comic Sans MS" w:hAnsi="Comic Sans MS"/>
          <w:sz w:val="24"/>
          <w:szCs w:val="24"/>
        </w:rPr>
        <w:t xml:space="preserve"> junto con los cálculos que se te piden.</w:t>
      </w:r>
    </w:p>
    <w:p w14:paraId="57B4DC1D" w14:textId="2B6F59DC" w:rsidR="007E7C6C" w:rsidRDefault="006C5D2F" w:rsidP="007E7C6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</w:t>
      </w:r>
      <w:r w:rsidR="007C1B33">
        <w:rPr>
          <w:rFonts w:ascii="Comic Sans MS" w:hAnsi="Comic Sans MS"/>
          <w:sz w:val="24"/>
          <w:szCs w:val="24"/>
        </w:rPr>
        <w:t xml:space="preserve">sa la presentación que se adecue </w:t>
      </w:r>
      <w:r>
        <w:rPr>
          <w:rFonts w:ascii="Comic Sans MS" w:hAnsi="Comic Sans MS"/>
          <w:sz w:val="24"/>
          <w:szCs w:val="24"/>
        </w:rPr>
        <w:t xml:space="preserve">mejor al </w:t>
      </w:r>
      <w:r w:rsidR="007C1B33">
        <w:rPr>
          <w:rFonts w:ascii="Comic Sans MS" w:hAnsi="Comic Sans MS"/>
          <w:sz w:val="24"/>
          <w:szCs w:val="24"/>
        </w:rPr>
        <w:t xml:space="preserve">tamaño de la hoja de </w:t>
      </w:r>
      <w:r>
        <w:rPr>
          <w:rFonts w:ascii="Comic Sans MS" w:hAnsi="Comic Sans MS"/>
          <w:sz w:val="24"/>
          <w:szCs w:val="24"/>
        </w:rPr>
        <w:t>cálculo que estás trabajando. Esto se entregará el miércoles 17 de octubre.</w:t>
      </w:r>
    </w:p>
    <w:p w14:paraId="69D70F28" w14:textId="1BF7C7B4" w:rsidR="00A9512F" w:rsidRDefault="00A9512F" w:rsidP="007E7C6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Usa un pie de página con los datos que ya conoces, para la entrega de tu trabajo, </w:t>
      </w:r>
      <w:r w:rsidR="007728B1">
        <w:rPr>
          <w:rFonts w:ascii="Comic Sans MS" w:hAnsi="Comic Sans MS"/>
          <w:sz w:val="24"/>
          <w:szCs w:val="24"/>
        </w:rPr>
        <w:t>no se reciben trabajos sin pie de página.</w:t>
      </w:r>
    </w:p>
    <w:p w14:paraId="6AEE58C1" w14:textId="77777777" w:rsidR="006C5D2F" w:rsidRDefault="006C5D2F" w:rsidP="007E7C6C">
      <w:pPr>
        <w:jc w:val="both"/>
        <w:rPr>
          <w:rFonts w:ascii="Comic Sans MS" w:hAnsi="Comic Sans MS"/>
          <w:sz w:val="24"/>
          <w:szCs w:val="24"/>
        </w:rPr>
      </w:pPr>
    </w:p>
    <w:p w14:paraId="1506195B" w14:textId="77777777" w:rsidR="00DB2056" w:rsidRDefault="00DB2056" w:rsidP="006C5D2F">
      <w:pPr>
        <w:jc w:val="center"/>
        <w:rPr>
          <w:rFonts w:ascii="Comic Sans MS" w:hAnsi="Comic Sans MS"/>
          <w:b/>
          <w:sz w:val="28"/>
          <w:szCs w:val="24"/>
        </w:rPr>
      </w:pPr>
    </w:p>
    <w:p w14:paraId="75A265F0" w14:textId="4CCDFA3F" w:rsidR="006C5D2F" w:rsidRPr="006C5D2F" w:rsidRDefault="006C5D2F" w:rsidP="006C5D2F">
      <w:pPr>
        <w:jc w:val="center"/>
        <w:rPr>
          <w:rFonts w:ascii="Comic Sans MS" w:hAnsi="Comic Sans MS"/>
          <w:b/>
          <w:sz w:val="28"/>
          <w:szCs w:val="24"/>
        </w:rPr>
      </w:pPr>
      <w:bookmarkStart w:id="0" w:name="_GoBack"/>
      <w:bookmarkEnd w:id="0"/>
      <w:r w:rsidRPr="006C5D2F">
        <w:rPr>
          <w:rFonts w:ascii="Comic Sans MS" w:hAnsi="Comic Sans MS"/>
          <w:b/>
          <w:sz w:val="28"/>
          <w:szCs w:val="24"/>
        </w:rPr>
        <w:lastRenderedPageBreak/>
        <w:t>EJERCICIO 4</w:t>
      </w:r>
    </w:p>
    <w:p w14:paraId="506D27F7" w14:textId="77777777" w:rsidR="007E7C6C" w:rsidRPr="007C1B33" w:rsidRDefault="00282EF9" w:rsidP="007E7C6C">
      <w:pPr>
        <w:jc w:val="both"/>
        <w:rPr>
          <w:rFonts w:ascii="Comic Sans MS" w:hAnsi="Comic Sans MS"/>
          <w:sz w:val="24"/>
          <w:szCs w:val="24"/>
        </w:rPr>
      </w:pPr>
      <w:r w:rsidRPr="007C1B33">
        <w:rPr>
          <w:rFonts w:ascii="Comic Sans MS" w:hAnsi="Comic Sans MS"/>
          <w:sz w:val="24"/>
          <w:szCs w:val="24"/>
        </w:rPr>
        <w:t>Calcula la edad de los alumnos en meses, semanas, días, horas, minutos y segundos con los siguientes datos: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992"/>
      </w:tblGrid>
      <w:tr w:rsidR="00282EF9" w:rsidRPr="007C1B33" w14:paraId="5751ED6E" w14:textId="77777777" w:rsidTr="00282EF9">
        <w:tc>
          <w:tcPr>
            <w:tcW w:w="2547" w:type="dxa"/>
          </w:tcPr>
          <w:p w14:paraId="06A309FF" w14:textId="77777777" w:rsidR="00282EF9" w:rsidRPr="007C1B33" w:rsidRDefault="00282EF9" w:rsidP="004717B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C1B33">
              <w:rPr>
                <w:rFonts w:ascii="Comic Sans MS" w:hAnsi="Comic Sans MS"/>
                <w:sz w:val="24"/>
                <w:szCs w:val="24"/>
              </w:rPr>
              <w:t xml:space="preserve">ALUMNOS </w:t>
            </w:r>
          </w:p>
        </w:tc>
        <w:tc>
          <w:tcPr>
            <w:tcW w:w="992" w:type="dxa"/>
          </w:tcPr>
          <w:p w14:paraId="37C33841" w14:textId="77777777" w:rsidR="00282EF9" w:rsidRPr="007C1B33" w:rsidRDefault="00282EF9" w:rsidP="004717B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C1B33">
              <w:rPr>
                <w:rFonts w:ascii="Comic Sans MS" w:hAnsi="Comic Sans MS"/>
                <w:sz w:val="24"/>
                <w:szCs w:val="24"/>
              </w:rPr>
              <w:t>EDAD</w:t>
            </w:r>
          </w:p>
        </w:tc>
      </w:tr>
      <w:tr w:rsidR="00282EF9" w:rsidRPr="007C1B33" w14:paraId="0169138C" w14:textId="77777777" w:rsidTr="00282EF9">
        <w:tc>
          <w:tcPr>
            <w:tcW w:w="2547" w:type="dxa"/>
          </w:tcPr>
          <w:p w14:paraId="7D0E6A4D" w14:textId="77777777" w:rsidR="00282EF9" w:rsidRPr="007C1B33" w:rsidRDefault="00282EF9" w:rsidP="004717B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1107E8" w14:textId="77777777" w:rsidR="00282EF9" w:rsidRPr="007C1B33" w:rsidRDefault="00282EF9" w:rsidP="004717B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2EF9" w:rsidRPr="007C1B33" w14:paraId="280E1246" w14:textId="77777777" w:rsidTr="00282EF9">
        <w:tc>
          <w:tcPr>
            <w:tcW w:w="2547" w:type="dxa"/>
          </w:tcPr>
          <w:p w14:paraId="371F812E" w14:textId="77777777" w:rsidR="00282EF9" w:rsidRPr="007C1B33" w:rsidRDefault="00282EF9" w:rsidP="004717B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C1B33">
              <w:rPr>
                <w:rFonts w:ascii="Comic Sans MS" w:hAnsi="Comic Sans MS"/>
                <w:sz w:val="24"/>
                <w:szCs w:val="24"/>
              </w:rPr>
              <w:t>MARIA</w:t>
            </w:r>
          </w:p>
        </w:tc>
        <w:tc>
          <w:tcPr>
            <w:tcW w:w="992" w:type="dxa"/>
          </w:tcPr>
          <w:p w14:paraId="4EAB98B4" w14:textId="77777777" w:rsidR="00282EF9" w:rsidRPr="007C1B33" w:rsidRDefault="00282EF9" w:rsidP="004717B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C1B33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  <w:tr w:rsidR="00282EF9" w:rsidRPr="007C1B33" w14:paraId="52DFFED0" w14:textId="77777777" w:rsidTr="00282EF9">
        <w:tc>
          <w:tcPr>
            <w:tcW w:w="2547" w:type="dxa"/>
          </w:tcPr>
          <w:p w14:paraId="3EDFDBF3" w14:textId="77777777" w:rsidR="00282EF9" w:rsidRPr="007C1B33" w:rsidRDefault="00282EF9" w:rsidP="004717B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C1B33">
              <w:rPr>
                <w:rFonts w:ascii="Comic Sans MS" w:hAnsi="Comic Sans MS"/>
                <w:sz w:val="24"/>
                <w:szCs w:val="24"/>
              </w:rPr>
              <w:t>ANGELICA</w:t>
            </w:r>
          </w:p>
        </w:tc>
        <w:tc>
          <w:tcPr>
            <w:tcW w:w="992" w:type="dxa"/>
          </w:tcPr>
          <w:p w14:paraId="2D05CEEC" w14:textId="77777777" w:rsidR="00282EF9" w:rsidRPr="007C1B33" w:rsidRDefault="00282EF9" w:rsidP="004717B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C1B33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</w:tr>
      <w:tr w:rsidR="00282EF9" w:rsidRPr="007C1B33" w14:paraId="09979F88" w14:textId="77777777" w:rsidTr="00282EF9">
        <w:tc>
          <w:tcPr>
            <w:tcW w:w="2547" w:type="dxa"/>
          </w:tcPr>
          <w:p w14:paraId="763F4B8C" w14:textId="77777777" w:rsidR="00282EF9" w:rsidRPr="007C1B33" w:rsidRDefault="00282EF9" w:rsidP="004717B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C1B33">
              <w:rPr>
                <w:rFonts w:ascii="Comic Sans MS" w:hAnsi="Comic Sans MS"/>
                <w:sz w:val="24"/>
                <w:szCs w:val="24"/>
              </w:rPr>
              <w:t>VICTOR</w:t>
            </w:r>
          </w:p>
        </w:tc>
        <w:tc>
          <w:tcPr>
            <w:tcW w:w="992" w:type="dxa"/>
          </w:tcPr>
          <w:p w14:paraId="75423FD4" w14:textId="77777777" w:rsidR="00282EF9" w:rsidRPr="007C1B33" w:rsidRDefault="00282EF9" w:rsidP="004717B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C1B33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</w:tr>
      <w:tr w:rsidR="00282EF9" w:rsidRPr="007C1B33" w14:paraId="37695711" w14:textId="77777777" w:rsidTr="00282EF9">
        <w:tc>
          <w:tcPr>
            <w:tcW w:w="2547" w:type="dxa"/>
          </w:tcPr>
          <w:p w14:paraId="18CFCD18" w14:textId="77777777" w:rsidR="00282EF9" w:rsidRPr="007C1B33" w:rsidRDefault="00282EF9" w:rsidP="004717B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C1B33">
              <w:rPr>
                <w:rFonts w:ascii="Comic Sans MS" w:hAnsi="Comic Sans MS"/>
                <w:sz w:val="24"/>
                <w:szCs w:val="24"/>
              </w:rPr>
              <w:t>ASTRID</w:t>
            </w:r>
          </w:p>
        </w:tc>
        <w:tc>
          <w:tcPr>
            <w:tcW w:w="992" w:type="dxa"/>
          </w:tcPr>
          <w:p w14:paraId="76FBDD65" w14:textId="77777777" w:rsidR="00282EF9" w:rsidRPr="007C1B33" w:rsidRDefault="00282EF9" w:rsidP="004717B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C1B33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282EF9" w:rsidRPr="007C1B33" w14:paraId="4AAD9098" w14:textId="77777777" w:rsidTr="00282EF9">
        <w:tc>
          <w:tcPr>
            <w:tcW w:w="2547" w:type="dxa"/>
          </w:tcPr>
          <w:p w14:paraId="5F3DE5E4" w14:textId="77777777" w:rsidR="00282EF9" w:rsidRPr="007C1B33" w:rsidRDefault="00282EF9" w:rsidP="004717B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C1B33">
              <w:rPr>
                <w:rFonts w:ascii="Comic Sans MS" w:hAnsi="Comic Sans MS"/>
                <w:sz w:val="24"/>
                <w:szCs w:val="24"/>
              </w:rPr>
              <w:t>ERIKA</w:t>
            </w:r>
          </w:p>
        </w:tc>
        <w:tc>
          <w:tcPr>
            <w:tcW w:w="992" w:type="dxa"/>
          </w:tcPr>
          <w:p w14:paraId="64A936F0" w14:textId="77777777" w:rsidR="00282EF9" w:rsidRPr="007C1B33" w:rsidRDefault="00282EF9" w:rsidP="004717B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C1B33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</w:tr>
      <w:tr w:rsidR="00282EF9" w:rsidRPr="007C1B33" w14:paraId="669F39A6" w14:textId="77777777" w:rsidTr="00282EF9">
        <w:tc>
          <w:tcPr>
            <w:tcW w:w="2547" w:type="dxa"/>
          </w:tcPr>
          <w:p w14:paraId="7F90F746" w14:textId="77777777" w:rsidR="00282EF9" w:rsidRPr="007C1B33" w:rsidRDefault="00282EF9" w:rsidP="004717B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C1B33">
              <w:rPr>
                <w:rFonts w:ascii="Comic Sans MS" w:hAnsi="Comic Sans MS"/>
                <w:sz w:val="24"/>
                <w:szCs w:val="24"/>
              </w:rPr>
              <w:t>MANUEL</w:t>
            </w:r>
          </w:p>
        </w:tc>
        <w:tc>
          <w:tcPr>
            <w:tcW w:w="992" w:type="dxa"/>
          </w:tcPr>
          <w:p w14:paraId="776B3362" w14:textId="77777777" w:rsidR="00282EF9" w:rsidRPr="007C1B33" w:rsidRDefault="00282EF9" w:rsidP="004717B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C1B33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</w:tr>
      <w:tr w:rsidR="00282EF9" w:rsidRPr="007C1B33" w14:paraId="797E8F37" w14:textId="77777777" w:rsidTr="00282EF9">
        <w:tc>
          <w:tcPr>
            <w:tcW w:w="2547" w:type="dxa"/>
          </w:tcPr>
          <w:p w14:paraId="057389AC" w14:textId="77777777" w:rsidR="00282EF9" w:rsidRPr="007C1B33" w:rsidRDefault="00282EF9" w:rsidP="004717B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C1B33">
              <w:rPr>
                <w:rFonts w:ascii="Comic Sans MS" w:hAnsi="Comic Sans MS"/>
                <w:sz w:val="24"/>
                <w:szCs w:val="24"/>
              </w:rPr>
              <w:t>SANTIAGO</w:t>
            </w:r>
          </w:p>
        </w:tc>
        <w:tc>
          <w:tcPr>
            <w:tcW w:w="992" w:type="dxa"/>
          </w:tcPr>
          <w:p w14:paraId="3C754255" w14:textId="77777777" w:rsidR="00282EF9" w:rsidRPr="007C1B33" w:rsidRDefault="00282EF9" w:rsidP="004717B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C1B33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</w:tr>
      <w:tr w:rsidR="00282EF9" w:rsidRPr="007C1B33" w14:paraId="3C6D4AE1" w14:textId="77777777" w:rsidTr="00282EF9">
        <w:tc>
          <w:tcPr>
            <w:tcW w:w="2547" w:type="dxa"/>
          </w:tcPr>
          <w:p w14:paraId="0749371B" w14:textId="77777777" w:rsidR="00282EF9" w:rsidRPr="007C1B33" w:rsidRDefault="00282EF9" w:rsidP="004717B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C1B33">
              <w:rPr>
                <w:rFonts w:ascii="Comic Sans MS" w:hAnsi="Comic Sans MS"/>
                <w:sz w:val="24"/>
                <w:szCs w:val="24"/>
              </w:rPr>
              <w:t>DAVID</w:t>
            </w:r>
          </w:p>
        </w:tc>
        <w:tc>
          <w:tcPr>
            <w:tcW w:w="992" w:type="dxa"/>
          </w:tcPr>
          <w:p w14:paraId="1ED3BFAE" w14:textId="77777777" w:rsidR="00282EF9" w:rsidRPr="007C1B33" w:rsidRDefault="00282EF9" w:rsidP="004717B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C1B33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</w:tr>
      <w:tr w:rsidR="00282EF9" w:rsidRPr="007C1B33" w14:paraId="1DFF55DE" w14:textId="77777777" w:rsidTr="00282EF9">
        <w:tc>
          <w:tcPr>
            <w:tcW w:w="2547" w:type="dxa"/>
          </w:tcPr>
          <w:p w14:paraId="47DE7D51" w14:textId="77777777" w:rsidR="00282EF9" w:rsidRPr="007C1B33" w:rsidRDefault="00282EF9" w:rsidP="004717B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C1B33">
              <w:rPr>
                <w:rFonts w:ascii="Comic Sans MS" w:hAnsi="Comic Sans MS"/>
                <w:sz w:val="24"/>
                <w:szCs w:val="24"/>
              </w:rPr>
              <w:t xml:space="preserve">ALEJANDRA </w:t>
            </w:r>
          </w:p>
        </w:tc>
        <w:tc>
          <w:tcPr>
            <w:tcW w:w="992" w:type="dxa"/>
          </w:tcPr>
          <w:p w14:paraId="3D7A75A0" w14:textId="77777777" w:rsidR="00282EF9" w:rsidRPr="007C1B33" w:rsidRDefault="00282EF9" w:rsidP="004717B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C1B33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</w:tr>
      <w:tr w:rsidR="00282EF9" w:rsidRPr="007C1B33" w14:paraId="29B39EDC" w14:textId="77777777" w:rsidTr="00282EF9">
        <w:tc>
          <w:tcPr>
            <w:tcW w:w="2547" w:type="dxa"/>
          </w:tcPr>
          <w:p w14:paraId="678DD7D9" w14:textId="77777777" w:rsidR="00282EF9" w:rsidRPr="007C1B33" w:rsidRDefault="00282EF9" w:rsidP="004717B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C1B33">
              <w:rPr>
                <w:rFonts w:ascii="Comic Sans MS" w:hAnsi="Comic Sans MS"/>
                <w:sz w:val="24"/>
                <w:szCs w:val="24"/>
              </w:rPr>
              <w:t>ANDREA</w:t>
            </w:r>
          </w:p>
        </w:tc>
        <w:tc>
          <w:tcPr>
            <w:tcW w:w="992" w:type="dxa"/>
          </w:tcPr>
          <w:p w14:paraId="479E947F" w14:textId="77777777" w:rsidR="00282EF9" w:rsidRPr="007C1B33" w:rsidRDefault="00282EF9" w:rsidP="004717B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C1B33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</w:tr>
    </w:tbl>
    <w:p w14:paraId="6AE225C7" w14:textId="77777777" w:rsidR="004717BD" w:rsidRPr="007C1B33" w:rsidRDefault="004717BD" w:rsidP="004717BD">
      <w:pPr>
        <w:jc w:val="both"/>
        <w:rPr>
          <w:rFonts w:ascii="Comic Sans MS" w:hAnsi="Comic Sans MS"/>
          <w:sz w:val="24"/>
          <w:szCs w:val="24"/>
        </w:rPr>
      </w:pPr>
    </w:p>
    <w:p w14:paraId="00D0248E" w14:textId="5F4F3A33" w:rsidR="00282EF9" w:rsidRPr="007C1B33" w:rsidRDefault="00282EF9" w:rsidP="004717BD">
      <w:pPr>
        <w:jc w:val="both"/>
        <w:rPr>
          <w:rFonts w:ascii="Comic Sans MS" w:hAnsi="Comic Sans MS"/>
          <w:sz w:val="24"/>
          <w:szCs w:val="24"/>
        </w:rPr>
      </w:pPr>
      <w:r w:rsidRPr="007C1B33">
        <w:rPr>
          <w:rFonts w:ascii="Comic Sans MS" w:hAnsi="Comic Sans MS"/>
          <w:sz w:val="24"/>
          <w:szCs w:val="24"/>
        </w:rPr>
        <w:t xml:space="preserve">3.- Completa otros 10 alumnos y trabaja con tus columnas y con los nombres de tus columnas, realiza tus operaciones dentro de la hoja de </w:t>
      </w:r>
      <w:r w:rsidR="006C5D2F" w:rsidRPr="007C1B33">
        <w:rPr>
          <w:rFonts w:ascii="Comic Sans MS" w:hAnsi="Comic Sans MS"/>
          <w:sz w:val="24"/>
          <w:szCs w:val="24"/>
        </w:rPr>
        <w:t>cálculo</w:t>
      </w:r>
      <w:r w:rsidRPr="007C1B33">
        <w:rPr>
          <w:rFonts w:ascii="Comic Sans MS" w:hAnsi="Comic Sans MS"/>
          <w:sz w:val="24"/>
          <w:szCs w:val="24"/>
        </w:rPr>
        <w:t>.</w:t>
      </w:r>
    </w:p>
    <w:sectPr w:rsidR="00282EF9" w:rsidRPr="007C1B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BD"/>
    <w:rsid w:val="00282EF9"/>
    <w:rsid w:val="00313320"/>
    <w:rsid w:val="004717BD"/>
    <w:rsid w:val="006C5D2F"/>
    <w:rsid w:val="007728B1"/>
    <w:rsid w:val="007C1B33"/>
    <w:rsid w:val="007E7C6C"/>
    <w:rsid w:val="00A9512F"/>
    <w:rsid w:val="00C065A4"/>
    <w:rsid w:val="00DB2056"/>
    <w:rsid w:val="00E04234"/>
    <w:rsid w:val="00F1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54B2F"/>
  <w15:chartTrackingRefBased/>
  <w15:docId w15:val="{69462BBF-81D4-42DE-9FD1-F607CC73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4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ALESSANDRO GARCIA DE LOS RIOS</dc:creator>
  <cp:keywords/>
  <dc:description/>
  <cp:lastModifiedBy>SEBASTIAN ALESSANDRO GARCIA DE LOS RIOS</cp:lastModifiedBy>
  <cp:revision>5</cp:revision>
  <cp:lastPrinted>2017-10-02T17:05:00Z</cp:lastPrinted>
  <dcterms:created xsi:type="dcterms:W3CDTF">2017-10-13T00:17:00Z</dcterms:created>
  <dcterms:modified xsi:type="dcterms:W3CDTF">2017-10-13T00:39:00Z</dcterms:modified>
</cp:coreProperties>
</file>