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599347"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941C29" w:rsidRPr="00BD5DCB" w:rsidRDefault="004D2BF2" w:rsidP="003952B9">
                              <w:pPr>
                                <w:pStyle w:val="Textoindependiente2"/>
                                <w:spacing w:before="240"/>
                                <w:rPr>
                                  <w:sz w:val="40"/>
                                  <w:szCs w:val="40"/>
                                  <w:lang w:val="es-MX"/>
                                </w:rPr>
                              </w:pPr>
                              <w:r>
                                <w:rPr>
                                  <w:sz w:val="40"/>
                                  <w:szCs w:val="40"/>
                                  <w:lang w:val="es-MX"/>
                                </w:rPr>
                                <w:t xml:space="preserve"> “</w:t>
                              </w:r>
                              <w:r w:rsidR="00EB399D">
                                <w:rPr>
                                  <w:sz w:val="40"/>
                                  <w:szCs w:val="40"/>
                                  <w:lang w:val="es-MX"/>
                                </w:rPr>
                                <w:t xml:space="preserve">OCIO Y TIEMPO LIBRE </w:t>
                              </w:r>
                              <w:r w:rsidR="00E01609" w:rsidRPr="00BD5DCB">
                                <w:rPr>
                                  <w:sz w:val="40"/>
                                  <w:szCs w:val="40"/>
                                  <w:lang w:val="es-MX"/>
                                </w:rPr>
                                <w:t>”</w:t>
                              </w:r>
                              <w:r w:rsidR="00135D49" w:rsidRPr="00BD5DCB">
                                <w:rPr>
                                  <w:sz w:val="40"/>
                                  <w:szCs w:val="40"/>
                                  <w:lang w:val="es-MX"/>
                                </w:rPr>
                                <w:t xml:space="preserve"> </w:t>
                              </w: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941C29" w:rsidRPr="00BD5DCB" w:rsidRDefault="004D2BF2" w:rsidP="003952B9">
                        <w:pPr>
                          <w:pStyle w:val="Textoindependiente2"/>
                          <w:spacing w:before="240"/>
                          <w:rPr>
                            <w:sz w:val="40"/>
                            <w:szCs w:val="40"/>
                            <w:lang w:val="es-MX"/>
                          </w:rPr>
                        </w:pPr>
                        <w:r>
                          <w:rPr>
                            <w:sz w:val="40"/>
                            <w:szCs w:val="40"/>
                            <w:lang w:val="es-MX"/>
                          </w:rPr>
                          <w:t xml:space="preserve"> “</w:t>
                        </w:r>
                        <w:r w:rsidR="00EB399D">
                          <w:rPr>
                            <w:sz w:val="40"/>
                            <w:szCs w:val="40"/>
                            <w:lang w:val="es-MX"/>
                          </w:rPr>
                          <w:t xml:space="preserve">OCIO Y TIEMPO LIBRE </w:t>
                        </w:r>
                        <w:r w:rsidR="00E01609" w:rsidRPr="00BD5DCB">
                          <w:rPr>
                            <w:sz w:val="40"/>
                            <w:szCs w:val="40"/>
                            <w:lang w:val="es-MX"/>
                          </w:rPr>
                          <w:t>”</w:t>
                        </w:r>
                        <w:r w:rsidR="00135D49" w:rsidRPr="00BD5DCB">
                          <w:rPr>
                            <w:sz w:val="40"/>
                            <w:szCs w:val="40"/>
                            <w:lang w:val="es-MX"/>
                          </w:rPr>
                          <w:t xml:space="preserve"> </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DC2945" w:rsidTr="00662F9D">
        <w:trPr>
          <w:trHeight w:val="723"/>
        </w:trPr>
        <w:tc>
          <w:tcPr>
            <w:tcW w:w="4231" w:type="dxa"/>
            <w:vAlign w:val="center"/>
          </w:tcPr>
          <w:p w:rsidR="00F8388B" w:rsidRPr="00DC2945" w:rsidRDefault="00662F9D" w:rsidP="00F8388B">
            <w:pPr>
              <w:spacing w:after="200" w:line="276" w:lineRule="auto"/>
              <w:rPr>
                <w:rFonts w:asciiTheme="minorHAnsi" w:hAnsiTheme="minorHAnsi"/>
                <w:b/>
                <w:i/>
                <w:sz w:val="22"/>
                <w:szCs w:val="22"/>
              </w:rPr>
            </w:pPr>
            <w:r w:rsidRPr="00DC2945">
              <w:rPr>
                <w:rFonts w:asciiTheme="minorHAnsi" w:hAnsiTheme="minorHAnsi"/>
                <w:b/>
                <w:i/>
                <w:sz w:val="22"/>
                <w:szCs w:val="22"/>
              </w:rPr>
              <w:t>Grupo</w:t>
            </w:r>
            <w:r w:rsidR="00FD6A41" w:rsidRPr="00DC2945">
              <w:rPr>
                <w:rFonts w:asciiTheme="minorHAnsi" w:hAnsiTheme="minorHAnsi"/>
                <w:b/>
                <w:i/>
                <w:sz w:val="22"/>
                <w:szCs w:val="22"/>
              </w:rPr>
              <w:t>s</w:t>
            </w:r>
            <w:r w:rsidRPr="00DC2945">
              <w:rPr>
                <w:rFonts w:asciiTheme="minorHAnsi" w:hAnsiTheme="minorHAnsi"/>
                <w:b/>
                <w:i/>
                <w:sz w:val="22"/>
                <w:szCs w:val="22"/>
              </w:rPr>
              <w:t xml:space="preserve">: </w:t>
            </w:r>
            <w:r w:rsidR="00641DCB" w:rsidRPr="00DC2945">
              <w:rPr>
                <w:rFonts w:asciiTheme="minorHAnsi" w:hAnsiTheme="minorHAnsi"/>
                <w:b/>
                <w:i/>
                <w:sz w:val="22"/>
                <w:szCs w:val="22"/>
              </w:rPr>
              <w:t>41-A</w:t>
            </w:r>
            <w:r w:rsidR="004D2BF2" w:rsidRPr="00DC2945">
              <w:rPr>
                <w:rFonts w:asciiTheme="minorHAnsi" w:hAnsiTheme="minorHAnsi"/>
                <w:b/>
                <w:i/>
                <w:sz w:val="22"/>
                <w:szCs w:val="22"/>
              </w:rPr>
              <w:t xml:space="preserve">  </w:t>
            </w:r>
          </w:p>
          <w:p w:rsidR="00941C29" w:rsidRPr="00DC2945" w:rsidRDefault="00F8388B" w:rsidP="004C3530">
            <w:pPr>
              <w:spacing w:after="200" w:line="276" w:lineRule="auto"/>
              <w:rPr>
                <w:rFonts w:asciiTheme="minorHAnsi" w:hAnsiTheme="minorHAnsi"/>
                <w:b/>
                <w:i/>
                <w:sz w:val="22"/>
                <w:szCs w:val="22"/>
              </w:rPr>
            </w:pPr>
            <w:r w:rsidRPr="00DC2945">
              <w:rPr>
                <w:rFonts w:asciiTheme="minorHAnsi" w:hAnsiTheme="minorHAnsi"/>
                <w:b/>
                <w:i/>
                <w:sz w:val="22"/>
                <w:szCs w:val="22"/>
              </w:rPr>
              <w:t>CLASE</w:t>
            </w:r>
            <w:r w:rsidR="00E50E09" w:rsidRPr="00DC2945">
              <w:rPr>
                <w:rFonts w:asciiTheme="minorHAnsi" w:hAnsiTheme="minorHAnsi"/>
                <w:b/>
                <w:i/>
                <w:sz w:val="22"/>
                <w:szCs w:val="22"/>
              </w:rPr>
              <w:t>S</w:t>
            </w:r>
            <w:r w:rsidRPr="00DC2945">
              <w:rPr>
                <w:rFonts w:asciiTheme="minorHAnsi" w:hAnsiTheme="minorHAnsi"/>
                <w:b/>
                <w:i/>
                <w:sz w:val="22"/>
                <w:szCs w:val="22"/>
              </w:rPr>
              <w:t xml:space="preserve"> </w:t>
            </w:r>
            <w:r w:rsidR="00641DCB" w:rsidRPr="00DC2945">
              <w:rPr>
                <w:rFonts w:asciiTheme="minorHAnsi" w:hAnsiTheme="minorHAnsi"/>
                <w:b/>
                <w:i/>
                <w:sz w:val="22"/>
                <w:szCs w:val="22"/>
              </w:rPr>
              <w:t>10 ,11</w:t>
            </w:r>
            <w:r w:rsidR="004C3530">
              <w:rPr>
                <w:rFonts w:asciiTheme="minorHAnsi" w:hAnsiTheme="minorHAnsi"/>
                <w:b/>
                <w:i/>
                <w:sz w:val="22"/>
                <w:szCs w:val="22"/>
              </w:rPr>
              <w:t>,12 y 13   Fecha :</w:t>
            </w:r>
            <w:r w:rsidR="00641DCB" w:rsidRPr="00DC2945">
              <w:rPr>
                <w:rFonts w:asciiTheme="minorHAnsi" w:hAnsiTheme="minorHAnsi"/>
                <w:b/>
                <w:i/>
                <w:sz w:val="22"/>
                <w:szCs w:val="22"/>
              </w:rPr>
              <w:t xml:space="preserve"> </w:t>
            </w:r>
            <w:r w:rsidR="00166D6C">
              <w:rPr>
                <w:rFonts w:asciiTheme="minorHAnsi" w:hAnsiTheme="minorHAnsi"/>
                <w:b/>
                <w:i/>
                <w:sz w:val="22"/>
                <w:szCs w:val="22"/>
              </w:rPr>
              <w:t>20</w:t>
            </w:r>
            <w:r w:rsidR="004C3530">
              <w:rPr>
                <w:rFonts w:asciiTheme="minorHAnsi" w:hAnsiTheme="minorHAnsi"/>
                <w:b/>
                <w:i/>
                <w:sz w:val="22"/>
                <w:szCs w:val="22"/>
              </w:rPr>
              <w:t>,21,22 y 27SEP</w:t>
            </w:r>
          </w:p>
        </w:tc>
        <w:tc>
          <w:tcPr>
            <w:tcW w:w="4769" w:type="dxa"/>
            <w:vAlign w:val="center"/>
          </w:tcPr>
          <w:p w:rsidR="00941C29" w:rsidRPr="00DC2945" w:rsidRDefault="00662F9D" w:rsidP="00641DCB">
            <w:pPr>
              <w:ind w:left="1581"/>
              <w:jc w:val="both"/>
              <w:rPr>
                <w:rFonts w:asciiTheme="minorHAnsi" w:hAnsiTheme="minorHAnsi"/>
                <w:b/>
                <w:i/>
                <w:sz w:val="22"/>
                <w:szCs w:val="22"/>
              </w:rPr>
            </w:pPr>
            <w:proofErr w:type="spellStart"/>
            <w:r w:rsidRPr="00DC2945">
              <w:rPr>
                <w:rFonts w:asciiTheme="minorHAnsi" w:hAnsiTheme="minorHAnsi"/>
                <w:b/>
                <w:i/>
                <w:sz w:val="22"/>
                <w:szCs w:val="22"/>
              </w:rPr>
              <w:t>Profra</w:t>
            </w:r>
            <w:proofErr w:type="spellEnd"/>
            <w:r w:rsidRPr="00DC2945">
              <w:rPr>
                <w:rFonts w:asciiTheme="minorHAnsi" w:hAnsiTheme="minorHAnsi"/>
                <w:b/>
                <w:i/>
                <w:sz w:val="22"/>
                <w:szCs w:val="22"/>
              </w:rPr>
              <w:t xml:space="preserve">. </w:t>
            </w:r>
            <w:r w:rsidR="00641DCB" w:rsidRPr="00DC2945">
              <w:rPr>
                <w:rFonts w:asciiTheme="minorHAnsi" w:hAnsiTheme="minorHAnsi"/>
                <w:b/>
                <w:i/>
                <w:sz w:val="22"/>
                <w:szCs w:val="22"/>
              </w:rPr>
              <w:t>Sandra Luz Guadarrama Esqueda</w:t>
            </w:r>
            <w:r w:rsidR="00E50A29" w:rsidRPr="00DC2945">
              <w:rPr>
                <w:rFonts w:asciiTheme="minorHAnsi" w:hAnsiTheme="minorHAnsi"/>
                <w:b/>
                <w:i/>
                <w:sz w:val="22"/>
                <w:szCs w:val="22"/>
              </w:rPr>
              <w:t xml:space="preserve">- Lic. En Turismo </w:t>
            </w:r>
          </w:p>
        </w:tc>
      </w:tr>
    </w:tbl>
    <w:p w:rsidR="0095449A" w:rsidRPr="00DC2945" w:rsidRDefault="0095449A" w:rsidP="0095449A">
      <w:pPr>
        <w:spacing w:after="200" w:line="276" w:lineRule="auto"/>
        <w:rPr>
          <w:rFonts w:asciiTheme="minorHAnsi" w:eastAsiaTheme="minorHAnsi" w:hAnsiTheme="minorHAnsi" w:cstheme="minorBidi"/>
          <w:i/>
          <w:sz w:val="22"/>
          <w:szCs w:val="22"/>
          <w:lang w:val="es-MX" w:eastAsia="en-US"/>
        </w:rPr>
      </w:pPr>
    </w:p>
    <w:p w:rsidR="00DC2945" w:rsidRDefault="00842608" w:rsidP="000F35F3">
      <w:pPr>
        <w:jc w:val="both"/>
        <w:rPr>
          <w:rFonts w:asciiTheme="minorHAnsi" w:hAnsiTheme="minorHAnsi" w:cs="Arial"/>
          <w:b/>
          <w:i/>
          <w:sz w:val="22"/>
          <w:szCs w:val="22"/>
          <w:lang w:val="es-MX"/>
        </w:rPr>
      </w:pPr>
      <w:r w:rsidRPr="00DC2945">
        <w:rPr>
          <w:rFonts w:asciiTheme="minorHAnsi" w:hAnsiTheme="minorHAnsi" w:cs="Arial"/>
          <w:b/>
          <w:i/>
          <w:sz w:val="22"/>
          <w:szCs w:val="22"/>
          <w:lang w:val="es-MX"/>
        </w:rPr>
        <w:t>OBJETIVO:</w:t>
      </w:r>
      <w:r w:rsidR="00DC2945" w:rsidRPr="00DC2945">
        <w:rPr>
          <w:rFonts w:asciiTheme="minorHAnsi" w:hAnsiTheme="minorHAnsi" w:cs="Arial"/>
          <w:i/>
          <w:color w:val="333333"/>
          <w:sz w:val="22"/>
          <w:szCs w:val="22"/>
          <w:lang w:eastAsia="es-MX"/>
        </w:rPr>
        <w:t xml:space="preserve"> </w:t>
      </w:r>
      <w:r w:rsidR="00DC2945" w:rsidRPr="009163C2">
        <w:rPr>
          <w:rFonts w:asciiTheme="minorHAnsi" w:hAnsiTheme="minorHAnsi" w:cs="Arial"/>
          <w:i/>
          <w:color w:val="333333"/>
          <w:sz w:val="22"/>
          <w:szCs w:val="22"/>
          <w:lang w:eastAsia="es-MX"/>
        </w:rPr>
        <w:t>Los objetivos que persigue son el aprender a valorar la vida, la libertad y la solidaridad en nuestros momentos de ocio, favoreciendo la toma de decisiones responsables y la autonomía en el uso de los bienes y recursos de nuestro tiempo</w:t>
      </w:r>
    </w:p>
    <w:p w:rsidR="000F35F3" w:rsidRPr="00DC2945" w:rsidRDefault="000F35F3" w:rsidP="000F35F3">
      <w:pPr>
        <w:jc w:val="both"/>
        <w:rPr>
          <w:rFonts w:asciiTheme="minorHAnsi" w:hAnsiTheme="minorHAnsi" w:cs="Arial"/>
          <w:b/>
          <w:i/>
          <w:sz w:val="22"/>
          <w:szCs w:val="22"/>
          <w:lang w:val="es-MX"/>
        </w:rPr>
      </w:pPr>
    </w:p>
    <w:p w:rsidR="000F35F3" w:rsidRDefault="00485DC6" w:rsidP="007B4156">
      <w:pPr>
        <w:jc w:val="both"/>
        <w:rPr>
          <w:rFonts w:asciiTheme="minorHAnsi" w:hAnsiTheme="minorHAnsi" w:cs="Arial"/>
          <w:b/>
          <w:i/>
          <w:sz w:val="22"/>
          <w:szCs w:val="22"/>
          <w:lang w:val="es-MX"/>
        </w:rPr>
      </w:pPr>
      <w:r w:rsidRPr="00DC2945">
        <w:rPr>
          <w:rFonts w:asciiTheme="minorHAnsi" w:hAnsiTheme="minorHAnsi" w:cs="Arial"/>
          <w:b/>
          <w:i/>
          <w:sz w:val="22"/>
          <w:szCs w:val="22"/>
          <w:lang w:val="es-MX"/>
        </w:rPr>
        <w:t>INSTRUCCIONES</w:t>
      </w:r>
      <w:r w:rsidR="000F35F3">
        <w:rPr>
          <w:rFonts w:asciiTheme="minorHAnsi" w:hAnsiTheme="minorHAnsi" w:cs="Arial"/>
          <w:b/>
          <w:i/>
          <w:sz w:val="22"/>
          <w:szCs w:val="22"/>
          <w:lang w:val="es-MX"/>
        </w:rPr>
        <w:t>.</w:t>
      </w:r>
      <w:bookmarkStart w:id="0" w:name="_GoBack"/>
      <w:bookmarkEnd w:id="0"/>
    </w:p>
    <w:p w:rsidR="000F35F3" w:rsidRDefault="000F35F3" w:rsidP="007B4156">
      <w:pPr>
        <w:jc w:val="both"/>
        <w:rPr>
          <w:rFonts w:asciiTheme="minorHAnsi" w:hAnsiTheme="minorHAnsi" w:cs="Arial"/>
          <w:i/>
          <w:sz w:val="22"/>
          <w:szCs w:val="22"/>
          <w:lang w:val="es-MX"/>
        </w:rPr>
      </w:pPr>
      <w:r w:rsidRPr="000F35F3">
        <w:rPr>
          <w:rFonts w:asciiTheme="minorHAnsi" w:hAnsiTheme="minorHAnsi" w:cs="Arial"/>
          <w:i/>
          <w:sz w:val="22"/>
          <w:szCs w:val="22"/>
          <w:lang w:val="es-MX"/>
        </w:rPr>
        <w:t xml:space="preserve">Lee la información que se te envía, </w:t>
      </w:r>
      <w:r w:rsidR="00842608" w:rsidRPr="000F35F3">
        <w:rPr>
          <w:rFonts w:asciiTheme="minorHAnsi" w:hAnsiTheme="minorHAnsi" w:cs="Arial"/>
          <w:i/>
          <w:sz w:val="22"/>
          <w:szCs w:val="22"/>
          <w:lang w:val="es-MX"/>
        </w:rPr>
        <w:t>analízala</w:t>
      </w:r>
      <w:r w:rsidRPr="000F35F3">
        <w:rPr>
          <w:rFonts w:asciiTheme="minorHAnsi" w:hAnsiTheme="minorHAnsi" w:cs="Arial"/>
          <w:i/>
          <w:sz w:val="22"/>
          <w:szCs w:val="22"/>
          <w:lang w:val="es-MX"/>
        </w:rPr>
        <w:t xml:space="preserve"> y </w:t>
      </w:r>
      <w:r>
        <w:rPr>
          <w:rFonts w:asciiTheme="minorHAnsi" w:hAnsiTheme="minorHAnsi" w:cs="Arial"/>
          <w:i/>
          <w:sz w:val="22"/>
          <w:szCs w:val="22"/>
          <w:lang w:val="es-MX"/>
        </w:rPr>
        <w:t>subraya lo más importante.</w:t>
      </w:r>
      <w:r w:rsidR="007B4156">
        <w:rPr>
          <w:rFonts w:asciiTheme="minorHAnsi" w:hAnsiTheme="minorHAnsi" w:cs="Arial"/>
          <w:i/>
          <w:sz w:val="22"/>
          <w:szCs w:val="22"/>
          <w:lang w:val="es-MX"/>
        </w:rPr>
        <w:t xml:space="preserve"> </w:t>
      </w:r>
      <w:r w:rsidR="00842608">
        <w:rPr>
          <w:rFonts w:asciiTheme="minorHAnsi" w:hAnsiTheme="minorHAnsi" w:cs="Arial"/>
          <w:i/>
          <w:sz w:val="22"/>
          <w:szCs w:val="22"/>
          <w:lang w:val="es-MX"/>
        </w:rPr>
        <w:t>Contesta</w:t>
      </w:r>
      <w:r w:rsidR="007B4156">
        <w:rPr>
          <w:rFonts w:asciiTheme="minorHAnsi" w:hAnsiTheme="minorHAnsi" w:cs="Arial"/>
          <w:i/>
          <w:sz w:val="22"/>
          <w:szCs w:val="22"/>
          <w:lang w:val="es-MX"/>
        </w:rPr>
        <w:t xml:space="preserve"> las preguntas que se indican al final </w:t>
      </w:r>
    </w:p>
    <w:p w:rsidR="007B4156" w:rsidRDefault="007B4156" w:rsidP="007B4156">
      <w:pPr>
        <w:jc w:val="both"/>
        <w:rPr>
          <w:rFonts w:asciiTheme="minorHAnsi" w:hAnsiTheme="minorHAnsi" w:cs="Arial"/>
          <w:i/>
          <w:sz w:val="22"/>
          <w:szCs w:val="22"/>
          <w:lang w:val="es-MX"/>
        </w:rPr>
      </w:pPr>
    </w:p>
    <w:p w:rsidR="007B4156" w:rsidRDefault="007B4156" w:rsidP="006C28E1">
      <w:pPr>
        <w:spacing w:before="150" w:after="150" w:line="450" w:lineRule="atLeast"/>
        <w:ind w:right="75"/>
        <w:textAlignment w:val="baseline"/>
        <w:outlineLvl w:val="0"/>
        <w:rPr>
          <w:rFonts w:ascii="Arial" w:hAnsi="Arial" w:cs="Arial"/>
          <w:b/>
          <w:bCs/>
          <w:i/>
          <w:iCs/>
          <w:color w:val="333333"/>
          <w:kern w:val="36"/>
          <w:sz w:val="38"/>
          <w:szCs w:val="38"/>
          <w:lang w:eastAsia="es-MX"/>
        </w:rPr>
      </w:pPr>
      <w:r>
        <w:rPr>
          <w:rFonts w:ascii="Arial" w:hAnsi="Arial" w:cs="Arial"/>
          <w:b/>
          <w:bCs/>
          <w:i/>
          <w:iCs/>
          <w:color w:val="333333"/>
          <w:kern w:val="36"/>
          <w:sz w:val="38"/>
          <w:szCs w:val="38"/>
          <w:lang w:eastAsia="es-MX"/>
        </w:rPr>
        <w:t xml:space="preserve">Apunte : </w:t>
      </w:r>
    </w:p>
    <w:p w:rsidR="006C28E1" w:rsidRPr="009163C2" w:rsidRDefault="006C28E1" w:rsidP="006C28E1">
      <w:pPr>
        <w:spacing w:before="150" w:after="150" w:line="450" w:lineRule="atLeast"/>
        <w:ind w:right="75"/>
        <w:textAlignment w:val="baseline"/>
        <w:outlineLvl w:val="0"/>
        <w:rPr>
          <w:rFonts w:ascii="Arial" w:hAnsi="Arial" w:cs="Arial"/>
          <w:b/>
          <w:bCs/>
          <w:i/>
          <w:iCs/>
          <w:color w:val="333333"/>
          <w:kern w:val="36"/>
          <w:sz w:val="38"/>
          <w:szCs w:val="38"/>
          <w:lang w:eastAsia="es-MX"/>
        </w:rPr>
      </w:pPr>
      <w:r w:rsidRPr="009163C2">
        <w:rPr>
          <w:rFonts w:ascii="Arial" w:hAnsi="Arial" w:cs="Arial"/>
          <w:b/>
          <w:bCs/>
          <w:i/>
          <w:iCs/>
          <w:color w:val="333333"/>
          <w:kern w:val="36"/>
          <w:sz w:val="38"/>
          <w:szCs w:val="38"/>
          <w:lang w:eastAsia="es-MX"/>
        </w:rPr>
        <w:t>Ocio y tiempo libre</w:t>
      </w:r>
    </w:p>
    <w:p w:rsidR="006C28E1" w:rsidRPr="009163C2"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r w:rsidRPr="009163C2">
        <w:rPr>
          <w:rFonts w:ascii="Calibri" w:hAnsi="Calibri" w:cs="Arial"/>
          <w:b/>
          <w:bCs/>
          <w:i/>
          <w:color w:val="000000"/>
          <w:sz w:val="22"/>
          <w:szCs w:val="22"/>
          <w:lang w:eastAsia="es-MX"/>
        </w:rPr>
        <w:t>¿Qué es el ocio?</w:t>
      </w:r>
    </w:p>
    <w:p w:rsidR="006C28E1" w:rsidRDefault="006C28E1" w:rsidP="006C28E1">
      <w:pPr>
        <w:shd w:val="clear" w:color="auto" w:fill="FFFFFF"/>
        <w:spacing w:line="270" w:lineRule="atLeast"/>
        <w:jc w:val="both"/>
        <w:textAlignment w:val="baseline"/>
        <w:rPr>
          <w:rFonts w:ascii="Calibri" w:hAnsi="Calibri" w:cs="Arial"/>
          <w:i/>
          <w:color w:val="333333"/>
          <w:lang w:eastAsia="es-MX"/>
        </w:rPr>
      </w:pPr>
      <w:r w:rsidRPr="009163C2">
        <w:rPr>
          <w:rFonts w:ascii="Calibri" w:hAnsi="Calibri" w:cs="Arial"/>
          <w:i/>
          <w:color w:val="333333"/>
          <w:sz w:val="22"/>
          <w:szCs w:val="22"/>
          <w:lang w:eastAsia="es-MX"/>
        </w:rPr>
        <w:t>No hay una definición  exacta lo que sí podemos decir es que el ocio depende de las circunstancias históricas y de la manera de pensar, implica un marco temporal, supone una liberación del trabajo y disponibilidad para el tiempo personal.</w:t>
      </w:r>
    </w:p>
    <w:p w:rsidR="006C28E1" w:rsidRPr="009163C2"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p>
    <w:p w:rsidR="006C28E1" w:rsidRPr="008A00D1"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r w:rsidRPr="009163C2">
        <w:rPr>
          <w:rFonts w:ascii="Calibri" w:hAnsi="Calibri" w:cs="Arial"/>
          <w:b/>
          <w:bCs/>
          <w:i/>
          <w:color w:val="000000"/>
          <w:sz w:val="22"/>
          <w:szCs w:val="22"/>
          <w:lang w:eastAsia="es-MX"/>
        </w:rPr>
        <w:t>J.DUMAZEDIER:</w:t>
      </w:r>
      <w:r w:rsidRPr="009163C2">
        <w:rPr>
          <w:rFonts w:ascii="Calibri" w:hAnsi="Calibri" w:cs="Arial"/>
          <w:i/>
          <w:color w:val="333333"/>
          <w:sz w:val="22"/>
          <w:szCs w:val="22"/>
          <w:lang w:eastAsia="es-MX"/>
        </w:rPr>
        <w:t> La definición de ocio como conjunto de ocupaciones a las que el individuo se entrega de manera totalmente voluntaria sea para descansar, para divertirse, para desarrollar su información o su formación desinteresadamente, tras haberse liberado de sus obligaciones profesionales, familiares y sociales. El ocio cumple para el que lo disfruta: descanso, diversión y desarrollo. Posibilita la expresión libre y creativa de los hombres.</w:t>
      </w:r>
    </w:p>
    <w:p w:rsidR="006C28E1" w:rsidRPr="008A00D1"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p>
    <w:p w:rsidR="006C28E1" w:rsidRPr="008A00D1" w:rsidRDefault="006C28E1" w:rsidP="006C28E1">
      <w:pPr>
        <w:shd w:val="clear" w:color="auto" w:fill="FFFFFF"/>
        <w:spacing w:line="270" w:lineRule="atLeast"/>
        <w:jc w:val="both"/>
        <w:textAlignment w:val="baseline"/>
        <w:rPr>
          <w:rFonts w:ascii="Calibri" w:hAnsi="Calibri" w:cs="Arial"/>
          <w:b/>
          <w:i/>
          <w:color w:val="333333"/>
          <w:sz w:val="22"/>
          <w:szCs w:val="22"/>
          <w:lang w:eastAsia="es-MX"/>
        </w:rPr>
      </w:pPr>
      <w:r w:rsidRPr="008A00D1">
        <w:rPr>
          <w:rFonts w:ascii="Calibri" w:hAnsi="Calibri" w:cs="Arial"/>
          <w:b/>
          <w:i/>
          <w:color w:val="333333"/>
          <w:lang w:eastAsia="es-MX"/>
        </w:rPr>
        <w:t>¿Existe</w:t>
      </w:r>
      <w:r w:rsidRPr="008A00D1">
        <w:rPr>
          <w:rFonts w:ascii="Calibri" w:hAnsi="Calibri" w:cs="Arial"/>
          <w:b/>
          <w:i/>
          <w:color w:val="333333"/>
          <w:sz w:val="22"/>
          <w:szCs w:val="22"/>
          <w:lang w:eastAsia="es-MX"/>
        </w:rPr>
        <w:t xml:space="preserve"> alguna diferencia entre Ocio y Tiempo </w:t>
      </w:r>
      <w:r w:rsidRPr="008A00D1">
        <w:rPr>
          <w:rFonts w:ascii="Calibri" w:hAnsi="Calibri" w:cs="Arial"/>
          <w:b/>
          <w:i/>
          <w:color w:val="333333"/>
          <w:lang w:eastAsia="es-MX"/>
        </w:rPr>
        <w:t>libre?</w:t>
      </w:r>
    </w:p>
    <w:p w:rsidR="006C28E1" w:rsidRPr="008A00D1"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r w:rsidRPr="008A00D1">
        <w:rPr>
          <w:rFonts w:ascii="Calibri" w:hAnsi="Calibri" w:cs="Arial"/>
          <w:i/>
          <w:color w:val="333333"/>
          <w:sz w:val="22"/>
          <w:szCs w:val="22"/>
          <w:lang w:eastAsia="es-MX"/>
        </w:rPr>
        <w:t xml:space="preserve">La diferencia radica en que el tiempo libre es el tiempo que se dispone para dedicarse a lo que uno mejor le parezca .antes que buscar una diferencia debemos considerar mejor la relación </w:t>
      </w:r>
      <w:r w:rsidRPr="008A00D1">
        <w:rPr>
          <w:rFonts w:ascii="Calibri" w:hAnsi="Calibri" w:cs="Arial"/>
          <w:i/>
          <w:color w:val="333333"/>
          <w:lang w:eastAsia="es-MX"/>
        </w:rPr>
        <w:t>estrecha</w:t>
      </w:r>
      <w:r w:rsidRPr="008A00D1">
        <w:rPr>
          <w:rFonts w:ascii="Calibri" w:hAnsi="Calibri" w:cs="Arial"/>
          <w:i/>
          <w:color w:val="333333"/>
          <w:sz w:val="22"/>
          <w:szCs w:val="22"/>
          <w:lang w:eastAsia="es-MX"/>
        </w:rPr>
        <w:t xml:space="preserve"> que existe entre ambos conceptos , si</w:t>
      </w:r>
      <w:r>
        <w:rPr>
          <w:rFonts w:ascii="Calibri" w:hAnsi="Calibri" w:cs="Arial"/>
          <w:i/>
          <w:color w:val="333333"/>
          <w:lang w:eastAsia="es-MX"/>
        </w:rPr>
        <w:t>n</w:t>
      </w:r>
      <w:r w:rsidRPr="008A00D1">
        <w:rPr>
          <w:rFonts w:ascii="Calibri" w:hAnsi="Calibri" w:cs="Arial"/>
          <w:i/>
          <w:color w:val="333333"/>
          <w:sz w:val="22"/>
          <w:szCs w:val="22"/>
          <w:lang w:eastAsia="es-MX"/>
        </w:rPr>
        <w:t xml:space="preserve"> embargo daremos </w:t>
      </w:r>
      <w:r>
        <w:rPr>
          <w:rFonts w:ascii="Calibri" w:hAnsi="Calibri" w:cs="Arial"/>
          <w:i/>
          <w:color w:val="333333"/>
          <w:lang w:eastAsia="es-MX"/>
        </w:rPr>
        <w:t>a</w:t>
      </w:r>
      <w:r w:rsidRPr="008A00D1">
        <w:rPr>
          <w:rFonts w:ascii="Calibri" w:hAnsi="Calibri" w:cs="Arial"/>
          <w:i/>
          <w:color w:val="333333"/>
          <w:sz w:val="22"/>
          <w:szCs w:val="22"/>
          <w:lang w:eastAsia="es-MX"/>
        </w:rPr>
        <w:t>mbos conceptos :</w:t>
      </w:r>
    </w:p>
    <w:p w:rsidR="006C28E1" w:rsidRPr="008A00D1"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p>
    <w:p w:rsidR="006C28E1" w:rsidRPr="0013033A" w:rsidRDefault="006C28E1" w:rsidP="006C28E1">
      <w:pPr>
        <w:rPr>
          <w:rFonts w:ascii="Calibri" w:hAnsi="Calibri"/>
          <w:b/>
          <w:i/>
          <w:sz w:val="22"/>
          <w:szCs w:val="22"/>
        </w:rPr>
      </w:pPr>
      <w:r w:rsidRPr="0013033A">
        <w:rPr>
          <w:rFonts w:ascii="Calibri" w:hAnsi="Calibri"/>
          <w:b/>
          <w:i/>
          <w:sz w:val="22"/>
          <w:szCs w:val="22"/>
        </w:rPr>
        <w:t>TIEMPO LIBRE</w:t>
      </w:r>
    </w:p>
    <w:p w:rsidR="006C28E1" w:rsidRPr="008A00D1" w:rsidRDefault="006C28E1" w:rsidP="006C28E1">
      <w:pPr>
        <w:rPr>
          <w:rFonts w:ascii="Calibri" w:hAnsi="Calibri"/>
          <w:i/>
          <w:sz w:val="22"/>
          <w:szCs w:val="22"/>
        </w:rPr>
      </w:pPr>
      <w:r w:rsidRPr="008A00D1">
        <w:rPr>
          <w:rFonts w:ascii="Calibri" w:hAnsi="Calibri"/>
          <w:i/>
          <w:sz w:val="22"/>
          <w:szCs w:val="22"/>
        </w:rPr>
        <w:t xml:space="preserve">Se conoce como Tiempo Libre a aquel tiempo que la gente le dedica a aquellas actividades que no corresponden a su trabajo formal ni a tareas domésticas esenciales. Su rasgo diferencial es que se trata de un tiempo recreativo el cual puede ser utilizado a discreción, es decir, a diferencia de lo que ocurre con aquel tiempo Ocupado  en el cual la mayoría de las veces no se </w:t>
      </w:r>
      <w:r w:rsidRPr="008A00D1">
        <w:rPr>
          <w:rFonts w:ascii="Calibri" w:hAnsi="Calibri"/>
          <w:i/>
          <w:sz w:val="22"/>
          <w:szCs w:val="22"/>
        </w:rPr>
        <w:lastRenderedPageBreak/>
        <w:t>puede elegir el tiempo de realización, ni el tipo de actividad . En este, la persona puede decidir cuántas horas destinarle.</w:t>
      </w:r>
    </w:p>
    <w:p w:rsidR="006C28E1" w:rsidRPr="008A00D1" w:rsidRDefault="006C28E1" w:rsidP="006C28E1">
      <w:pPr>
        <w:rPr>
          <w:rFonts w:ascii="Calibri" w:hAnsi="Calibri"/>
          <w:i/>
          <w:sz w:val="22"/>
          <w:szCs w:val="22"/>
        </w:rPr>
      </w:pPr>
      <w:r w:rsidRPr="008A00D1">
        <w:rPr>
          <w:rFonts w:ascii="Calibri" w:hAnsi="Calibri"/>
          <w:i/>
          <w:sz w:val="22"/>
          <w:szCs w:val="22"/>
        </w:rPr>
        <w:t>Aunque, el tiempo libre, para algunos, también suele incluir la realización de algunas actividades que aunque no sean laborales pueden ser algún tipo de obligatoriedad, como ser ir al médico, ir al supermercado, entre otras y que se las realiza en el llamado tiempo libre porque no se dispone de tiempo para hacerlas durante aquellas jornadas en las que domina el trabajo.</w:t>
      </w:r>
    </w:p>
    <w:p w:rsidR="006C28E1" w:rsidRPr="008A00D1" w:rsidRDefault="006C28E1" w:rsidP="006C28E1">
      <w:pPr>
        <w:rPr>
          <w:rFonts w:ascii="Calibri" w:hAnsi="Calibri"/>
          <w:i/>
          <w:sz w:val="22"/>
          <w:szCs w:val="22"/>
        </w:rPr>
      </w:pPr>
      <w:r w:rsidRPr="008A00D1">
        <w:rPr>
          <w:rFonts w:ascii="Calibri" w:hAnsi="Calibri"/>
          <w:i/>
          <w:sz w:val="22"/>
          <w:szCs w:val="22"/>
        </w:rPr>
        <w:t>Entonces, generalmente, las personas suelen utilizar este tiempo para descansar, recreación, entretenimiento o placer, o como recién indicábamos para hacer aquellas actividades que por falta de tiempo no pueden hacer mientras están en un día laborable., pero que no son cotidianas. Difícilmente podamos incluir  tiempo libre una actividad que no nos resulte en ningún punto atractiva y placentera.</w:t>
      </w:r>
    </w:p>
    <w:p w:rsidR="006C28E1" w:rsidRPr="008A00D1" w:rsidRDefault="006C28E1" w:rsidP="006C28E1">
      <w:pPr>
        <w:rPr>
          <w:rFonts w:ascii="Calibri" w:hAnsi="Calibri"/>
          <w:i/>
          <w:sz w:val="22"/>
          <w:szCs w:val="22"/>
        </w:rPr>
      </w:pPr>
      <w:r w:rsidRPr="008A00D1">
        <w:rPr>
          <w:rFonts w:ascii="Calibri" w:hAnsi="Calibri"/>
          <w:i/>
          <w:sz w:val="22"/>
          <w:szCs w:val="22"/>
        </w:rPr>
        <w:t xml:space="preserve">Ahora bien, no todos podremos considerar o inscribir del mismo modo a una actividad como parte de un cronograma de tiempo libre, es decir, cada quién elige en que ocupar ese tiempo , ir al cine, al teatro o asistir a cualquier otro tipo de actividad artística o cultural, pasear por el parque, ir a un shopping o centro comercial de compras, salir un día de </w:t>
      </w:r>
      <w:proofErr w:type="spellStart"/>
      <w:r w:rsidRPr="008A00D1">
        <w:rPr>
          <w:rFonts w:ascii="Calibri" w:hAnsi="Calibri"/>
          <w:i/>
          <w:sz w:val="22"/>
          <w:szCs w:val="22"/>
        </w:rPr>
        <w:t>pic</w:t>
      </w:r>
      <w:proofErr w:type="spellEnd"/>
      <w:r w:rsidRPr="008A00D1">
        <w:rPr>
          <w:rFonts w:ascii="Calibri" w:hAnsi="Calibri"/>
          <w:i/>
          <w:sz w:val="22"/>
          <w:szCs w:val="22"/>
        </w:rPr>
        <w:t xml:space="preserve"> </w:t>
      </w:r>
      <w:proofErr w:type="spellStart"/>
      <w:r w:rsidRPr="008A00D1">
        <w:rPr>
          <w:rFonts w:ascii="Calibri" w:hAnsi="Calibri"/>
          <w:i/>
          <w:sz w:val="22"/>
          <w:szCs w:val="22"/>
        </w:rPr>
        <w:t>nic</w:t>
      </w:r>
      <w:proofErr w:type="spellEnd"/>
      <w:r w:rsidRPr="008A00D1">
        <w:rPr>
          <w:rFonts w:ascii="Calibri" w:hAnsi="Calibri"/>
          <w:i/>
          <w:sz w:val="22"/>
          <w:szCs w:val="22"/>
        </w:rPr>
        <w:t xml:space="preserve">, contratar una excursión a alguna zona rural para desplegar diversas actividades que acentúen el contacto directo con la naturaleza, entre otras. O incluso quedarse en casa a ver tv. </w:t>
      </w:r>
      <w:r w:rsidRPr="008A00D1">
        <w:rPr>
          <w:rFonts w:ascii="Calibri" w:hAnsi="Calibri"/>
          <w:i/>
        </w:rPr>
        <w:t>Preparar</w:t>
      </w:r>
      <w:r w:rsidRPr="008A00D1">
        <w:rPr>
          <w:rFonts w:ascii="Calibri" w:hAnsi="Calibri"/>
          <w:i/>
          <w:sz w:val="22"/>
          <w:szCs w:val="22"/>
        </w:rPr>
        <w:t xml:space="preserve"> pastelillos, componer algún daño. Etc.</w:t>
      </w:r>
    </w:p>
    <w:p w:rsidR="006C28E1" w:rsidRPr="009163C2"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p>
    <w:p w:rsidR="006C28E1" w:rsidRDefault="006C28E1" w:rsidP="006C28E1">
      <w:pPr>
        <w:shd w:val="clear" w:color="auto" w:fill="FFFFFF"/>
        <w:spacing w:line="270" w:lineRule="atLeast"/>
        <w:jc w:val="both"/>
        <w:textAlignment w:val="baseline"/>
        <w:rPr>
          <w:rFonts w:ascii="Calibri" w:hAnsi="Calibri" w:cs="Arial"/>
          <w:i/>
          <w:color w:val="333333"/>
          <w:lang w:eastAsia="es-MX"/>
        </w:rPr>
      </w:pPr>
      <w:r w:rsidRPr="009163C2">
        <w:rPr>
          <w:rFonts w:ascii="Calibri" w:hAnsi="Calibri" w:cs="Arial"/>
          <w:b/>
          <w:bCs/>
          <w:i/>
          <w:color w:val="000000"/>
          <w:sz w:val="22"/>
          <w:szCs w:val="22"/>
          <w:lang w:eastAsia="es-MX"/>
        </w:rPr>
        <w:t>OCIO:</w:t>
      </w:r>
      <w:r w:rsidRPr="009163C2">
        <w:rPr>
          <w:rFonts w:ascii="Calibri" w:hAnsi="Calibri" w:cs="Arial"/>
          <w:i/>
          <w:color w:val="333333"/>
          <w:sz w:val="22"/>
          <w:szCs w:val="22"/>
          <w:lang w:eastAsia="es-MX"/>
        </w:rPr>
        <w:t> </w:t>
      </w:r>
    </w:p>
    <w:p w:rsidR="006C28E1" w:rsidRPr="009163C2"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r>
        <w:rPr>
          <w:rFonts w:ascii="Calibri" w:hAnsi="Calibri" w:cs="Arial"/>
          <w:i/>
          <w:color w:val="333333"/>
          <w:lang w:eastAsia="es-MX"/>
        </w:rPr>
        <w:t xml:space="preserve"> </w:t>
      </w:r>
      <w:r w:rsidRPr="009163C2">
        <w:rPr>
          <w:rFonts w:ascii="Calibri" w:hAnsi="Calibri" w:cs="Arial"/>
          <w:i/>
          <w:color w:val="333333"/>
          <w:sz w:val="22"/>
          <w:szCs w:val="22"/>
          <w:lang w:eastAsia="es-MX"/>
        </w:rPr>
        <w:t>Es un tiempo libre que dedicamos a no producir para los demás sino para nosotros mismos. Ha cambiado de forma radical durante los últimos 10 años, las tecnologías se inmiscuyen en la vida cotidiana de forma real. Empleo racional del tiempo libre que potencia las relaciones más ricas e intensas, selectivas y productivas a todos los niveles, facilitan la vida cotidiana y generan satisfacción.</w:t>
      </w:r>
    </w:p>
    <w:p w:rsidR="006C28E1" w:rsidRPr="009163C2"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En la sociedad actual en la que vivimos el tiempo de ocio se ha convertido en una necesidad más que es necesario cubrir. Los jóvenes por regla general tienen unas inquietudes y una vitalidad que necesitan cubrir, por lo que cuando no tienen una oferta suficiente para cubrir sus necesidades buscan la forma de ocupar su tiempo libre.</w:t>
      </w:r>
    </w:p>
    <w:p w:rsidR="006C28E1" w:rsidRPr="009163C2" w:rsidRDefault="006C28E1" w:rsidP="006C28E1">
      <w:pPr>
        <w:shd w:val="clear" w:color="auto" w:fill="FFFFFF"/>
        <w:spacing w:line="270" w:lineRule="atLeast"/>
        <w:jc w:val="both"/>
        <w:textAlignment w:val="baseline"/>
        <w:rPr>
          <w:rFonts w:ascii="Calibri" w:hAnsi="Calibri" w:cs="Arial"/>
          <w:i/>
          <w:color w:val="333333"/>
          <w:lang w:eastAsia="es-MX"/>
        </w:rPr>
      </w:pPr>
      <w:r w:rsidRPr="009163C2">
        <w:rPr>
          <w:rFonts w:ascii="Calibri" w:hAnsi="Calibri" w:cs="Arial"/>
          <w:i/>
          <w:color w:val="333333"/>
          <w:sz w:val="22"/>
          <w:szCs w:val="22"/>
          <w:lang w:eastAsia="es-MX"/>
        </w:rPr>
        <w:t xml:space="preserve">Desgraciadamente todos conocemos la realidad en materia cultural, deportiva, de animación, etc... </w:t>
      </w:r>
      <w:r w:rsidRPr="009163C2">
        <w:rPr>
          <w:rFonts w:ascii="Calibri" w:hAnsi="Calibri" w:cs="Arial"/>
          <w:i/>
          <w:color w:val="333333"/>
          <w:lang w:eastAsia="es-MX"/>
        </w:rPr>
        <w:t>Y</w:t>
      </w:r>
      <w:r w:rsidRPr="009163C2">
        <w:rPr>
          <w:rFonts w:ascii="Calibri" w:hAnsi="Calibri" w:cs="Arial"/>
          <w:i/>
          <w:color w:val="333333"/>
          <w:sz w:val="22"/>
          <w:szCs w:val="22"/>
          <w:lang w:eastAsia="es-MX"/>
        </w:rPr>
        <w:t xml:space="preserve"> todos claramente vemos la necesidad de reorientar la escasa oferta destinada a cubrir el tiempo libre de los jóv</w:t>
      </w:r>
      <w:r>
        <w:rPr>
          <w:rFonts w:ascii="Calibri" w:hAnsi="Calibri" w:cs="Arial"/>
          <w:i/>
          <w:color w:val="333333"/>
          <w:lang w:eastAsia="es-MX"/>
        </w:rPr>
        <w:t xml:space="preserve">enes con actividades atractivas. </w:t>
      </w:r>
      <w:r w:rsidRPr="009163C2">
        <w:rPr>
          <w:rFonts w:ascii="Calibri" w:hAnsi="Calibri" w:cs="Arial"/>
          <w:i/>
          <w:color w:val="333333"/>
          <w:sz w:val="22"/>
          <w:szCs w:val="22"/>
          <w:lang w:eastAsia="es-MX"/>
        </w:rPr>
        <w:t xml:space="preserve"> </w:t>
      </w:r>
    </w:p>
    <w:p w:rsidR="006C28E1" w:rsidRPr="009163C2"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w:t>
      </w:r>
    </w:p>
    <w:p w:rsidR="006C28E1" w:rsidRPr="009163C2" w:rsidRDefault="006C28E1" w:rsidP="006C28E1">
      <w:pPr>
        <w:shd w:val="clear" w:color="auto" w:fill="FFFFFF"/>
        <w:spacing w:line="270" w:lineRule="atLeast"/>
        <w:jc w:val="both"/>
        <w:textAlignment w:val="baseline"/>
        <w:rPr>
          <w:rFonts w:ascii="Calibri" w:hAnsi="Calibri" w:cs="Arial"/>
          <w:b/>
          <w:i/>
          <w:color w:val="333333"/>
          <w:sz w:val="22"/>
          <w:szCs w:val="22"/>
          <w:lang w:eastAsia="es-MX"/>
        </w:rPr>
      </w:pPr>
      <w:r w:rsidRPr="009163C2">
        <w:rPr>
          <w:rFonts w:ascii="Calibri" w:hAnsi="Calibri" w:cs="Arial"/>
          <w:b/>
          <w:i/>
          <w:color w:val="333333"/>
          <w:sz w:val="22"/>
          <w:szCs w:val="22"/>
          <w:lang w:eastAsia="es-MX"/>
        </w:rPr>
        <w:t>Como puntos fundamentales de una política de ocio y tiempo libre, destacaremos:</w:t>
      </w:r>
    </w:p>
    <w:p w:rsidR="006C28E1" w:rsidRPr="009163C2" w:rsidRDefault="006C28E1" w:rsidP="00D70B01">
      <w:pPr>
        <w:numPr>
          <w:ilvl w:val="0"/>
          <w:numId w:val="1"/>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Ofrecer la posibilidad de emplear el tiempo libre en formas de ocio alternativo, que fomenten hábitos de vida saludables tanto físicos como intelectuales.</w:t>
      </w:r>
    </w:p>
    <w:p w:rsidR="006C28E1" w:rsidRPr="009163C2" w:rsidRDefault="006C28E1" w:rsidP="00D70B01">
      <w:pPr>
        <w:numPr>
          <w:ilvl w:val="0"/>
          <w:numId w:val="2"/>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 xml:space="preserve">Difundir, facilitar y motivar el gusto y la participación del joven en actividades culturales, adaptadas a las necesidades e intereses de a </w:t>
      </w:r>
      <w:r w:rsidRPr="009163C2">
        <w:rPr>
          <w:rFonts w:ascii="Calibri" w:hAnsi="Calibri" w:cs="Arial"/>
          <w:i/>
          <w:color w:val="333333"/>
          <w:lang w:eastAsia="es-MX"/>
        </w:rPr>
        <w:t>quién</w:t>
      </w:r>
      <w:r w:rsidRPr="009163C2">
        <w:rPr>
          <w:rFonts w:ascii="Calibri" w:hAnsi="Calibri" w:cs="Arial"/>
          <w:i/>
          <w:color w:val="333333"/>
          <w:sz w:val="22"/>
          <w:szCs w:val="22"/>
          <w:lang w:eastAsia="es-MX"/>
        </w:rPr>
        <w:t xml:space="preserve"> va dirigido.</w:t>
      </w:r>
    </w:p>
    <w:p w:rsidR="006C28E1" w:rsidRPr="009163C2" w:rsidRDefault="006C28E1" w:rsidP="00D70B01">
      <w:pPr>
        <w:numPr>
          <w:ilvl w:val="0"/>
          <w:numId w:val="3"/>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Potencia</w:t>
      </w:r>
      <w:r>
        <w:rPr>
          <w:rFonts w:ascii="Calibri" w:hAnsi="Calibri" w:cs="Arial"/>
          <w:i/>
          <w:color w:val="333333"/>
          <w:lang w:eastAsia="es-MX"/>
        </w:rPr>
        <w:t>lizar las Asociaciones</w:t>
      </w:r>
      <w:r w:rsidRPr="009163C2">
        <w:rPr>
          <w:rFonts w:ascii="Calibri" w:hAnsi="Calibri" w:cs="Arial"/>
          <w:i/>
          <w:color w:val="333333"/>
          <w:sz w:val="22"/>
          <w:szCs w:val="22"/>
          <w:lang w:eastAsia="es-MX"/>
        </w:rPr>
        <w:t>, apoyando a las  ya existentes y fomentando la creación de nuevas entidades, ya que en las asociaciones se fomentan aspectos muy importantes en la vida de las personas tanto como es el espíritu de</w:t>
      </w:r>
      <w:r>
        <w:rPr>
          <w:rFonts w:ascii="Calibri" w:hAnsi="Calibri" w:cs="Arial"/>
          <w:i/>
          <w:color w:val="333333"/>
          <w:lang w:eastAsia="es-MX"/>
        </w:rPr>
        <w:t xml:space="preserve"> compañerismo, la solidaridad.</w:t>
      </w:r>
    </w:p>
    <w:p w:rsidR="006C28E1" w:rsidRPr="009163C2" w:rsidRDefault="006C28E1" w:rsidP="00D70B01">
      <w:pPr>
        <w:numPr>
          <w:ilvl w:val="0"/>
          <w:numId w:val="4"/>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Establecimiento de una política de ayudas y subvenciones a las distintas asociaciones para el desarrollo de actividades y cursos destinados al público en general.</w:t>
      </w:r>
    </w:p>
    <w:p w:rsidR="006C28E1" w:rsidRPr="009163C2" w:rsidRDefault="006C28E1" w:rsidP="00D70B01">
      <w:pPr>
        <w:numPr>
          <w:ilvl w:val="0"/>
          <w:numId w:val="5"/>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Descentralización de la oferta cultural, acercando la misma a localidades en las que es necesaria esta oferta debido a que tiene carencias en este aspecto.</w:t>
      </w:r>
    </w:p>
    <w:p w:rsidR="006C28E1" w:rsidRPr="009163C2" w:rsidRDefault="006C28E1" w:rsidP="00D70B01">
      <w:pPr>
        <w:numPr>
          <w:ilvl w:val="0"/>
          <w:numId w:val="6"/>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Aprovechar las instalaciones y zonas alternativas mediante una política de gestión eficaz.</w:t>
      </w:r>
    </w:p>
    <w:p w:rsidR="006C28E1" w:rsidRPr="009163C2" w:rsidRDefault="006C28E1" w:rsidP="00D70B01">
      <w:pPr>
        <w:numPr>
          <w:ilvl w:val="0"/>
          <w:numId w:val="7"/>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Dotar a los ayuntamientos mediante convenios, de las instalaciones y materiales necesarios para poder desarrollar una buena política de tiempo libre.</w:t>
      </w:r>
    </w:p>
    <w:p w:rsidR="006C28E1" w:rsidRPr="009163C2" w:rsidRDefault="006C28E1" w:rsidP="00D70B01">
      <w:pPr>
        <w:numPr>
          <w:ilvl w:val="0"/>
          <w:numId w:val="8"/>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Construcción de centros cívicos en distritos para ubicar las sedes de las asociaciones juveniles.</w:t>
      </w:r>
    </w:p>
    <w:p w:rsidR="006C28E1" w:rsidRPr="009163C2" w:rsidRDefault="006C28E1" w:rsidP="00D70B01">
      <w:pPr>
        <w:numPr>
          <w:ilvl w:val="0"/>
          <w:numId w:val="9"/>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Ampliación de las redes de albergues para favorecer el turismo rural.</w:t>
      </w:r>
    </w:p>
    <w:p w:rsidR="006C28E1" w:rsidRPr="009163C2" w:rsidRDefault="006C28E1" w:rsidP="00D70B01">
      <w:pPr>
        <w:numPr>
          <w:ilvl w:val="0"/>
          <w:numId w:val="10"/>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Promover la creación de escuelas municipales de Animación Sociocultural.</w:t>
      </w:r>
    </w:p>
    <w:p w:rsidR="006C28E1" w:rsidRPr="009163C2" w:rsidRDefault="006C28E1" w:rsidP="00D70B01">
      <w:pPr>
        <w:numPr>
          <w:ilvl w:val="0"/>
          <w:numId w:val="11"/>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lastRenderedPageBreak/>
        <w:t>Potenciar la educación para el ocio dotando a las escuelas de medios económicos para poder conseguirlo.</w:t>
      </w:r>
    </w:p>
    <w:p w:rsidR="006C28E1" w:rsidRPr="009163C2" w:rsidRDefault="006C28E1" w:rsidP="00D70B01">
      <w:pPr>
        <w:numPr>
          <w:ilvl w:val="0"/>
          <w:numId w:val="12"/>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 xml:space="preserve">Apertura de  centros educativos  para la </w:t>
      </w:r>
      <w:r w:rsidRPr="009163C2">
        <w:rPr>
          <w:rFonts w:ascii="Calibri" w:hAnsi="Calibri" w:cs="Arial"/>
          <w:i/>
          <w:color w:val="333333"/>
          <w:lang w:eastAsia="es-MX"/>
        </w:rPr>
        <w:t>práctica</w:t>
      </w:r>
      <w:r w:rsidRPr="009163C2">
        <w:rPr>
          <w:rFonts w:ascii="Calibri" w:hAnsi="Calibri" w:cs="Arial"/>
          <w:i/>
          <w:color w:val="333333"/>
          <w:sz w:val="22"/>
          <w:szCs w:val="22"/>
          <w:lang w:eastAsia="es-MX"/>
        </w:rPr>
        <w:t xml:space="preserve"> de deportes y otras actividades lúdicas.</w:t>
      </w:r>
    </w:p>
    <w:p w:rsidR="006C28E1" w:rsidRDefault="006C28E1" w:rsidP="006C28E1">
      <w:pPr>
        <w:shd w:val="clear" w:color="auto" w:fill="FFFFFF"/>
        <w:spacing w:line="270" w:lineRule="atLeast"/>
        <w:jc w:val="both"/>
        <w:textAlignment w:val="baseline"/>
        <w:rPr>
          <w:rFonts w:ascii="Calibri" w:hAnsi="Calibri" w:cs="Arial"/>
          <w:i/>
          <w:color w:val="333333"/>
          <w:lang w:eastAsia="es-MX"/>
        </w:rPr>
      </w:pPr>
      <w:r w:rsidRPr="009163C2">
        <w:rPr>
          <w:rFonts w:ascii="Calibri" w:hAnsi="Calibri" w:cs="Arial"/>
          <w:i/>
          <w:color w:val="333333"/>
          <w:sz w:val="22"/>
          <w:szCs w:val="22"/>
          <w:lang w:eastAsia="es-MX"/>
        </w:rPr>
        <w:t>Para estos tiempos se requieren una serie de destrezas y un proceso de enseñanza-aprendizaje, unos dependen de unas habilidades y otros de otras.</w:t>
      </w:r>
    </w:p>
    <w:p w:rsidR="006C28E1" w:rsidRDefault="006C28E1" w:rsidP="006C28E1">
      <w:pPr>
        <w:shd w:val="clear" w:color="auto" w:fill="FFFFFF"/>
        <w:spacing w:line="270" w:lineRule="atLeast"/>
        <w:jc w:val="both"/>
        <w:textAlignment w:val="baseline"/>
        <w:rPr>
          <w:rFonts w:ascii="Calibri" w:hAnsi="Calibri" w:cs="Arial"/>
          <w:i/>
          <w:color w:val="333333"/>
          <w:lang w:eastAsia="es-MX"/>
        </w:rPr>
      </w:pPr>
    </w:p>
    <w:p w:rsidR="006C28E1" w:rsidRPr="00DD1791" w:rsidRDefault="006C28E1" w:rsidP="006C28E1">
      <w:pPr>
        <w:shd w:val="clear" w:color="auto" w:fill="FFFFFF"/>
        <w:spacing w:line="270" w:lineRule="atLeast"/>
        <w:jc w:val="both"/>
        <w:textAlignment w:val="baseline"/>
        <w:rPr>
          <w:rFonts w:ascii="Calibri" w:hAnsi="Calibri" w:cs="Arial"/>
          <w:b/>
          <w:i/>
          <w:color w:val="333333"/>
          <w:lang w:eastAsia="es-MX"/>
        </w:rPr>
      </w:pPr>
      <w:r w:rsidRPr="00DD1791">
        <w:rPr>
          <w:rFonts w:ascii="Calibri" w:hAnsi="Calibri" w:cs="Arial"/>
          <w:b/>
          <w:i/>
          <w:color w:val="333333"/>
          <w:lang w:eastAsia="es-MX"/>
        </w:rPr>
        <w:t xml:space="preserve">Objetivos de los Centros Educativos y espacios de Ocio   : </w:t>
      </w:r>
    </w:p>
    <w:p w:rsidR="006C28E1" w:rsidRPr="009163C2" w:rsidRDefault="006C28E1" w:rsidP="00D70B01">
      <w:pPr>
        <w:numPr>
          <w:ilvl w:val="0"/>
          <w:numId w:val="13"/>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Favorecer el deseo de participación activa con colectivos y organizaciones interesadas por la conservación del medio ambiente, la entrega altruista a los más necesitados o en actividades lúdicas o deportivas que favorezcan la integración del individuo en su entorno y la adopción de hábitos saludables personales.</w:t>
      </w:r>
    </w:p>
    <w:p w:rsidR="006C28E1" w:rsidRPr="009163C2" w:rsidRDefault="006C28E1" w:rsidP="00D70B01">
      <w:pPr>
        <w:numPr>
          <w:ilvl w:val="0"/>
          <w:numId w:val="14"/>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Tomar conciencia de las necesidades básicas de la vida, incluido el disfrute de las propias capacidades y posibilidades, favoreciendo la toma de decisiones que supongan el respeto a los demás y el cuidado del medio.</w:t>
      </w:r>
    </w:p>
    <w:p w:rsidR="006C28E1" w:rsidRPr="009163C2" w:rsidRDefault="006C28E1" w:rsidP="00D70B01">
      <w:pPr>
        <w:numPr>
          <w:ilvl w:val="0"/>
          <w:numId w:val="15"/>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Reconocer el valor intrínseco de nuestras relaciones con los demás para afrontar el impacto del consumismo en la formación personal y apreciar el gozo de las relaciones humanas.</w:t>
      </w:r>
    </w:p>
    <w:p w:rsidR="006C28E1" w:rsidRPr="009163C2" w:rsidRDefault="006C28E1" w:rsidP="00D70B01">
      <w:pPr>
        <w:numPr>
          <w:ilvl w:val="0"/>
          <w:numId w:val="16"/>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Interesarse en la organización personal del tiempo libre, de forma que la autonomía de acción se beneficie de hábitos saludables para sí mismo y para los otros, aprendiendo a disfrutar nuestro ocio para gratificación propia y de los demás.</w:t>
      </w:r>
    </w:p>
    <w:p w:rsidR="006C28E1" w:rsidRPr="009163C2" w:rsidRDefault="006C28E1" w:rsidP="00D70B01">
      <w:pPr>
        <w:numPr>
          <w:ilvl w:val="0"/>
          <w:numId w:val="17"/>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Valorar y rechazar aspectos consumistas perjudiciales para la salud, o prevenir actividades para la salud, que puedan violentar a otros, descuidar el medio ambiente o poner en peligro la salud o riesgo de accidente.</w:t>
      </w:r>
    </w:p>
    <w:p w:rsidR="006C28E1" w:rsidRPr="009163C2" w:rsidRDefault="006C28E1" w:rsidP="00D70B01">
      <w:pPr>
        <w:numPr>
          <w:ilvl w:val="0"/>
          <w:numId w:val="18"/>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Favorecer los momentos de vivencia personal y creativa, eludiendo la opción simple y utilitaria del tiempo, apreciando incluso el aburrimiento como un tiempo necesario entre la acción y la decisión o como disfrute pausado frente al agobio y el estrés.</w:t>
      </w:r>
    </w:p>
    <w:p w:rsidR="006C28E1" w:rsidRDefault="006C28E1" w:rsidP="00D70B01">
      <w:pPr>
        <w:numPr>
          <w:ilvl w:val="0"/>
          <w:numId w:val="19"/>
        </w:numPr>
        <w:shd w:val="clear" w:color="auto" w:fill="FFFFFF"/>
        <w:spacing w:line="270" w:lineRule="atLeast"/>
        <w:ind w:left="-225"/>
        <w:jc w:val="both"/>
        <w:textAlignment w:val="baseline"/>
        <w:rPr>
          <w:rFonts w:ascii="Calibri" w:hAnsi="Calibri" w:cs="Arial"/>
          <w:i/>
          <w:color w:val="333333"/>
          <w:lang w:eastAsia="es-MX"/>
        </w:rPr>
      </w:pPr>
      <w:r w:rsidRPr="009163C2">
        <w:rPr>
          <w:rFonts w:ascii="Calibri" w:hAnsi="Calibri" w:cs="Arial"/>
          <w:i/>
          <w:color w:val="333333"/>
          <w:sz w:val="22"/>
          <w:szCs w:val="22"/>
          <w:lang w:eastAsia="es-MX"/>
        </w:rPr>
        <w:t>Favorecer la curiosidad, el interés por la novedad, el gusto por viajar y conocer otros pueblos y culturas, la capacidad de admiración y sorpresa, la emoción y asombro ante lo desconocido, que posibilite la creación de aficiones y el cultivo de diversos intereses, con sentido creativo lúdico o de gozo de relaciones humanas.</w:t>
      </w:r>
    </w:p>
    <w:p w:rsidR="006C28E1" w:rsidRPr="009163C2" w:rsidRDefault="006C28E1" w:rsidP="006C28E1">
      <w:pPr>
        <w:shd w:val="clear" w:color="auto" w:fill="FFFFFF"/>
        <w:spacing w:line="270" w:lineRule="atLeast"/>
        <w:ind w:left="-225"/>
        <w:jc w:val="both"/>
        <w:textAlignment w:val="baseline"/>
        <w:rPr>
          <w:rFonts w:ascii="Calibri" w:hAnsi="Calibri" w:cs="Arial"/>
          <w:i/>
          <w:color w:val="333333"/>
          <w:sz w:val="22"/>
          <w:szCs w:val="22"/>
          <w:lang w:eastAsia="es-MX"/>
        </w:rPr>
      </w:pPr>
    </w:p>
    <w:p w:rsidR="006C28E1" w:rsidRPr="009163C2"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r w:rsidRPr="009163C2">
        <w:rPr>
          <w:rFonts w:ascii="Calibri" w:hAnsi="Calibri" w:cs="Arial"/>
          <w:b/>
          <w:bCs/>
          <w:i/>
          <w:color w:val="000000"/>
          <w:sz w:val="22"/>
          <w:szCs w:val="22"/>
          <w:lang w:eastAsia="es-MX"/>
        </w:rPr>
        <w:t>Características del ocio</w:t>
      </w:r>
    </w:p>
    <w:p w:rsidR="006C28E1" w:rsidRPr="009163C2" w:rsidRDefault="006C28E1" w:rsidP="00D70B01">
      <w:pPr>
        <w:numPr>
          <w:ilvl w:val="0"/>
          <w:numId w:val="20"/>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Autonomía, ya que la actividad elegida por el individuo, ha sido libremente.</w:t>
      </w:r>
    </w:p>
    <w:p w:rsidR="006C28E1" w:rsidRPr="009163C2" w:rsidRDefault="006C28E1" w:rsidP="00D70B01">
      <w:pPr>
        <w:numPr>
          <w:ilvl w:val="0"/>
          <w:numId w:val="21"/>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Placer, toda actividad de ocio busca el placer de la persona o individuo.</w:t>
      </w:r>
    </w:p>
    <w:p w:rsidR="006C28E1" w:rsidRPr="009163C2" w:rsidRDefault="006C28E1" w:rsidP="00D70B01">
      <w:pPr>
        <w:numPr>
          <w:ilvl w:val="0"/>
          <w:numId w:val="22"/>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 xml:space="preserve">Finalidad, hay que tener unos objetivos concretos dependiendo en el grupo humano con el que se </w:t>
      </w:r>
      <w:r w:rsidRPr="009163C2">
        <w:rPr>
          <w:rFonts w:ascii="Calibri" w:hAnsi="Calibri" w:cs="Arial"/>
          <w:i/>
          <w:color w:val="333333"/>
          <w:lang w:eastAsia="es-MX"/>
        </w:rPr>
        <w:t>integra</w:t>
      </w:r>
      <w:r w:rsidRPr="009163C2">
        <w:rPr>
          <w:rFonts w:ascii="Calibri" w:hAnsi="Calibri" w:cs="Arial"/>
          <w:i/>
          <w:color w:val="333333"/>
          <w:sz w:val="22"/>
          <w:szCs w:val="22"/>
          <w:lang w:eastAsia="es-MX"/>
        </w:rPr>
        <w:t xml:space="preserve"> la sociedad.</w:t>
      </w:r>
    </w:p>
    <w:p w:rsidR="006C28E1" w:rsidRPr="009163C2" w:rsidRDefault="006C28E1" w:rsidP="00D70B01">
      <w:pPr>
        <w:numPr>
          <w:ilvl w:val="0"/>
          <w:numId w:val="23"/>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Dinero, depende del nivel económico o individuo.</w:t>
      </w:r>
    </w:p>
    <w:p w:rsidR="006C28E1" w:rsidRPr="009163C2" w:rsidRDefault="006C28E1" w:rsidP="00D70B01">
      <w:pPr>
        <w:numPr>
          <w:ilvl w:val="0"/>
          <w:numId w:val="24"/>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Adaptación al medio, favorece la buena integración social del individuo.</w:t>
      </w:r>
    </w:p>
    <w:p w:rsidR="006C28E1" w:rsidRPr="009163C2" w:rsidRDefault="006C28E1" w:rsidP="00D70B01">
      <w:pPr>
        <w:numPr>
          <w:ilvl w:val="0"/>
          <w:numId w:val="25"/>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Autodesarrollo, que nos aporte equilibrio, formación y desarrollo.</w:t>
      </w:r>
    </w:p>
    <w:p w:rsidR="006C28E1" w:rsidRPr="009163C2" w:rsidRDefault="006C28E1" w:rsidP="00D70B01">
      <w:pPr>
        <w:numPr>
          <w:ilvl w:val="0"/>
          <w:numId w:val="26"/>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Interrelación, con los demás y con el trabajo ya que lo que hacemos en nuestro tiempo de ocio afecta a nuestro trabajo y a todos los aspectos de nuestra vida</w:t>
      </w:r>
    </w:p>
    <w:p w:rsidR="006C28E1" w:rsidRPr="009163C2" w:rsidRDefault="006C28E1" w:rsidP="00D70B01">
      <w:pPr>
        <w:numPr>
          <w:ilvl w:val="0"/>
          <w:numId w:val="27"/>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Organización del tiempo, cuanto más se organiza el tiempo, mayor tiempo libre disponemos y por lo tanto mayor ocio.</w:t>
      </w:r>
    </w:p>
    <w:p w:rsidR="006C28E1" w:rsidRPr="009163C2" w:rsidRDefault="006C28E1" w:rsidP="00D70B01">
      <w:pPr>
        <w:numPr>
          <w:ilvl w:val="0"/>
          <w:numId w:val="28"/>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Libertad de elección, de la actividad que queremos realizar y con quien o quienes.</w:t>
      </w:r>
    </w:p>
    <w:p w:rsidR="006C28E1" w:rsidRPr="009163C2" w:rsidRDefault="006C28E1" w:rsidP="00D70B01">
      <w:pPr>
        <w:numPr>
          <w:ilvl w:val="0"/>
          <w:numId w:val="29"/>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Creatividad.</w:t>
      </w:r>
    </w:p>
    <w:p w:rsidR="006C28E1" w:rsidRPr="009163C2" w:rsidRDefault="006C28E1" w:rsidP="00D70B01">
      <w:pPr>
        <w:numPr>
          <w:ilvl w:val="0"/>
          <w:numId w:val="30"/>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Transformación social.</w:t>
      </w:r>
    </w:p>
    <w:p w:rsidR="006C28E1" w:rsidRDefault="006C28E1" w:rsidP="006C28E1">
      <w:pPr>
        <w:shd w:val="clear" w:color="auto" w:fill="FFFFFF"/>
        <w:spacing w:line="270" w:lineRule="atLeast"/>
        <w:jc w:val="both"/>
        <w:textAlignment w:val="baseline"/>
        <w:rPr>
          <w:rFonts w:ascii="Calibri" w:hAnsi="Calibri" w:cs="Arial"/>
          <w:b/>
          <w:bCs/>
          <w:i/>
          <w:color w:val="000000"/>
          <w:lang w:eastAsia="es-MX"/>
        </w:rPr>
      </w:pPr>
    </w:p>
    <w:p w:rsidR="006C28E1" w:rsidRPr="009163C2" w:rsidRDefault="006C28E1" w:rsidP="006C28E1">
      <w:pPr>
        <w:shd w:val="clear" w:color="auto" w:fill="FFFFFF"/>
        <w:spacing w:line="270" w:lineRule="atLeast"/>
        <w:jc w:val="both"/>
        <w:textAlignment w:val="baseline"/>
        <w:rPr>
          <w:rFonts w:ascii="Calibri" w:hAnsi="Calibri" w:cs="Arial"/>
          <w:b/>
          <w:bCs/>
          <w:i/>
          <w:color w:val="000000"/>
          <w:sz w:val="22"/>
          <w:szCs w:val="22"/>
          <w:lang w:eastAsia="es-MX"/>
        </w:rPr>
      </w:pPr>
      <w:r w:rsidRPr="009163C2">
        <w:rPr>
          <w:rFonts w:ascii="Calibri" w:hAnsi="Calibri" w:cs="Arial"/>
          <w:b/>
          <w:bCs/>
          <w:i/>
          <w:color w:val="000000"/>
          <w:sz w:val="22"/>
          <w:szCs w:val="22"/>
          <w:lang w:eastAsia="es-MX"/>
        </w:rPr>
        <w:t>Tipos de ocio</w:t>
      </w:r>
    </w:p>
    <w:p w:rsidR="006C28E1" w:rsidRPr="009163C2"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Los tipos de ocio han ido evolucionando según el marco histórico y social de la persona. Según las lecturas las podemos clasificar en cuatro tipos:</w:t>
      </w:r>
    </w:p>
    <w:p w:rsidR="006C28E1" w:rsidRPr="009163C2" w:rsidRDefault="006C28E1" w:rsidP="00D70B01">
      <w:pPr>
        <w:numPr>
          <w:ilvl w:val="0"/>
          <w:numId w:val="31"/>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Actividades corporales { paseos, excursiones y toda clase de deportes}</w:t>
      </w:r>
    </w:p>
    <w:p w:rsidR="006C28E1" w:rsidRPr="009163C2" w:rsidRDefault="006C28E1" w:rsidP="00D70B01">
      <w:pPr>
        <w:numPr>
          <w:ilvl w:val="0"/>
          <w:numId w:val="32"/>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lastRenderedPageBreak/>
        <w:t>Actividades prácticas { aquellas que implican una producción concreta y requieren algún tipo de trabajo manual, como el bricolaje, jardinería o trabajos manuales }</w:t>
      </w:r>
    </w:p>
    <w:p w:rsidR="006C28E1" w:rsidRPr="009163C2" w:rsidRDefault="006C28E1" w:rsidP="00D70B01">
      <w:pPr>
        <w:numPr>
          <w:ilvl w:val="0"/>
          <w:numId w:val="33"/>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 xml:space="preserve">Actividades culturales </w:t>
      </w:r>
      <w:r w:rsidRPr="009163C2">
        <w:rPr>
          <w:rFonts w:ascii="Calibri" w:hAnsi="Calibri" w:cs="Arial"/>
          <w:i/>
          <w:color w:val="333333"/>
          <w:lang w:eastAsia="es-MX"/>
        </w:rPr>
        <w:t>{se</w:t>
      </w:r>
      <w:r w:rsidRPr="009163C2">
        <w:rPr>
          <w:rFonts w:ascii="Calibri" w:hAnsi="Calibri" w:cs="Arial"/>
          <w:i/>
          <w:color w:val="333333"/>
          <w:sz w:val="22"/>
          <w:szCs w:val="22"/>
          <w:lang w:eastAsia="es-MX"/>
        </w:rPr>
        <w:t xml:space="preserve"> incluyen todas las prácticas culturales, sean elitistas o masivas, participativas, creativas o pasivas. Como escuchar música, teatro, leer, conferencias...}</w:t>
      </w:r>
    </w:p>
    <w:p w:rsidR="006C28E1" w:rsidRDefault="006C28E1" w:rsidP="00D70B01">
      <w:pPr>
        <w:numPr>
          <w:ilvl w:val="0"/>
          <w:numId w:val="34"/>
        </w:numPr>
        <w:shd w:val="clear" w:color="auto" w:fill="FFFFFF"/>
        <w:spacing w:line="270" w:lineRule="atLeast"/>
        <w:ind w:left="-225"/>
        <w:jc w:val="both"/>
        <w:textAlignment w:val="baseline"/>
        <w:rPr>
          <w:rFonts w:ascii="Calibri" w:hAnsi="Calibri" w:cs="Arial"/>
          <w:i/>
          <w:color w:val="333333"/>
          <w:lang w:eastAsia="es-MX"/>
        </w:rPr>
      </w:pPr>
      <w:r w:rsidRPr="009163C2">
        <w:rPr>
          <w:rFonts w:ascii="Calibri" w:hAnsi="Calibri" w:cs="Arial"/>
          <w:i/>
          <w:color w:val="333333"/>
          <w:sz w:val="22"/>
          <w:szCs w:val="22"/>
          <w:lang w:eastAsia="es-MX"/>
        </w:rPr>
        <w:t xml:space="preserve">Actividades sociales o colectivas </w:t>
      </w:r>
      <w:r w:rsidRPr="009163C2">
        <w:rPr>
          <w:rFonts w:ascii="Calibri" w:hAnsi="Calibri" w:cs="Arial"/>
          <w:i/>
          <w:color w:val="333333"/>
          <w:lang w:eastAsia="es-MX"/>
        </w:rPr>
        <w:t>{relaciones</w:t>
      </w:r>
      <w:r w:rsidRPr="009163C2">
        <w:rPr>
          <w:rFonts w:ascii="Calibri" w:hAnsi="Calibri" w:cs="Arial"/>
          <w:i/>
          <w:color w:val="333333"/>
          <w:sz w:val="22"/>
          <w:szCs w:val="22"/>
          <w:lang w:eastAsia="es-MX"/>
        </w:rPr>
        <w:t xml:space="preserve"> interpersonales, como conversaciones en cafés, plazas, fiestas de amigos, reuniones familiares...}</w:t>
      </w:r>
    </w:p>
    <w:p w:rsidR="006C28E1" w:rsidRPr="009163C2" w:rsidRDefault="006C28E1" w:rsidP="006C28E1">
      <w:pPr>
        <w:shd w:val="clear" w:color="auto" w:fill="FFFFFF"/>
        <w:spacing w:line="270" w:lineRule="atLeast"/>
        <w:ind w:left="-225"/>
        <w:jc w:val="both"/>
        <w:textAlignment w:val="baseline"/>
        <w:rPr>
          <w:rFonts w:ascii="Calibri" w:hAnsi="Calibri" w:cs="Arial"/>
          <w:i/>
          <w:color w:val="333333"/>
          <w:sz w:val="22"/>
          <w:szCs w:val="22"/>
          <w:lang w:eastAsia="es-MX"/>
        </w:rPr>
      </w:pPr>
    </w:p>
    <w:p w:rsidR="006C28E1" w:rsidRDefault="006C28E1" w:rsidP="006C28E1">
      <w:pPr>
        <w:shd w:val="clear" w:color="auto" w:fill="FFFFFF"/>
        <w:spacing w:line="270" w:lineRule="atLeast"/>
        <w:jc w:val="both"/>
        <w:textAlignment w:val="baseline"/>
        <w:rPr>
          <w:rFonts w:ascii="Calibri" w:hAnsi="Calibri" w:cs="Arial"/>
          <w:b/>
          <w:bCs/>
          <w:i/>
          <w:iCs/>
          <w:color w:val="000000"/>
          <w:lang w:eastAsia="es-MX"/>
        </w:rPr>
      </w:pPr>
      <w:r>
        <w:rPr>
          <w:rFonts w:ascii="Calibri" w:hAnsi="Calibri" w:cs="Arial"/>
          <w:b/>
          <w:bCs/>
          <w:i/>
          <w:iCs/>
          <w:color w:val="000000"/>
          <w:lang w:eastAsia="es-MX"/>
        </w:rPr>
        <w:t xml:space="preserve">Algunos centros de Ocio: </w:t>
      </w:r>
    </w:p>
    <w:p w:rsidR="006C28E1" w:rsidRPr="009163C2"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r w:rsidRPr="009163C2">
        <w:rPr>
          <w:rFonts w:ascii="Calibri" w:hAnsi="Calibri" w:cs="Arial"/>
          <w:b/>
          <w:bCs/>
          <w:i/>
          <w:iCs/>
          <w:color w:val="000000"/>
          <w:sz w:val="22"/>
          <w:szCs w:val="22"/>
          <w:lang w:eastAsia="es-MX"/>
        </w:rPr>
        <w:t>ALEA: </w:t>
      </w:r>
      <w:r w:rsidRPr="009163C2">
        <w:rPr>
          <w:rFonts w:ascii="Calibri" w:hAnsi="Calibri" w:cs="Arial"/>
          <w:i/>
          <w:color w:val="333333"/>
          <w:sz w:val="22"/>
          <w:szCs w:val="22"/>
          <w:lang w:eastAsia="es-MX"/>
        </w:rPr>
        <w:t>Escuela de ocio y tiempo libre que organiza:</w:t>
      </w:r>
    </w:p>
    <w:p w:rsidR="006C28E1" w:rsidRPr="009163C2" w:rsidRDefault="006C28E1" w:rsidP="00D70B01">
      <w:pPr>
        <w:numPr>
          <w:ilvl w:val="0"/>
          <w:numId w:val="35"/>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Cursos de monitores y coordinadores de tiempo libre.</w:t>
      </w:r>
    </w:p>
    <w:p w:rsidR="006C28E1" w:rsidRPr="009163C2" w:rsidRDefault="006C28E1" w:rsidP="00D70B01">
      <w:pPr>
        <w:numPr>
          <w:ilvl w:val="0"/>
          <w:numId w:val="36"/>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Recursos ambientales, excursiones y visitas culturales.</w:t>
      </w:r>
    </w:p>
    <w:p w:rsidR="006C28E1" w:rsidRPr="009163C2" w:rsidRDefault="006C28E1" w:rsidP="00D70B01">
      <w:pPr>
        <w:numPr>
          <w:ilvl w:val="0"/>
          <w:numId w:val="37"/>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Circuitos americanos, actividades para fomentar el desarrollo individual de cada persona y adaptarse al grupo.</w:t>
      </w:r>
    </w:p>
    <w:p w:rsidR="006C28E1" w:rsidRPr="009163C2" w:rsidRDefault="006C28E1" w:rsidP="00D70B01">
      <w:pPr>
        <w:numPr>
          <w:ilvl w:val="0"/>
          <w:numId w:val="38"/>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Expresión corporal, manualidades y cuenta cuentos.</w:t>
      </w:r>
    </w:p>
    <w:p w:rsidR="006C28E1" w:rsidRPr="009163C2" w:rsidRDefault="006C28E1" w:rsidP="00D70B01">
      <w:pPr>
        <w:numPr>
          <w:ilvl w:val="0"/>
          <w:numId w:val="39"/>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Dirigido a niños, mayores y jóvenes también organiza fiestas de empresa.</w:t>
      </w:r>
    </w:p>
    <w:p w:rsidR="006C28E1" w:rsidRDefault="006C28E1" w:rsidP="006C28E1">
      <w:pPr>
        <w:shd w:val="clear" w:color="auto" w:fill="FFFFFF"/>
        <w:spacing w:line="270" w:lineRule="atLeast"/>
        <w:jc w:val="both"/>
        <w:textAlignment w:val="baseline"/>
        <w:rPr>
          <w:rFonts w:ascii="Calibri" w:hAnsi="Calibri" w:cs="Arial"/>
          <w:b/>
          <w:bCs/>
          <w:i/>
          <w:iCs/>
          <w:color w:val="000000"/>
          <w:lang w:eastAsia="es-MX"/>
        </w:rPr>
      </w:pPr>
    </w:p>
    <w:p w:rsidR="006C28E1" w:rsidRPr="009163C2"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r w:rsidRPr="009163C2">
        <w:rPr>
          <w:rFonts w:ascii="Calibri" w:hAnsi="Calibri" w:cs="Arial"/>
          <w:b/>
          <w:bCs/>
          <w:i/>
          <w:iCs/>
          <w:color w:val="000000"/>
          <w:sz w:val="22"/>
          <w:szCs w:val="22"/>
          <w:lang w:eastAsia="es-MX"/>
        </w:rPr>
        <w:t>EXPO-OCIO:</w:t>
      </w:r>
      <w:r w:rsidRPr="009163C2">
        <w:rPr>
          <w:rFonts w:ascii="Calibri" w:hAnsi="Calibri" w:cs="Arial"/>
          <w:i/>
          <w:color w:val="333333"/>
          <w:sz w:val="22"/>
          <w:szCs w:val="22"/>
          <w:lang w:eastAsia="es-MX"/>
        </w:rPr>
        <w:t> Feria del tiempo libre pensado para que se puedan conocer las reflexiones, opiniones y pareceres respecto al ocio y el tiempo libre. Es vehículo difusor de ideas y pensamientos.</w:t>
      </w:r>
    </w:p>
    <w:p w:rsidR="006C28E1" w:rsidRDefault="006C28E1" w:rsidP="006C28E1">
      <w:pPr>
        <w:shd w:val="clear" w:color="auto" w:fill="FFFFFF"/>
        <w:spacing w:line="270" w:lineRule="atLeast"/>
        <w:jc w:val="both"/>
        <w:textAlignment w:val="baseline"/>
        <w:rPr>
          <w:rFonts w:ascii="Calibri" w:hAnsi="Calibri" w:cs="Arial"/>
          <w:b/>
          <w:bCs/>
          <w:i/>
          <w:iCs/>
          <w:color w:val="000000"/>
          <w:lang w:eastAsia="es-MX"/>
        </w:rPr>
      </w:pPr>
    </w:p>
    <w:p w:rsidR="006C28E1" w:rsidRPr="009163C2"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r w:rsidRPr="009163C2">
        <w:rPr>
          <w:rFonts w:ascii="Calibri" w:hAnsi="Calibri" w:cs="Arial"/>
          <w:b/>
          <w:bCs/>
          <w:i/>
          <w:iCs/>
          <w:color w:val="000000"/>
          <w:sz w:val="22"/>
          <w:szCs w:val="22"/>
          <w:lang w:eastAsia="es-MX"/>
        </w:rPr>
        <w:t>ARONA:</w:t>
      </w:r>
      <w:r w:rsidRPr="009163C2">
        <w:rPr>
          <w:rFonts w:ascii="Calibri" w:hAnsi="Calibri" w:cs="Arial"/>
          <w:i/>
          <w:color w:val="333333"/>
          <w:sz w:val="22"/>
          <w:szCs w:val="22"/>
          <w:lang w:eastAsia="es-MX"/>
        </w:rPr>
        <w:t> El patronato de deportes de Arona, como entidad encargada de la planificación, desarrollo y control de las actividades deportivas municipales.</w:t>
      </w:r>
    </w:p>
    <w:p w:rsidR="006C28E1" w:rsidRPr="009163C2" w:rsidRDefault="006C28E1" w:rsidP="00D70B01">
      <w:pPr>
        <w:numPr>
          <w:ilvl w:val="2"/>
          <w:numId w:val="40"/>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Baloncesto</w:t>
      </w:r>
      <w:r>
        <w:rPr>
          <w:rFonts w:ascii="Calibri" w:hAnsi="Calibri" w:cs="Arial"/>
          <w:i/>
          <w:color w:val="333333"/>
          <w:lang w:eastAsia="es-MX"/>
        </w:rPr>
        <w:t xml:space="preserve"> ,</w:t>
      </w:r>
      <w:r w:rsidRPr="009163C2">
        <w:rPr>
          <w:rFonts w:ascii="Calibri" w:hAnsi="Calibri" w:cs="Arial"/>
          <w:i/>
          <w:color w:val="333333"/>
          <w:sz w:val="22"/>
          <w:szCs w:val="22"/>
          <w:lang w:eastAsia="es-MX"/>
        </w:rPr>
        <w:t>Atletismo</w:t>
      </w:r>
      <w:r>
        <w:rPr>
          <w:rFonts w:ascii="Calibri" w:hAnsi="Calibri" w:cs="Arial"/>
          <w:i/>
          <w:color w:val="333333"/>
          <w:lang w:eastAsia="es-MX"/>
        </w:rPr>
        <w:t xml:space="preserve"> ,</w:t>
      </w:r>
      <w:r w:rsidRPr="009163C2">
        <w:rPr>
          <w:rFonts w:ascii="Calibri" w:hAnsi="Calibri" w:cs="Arial"/>
          <w:i/>
          <w:color w:val="333333"/>
          <w:lang w:eastAsia="es-MX"/>
        </w:rPr>
        <w:t>Vóley</w:t>
      </w:r>
      <w:r w:rsidRPr="009163C2">
        <w:rPr>
          <w:rFonts w:ascii="Calibri" w:hAnsi="Calibri" w:cs="Arial"/>
          <w:i/>
          <w:color w:val="333333"/>
          <w:sz w:val="22"/>
          <w:szCs w:val="22"/>
          <w:lang w:eastAsia="es-MX"/>
        </w:rPr>
        <w:t>-playa</w:t>
      </w:r>
      <w:r>
        <w:rPr>
          <w:rFonts w:ascii="Calibri" w:hAnsi="Calibri" w:cs="Arial"/>
          <w:i/>
          <w:color w:val="333333"/>
          <w:lang w:eastAsia="es-MX"/>
        </w:rPr>
        <w:t xml:space="preserve"> ,</w:t>
      </w:r>
      <w:r w:rsidRPr="009163C2">
        <w:rPr>
          <w:rFonts w:ascii="Calibri" w:hAnsi="Calibri" w:cs="Arial"/>
          <w:i/>
          <w:color w:val="333333"/>
          <w:sz w:val="22"/>
          <w:szCs w:val="22"/>
          <w:lang w:eastAsia="es-MX"/>
        </w:rPr>
        <w:t>Tenis</w:t>
      </w:r>
      <w:r>
        <w:rPr>
          <w:rFonts w:ascii="Calibri" w:hAnsi="Calibri" w:cs="Arial"/>
          <w:i/>
          <w:color w:val="333333"/>
          <w:lang w:eastAsia="es-MX"/>
        </w:rPr>
        <w:t xml:space="preserve"> , Hockey, </w:t>
      </w:r>
      <w:r w:rsidRPr="009163C2">
        <w:rPr>
          <w:rFonts w:ascii="Calibri" w:hAnsi="Calibri" w:cs="Arial"/>
          <w:i/>
          <w:color w:val="333333"/>
          <w:sz w:val="22"/>
          <w:szCs w:val="22"/>
          <w:lang w:eastAsia="es-MX"/>
        </w:rPr>
        <w:t>Balonmano</w:t>
      </w:r>
      <w:r>
        <w:rPr>
          <w:rFonts w:ascii="Calibri" w:hAnsi="Calibri" w:cs="Arial"/>
          <w:i/>
          <w:color w:val="333333"/>
          <w:lang w:eastAsia="es-MX"/>
        </w:rPr>
        <w:t xml:space="preserve"> ,</w:t>
      </w:r>
      <w:r w:rsidRPr="009163C2">
        <w:rPr>
          <w:rFonts w:ascii="Calibri" w:hAnsi="Calibri" w:cs="Arial"/>
          <w:i/>
          <w:color w:val="333333"/>
          <w:sz w:val="22"/>
          <w:szCs w:val="22"/>
          <w:lang w:eastAsia="es-MX"/>
        </w:rPr>
        <w:t>Fútbol</w:t>
      </w:r>
      <w:r>
        <w:rPr>
          <w:rFonts w:ascii="Calibri" w:hAnsi="Calibri" w:cs="Arial"/>
          <w:i/>
          <w:color w:val="333333"/>
          <w:lang w:eastAsia="es-MX"/>
        </w:rPr>
        <w:t xml:space="preserve"> ,</w:t>
      </w:r>
      <w:r w:rsidRPr="009163C2">
        <w:rPr>
          <w:rFonts w:ascii="Calibri" w:hAnsi="Calibri" w:cs="Arial"/>
          <w:i/>
          <w:color w:val="333333"/>
          <w:sz w:val="22"/>
          <w:szCs w:val="22"/>
          <w:lang w:eastAsia="es-MX"/>
        </w:rPr>
        <w:t>Boxeo</w:t>
      </w:r>
      <w:r>
        <w:rPr>
          <w:rFonts w:ascii="Calibri" w:hAnsi="Calibri" w:cs="Arial"/>
          <w:i/>
          <w:color w:val="333333"/>
          <w:lang w:eastAsia="es-MX"/>
        </w:rPr>
        <w:t xml:space="preserve"> , </w:t>
      </w:r>
      <w:r w:rsidRPr="009163C2">
        <w:rPr>
          <w:rFonts w:ascii="Calibri" w:hAnsi="Calibri" w:cs="Arial"/>
          <w:i/>
          <w:color w:val="333333"/>
          <w:sz w:val="22"/>
          <w:szCs w:val="22"/>
          <w:lang w:eastAsia="es-MX"/>
        </w:rPr>
        <w:t>Natación</w:t>
      </w:r>
      <w:r>
        <w:rPr>
          <w:rFonts w:ascii="Calibri" w:hAnsi="Calibri" w:cs="Arial"/>
          <w:i/>
          <w:color w:val="333333"/>
          <w:lang w:eastAsia="es-MX"/>
        </w:rPr>
        <w:t xml:space="preserve"> entre otros ,</w:t>
      </w:r>
      <w:r w:rsidRPr="009163C2">
        <w:rPr>
          <w:rFonts w:ascii="Calibri" w:hAnsi="Calibri" w:cs="Arial"/>
          <w:i/>
          <w:color w:val="333333"/>
          <w:lang w:eastAsia="es-MX"/>
        </w:rPr>
        <w:t>Voleibol</w:t>
      </w:r>
      <w:r>
        <w:rPr>
          <w:rFonts w:ascii="Calibri" w:hAnsi="Calibri" w:cs="Arial"/>
          <w:i/>
          <w:color w:val="333333"/>
          <w:lang w:eastAsia="es-MX"/>
        </w:rPr>
        <w:t>,</w:t>
      </w:r>
      <w:r w:rsidRPr="009163C2">
        <w:rPr>
          <w:rFonts w:ascii="Calibri" w:hAnsi="Calibri" w:cs="Arial"/>
          <w:i/>
          <w:color w:val="333333"/>
          <w:lang w:eastAsia="es-MX"/>
        </w:rPr>
        <w:t xml:space="preserve"> Boxeo</w:t>
      </w:r>
      <w:r>
        <w:rPr>
          <w:rFonts w:ascii="Calibri" w:hAnsi="Calibri" w:cs="Arial"/>
          <w:i/>
          <w:color w:val="333333"/>
          <w:lang w:eastAsia="es-MX"/>
        </w:rPr>
        <w:t>,</w:t>
      </w:r>
    </w:p>
    <w:p w:rsidR="006C28E1" w:rsidRPr="009163C2" w:rsidRDefault="006C28E1" w:rsidP="006C28E1">
      <w:p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Gimnasia rítmica</w:t>
      </w:r>
    </w:p>
    <w:p w:rsidR="006C28E1" w:rsidRDefault="006C28E1" w:rsidP="006C28E1">
      <w:pPr>
        <w:shd w:val="clear" w:color="auto" w:fill="FFFFFF"/>
        <w:spacing w:line="270" w:lineRule="atLeast"/>
        <w:jc w:val="both"/>
        <w:textAlignment w:val="baseline"/>
        <w:rPr>
          <w:rFonts w:ascii="Calibri" w:hAnsi="Calibri" w:cs="Arial"/>
          <w:b/>
          <w:bCs/>
          <w:i/>
          <w:iCs/>
          <w:color w:val="000000"/>
          <w:lang w:eastAsia="es-MX"/>
        </w:rPr>
      </w:pPr>
    </w:p>
    <w:p w:rsidR="006C28E1" w:rsidRPr="009163C2"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r w:rsidRPr="009163C2">
        <w:rPr>
          <w:rFonts w:ascii="Calibri" w:hAnsi="Calibri" w:cs="Arial"/>
          <w:b/>
          <w:bCs/>
          <w:i/>
          <w:iCs/>
          <w:color w:val="000000"/>
          <w:sz w:val="22"/>
          <w:szCs w:val="22"/>
          <w:lang w:eastAsia="es-MX"/>
        </w:rPr>
        <w:t>SAVE THE CHILDREN:</w:t>
      </w:r>
      <w:r w:rsidRPr="009163C2">
        <w:rPr>
          <w:rFonts w:ascii="Calibri" w:hAnsi="Calibri" w:cs="Arial"/>
          <w:i/>
          <w:color w:val="333333"/>
          <w:sz w:val="22"/>
          <w:szCs w:val="22"/>
          <w:lang w:eastAsia="es-MX"/>
        </w:rPr>
        <w:t xml:space="preserve"> Esta organización se dedica a ofrecer actividades de ocio en especial a los niños, favoreciendo que estos tengan acceso a </w:t>
      </w:r>
      <w:r w:rsidRPr="009163C2">
        <w:rPr>
          <w:rFonts w:ascii="Calibri" w:hAnsi="Calibri" w:cs="Arial"/>
          <w:i/>
          <w:color w:val="333333"/>
          <w:lang w:eastAsia="es-MX"/>
        </w:rPr>
        <w:t>él</w:t>
      </w:r>
      <w:r w:rsidRPr="009163C2">
        <w:rPr>
          <w:rFonts w:ascii="Calibri" w:hAnsi="Calibri" w:cs="Arial"/>
          <w:i/>
          <w:color w:val="333333"/>
          <w:sz w:val="22"/>
          <w:szCs w:val="22"/>
          <w:lang w:eastAsia="es-MX"/>
        </w:rPr>
        <w:t>.</w:t>
      </w:r>
      <w:r>
        <w:rPr>
          <w:rFonts w:ascii="Calibri" w:hAnsi="Calibri" w:cs="Arial"/>
          <w:i/>
          <w:color w:val="333333"/>
          <w:lang w:eastAsia="es-MX"/>
        </w:rPr>
        <w:t xml:space="preserve"> </w:t>
      </w:r>
      <w:r w:rsidRPr="009163C2">
        <w:rPr>
          <w:rFonts w:ascii="Calibri" w:hAnsi="Calibri" w:cs="Arial"/>
          <w:i/>
          <w:color w:val="333333"/>
          <w:sz w:val="22"/>
          <w:szCs w:val="22"/>
          <w:lang w:eastAsia="es-MX"/>
        </w:rPr>
        <w:t>Se organizan actividades de ocio en especial para niños con minorías étnicas, emigrantes, tutelados o con deficiencias físicas o psíquicas.</w:t>
      </w:r>
    </w:p>
    <w:p w:rsidR="006C28E1" w:rsidRPr="009163C2"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Sus objetivos son la formación de asociaciones infantiles y favorecer la integración cultural de estos niños a través de actividades de tiempo libre, potenciar los valores de solidaridad y respeto al medio ambiente.</w:t>
      </w:r>
    </w:p>
    <w:p w:rsidR="006C28E1" w:rsidRPr="009163C2" w:rsidRDefault="006C28E1" w:rsidP="006C28E1">
      <w:pPr>
        <w:shd w:val="clear" w:color="auto" w:fill="FFFFFF"/>
        <w:spacing w:line="270" w:lineRule="atLeast"/>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Promociona varios tipos de actividades que se enmarcan en varios ámbitos:</w:t>
      </w:r>
    </w:p>
    <w:p w:rsidR="006C28E1" w:rsidRPr="009163C2" w:rsidRDefault="006C28E1" w:rsidP="00D70B01">
      <w:pPr>
        <w:numPr>
          <w:ilvl w:val="0"/>
          <w:numId w:val="41"/>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Deportivo: creación y mantenimiento de clubes infantiles.</w:t>
      </w:r>
    </w:p>
    <w:p w:rsidR="006C28E1" w:rsidRPr="009163C2" w:rsidRDefault="006C28E1" w:rsidP="00D70B01">
      <w:pPr>
        <w:numPr>
          <w:ilvl w:val="0"/>
          <w:numId w:val="42"/>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Ecológico: actividades de aire libre y protección de la naturaleza.</w:t>
      </w:r>
    </w:p>
    <w:p w:rsidR="006C28E1" w:rsidRPr="009163C2" w:rsidRDefault="006C28E1" w:rsidP="00D70B01">
      <w:pPr>
        <w:numPr>
          <w:ilvl w:val="0"/>
          <w:numId w:val="43"/>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Cultural: teatro, guiñol, música, cine y museos.</w:t>
      </w:r>
    </w:p>
    <w:p w:rsidR="006C28E1" w:rsidRPr="009163C2" w:rsidRDefault="006C28E1" w:rsidP="00D70B01">
      <w:pPr>
        <w:numPr>
          <w:ilvl w:val="0"/>
          <w:numId w:val="44"/>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Recreativo: campamentos, talleres de prensa y fotografía.</w:t>
      </w:r>
    </w:p>
    <w:p w:rsidR="006C28E1" w:rsidRPr="009163C2" w:rsidRDefault="006C28E1" w:rsidP="00D70B01">
      <w:pPr>
        <w:numPr>
          <w:ilvl w:val="0"/>
          <w:numId w:val="45"/>
        </w:numPr>
        <w:shd w:val="clear" w:color="auto" w:fill="FFFFFF"/>
        <w:spacing w:line="270" w:lineRule="atLeast"/>
        <w:ind w:left="-225"/>
        <w:jc w:val="both"/>
        <w:textAlignment w:val="baseline"/>
        <w:rPr>
          <w:rFonts w:ascii="Calibri" w:hAnsi="Calibri" w:cs="Arial"/>
          <w:i/>
          <w:color w:val="333333"/>
          <w:sz w:val="22"/>
          <w:szCs w:val="22"/>
          <w:lang w:eastAsia="es-MX"/>
        </w:rPr>
      </w:pPr>
      <w:r w:rsidRPr="009163C2">
        <w:rPr>
          <w:rFonts w:ascii="Calibri" w:hAnsi="Calibri" w:cs="Arial"/>
          <w:i/>
          <w:color w:val="333333"/>
          <w:sz w:val="22"/>
          <w:szCs w:val="22"/>
          <w:lang w:eastAsia="es-MX"/>
        </w:rPr>
        <w:t>Social: bibliotecas abiertas, recogida y reciclado de papel, participación en fiestas populares.</w:t>
      </w:r>
    </w:p>
    <w:p w:rsidR="006C28E1" w:rsidRDefault="006C28E1" w:rsidP="005764B6">
      <w:pPr>
        <w:spacing w:line="480" w:lineRule="auto"/>
        <w:jc w:val="both"/>
        <w:rPr>
          <w:rFonts w:asciiTheme="minorHAnsi" w:hAnsiTheme="minorHAnsi" w:cs="Arial"/>
          <w:b/>
          <w:i/>
          <w:sz w:val="22"/>
          <w:szCs w:val="22"/>
          <w:lang w:val="es-MX"/>
        </w:rPr>
      </w:pPr>
    </w:p>
    <w:p w:rsidR="007B4156" w:rsidRDefault="007B4156" w:rsidP="005764B6">
      <w:pPr>
        <w:spacing w:line="480" w:lineRule="auto"/>
        <w:jc w:val="both"/>
        <w:rPr>
          <w:rFonts w:asciiTheme="minorHAnsi" w:hAnsiTheme="minorHAnsi" w:cs="Arial"/>
          <w:b/>
          <w:i/>
          <w:sz w:val="22"/>
          <w:szCs w:val="22"/>
          <w:lang w:val="es-MX"/>
        </w:rPr>
      </w:pPr>
    </w:p>
    <w:p w:rsidR="007B4156" w:rsidRDefault="007B4156" w:rsidP="005764B6">
      <w:pPr>
        <w:spacing w:line="480" w:lineRule="auto"/>
        <w:jc w:val="both"/>
        <w:rPr>
          <w:rFonts w:asciiTheme="minorHAnsi" w:hAnsiTheme="minorHAnsi" w:cs="Arial"/>
          <w:b/>
          <w:i/>
          <w:sz w:val="22"/>
          <w:szCs w:val="22"/>
          <w:lang w:val="es-MX"/>
        </w:rPr>
      </w:pPr>
    </w:p>
    <w:p w:rsidR="007B4156" w:rsidRDefault="007B4156" w:rsidP="005764B6">
      <w:pPr>
        <w:spacing w:line="480" w:lineRule="auto"/>
        <w:jc w:val="both"/>
        <w:rPr>
          <w:rFonts w:asciiTheme="minorHAnsi" w:hAnsiTheme="minorHAnsi" w:cs="Arial"/>
          <w:b/>
          <w:i/>
          <w:sz w:val="22"/>
          <w:szCs w:val="22"/>
          <w:lang w:val="es-MX"/>
        </w:rPr>
      </w:pPr>
    </w:p>
    <w:p w:rsidR="007B4156" w:rsidRDefault="007B4156" w:rsidP="005764B6">
      <w:pPr>
        <w:spacing w:line="480" w:lineRule="auto"/>
        <w:jc w:val="both"/>
        <w:rPr>
          <w:rFonts w:asciiTheme="minorHAnsi" w:hAnsiTheme="minorHAnsi" w:cs="Arial"/>
          <w:b/>
          <w:i/>
          <w:sz w:val="22"/>
          <w:szCs w:val="22"/>
          <w:lang w:val="es-MX"/>
        </w:rPr>
      </w:pPr>
    </w:p>
    <w:p w:rsidR="007B4156" w:rsidRDefault="007B4156" w:rsidP="005764B6">
      <w:pPr>
        <w:spacing w:line="480" w:lineRule="auto"/>
        <w:jc w:val="both"/>
        <w:rPr>
          <w:rFonts w:asciiTheme="minorHAnsi" w:hAnsiTheme="minorHAnsi" w:cs="Arial"/>
          <w:b/>
          <w:i/>
          <w:sz w:val="22"/>
          <w:szCs w:val="22"/>
          <w:lang w:val="es-MX"/>
        </w:rPr>
      </w:pPr>
    </w:p>
    <w:p w:rsidR="007B4156" w:rsidRPr="00DC2945" w:rsidRDefault="007B4156" w:rsidP="005764B6">
      <w:pPr>
        <w:spacing w:line="480" w:lineRule="auto"/>
        <w:jc w:val="both"/>
        <w:rPr>
          <w:rFonts w:asciiTheme="minorHAnsi" w:hAnsiTheme="minorHAnsi" w:cs="Arial"/>
          <w:b/>
          <w:i/>
          <w:sz w:val="22"/>
          <w:szCs w:val="22"/>
          <w:lang w:val="es-MX"/>
        </w:rPr>
      </w:pPr>
    </w:p>
    <w:p w:rsidR="00502A2B" w:rsidRDefault="00787C62" w:rsidP="00927B59">
      <w:pPr>
        <w:pStyle w:val="NormalWeb"/>
        <w:spacing w:before="0" w:beforeAutospacing="0" w:after="0" w:afterAutospacing="0" w:line="390" w:lineRule="atLeast"/>
        <w:rPr>
          <w:rFonts w:asciiTheme="minorHAnsi" w:hAnsiTheme="minorHAnsi" w:cs="Arial"/>
          <w:b/>
          <w:i/>
          <w:sz w:val="22"/>
          <w:szCs w:val="22"/>
          <w:lang w:eastAsia="es-ES"/>
        </w:rPr>
      </w:pPr>
      <w:r>
        <w:rPr>
          <w:rFonts w:asciiTheme="minorHAnsi" w:hAnsiTheme="minorHAnsi" w:cs="Arial"/>
          <w:b/>
          <w:i/>
          <w:sz w:val="22"/>
          <w:szCs w:val="22"/>
          <w:lang w:eastAsia="es-ES"/>
        </w:rPr>
        <w:lastRenderedPageBreak/>
        <w:t xml:space="preserve">Tarea : </w:t>
      </w:r>
      <w:r w:rsidR="00094DBD">
        <w:rPr>
          <w:rFonts w:asciiTheme="minorHAnsi" w:hAnsiTheme="minorHAnsi" w:cs="Arial"/>
          <w:b/>
          <w:i/>
          <w:sz w:val="22"/>
          <w:szCs w:val="22"/>
          <w:lang w:eastAsia="es-ES"/>
        </w:rPr>
        <w:t xml:space="preserve">contesta estas preguntas </w:t>
      </w:r>
    </w:p>
    <w:p w:rsidR="00842608" w:rsidRDefault="00842608" w:rsidP="00927B59">
      <w:pPr>
        <w:pStyle w:val="NormalWeb"/>
        <w:spacing w:before="0" w:beforeAutospacing="0" w:after="0" w:afterAutospacing="0" w:line="390" w:lineRule="atLeast"/>
        <w:rPr>
          <w:rFonts w:asciiTheme="minorHAnsi" w:hAnsiTheme="minorHAnsi" w:cs="Arial"/>
          <w:b/>
          <w:i/>
          <w:sz w:val="22"/>
          <w:szCs w:val="22"/>
          <w:lang w:eastAsia="es-ES"/>
        </w:rPr>
      </w:pPr>
    </w:p>
    <w:p w:rsidR="00DD7AD8" w:rsidRDefault="00842608" w:rsidP="00DD7AD8">
      <w:pPr>
        <w:spacing w:line="480" w:lineRule="auto"/>
        <w:jc w:val="both"/>
        <w:rPr>
          <w:rFonts w:asciiTheme="minorHAnsi" w:hAnsiTheme="minorHAnsi" w:cs="Arial"/>
          <w:i/>
          <w:sz w:val="22"/>
          <w:szCs w:val="22"/>
          <w:lang w:val="es-MX"/>
        </w:rPr>
      </w:pPr>
      <w:r>
        <w:rPr>
          <w:rFonts w:asciiTheme="minorHAnsi" w:hAnsiTheme="minorHAnsi" w:cs="Arial"/>
          <w:i/>
          <w:sz w:val="22"/>
          <w:szCs w:val="22"/>
          <w:lang w:val="es-MX"/>
        </w:rPr>
        <w:t>1.</w:t>
      </w:r>
      <w:r w:rsidRPr="00DD7AD8">
        <w:rPr>
          <w:rFonts w:asciiTheme="minorHAnsi" w:hAnsiTheme="minorHAnsi" w:cs="Arial"/>
          <w:i/>
          <w:sz w:val="22"/>
          <w:szCs w:val="22"/>
          <w:lang w:val="es-MX"/>
        </w:rPr>
        <w:t xml:space="preserve"> Diferencia</w:t>
      </w:r>
      <w:r w:rsidR="00DD7AD8" w:rsidRPr="00DD7AD8">
        <w:rPr>
          <w:rFonts w:asciiTheme="minorHAnsi" w:hAnsiTheme="minorHAnsi" w:cs="Arial"/>
          <w:i/>
          <w:sz w:val="22"/>
          <w:szCs w:val="22"/>
          <w:lang w:val="es-MX"/>
        </w:rPr>
        <w:t xml:space="preserve"> en entre tiempo libre y Ocio </w:t>
      </w:r>
      <w:r w:rsidRPr="00DD7AD8">
        <w:rPr>
          <w:rFonts w:asciiTheme="minorHAnsi" w:hAnsiTheme="minorHAnsi" w:cs="Arial"/>
          <w:i/>
          <w:sz w:val="22"/>
          <w:szCs w:val="22"/>
          <w:lang w:val="es-MX"/>
        </w:rPr>
        <w:t>(si</w:t>
      </w:r>
      <w:r w:rsidR="00DD7AD8" w:rsidRPr="00DD7AD8">
        <w:rPr>
          <w:rFonts w:asciiTheme="minorHAnsi" w:hAnsiTheme="minorHAnsi" w:cs="Arial"/>
          <w:i/>
          <w:sz w:val="22"/>
          <w:szCs w:val="22"/>
          <w:lang w:val="es-MX"/>
        </w:rPr>
        <w:t xml:space="preserve"> es que la </w:t>
      </w:r>
      <w:r w:rsidRPr="00DD7AD8">
        <w:rPr>
          <w:rFonts w:asciiTheme="minorHAnsi" w:hAnsiTheme="minorHAnsi" w:cs="Arial"/>
          <w:i/>
          <w:sz w:val="22"/>
          <w:szCs w:val="22"/>
          <w:lang w:val="es-MX"/>
        </w:rPr>
        <w:t>hay)</w:t>
      </w:r>
      <w:r w:rsidR="00DD7AD8" w:rsidRPr="00DD7AD8">
        <w:rPr>
          <w:rFonts w:asciiTheme="minorHAnsi" w:hAnsiTheme="minorHAnsi" w:cs="Arial"/>
          <w:i/>
          <w:sz w:val="22"/>
          <w:szCs w:val="22"/>
          <w:lang w:val="es-MX"/>
        </w:rPr>
        <w:t xml:space="preserve"> </w:t>
      </w:r>
    </w:p>
    <w:p w:rsidR="00DD7AD8" w:rsidRPr="00DD7AD8" w:rsidRDefault="00842608" w:rsidP="00DD7AD8">
      <w:pPr>
        <w:spacing w:line="480" w:lineRule="auto"/>
        <w:jc w:val="both"/>
        <w:rPr>
          <w:rFonts w:asciiTheme="minorHAnsi" w:hAnsiTheme="minorHAnsi" w:cs="Arial"/>
          <w:i/>
          <w:sz w:val="22"/>
          <w:szCs w:val="22"/>
          <w:lang w:val="es-MX"/>
        </w:rPr>
      </w:pPr>
      <w:r>
        <w:rPr>
          <w:rFonts w:asciiTheme="minorHAnsi" w:hAnsiTheme="minorHAnsi" w:cs="Arial"/>
          <w:i/>
          <w:sz w:val="22"/>
          <w:szCs w:val="22"/>
          <w:lang w:val="es-MX"/>
        </w:rPr>
        <w:t>2. ¿</w:t>
      </w:r>
      <w:r w:rsidR="00DD7AD8" w:rsidRPr="00DD7AD8">
        <w:rPr>
          <w:rFonts w:asciiTheme="minorHAnsi" w:hAnsiTheme="minorHAnsi" w:cs="Arial"/>
          <w:i/>
          <w:sz w:val="22"/>
          <w:szCs w:val="22"/>
          <w:lang w:val="es-MX"/>
        </w:rPr>
        <w:t xml:space="preserve">porque es importante contar con tiempo libre y </w:t>
      </w:r>
      <w:r w:rsidRPr="00DD7AD8">
        <w:rPr>
          <w:rFonts w:asciiTheme="minorHAnsi" w:hAnsiTheme="minorHAnsi" w:cs="Arial"/>
          <w:i/>
          <w:sz w:val="22"/>
          <w:szCs w:val="22"/>
          <w:lang w:val="es-MX"/>
        </w:rPr>
        <w:t>Ocio?</w:t>
      </w:r>
    </w:p>
    <w:p w:rsidR="00DD7AD8" w:rsidRPr="00DD7AD8" w:rsidRDefault="00842608" w:rsidP="00DD7AD8">
      <w:pPr>
        <w:spacing w:line="480" w:lineRule="auto"/>
        <w:jc w:val="both"/>
        <w:rPr>
          <w:rFonts w:asciiTheme="minorHAnsi" w:hAnsiTheme="minorHAnsi" w:cs="Arial"/>
          <w:i/>
          <w:sz w:val="22"/>
          <w:szCs w:val="22"/>
          <w:lang w:val="es-MX"/>
        </w:rPr>
      </w:pPr>
      <w:r>
        <w:rPr>
          <w:rFonts w:asciiTheme="minorHAnsi" w:hAnsiTheme="minorHAnsi" w:cs="Arial"/>
          <w:i/>
          <w:sz w:val="22"/>
          <w:szCs w:val="22"/>
          <w:lang w:val="es-MX"/>
        </w:rPr>
        <w:t>3.</w:t>
      </w:r>
      <w:r w:rsidRPr="00DD7AD8">
        <w:rPr>
          <w:rFonts w:asciiTheme="minorHAnsi" w:hAnsiTheme="minorHAnsi" w:cs="Arial"/>
          <w:i/>
          <w:sz w:val="22"/>
          <w:szCs w:val="22"/>
          <w:lang w:val="es-MX"/>
        </w:rPr>
        <w:t xml:space="preserve"> ¿cómo</w:t>
      </w:r>
      <w:r w:rsidR="00DD7AD8" w:rsidRPr="00DD7AD8">
        <w:rPr>
          <w:rFonts w:asciiTheme="minorHAnsi" w:hAnsiTheme="minorHAnsi" w:cs="Arial"/>
          <w:i/>
          <w:sz w:val="22"/>
          <w:szCs w:val="22"/>
          <w:lang w:val="es-MX"/>
        </w:rPr>
        <w:t xml:space="preserve"> es que se relacionan el Ocio y el tiempo </w:t>
      </w:r>
      <w:r w:rsidRPr="00DD7AD8">
        <w:rPr>
          <w:rFonts w:asciiTheme="minorHAnsi" w:hAnsiTheme="minorHAnsi" w:cs="Arial"/>
          <w:i/>
          <w:sz w:val="22"/>
          <w:szCs w:val="22"/>
          <w:lang w:val="es-MX"/>
        </w:rPr>
        <w:t>libre?</w:t>
      </w:r>
    </w:p>
    <w:p w:rsidR="00DD7AD8" w:rsidRPr="00DD7AD8" w:rsidRDefault="00842608" w:rsidP="00DD7AD8">
      <w:pPr>
        <w:spacing w:line="480" w:lineRule="auto"/>
        <w:jc w:val="both"/>
        <w:rPr>
          <w:rFonts w:asciiTheme="minorHAnsi" w:hAnsiTheme="minorHAnsi" w:cs="Arial"/>
          <w:i/>
          <w:sz w:val="22"/>
          <w:szCs w:val="22"/>
          <w:lang w:val="es-MX"/>
        </w:rPr>
      </w:pPr>
      <w:r>
        <w:rPr>
          <w:rFonts w:asciiTheme="minorHAnsi" w:hAnsiTheme="minorHAnsi" w:cs="Arial"/>
          <w:i/>
          <w:sz w:val="22"/>
          <w:szCs w:val="22"/>
          <w:lang w:val="es-MX"/>
        </w:rPr>
        <w:t>4.</w:t>
      </w:r>
      <w:r w:rsidRPr="00DD7AD8">
        <w:rPr>
          <w:rFonts w:asciiTheme="minorHAnsi" w:hAnsiTheme="minorHAnsi" w:cs="Arial"/>
          <w:i/>
          <w:sz w:val="22"/>
          <w:szCs w:val="22"/>
          <w:lang w:val="es-MX"/>
        </w:rPr>
        <w:t xml:space="preserve"> </w:t>
      </w:r>
      <w:r>
        <w:rPr>
          <w:rFonts w:asciiTheme="minorHAnsi" w:hAnsiTheme="minorHAnsi" w:cs="Arial"/>
          <w:i/>
          <w:sz w:val="22"/>
          <w:szCs w:val="22"/>
          <w:lang w:val="es-MX"/>
        </w:rPr>
        <w:t>¿</w:t>
      </w:r>
      <w:r w:rsidRPr="00DD7AD8">
        <w:rPr>
          <w:rFonts w:asciiTheme="minorHAnsi" w:hAnsiTheme="minorHAnsi" w:cs="Arial"/>
          <w:i/>
          <w:sz w:val="22"/>
          <w:szCs w:val="22"/>
          <w:lang w:val="es-MX"/>
        </w:rPr>
        <w:t>C</w:t>
      </w:r>
      <w:r>
        <w:rPr>
          <w:rFonts w:asciiTheme="minorHAnsi" w:hAnsiTheme="minorHAnsi" w:cs="Arial"/>
          <w:i/>
          <w:sz w:val="22"/>
          <w:szCs w:val="22"/>
          <w:lang w:val="es-MX"/>
        </w:rPr>
        <w:t>ó</w:t>
      </w:r>
      <w:r w:rsidRPr="00DD7AD8">
        <w:rPr>
          <w:rFonts w:asciiTheme="minorHAnsi" w:hAnsiTheme="minorHAnsi" w:cs="Arial"/>
          <w:i/>
          <w:sz w:val="22"/>
          <w:szCs w:val="22"/>
          <w:lang w:val="es-MX"/>
        </w:rPr>
        <w:t>mo</w:t>
      </w:r>
      <w:r w:rsidR="00DD7AD8" w:rsidRPr="00DD7AD8">
        <w:rPr>
          <w:rFonts w:asciiTheme="minorHAnsi" w:hAnsiTheme="minorHAnsi" w:cs="Arial"/>
          <w:i/>
          <w:sz w:val="22"/>
          <w:szCs w:val="22"/>
          <w:lang w:val="es-MX"/>
        </w:rPr>
        <w:t xml:space="preserve"> es que interviene el turismo en el tiempo libre y </w:t>
      </w:r>
      <w:r w:rsidRPr="00DD7AD8">
        <w:rPr>
          <w:rFonts w:asciiTheme="minorHAnsi" w:hAnsiTheme="minorHAnsi" w:cs="Arial"/>
          <w:i/>
          <w:sz w:val="22"/>
          <w:szCs w:val="22"/>
          <w:lang w:val="es-MX"/>
        </w:rPr>
        <w:t xml:space="preserve">Oció? </w:t>
      </w:r>
    </w:p>
    <w:p w:rsidR="00DD7AD8" w:rsidRPr="00DD7AD8" w:rsidRDefault="00842608" w:rsidP="00DD7AD8">
      <w:pPr>
        <w:spacing w:line="480" w:lineRule="auto"/>
        <w:jc w:val="both"/>
        <w:rPr>
          <w:rFonts w:asciiTheme="minorHAnsi" w:hAnsiTheme="minorHAnsi" w:cs="Arial"/>
          <w:i/>
          <w:sz w:val="22"/>
          <w:szCs w:val="22"/>
          <w:lang w:val="es-MX"/>
        </w:rPr>
      </w:pPr>
      <w:r>
        <w:rPr>
          <w:rFonts w:asciiTheme="minorHAnsi" w:hAnsiTheme="minorHAnsi" w:cs="Arial"/>
          <w:i/>
          <w:sz w:val="22"/>
          <w:szCs w:val="22"/>
          <w:lang w:val="es-MX"/>
        </w:rPr>
        <w:t>5.</w:t>
      </w:r>
      <w:r w:rsidRPr="00DD7AD8">
        <w:rPr>
          <w:rFonts w:asciiTheme="minorHAnsi" w:hAnsiTheme="minorHAnsi" w:cs="Arial"/>
          <w:i/>
          <w:sz w:val="22"/>
          <w:szCs w:val="22"/>
          <w:lang w:val="es-MX"/>
        </w:rPr>
        <w:t xml:space="preserve"> ¿a</w:t>
      </w:r>
      <w:r w:rsidR="00DD7AD8" w:rsidRPr="00DD7AD8">
        <w:rPr>
          <w:rFonts w:asciiTheme="minorHAnsi" w:hAnsiTheme="minorHAnsi" w:cs="Arial"/>
          <w:i/>
          <w:sz w:val="22"/>
          <w:szCs w:val="22"/>
          <w:lang w:val="es-MX"/>
        </w:rPr>
        <w:t xml:space="preserve"> </w:t>
      </w:r>
      <w:r w:rsidRPr="00DD7AD8">
        <w:rPr>
          <w:rFonts w:asciiTheme="minorHAnsi" w:hAnsiTheme="minorHAnsi" w:cs="Arial"/>
          <w:i/>
          <w:sz w:val="22"/>
          <w:szCs w:val="22"/>
          <w:lang w:val="es-MX"/>
        </w:rPr>
        <w:t>qué</w:t>
      </w:r>
      <w:r w:rsidR="00DD7AD8" w:rsidRPr="00DD7AD8">
        <w:rPr>
          <w:rFonts w:asciiTheme="minorHAnsi" w:hAnsiTheme="minorHAnsi" w:cs="Arial"/>
          <w:i/>
          <w:sz w:val="22"/>
          <w:szCs w:val="22"/>
          <w:lang w:val="es-MX"/>
        </w:rPr>
        <w:t xml:space="preserve"> te dedicas cuanto tienes tiempo </w:t>
      </w:r>
      <w:r w:rsidRPr="00DD7AD8">
        <w:rPr>
          <w:rFonts w:asciiTheme="minorHAnsi" w:hAnsiTheme="minorHAnsi" w:cs="Arial"/>
          <w:i/>
          <w:sz w:val="22"/>
          <w:szCs w:val="22"/>
          <w:lang w:val="es-MX"/>
        </w:rPr>
        <w:t>libre?</w:t>
      </w:r>
    </w:p>
    <w:p w:rsidR="00502A2B" w:rsidRPr="00DC2945" w:rsidRDefault="00DD7AD8" w:rsidP="005764B6">
      <w:pPr>
        <w:spacing w:line="360" w:lineRule="auto"/>
        <w:jc w:val="both"/>
        <w:rPr>
          <w:rFonts w:asciiTheme="minorHAnsi" w:hAnsiTheme="minorHAnsi" w:cs="Arial"/>
          <w:i/>
          <w:sz w:val="22"/>
          <w:szCs w:val="22"/>
          <w:lang w:val="es-MX"/>
        </w:rPr>
      </w:pPr>
      <w:r>
        <w:rPr>
          <w:rFonts w:asciiTheme="minorHAnsi" w:hAnsiTheme="minorHAnsi" w:cs="Arial"/>
          <w:b/>
          <w:i/>
          <w:sz w:val="22"/>
          <w:szCs w:val="22"/>
          <w:lang w:val="es-MX"/>
        </w:rPr>
        <w:t>6.</w:t>
      </w:r>
      <w:r w:rsidR="00502A2B" w:rsidRPr="00DC2945">
        <w:rPr>
          <w:rFonts w:asciiTheme="minorHAnsi" w:hAnsiTheme="minorHAnsi" w:cs="Arial"/>
          <w:i/>
          <w:sz w:val="22"/>
          <w:szCs w:val="22"/>
          <w:lang w:val="es-MX"/>
        </w:rPr>
        <w:t xml:space="preserve"> </w:t>
      </w:r>
      <w:r w:rsidR="005954BA">
        <w:rPr>
          <w:rFonts w:asciiTheme="minorHAnsi" w:hAnsiTheme="minorHAnsi" w:cs="Arial"/>
          <w:i/>
          <w:sz w:val="22"/>
          <w:szCs w:val="22"/>
          <w:lang w:val="es-MX"/>
        </w:rPr>
        <w:t>Indica 5 puntos fundamentales de la política del Ocio y Tiempo libre</w:t>
      </w:r>
    </w:p>
    <w:p w:rsidR="00502A2B" w:rsidRPr="00DC2945" w:rsidRDefault="00DD7AD8" w:rsidP="005764B6">
      <w:pPr>
        <w:spacing w:line="360" w:lineRule="auto"/>
        <w:jc w:val="both"/>
        <w:rPr>
          <w:rFonts w:asciiTheme="minorHAnsi" w:hAnsiTheme="minorHAnsi" w:cs="Arial"/>
          <w:i/>
          <w:sz w:val="22"/>
          <w:szCs w:val="22"/>
          <w:lang w:val="es-MX"/>
        </w:rPr>
      </w:pPr>
      <w:r>
        <w:rPr>
          <w:rFonts w:asciiTheme="minorHAnsi" w:hAnsiTheme="minorHAnsi" w:cs="Arial"/>
          <w:i/>
          <w:sz w:val="22"/>
          <w:szCs w:val="22"/>
          <w:lang w:val="es-MX"/>
        </w:rPr>
        <w:t>7.</w:t>
      </w:r>
      <w:r w:rsidR="00842608">
        <w:rPr>
          <w:rFonts w:asciiTheme="minorHAnsi" w:hAnsiTheme="minorHAnsi" w:cs="Arial"/>
          <w:i/>
          <w:sz w:val="22"/>
          <w:szCs w:val="22"/>
          <w:lang w:val="es-MX"/>
        </w:rPr>
        <w:t xml:space="preserve"> ¿</w:t>
      </w:r>
      <w:r w:rsidR="00842608" w:rsidRPr="00DC2945">
        <w:rPr>
          <w:rFonts w:asciiTheme="minorHAnsi" w:hAnsiTheme="minorHAnsi" w:cs="Arial"/>
          <w:i/>
          <w:sz w:val="22"/>
          <w:szCs w:val="22"/>
          <w:lang w:val="es-MX"/>
        </w:rPr>
        <w:t>Cuál</w:t>
      </w:r>
      <w:r w:rsidR="00094DBD">
        <w:rPr>
          <w:rFonts w:asciiTheme="minorHAnsi" w:hAnsiTheme="minorHAnsi" w:cs="Arial"/>
          <w:i/>
          <w:sz w:val="22"/>
          <w:szCs w:val="22"/>
          <w:lang w:val="es-MX"/>
        </w:rPr>
        <w:t xml:space="preserve"> es el objetivo principal </w:t>
      </w:r>
      <w:r w:rsidR="00842608">
        <w:rPr>
          <w:rFonts w:asciiTheme="minorHAnsi" w:hAnsiTheme="minorHAnsi" w:cs="Arial"/>
          <w:i/>
          <w:sz w:val="22"/>
          <w:szCs w:val="22"/>
          <w:lang w:val="es-MX"/>
        </w:rPr>
        <w:t>de los centros Educativos?</w:t>
      </w:r>
    </w:p>
    <w:p w:rsidR="00FA7501" w:rsidRDefault="00842608" w:rsidP="00DD7AD8">
      <w:pPr>
        <w:spacing w:line="360" w:lineRule="auto"/>
        <w:jc w:val="both"/>
        <w:rPr>
          <w:rFonts w:asciiTheme="minorHAnsi" w:hAnsiTheme="minorHAnsi" w:cs="Arial"/>
          <w:i/>
          <w:sz w:val="22"/>
          <w:szCs w:val="22"/>
          <w:lang w:val="es-MX"/>
        </w:rPr>
      </w:pPr>
      <w:r>
        <w:rPr>
          <w:rFonts w:asciiTheme="minorHAnsi" w:hAnsiTheme="minorHAnsi" w:cs="Arial"/>
          <w:i/>
          <w:sz w:val="22"/>
          <w:szCs w:val="22"/>
          <w:lang w:val="es-MX"/>
        </w:rPr>
        <w:t>8. Indica</w:t>
      </w:r>
      <w:r w:rsidR="00DD7AD8">
        <w:rPr>
          <w:rFonts w:asciiTheme="minorHAnsi" w:hAnsiTheme="minorHAnsi" w:cs="Arial"/>
          <w:i/>
          <w:sz w:val="22"/>
          <w:szCs w:val="22"/>
          <w:lang w:val="es-MX"/>
        </w:rPr>
        <w:t xml:space="preserve"> mínimo 5 </w:t>
      </w:r>
      <w:r>
        <w:rPr>
          <w:rFonts w:asciiTheme="minorHAnsi" w:hAnsiTheme="minorHAnsi" w:cs="Arial"/>
          <w:i/>
          <w:sz w:val="22"/>
          <w:szCs w:val="22"/>
          <w:lang w:val="es-MX"/>
        </w:rPr>
        <w:t>características</w:t>
      </w:r>
      <w:r w:rsidR="00DD7AD8">
        <w:rPr>
          <w:rFonts w:asciiTheme="minorHAnsi" w:hAnsiTheme="minorHAnsi" w:cs="Arial"/>
          <w:i/>
          <w:sz w:val="22"/>
          <w:szCs w:val="22"/>
          <w:lang w:val="es-MX"/>
        </w:rPr>
        <w:t xml:space="preserve"> del Ocio </w:t>
      </w:r>
    </w:p>
    <w:p w:rsidR="00DD7AD8" w:rsidRDefault="00CB066D" w:rsidP="00DD7AD8">
      <w:pPr>
        <w:spacing w:line="360" w:lineRule="auto"/>
        <w:jc w:val="both"/>
        <w:rPr>
          <w:rFonts w:asciiTheme="minorHAnsi" w:hAnsiTheme="minorHAnsi" w:cs="Arial"/>
          <w:i/>
          <w:sz w:val="22"/>
          <w:szCs w:val="22"/>
          <w:lang w:val="es-MX"/>
        </w:rPr>
      </w:pPr>
      <w:r>
        <w:rPr>
          <w:rFonts w:asciiTheme="minorHAnsi" w:hAnsiTheme="minorHAnsi" w:cs="Arial"/>
          <w:i/>
          <w:sz w:val="22"/>
          <w:szCs w:val="22"/>
          <w:lang w:val="es-MX"/>
        </w:rPr>
        <w:t>9. indica los tipos de Ocio existente</w:t>
      </w:r>
    </w:p>
    <w:p w:rsidR="00CB066D" w:rsidRDefault="00CB066D" w:rsidP="00DD7AD8">
      <w:pPr>
        <w:spacing w:line="360" w:lineRule="auto"/>
        <w:jc w:val="both"/>
        <w:rPr>
          <w:rFonts w:asciiTheme="minorHAnsi" w:hAnsiTheme="minorHAnsi" w:cs="Arial"/>
          <w:i/>
          <w:sz w:val="22"/>
          <w:szCs w:val="22"/>
          <w:lang w:val="es-MX"/>
        </w:rPr>
      </w:pPr>
      <w:r>
        <w:rPr>
          <w:rFonts w:asciiTheme="minorHAnsi" w:hAnsiTheme="minorHAnsi" w:cs="Arial"/>
          <w:i/>
          <w:sz w:val="22"/>
          <w:szCs w:val="22"/>
          <w:lang w:val="es-MX"/>
        </w:rPr>
        <w:t xml:space="preserve">10. Investiga si dentro de tu comunidad existe algún centro deportivo o Casa de cultura </w:t>
      </w:r>
    </w:p>
    <w:p w:rsidR="00CB066D" w:rsidRPr="00DC2945" w:rsidRDefault="00CB066D" w:rsidP="00DD7AD8">
      <w:pPr>
        <w:spacing w:line="360" w:lineRule="auto"/>
        <w:jc w:val="both"/>
        <w:rPr>
          <w:rFonts w:asciiTheme="minorHAnsi" w:hAnsiTheme="minorHAnsi" w:cs="Arial"/>
          <w:i/>
          <w:sz w:val="22"/>
          <w:szCs w:val="22"/>
          <w:lang w:val="es-MX"/>
        </w:rPr>
      </w:pPr>
      <w:r>
        <w:rPr>
          <w:rFonts w:asciiTheme="minorHAnsi" w:hAnsiTheme="minorHAnsi" w:cs="Arial"/>
          <w:i/>
          <w:sz w:val="22"/>
          <w:szCs w:val="22"/>
          <w:lang w:val="es-MX"/>
        </w:rPr>
        <w:t xml:space="preserve">    Donde se puedan realizar distintas actividades. Da nombre y dirección d la misma</w:t>
      </w:r>
    </w:p>
    <w:p w:rsidR="00662F9D" w:rsidRPr="00DC2945" w:rsidRDefault="00662F9D" w:rsidP="007C19BB">
      <w:pPr>
        <w:pStyle w:val="Prrafodelista"/>
        <w:spacing w:after="200" w:line="360" w:lineRule="auto"/>
        <w:ind w:left="720"/>
        <w:contextualSpacing/>
        <w:jc w:val="both"/>
        <w:rPr>
          <w:rFonts w:asciiTheme="minorHAnsi" w:eastAsia="Times New Roman" w:hAnsiTheme="minorHAnsi" w:cs="Arial"/>
          <w:i/>
          <w:sz w:val="22"/>
          <w:szCs w:val="22"/>
          <w:lang w:val="es-MX" w:eastAsia="es-ES"/>
        </w:rPr>
      </w:pPr>
    </w:p>
    <w:sectPr w:rsidR="00662F9D" w:rsidRPr="00DC2945"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B01" w:rsidRDefault="00D70B01">
      <w:r>
        <w:separator/>
      </w:r>
    </w:p>
  </w:endnote>
  <w:endnote w:type="continuationSeparator" w:id="0">
    <w:p w:rsidR="00D70B01" w:rsidRDefault="00D7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B01" w:rsidRDefault="00D70B01">
      <w:r>
        <w:separator/>
      </w:r>
    </w:p>
  </w:footnote>
  <w:footnote w:type="continuationSeparator" w:id="0">
    <w:p w:rsidR="00D70B01" w:rsidRDefault="00D70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22D0"/>
    <w:multiLevelType w:val="multilevel"/>
    <w:tmpl w:val="7E86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E44B3"/>
    <w:multiLevelType w:val="multilevel"/>
    <w:tmpl w:val="7E46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F3386"/>
    <w:multiLevelType w:val="multilevel"/>
    <w:tmpl w:val="C3FC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36E81"/>
    <w:multiLevelType w:val="multilevel"/>
    <w:tmpl w:val="1BFA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360AC"/>
    <w:multiLevelType w:val="multilevel"/>
    <w:tmpl w:val="F8CAE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F25820"/>
    <w:multiLevelType w:val="multilevel"/>
    <w:tmpl w:val="32D8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1366C7"/>
    <w:multiLevelType w:val="multilevel"/>
    <w:tmpl w:val="78AC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1"/>
    </w:lvlOverride>
  </w:num>
  <w:num w:numId="2">
    <w:abstractNumId w:val="6"/>
    <w:lvlOverride w:ilvl="0">
      <w:startOverride w:val="12"/>
    </w:lvlOverride>
  </w:num>
  <w:num w:numId="3">
    <w:abstractNumId w:val="6"/>
    <w:lvlOverride w:ilvl="0">
      <w:startOverride w:val="13"/>
    </w:lvlOverride>
  </w:num>
  <w:num w:numId="4">
    <w:abstractNumId w:val="6"/>
    <w:lvlOverride w:ilvl="0">
      <w:startOverride w:val="14"/>
    </w:lvlOverride>
  </w:num>
  <w:num w:numId="5">
    <w:abstractNumId w:val="6"/>
    <w:lvlOverride w:ilvl="0">
      <w:startOverride w:val="15"/>
    </w:lvlOverride>
  </w:num>
  <w:num w:numId="6">
    <w:abstractNumId w:val="6"/>
    <w:lvlOverride w:ilvl="0">
      <w:startOverride w:val="16"/>
    </w:lvlOverride>
  </w:num>
  <w:num w:numId="7">
    <w:abstractNumId w:val="6"/>
    <w:lvlOverride w:ilvl="0">
      <w:startOverride w:val="17"/>
    </w:lvlOverride>
  </w:num>
  <w:num w:numId="8">
    <w:abstractNumId w:val="6"/>
    <w:lvlOverride w:ilvl="0">
      <w:startOverride w:val="18"/>
    </w:lvlOverride>
  </w:num>
  <w:num w:numId="9">
    <w:abstractNumId w:val="6"/>
    <w:lvlOverride w:ilvl="0">
      <w:startOverride w:val="20"/>
    </w:lvlOverride>
  </w:num>
  <w:num w:numId="10">
    <w:abstractNumId w:val="6"/>
    <w:lvlOverride w:ilvl="0">
      <w:startOverride w:val="21"/>
    </w:lvlOverride>
  </w:num>
  <w:num w:numId="11">
    <w:abstractNumId w:val="6"/>
    <w:lvlOverride w:ilvl="0">
      <w:startOverride w:val="22"/>
    </w:lvlOverride>
  </w:num>
  <w:num w:numId="12">
    <w:abstractNumId w:val="6"/>
    <w:lvlOverride w:ilvl="0">
      <w:startOverride w:val="23"/>
    </w:lvlOverride>
  </w:num>
  <w:num w:numId="13">
    <w:abstractNumId w:val="1"/>
    <w:lvlOverride w:ilvl="0">
      <w:startOverride w:val="19"/>
    </w:lvlOverride>
  </w:num>
  <w:num w:numId="14">
    <w:abstractNumId w:val="1"/>
    <w:lvlOverride w:ilvl="0">
      <w:startOverride w:val="21"/>
    </w:lvlOverride>
  </w:num>
  <w:num w:numId="15">
    <w:abstractNumId w:val="1"/>
    <w:lvlOverride w:ilvl="0">
      <w:startOverride w:val="22"/>
    </w:lvlOverride>
  </w:num>
  <w:num w:numId="16">
    <w:abstractNumId w:val="1"/>
    <w:lvlOverride w:ilvl="0">
      <w:startOverride w:val="23"/>
    </w:lvlOverride>
  </w:num>
  <w:num w:numId="17">
    <w:abstractNumId w:val="1"/>
    <w:lvlOverride w:ilvl="0">
      <w:startOverride w:val="24"/>
    </w:lvlOverride>
  </w:num>
  <w:num w:numId="18">
    <w:abstractNumId w:val="1"/>
    <w:lvlOverride w:ilvl="0">
      <w:startOverride w:val="25"/>
    </w:lvlOverride>
  </w:num>
  <w:num w:numId="19">
    <w:abstractNumId w:val="1"/>
    <w:lvlOverride w:ilvl="0">
      <w:startOverride w:val="26"/>
    </w:lvlOverride>
  </w:num>
  <w:num w:numId="20">
    <w:abstractNumId w:val="5"/>
    <w:lvlOverride w:ilvl="0">
      <w:startOverride w:val="28"/>
    </w:lvlOverride>
  </w:num>
  <w:num w:numId="21">
    <w:abstractNumId w:val="5"/>
    <w:lvlOverride w:ilvl="0">
      <w:startOverride w:val="30"/>
    </w:lvlOverride>
  </w:num>
  <w:num w:numId="22">
    <w:abstractNumId w:val="5"/>
    <w:lvlOverride w:ilvl="0">
      <w:startOverride w:val="31"/>
    </w:lvlOverride>
  </w:num>
  <w:num w:numId="23">
    <w:abstractNumId w:val="5"/>
    <w:lvlOverride w:ilvl="0">
      <w:startOverride w:val="32"/>
    </w:lvlOverride>
  </w:num>
  <w:num w:numId="24">
    <w:abstractNumId w:val="5"/>
    <w:lvlOverride w:ilvl="0">
      <w:startOverride w:val="33"/>
    </w:lvlOverride>
  </w:num>
  <w:num w:numId="25">
    <w:abstractNumId w:val="5"/>
    <w:lvlOverride w:ilvl="0">
      <w:startOverride w:val="34"/>
    </w:lvlOverride>
  </w:num>
  <w:num w:numId="26">
    <w:abstractNumId w:val="5"/>
    <w:lvlOverride w:ilvl="0">
      <w:startOverride w:val="35"/>
    </w:lvlOverride>
  </w:num>
  <w:num w:numId="27">
    <w:abstractNumId w:val="5"/>
    <w:lvlOverride w:ilvl="0">
      <w:startOverride w:val="36"/>
    </w:lvlOverride>
  </w:num>
  <w:num w:numId="28">
    <w:abstractNumId w:val="5"/>
    <w:lvlOverride w:ilvl="0">
      <w:startOverride w:val="37"/>
    </w:lvlOverride>
  </w:num>
  <w:num w:numId="29">
    <w:abstractNumId w:val="5"/>
    <w:lvlOverride w:ilvl="0">
      <w:startOverride w:val="38"/>
    </w:lvlOverride>
  </w:num>
  <w:num w:numId="30">
    <w:abstractNumId w:val="5"/>
    <w:lvlOverride w:ilvl="0">
      <w:startOverride w:val="39"/>
    </w:lvlOverride>
  </w:num>
  <w:num w:numId="31">
    <w:abstractNumId w:val="2"/>
    <w:lvlOverride w:ilvl="0">
      <w:startOverride w:val="40"/>
    </w:lvlOverride>
  </w:num>
  <w:num w:numId="32">
    <w:abstractNumId w:val="2"/>
    <w:lvlOverride w:ilvl="0">
      <w:startOverride w:val="41"/>
    </w:lvlOverride>
  </w:num>
  <w:num w:numId="33">
    <w:abstractNumId w:val="2"/>
    <w:lvlOverride w:ilvl="0">
      <w:startOverride w:val="42"/>
    </w:lvlOverride>
  </w:num>
  <w:num w:numId="34">
    <w:abstractNumId w:val="2"/>
    <w:lvlOverride w:ilvl="0">
      <w:startOverride w:val="43"/>
    </w:lvlOverride>
  </w:num>
  <w:num w:numId="35">
    <w:abstractNumId w:val="0"/>
    <w:lvlOverride w:ilvl="0">
      <w:startOverride w:val="44"/>
    </w:lvlOverride>
  </w:num>
  <w:num w:numId="36">
    <w:abstractNumId w:val="0"/>
    <w:lvlOverride w:ilvl="0">
      <w:startOverride w:val="45"/>
    </w:lvlOverride>
  </w:num>
  <w:num w:numId="37">
    <w:abstractNumId w:val="0"/>
    <w:lvlOverride w:ilvl="0">
      <w:startOverride w:val="46"/>
    </w:lvlOverride>
  </w:num>
  <w:num w:numId="38">
    <w:abstractNumId w:val="0"/>
    <w:lvlOverride w:ilvl="0">
      <w:startOverride w:val="47"/>
    </w:lvlOverride>
  </w:num>
  <w:num w:numId="39">
    <w:abstractNumId w:val="0"/>
    <w:lvlOverride w:ilvl="0">
      <w:startOverride w:val="48"/>
    </w:lvlOverride>
  </w:num>
  <w:num w:numId="40">
    <w:abstractNumId w:val="4"/>
    <w:lvlOverride w:ilvl="0"/>
    <w:lvlOverride w:ilvl="2">
      <w:startOverride w:val="1"/>
    </w:lvlOverride>
  </w:num>
  <w:num w:numId="41">
    <w:abstractNumId w:val="3"/>
    <w:lvlOverride w:ilvl="0">
      <w:startOverride w:val="51"/>
    </w:lvlOverride>
  </w:num>
  <w:num w:numId="42">
    <w:abstractNumId w:val="3"/>
    <w:lvlOverride w:ilvl="0">
      <w:startOverride w:val="52"/>
    </w:lvlOverride>
  </w:num>
  <w:num w:numId="43">
    <w:abstractNumId w:val="3"/>
    <w:lvlOverride w:ilvl="0">
      <w:startOverride w:val="53"/>
    </w:lvlOverride>
  </w:num>
  <w:num w:numId="44">
    <w:abstractNumId w:val="3"/>
    <w:lvlOverride w:ilvl="0">
      <w:startOverride w:val="54"/>
    </w:lvlOverride>
  </w:num>
  <w:num w:numId="45">
    <w:abstractNumId w:val="3"/>
    <w:lvlOverride w:ilvl="0">
      <w:startOverride w:val="55"/>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31FD2"/>
    <w:rsid w:val="00056FE5"/>
    <w:rsid w:val="00057845"/>
    <w:rsid w:val="00060DDF"/>
    <w:rsid w:val="00071693"/>
    <w:rsid w:val="00080DEF"/>
    <w:rsid w:val="0008169D"/>
    <w:rsid w:val="00082CAB"/>
    <w:rsid w:val="00085C40"/>
    <w:rsid w:val="00094DBD"/>
    <w:rsid w:val="00096582"/>
    <w:rsid w:val="000A1161"/>
    <w:rsid w:val="000B6766"/>
    <w:rsid w:val="000C6359"/>
    <w:rsid w:val="000E4941"/>
    <w:rsid w:val="000F35F3"/>
    <w:rsid w:val="00111454"/>
    <w:rsid w:val="00115749"/>
    <w:rsid w:val="00122BA1"/>
    <w:rsid w:val="00122BDE"/>
    <w:rsid w:val="00130FC9"/>
    <w:rsid w:val="00135D49"/>
    <w:rsid w:val="00141439"/>
    <w:rsid w:val="00144FAD"/>
    <w:rsid w:val="001559C9"/>
    <w:rsid w:val="00162BAD"/>
    <w:rsid w:val="00166D6C"/>
    <w:rsid w:val="001B37F8"/>
    <w:rsid w:val="001B42BC"/>
    <w:rsid w:val="001B7C6C"/>
    <w:rsid w:val="001C7067"/>
    <w:rsid w:val="001D7E99"/>
    <w:rsid w:val="00221778"/>
    <w:rsid w:val="0022483C"/>
    <w:rsid w:val="002273E4"/>
    <w:rsid w:val="002319AF"/>
    <w:rsid w:val="00234C92"/>
    <w:rsid w:val="002546AF"/>
    <w:rsid w:val="00280C4C"/>
    <w:rsid w:val="00283087"/>
    <w:rsid w:val="00295A91"/>
    <w:rsid w:val="002B214C"/>
    <w:rsid w:val="002B5989"/>
    <w:rsid w:val="002C2001"/>
    <w:rsid w:val="002C7FDE"/>
    <w:rsid w:val="002E0762"/>
    <w:rsid w:val="002F66B8"/>
    <w:rsid w:val="00306BE6"/>
    <w:rsid w:val="00332423"/>
    <w:rsid w:val="0034637A"/>
    <w:rsid w:val="00370280"/>
    <w:rsid w:val="003952B9"/>
    <w:rsid w:val="003A1EBE"/>
    <w:rsid w:val="003A79B2"/>
    <w:rsid w:val="003B2BF5"/>
    <w:rsid w:val="003C75C0"/>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66A21"/>
    <w:rsid w:val="004700D2"/>
    <w:rsid w:val="00485DC6"/>
    <w:rsid w:val="00486A4E"/>
    <w:rsid w:val="00487DB7"/>
    <w:rsid w:val="004A49D5"/>
    <w:rsid w:val="004A7EB9"/>
    <w:rsid w:val="004B1F9A"/>
    <w:rsid w:val="004C3530"/>
    <w:rsid w:val="004C5AE5"/>
    <w:rsid w:val="004D2BF2"/>
    <w:rsid w:val="004D6C20"/>
    <w:rsid w:val="00502A2B"/>
    <w:rsid w:val="005156A9"/>
    <w:rsid w:val="00517DA6"/>
    <w:rsid w:val="00521E46"/>
    <w:rsid w:val="00543D68"/>
    <w:rsid w:val="00544899"/>
    <w:rsid w:val="0055119F"/>
    <w:rsid w:val="005624E6"/>
    <w:rsid w:val="0056273F"/>
    <w:rsid w:val="00570937"/>
    <w:rsid w:val="005764B6"/>
    <w:rsid w:val="00583761"/>
    <w:rsid w:val="005873E9"/>
    <w:rsid w:val="005954BA"/>
    <w:rsid w:val="00596A78"/>
    <w:rsid w:val="005D5350"/>
    <w:rsid w:val="005D5FD4"/>
    <w:rsid w:val="005E3BD8"/>
    <w:rsid w:val="005F79E7"/>
    <w:rsid w:val="006108DF"/>
    <w:rsid w:val="006129A8"/>
    <w:rsid w:val="00631831"/>
    <w:rsid w:val="00641DCB"/>
    <w:rsid w:val="00651D18"/>
    <w:rsid w:val="00651F22"/>
    <w:rsid w:val="00662F9D"/>
    <w:rsid w:val="00665396"/>
    <w:rsid w:val="006B5446"/>
    <w:rsid w:val="006C28E1"/>
    <w:rsid w:val="006D712C"/>
    <w:rsid w:val="006F70B1"/>
    <w:rsid w:val="00742350"/>
    <w:rsid w:val="007512D0"/>
    <w:rsid w:val="007819B6"/>
    <w:rsid w:val="00787C62"/>
    <w:rsid w:val="007A49B7"/>
    <w:rsid w:val="007B18B5"/>
    <w:rsid w:val="007B4156"/>
    <w:rsid w:val="007C19BB"/>
    <w:rsid w:val="007C4AD8"/>
    <w:rsid w:val="007C5E2C"/>
    <w:rsid w:val="00800025"/>
    <w:rsid w:val="00827EF3"/>
    <w:rsid w:val="00834DA3"/>
    <w:rsid w:val="00842608"/>
    <w:rsid w:val="008539DD"/>
    <w:rsid w:val="00866C19"/>
    <w:rsid w:val="0089602D"/>
    <w:rsid w:val="008E2E15"/>
    <w:rsid w:val="008F7F1F"/>
    <w:rsid w:val="009172AE"/>
    <w:rsid w:val="00927B59"/>
    <w:rsid w:val="00935F45"/>
    <w:rsid w:val="00941C29"/>
    <w:rsid w:val="009438EB"/>
    <w:rsid w:val="00953389"/>
    <w:rsid w:val="0095449A"/>
    <w:rsid w:val="009F3636"/>
    <w:rsid w:val="00A01C0E"/>
    <w:rsid w:val="00A276AD"/>
    <w:rsid w:val="00A95AD4"/>
    <w:rsid w:val="00AB48F0"/>
    <w:rsid w:val="00AC794E"/>
    <w:rsid w:val="00AD2702"/>
    <w:rsid w:val="00AF6B28"/>
    <w:rsid w:val="00B10F9C"/>
    <w:rsid w:val="00B260E5"/>
    <w:rsid w:val="00B54A2C"/>
    <w:rsid w:val="00B7386A"/>
    <w:rsid w:val="00B73EBD"/>
    <w:rsid w:val="00BD053E"/>
    <w:rsid w:val="00BD5DCB"/>
    <w:rsid w:val="00BD6EC2"/>
    <w:rsid w:val="00BF035D"/>
    <w:rsid w:val="00C21115"/>
    <w:rsid w:val="00C23106"/>
    <w:rsid w:val="00C2720E"/>
    <w:rsid w:val="00C702C8"/>
    <w:rsid w:val="00C7194E"/>
    <w:rsid w:val="00C90916"/>
    <w:rsid w:val="00CA6753"/>
    <w:rsid w:val="00CA6788"/>
    <w:rsid w:val="00CA797C"/>
    <w:rsid w:val="00CB066D"/>
    <w:rsid w:val="00D0252F"/>
    <w:rsid w:val="00D10B40"/>
    <w:rsid w:val="00D26B5A"/>
    <w:rsid w:val="00D513A3"/>
    <w:rsid w:val="00D70B01"/>
    <w:rsid w:val="00DA2856"/>
    <w:rsid w:val="00DA5E06"/>
    <w:rsid w:val="00DB04C7"/>
    <w:rsid w:val="00DB48E2"/>
    <w:rsid w:val="00DC2945"/>
    <w:rsid w:val="00DC7686"/>
    <w:rsid w:val="00DD7AD8"/>
    <w:rsid w:val="00E01609"/>
    <w:rsid w:val="00E14C01"/>
    <w:rsid w:val="00E1643C"/>
    <w:rsid w:val="00E2586B"/>
    <w:rsid w:val="00E33D11"/>
    <w:rsid w:val="00E35301"/>
    <w:rsid w:val="00E4484C"/>
    <w:rsid w:val="00E50A29"/>
    <w:rsid w:val="00E50E09"/>
    <w:rsid w:val="00E766D3"/>
    <w:rsid w:val="00E85A0F"/>
    <w:rsid w:val="00EB399D"/>
    <w:rsid w:val="00EB5790"/>
    <w:rsid w:val="00EC4B5D"/>
    <w:rsid w:val="00ED68E6"/>
    <w:rsid w:val="00EF0D5F"/>
    <w:rsid w:val="00EF3704"/>
    <w:rsid w:val="00F00B2F"/>
    <w:rsid w:val="00F33F53"/>
    <w:rsid w:val="00F42C80"/>
    <w:rsid w:val="00F56066"/>
    <w:rsid w:val="00F77304"/>
    <w:rsid w:val="00F8388B"/>
    <w:rsid w:val="00F95EDF"/>
    <w:rsid w:val="00FA7501"/>
    <w:rsid w:val="00FB2498"/>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1871</Words>
  <Characters>10296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Luan Viajes m</cp:lastModifiedBy>
  <cp:revision>16</cp:revision>
  <cp:lastPrinted>2015-04-20T03:28:00Z</cp:lastPrinted>
  <dcterms:created xsi:type="dcterms:W3CDTF">2017-10-08T22:46:00Z</dcterms:created>
  <dcterms:modified xsi:type="dcterms:W3CDTF">2017-10-08T23:34:00Z</dcterms:modified>
</cp:coreProperties>
</file>