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062" w:rsidRDefault="002C1062" w:rsidP="004B1F77">
      <w:pPr>
        <w:ind w:right="605"/>
      </w:pPr>
    </w:p>
    <w:p w:rsidR="002C1062" w:rsidRPr="000E4C44" w:rsidRDefault="002C1062" w:rsidP="004B1F77">
      <w:pPr>
        <w:ind w:right="605"/>
        <w:jc w:val="center"/>
        <w:rPr>
          <w:b/>
          <w:sz w:val="32"/>
          <w:szCs w:val="32"/>
          <w:u w:val="single"/>
        </w:rPr>
      </w:pPr>
      <w:r w:rsidRPr="000E4C44">
        <w:rPr>
          <w:b/>
          <w:sz w:val="32"/>
          <w:szCs w:val="32"/>
          <w:u w:val="single"/>
        </w:rPr>
        <w:t>TEMA: GENERALIDADES DEL ESTADO DE SONORA</w:t>
      </w:r>
    </w:p>
    <w:p w:rsidR="002C1062" w:rsidRDefault="002C1062" w:rsidP="004B1F77">
      <w:pPr>
        <w:ind w:right="605"/>
        <w:jc w:val="center"/>
        <w:rPr>
          <w:b/>
        </w:rPr>
      </w:pPr>
    </w:p>
    <w:p w:rsidR="002C1062" w:rsidRDefault="002C1062" w:rsidP="004B1F77">
      <w:pPr>
        <w:spacing w:after="0" w:line="240" w:lineRule="auto"/>
        <w:ind w:right="605"/>
        <w:jc w:val="both"/>
      </w:pPr>
      <w:r>
        <w:rPr>
          <w:b/>
        </w:rPr>
        <w:t xml:space="preserve">UBICACIÓN: </w:t>
      </w:r>
      <w:r w:rsidRPr="002C1062">
        <w:t>Ubicado en la región noroeste del país, limitando al norte con Estados Unidos, al este con Chihuahua, al sur con Sinaloa y al oeste con el mar de Cortés o golfo de California (océano Pacífico).</w:t>
      </w:r>
    </w:p>
    <w:p w:rsidR="002C1062" w:rsidRPr="002C1062" w:rsidRDefault="002C1062" w:rsidP="004B1F77">
      <w:pPr>
        <w:spacing w:before="120" w:after="0" w:line="240" w:lineRule="auto"/>
        <w:ind w:right="605"/>
        <w:jc w:val="both"/>
        <w:rPr>
          <w:rFonts w:ascii="Arial" w:eastAsia="Times New Roman" w:hAnsi="Arial" w:cs="Arial"/>
          <w:color w:val="000000"/>
          <w:lang w:eastAsia="es-MX"/>
        </w:rPr>
      </w:pPr>
      <w:r w:rsidRPr="006D66D6">
        <w:rPr>
          <w:b/>
        </w:rPr>
        <w:t>POBLACIÓN</w:t>
      </w:r>
      <w:r w:rsidRPr="006D66D6">
        <w:rPr>
          <w:rFonts w:cstheme="minorHAnsi"/>
          <w:b/>
        </w:rPr>
        <w:t>:</w:t>
      </w:r>
      <w:r w:rsidRPr="002C1062">
        <w:rPr>
          <w:rFonts w:cstheme="minorHAnsi"/>
        </w:rPr>
        <w:t xml:space="preserve"> </w:t>
      </w:r>
      <w:r w:rsidRPr="002C1062">
        <w:rPr>
          <w:rFonts w:eastAsia="Times New Roman" w:cstheme="minorHAnsi"/>
          <w:color w:val="000000"/>
          <w:lang w:eastAsia="es-MX"/>
        </w:rPr>
        <w:t>2 850 330 hab.</w:t>
      </w:r>
      <w:hyperlink r:id="rId7" w:anchor="cite_note-INEGI-2" w:history="1">
        <w:r w:rsidRPr="002C1062">
          <w:rPr>
            <w:rFonts w:eastAsia="Times New Roman" w:cstheme="minorHAnsi"/>
            <w:color w:val="0B0080"/>
            <w:vertAlign w:val="superscript"/>
            <w:lang w:eastAsia="es-MX"/>
          </w:rPr>
          <w:t>2</w:t>
        </w:r>
      </w:hyperlink>
    </w:p>
    <w:p w:rsidR="002C1062" w:rsidRDefault="002C1062" w:rsidP="004B1F77">
      <w:pPr>
        <w:spacing w:after="0" w:line="240" w:lineRule="auto"/>
        <w:ind w:right="605"/>
        <w:jc w:val="both"/>
      </w:pPr>
      <w:r w:rsidRPr="006D66D6">
        <w:rPr>
          <w:b/>
        </w:rPr>
        <w:t>CAPITAL:</w:t>
      </w:r>
      <w:r>
        <w:t xml:space="preserve"> Hermosillo </w:t>
      </w:r>
    </w:p>
    <w:p w:rsidR="002C1062" w:rsidRDefault="002C1062" w:rsidP="004B1F77">
      <w:pPr>
        <w:spacing w:after="0" w:line="240" w:lineRule="auto"/>
        <w:ind w:right="605"/>
        <w:jc w:val="both"/>
      </w:pPr>
    </w:p>
    <w:p w:rsidR="002C1062" w:rsidRPr="006D66D6" w:rsidRDefault="002C1062" w:rsidP="004B1F77">
      <w:pPr>
        <w:spacing w:after="0" w:line="240" w:lineRule="auto"/>
        <w:ind w:right="605"/>
        <w:jc w:val="both"/>
        <w:rPr>
          <w:b/>
        </w:rPr>
      </w:pPr>
      <w:r w:rsidRPr="006D66D6">
        <w:rPr>
          <w:b/>
        </w:rPr>
        <w:t xml:space="preserve">ATRACTIVOS TURÍSTICOS: </w:t>
      </w:r>
    </w:p>
    <w:p w:rsidR="006D66D6" w:rsidRDefault="006D66D6" w:rsidP="004B1F77">
      <w:pPr>
        <w:spacing w:after="0" w:line="240" w:lineRule="auto"/>
        <w:ind w:right="605"/>
        <w:jc w:val="both"/>
      </w:pPr>
      <w:r>
        <w:t>El norte del estado de Sonora es un territorio dominado por el desierto, y hasta allá penetraron los tenaces misioneros para evangelizar a los indígenas; al igual que aquéllos, los aventureros y buscadores de metales preciosos desafiaron esta agreste geografía con la esperanza de encontrar los grandes tesoros descritos por los exploradores.</w:t>
      </w:r>
    </w:p>
    <w:p w:rsidR="006D66D6" w:rsidRDefault="006D66D6" w:rsidP="004B1F77">
      <w:pPr>
        <w:spacing w:after="0" w:line="240" w:lineRule="auto"/>
        <w:ind w:right="605"/>
        <w:jc w:val="both"/>
      </w:pPr>
    </w:p>
    <w:p w:rsidR="006D66D6" w:rsidRDefault="006D66D6" w:rsidP="004B1F77">
      <w:pPr>
        <w:spacing w:after="0" w:line="240" w:lineRule="auto"/>
        <w:ind w:right="605"/>
        <w:jc w:val="both"/>
      </w:pPr>
      <w:r>
        <w:t>Siguiendo la ruta de los misioneros, partiendo desde Hermosillo con dirección al noreste, primero encontramos la apacible población de Ures, fundada en 1644 por los jesuitas. Más adelante llegaremos a Baviácora; aunque ya no existe el edificio que ocupó la antigua misión, ahí podremos admirar una bella iglesia del siglo XIX con notable influencia mudéjar.</w:t>
      </w:r>
    </w:p>
    <w:p w:rsidR="006D66D6" w:rsidRDefault="006D66D6" w:rsidP="004B1F77">
      <w:pPr>
        <w:spacing w:after="0" w:line="240" w:lineRule="auto"/>
        <w:ind w:right="605"/>
        <w:jc w:val="both"/>
      </w:pPr>
    </w:p>
    <w:p w:rsidR="006D66D6" w:rsidRDefault="006D66D6" w:rsidP="004B1F77">
      <w:pPr>
        <w:spacing w:after="0" w:line="240" w:lineRule="auto"/>
        <w:ind w:right="605"/>
        <w:jc w:val="both"/>
      </w:pPr>
      <w:r>
        <w:t>Pero el sur del estado también tiene su encanto y su historia. Sin lugar a dudas, Álamos es la población que más destaca por su belleza.</w:t>
      </w:r>
    </w:p>
    <w:p w:rsidR="006D66D6" w:rsidRDefault="006D66D6" w:rsidP="004B1F77">
      <w:pPr>
        <w:spacing w:after="0" w:line="240" w:lineRule="auto"/>
        <w:ind w:right="605"/>
        <w:jc w:val="both"/>
      </w:pPr>
    </w:p>
    <w:p w:rsidR="006D66D6" w:rsidRDefault="006D66D6" w:rsidP="004B1F77">
      <w:pPr>
        <w:spacing w:after="0" w:line="240" w:lineRule="auto"/>
        <w:ind w:right="605"/>
        <w:jc w:val="both"/>
      </w:pPr>
      <w:r>
        <w:t>Pero si desea adentrarse un poco más en la geografía del estado, recomendamos visitar Yécora, Sahuaripa y Arivechi, poblaciones enclavadas en las estribaciones de la Sierra Madre Occidental, en medio de un paisaje incomparable.</w:t>
      </w:r>
    </w:p>
    <w:p w:rsidR="006D66D6" w:rsidRDefault="006D66D6" w:rsidP="004B1F77">
      <w:pPr>
        <w:spacing w:after="0" w:line="240" w:lineRule="auto"/>
        <w:ind w:right="605"/>
        <w:jc w:val="both"/>
      </w:pPr>
    </w:p>
    <w:p w:rsidR="002C1062" w:rsidRDefault="006D66D6" w:rsidP="004B1F77">
      <w:pPr>
        <w:spacing w:after="0" w:line="240" w:lineRule="auto"/>
        <w:ind w:right="605"/>
        <w:jc w:val="both"/>
      </w:pPr>
      <w:r>
        <w:t>Y es precisamente este último adjetivo, “incomparable”, el que mejor define a Sonora, un estado donde la geografía y los vestigios de la historia hicieron un pacto y una comunión que se mantiene hasta nuestros días.</w:t>
      </w:r>
    </w:p>
    <w:p w:rsidR="006D66D6" w:rsidRDefault="006D66D6" w:rsidP="004B1F77">
      <w:pPr>
        <w:spacing w:after="0" w:line="240" w:lineRule="auto"/>
        <w:ind w:right="605"/>
        <w:jc w:val="both"/>
      </w:pPr>
    </w:p>
    <w:p w:rsidR="006D66D6" w:rsidRDefault="006D66D6" w:rsidP="004B1F77">
      <w:pPr>
        <w:spacing w:after="0" w:line="240" w:lineRule="auto"/>
        <w:ind w:right="605"/>
        <w:jc w:val="both"/>
      </w:pPr>
      <w:r w:rsidRPr="006D66D6">
        <w:rPr>
          <w:b/>
        </w:rPr>
        <w:t>ÁLAMOS:</w:t>
      </w:r>
      <w:r>
        <w:t xml:space="preserve"> </w:t>
      </w:r>
      <w:r>
        <w:t>Catalogada como monumento histórico, esta bella ciudad se forjó de minas a partir de los últimos años del siglo XVII.</w:t>
      </w:r>
    </w:p>
    <w:p w:rsidR="006D66D6" w:rsidRDefault="006D66D6" w:rsidP="004B1F77">
      <w:pPr>
        <w:spacing w:after="0" w:line="240" w:lineRule="auto"/>
        <w:ind w:right="605"/>
        <w:jc w:val="both"/>
      </w:pPr>
    </w:p>
    <w:p w:rsidR="006D66D6" w:rsidRDefault="006D66D6" w:rsidP="004B1F77">
      <w:pPr>
        <w:spacing w:after="0" w:line="240" w:lineRule="auto"/>
        <w:ind w:right="605"/>
        <w:jc w:val="both"/>
      </w:pPr>
      <w:r>
        <w:rPr>
          <w:noProof/>
          <w:lang w:eastAsia="es-MX"/>
        </w:rPr>
        <w:drawing>
          <wp:anchor distT="0" distB="0" distL="114300" distR="114300" simplePos="0" relativeHeight="251658240" behindDoc="1" locked="0" layoutInCell="1" allowOverlap="1">
            <wp:simplePos x="0" y="0"/>
            <wp:positionH relativeFrom="column">
              <wp:posOffset>3075940</wp:posOffset>
            </wp:positionH>
            <wp:positionV relativeFrom="paragraph">
              <wp:posOffset>238760</wp:posOffset>
            </wp:positionV>
            <wp:extent cx="3048000" cy="1504950"/>
            <wp:effectExtent l="38100" t="0" r="19050" b="438150"/>
            <wp:wrapTight wrapText="bothSides">
              <wp:wrapPolygon edited="0">
                <wp:start x="270" y="0"/>
                <wp:lineTo x="-270" y="2187"/>
                <wp:lineTo x="-270" y="27889"/>
                <wp:lineTo x="21735" y="27889"/>
                <wp:lineTo x="21735" y="25428"/>
                <wp:lineTo x="21600" y="22420"/>
                <wp:lineTo x="21465" y="21873"/>
                <wp:lineTo x="21735" y="17772"/>
                <wp:lineTo x="21735" y="2734"/>
                <wp:lineTo x="21600" y="820"/>
                <wp:lineTo x="21330" y="0"/>
                <wp:lineTo x="270" y="0"/>
              </wp:wrapPolygon>
            </wp:wrapTight>
            <wp:docPr id="2" name="1 Imagen" descr="Alam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mos.jpg"/>
                    <pic:cNvPicPr/>
                  </pic:nvPicPr>
                  <pic:blipFill>
                    <a:blip r:embed="rId8"/>
                    <a:stretch>
                      <a:fillRect/>
                    </a:stretch>
                  </pic:blipFill>
                  <pic:spPr>
                    <a:xfrm>
                      <a:off x="0" y="0"/>
                      <a:ext cx="3048000" cy="15049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t>Entonces, la riqueza de las vetas ahí encontradas le dio una imagen de ciudad adinerada, pero después, cuando la bonanza se vino abajo, entró en decadencia.</w:t>
      </w:r>
    </w:p>
    <w:p w:rsidR="006D66D6" w:rsidRDefault="006D66D6" w:rsidP="004B1F77">
      <w:pPr>
        <w:spacing w:after="0" w:line="240" w:lineRule="auto"/>
        <w:ind w:right="605"/>
        <w:jc w:val="both"/>
      </w:pPr>
    </w:p>
    <w:p w:rsidR="006D66D6" w:rsidRDefault="006D66D6" w:rsidP="004B1F77">
      <w:pPr>
        <w:spacing w:after="0" w:line="240" w:lineRule="auto"/>
        <w:ind w:right="605"/>
        <w:jc w:val="both"/>
      </w:pPr>
      <w:r>
        <w:t>Hoy se levanta de aquellas viejas ruinas, rescatando poco a poco sus antiguas y señoriales casonas, su agradable plaza de armas y su bella iglesia parroquial, que son como un símbolo que recuerda la antigua gloria de sus minas y que reafirma a la ciudad como la joya colonial de Sonora.</w:t>
      </w:r>
    </w:p>
    <w:p w:rsidR="006D66D6" w:rsidRDefault="006D66D6" w:rsidP="004B1F77">
      <w:pPr>
        <w:spacing w:after="0" w:line="240" w:lineRule="auto"/>
        <w:ind w:right="605"/>
        <w:jc w:val="both"/>
      </w:pPr>
    </w:p>
    <w:p w:rsidR="006D66D6" w:rsidRDefault="006D66D6" w:rsidP="004B1F77">
      <w:pPr>
        <w:spacing w:after="0" w:line="240" w:lineRule="auto"/>
        <w:ind w:right="605"/>
        <w:jc w:val="both"/>
      </w:pPr>
    </w:p>
    <w:p w:rsidR="006D66D6" w:rsidRDefault="006D66D6" w:rsidP="004B1F77">
      <w:pPr>
        <w:spacing w:after="0" w:line="240" w:lineRule="auto"/>
        <w:ind w:right="605"/>
        <w:jc w:val="both"/>
      </w:pPr>
    </w:p>
    <w:p w:rsidR="006D66D6" w:rsidRDefault="006D66D6" w:rsidP="004B1F77">
      <w:pPr>
        <w:spacing w:after="0" w:line="240" w:lineRule="auto"/>
        <w:ind w:right="605"/>
        <w:jc w:val="both"/>
      </w:pPr>
    </w:p>
    <w:p w:rsidR="006D66D6" w:rsidRDefault="006D66D6" w:rsidP="004B1F77">
      <w:pPr>
        <w:spacing w:after="0" w:line="240" w:lineRule="auto"/>
        <w:ind w:right="605"/>
        <w:jc w:val="both"/>
      </w:pPr>
    </w:p>
    <w:p w:rsidR="000E4C44" w:rsidRDefault="000E4C44" w:rsidP="004B1F77">
      <w:pPr>
        <w:spacing w:after="0" w:line="240" w:lineRule="auto"/>
        <w:ind w:right="605"/>
        <w:jc w:val="both"/>
        <w:rPr>
          <w:b/>
        </w:rPr>
      </w:pPr>
    </w:p>
    <w:p w:rsidR="006D66D6" w:rsidRDefault="00044E9B" w:rsidP="004B1F77">
      <w:pPr>
        <w:spacing w:after="0" w:line="240" w:lineRule="auto"/>
        <w:ind w:right="605"/>
        <w:jc w:val="both"/>
      </w:pPr>
      <w:r>
        <w:rPr>
          <w:b/>
          <w:noProof/>
          <w:lang w:eastAsia="es-MX"/>
        </w:rPr>
        <w:drawing>
          <wp:anchor distT="0" distB="0" distL="114300" distR="114300" simplePos="0" relativeHeight="251659264" behindDoc="1" locked="0" layoutInCell="1" allowOverlap="1">
            <wp:simplePos x="0" y="0"/>
            <wp:positionH relativeFrom="column">
              <wp:posOffset>3809365</wp:posOffset>
            </wp:positionH>
            <wp:positionV relativeFrom="paragraph">
              <wp:posOffset>135255</wp:posOffset>
            </wp:positionV>
            <wp:extent cx="2314575" cy="1733550"/>
            <wp:effectExtent l="38100" t="0" r="28575" b="514350"/>
            <wp:wrapTight wrapText="bothSides">
              <wp:wrapPolygon edited="0">
                <wp:start x="356" y="0"/>
                <wp:lineTo x="-356" y="2136"/>
                <wp:lineTo x="-356" y="28009"/>
                <wp:lineTo x="21867" y="28009"/>
                <wp:lineTo x="21867" y="2136"/>
                <wp:lineTo x="21689" y="949"/>
                <wp:lineTo x="21156" y="0"/>
                <wp:lineTo x="356" y="0"/>
              </wp:wrapPolygon>
            </wp:wrapTight>
            <wp:docPr id="3" name="2 Imagen" descr="cabor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orca.jpg"/>
                    <pic:cNvPicPr/>
                  </pic:nvPicPr>
                  <pic:blipFill>
                    <a:blip r:embed="rId9" cstate="print"/>
                    <a:stretch>
                      <a:fillRect/>
                    </a:stretch>
                  </pic:blipFill>
                  <pic:spPr>
                    <a:xfrm>
                      <a:off x="0" y="0"/>
                      <a:ext cx="2314575" cy="17335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6D66D6" w:rsidRPr="006D66D6">
        <w:rPr>
          <w:b/>
        </w:rPr>
        <w:t>CABORCA:</w:t>
      </w:r>
      <w:r w:rsidR="006D66D6">
        <w:t xml:space="preserve"> </w:t>
      </w:r>
      <w:r w:rsidR="006D66D6">
        <w:t xml:space="preserve">Su fundación data de 1688, cuando el padre </w:t>
      </w:r>
      <w:proofErr w:type="spellStart"/>
      <w:r w:rsidR="006D66D6">
        <w:t>Kino</w:t>
      </w:r>
      <w:proofErr w:type="spellEnd"/>
      <w:r w:rsidR="006D66D6">
        <w:t xml:space="preserve"> construye una misión en lo que hoy se llama </w:t>
      </w:r>
      <w:proofErr w:type="spellStart"/>
      <w:r w:rsidR="006D66D6">
        <w:t>Caborca</w:t>
      </w:r>
      <w:proofErr w:type="spellEnd"/>
      <w:r w:rsidR="006D66D6">
        <w:t xml:space="preserve"> Viejo.</w:t>
      </w:r>
    </w:p>
    <w:p w:rsidR="006D66D6" w:rsidRDefault="006D66D6" w:rsidP="004B1F77">
      <w:pPr>
        <w:spacing w:after="0" w:line="240" w:lineRule="auto"/>
        <w:ind w:right="605"/>
        <w:jc w:val="both"/>
      </w:pPr>
    </w:p>
    <w:p w:rsidR="006D66D6" w:rsidRDefault="006D66D6" w:rsidP="004B1F77">
      <w:pPr>
        <w:spacing w:after="0" w:line="240" w:lineRule="auto"/>
        <w:ind w:right="605"/>
        <w:jc w:val="both"/>
      </w:pPr>
      <w:r>
        <w:t>Con una fuerte actividad agrícola, en sus alrededores, actualmente la ciudad tiene cierto aire provinciano, con sus calles amplias y sus espacios bañados por la luz del sol y por el clima semidesértico.</w:t>
      </w:r>
    </w:p>
    <w:p w:rsidR="006D66D6" w:rsidRDefault="006D66D6" w:rsidP="004B1F77">
      <w:pPr>
        <w:spacing w:after="0" w:line="240" w:lineRule="auto"/>
        <w:ind w:right="605"/>
        <w:jc w:val="both"/>
      </w:pPr>
    </w:p>
    <w:p w:rsidR="006D66D6" w:rsidRDefault="006D66D6" w:rsidP="004B1F77">
      <w:pPr>
        <w:spacing w:after="0" w:line="240" w:lineRule="auto"/>
        <w:ind w:right="605"/>
        <w:jc w:val="both"/>
      </w:pPr>
      <w:r>
        <w:t xml:space="preserve">Entre sus atractivos principales se encuentran la parroquia y la plaza principal. La ciudad está considerada como heroica, pues en 1857 un grupo de filibusteros al mando de Henry A. </w:t>
      </w:r>
      <w:proofErr w:type="spellStart"/>
      <w:r>
        <w:t>Crabb</w:t>
      </w:r>
      <w:proofErr w:type="spellEnd"/>
      <w:r>
        <w:t xml:space="preserve"> la atacaron; entonces los vecinos, junto con los indios </w:t>
      </w:r>
      <w:proofErr w:type="spellStart"/>
      <w:r>
        <w:t>pimas</w:t>
      </w:r>
      <w:proofErr w:type="spellEnd"/>
      <w:r>
        <w:t xml:space="preserve"> de la comunidad, se organizaron para repeler el ataque; el suceso concluyó, seis días después, con la derrota de los invasores.</w:t>
      </w:r>
    </w:p>
    <w:p w:rsidR="006D66D6" w:rsidRDefault="006D66D6" w:rsidP="004B1F77">
      <w:pPr>
        <w:spacing w:after="0" w:line="240" w:lineRule="auto"/>
        <w:ind w:right="605"/>
        <w:jc w:val="both"/>
      </w:pPr>
    </w:p>
    <w:p w:rsidR="006D66D6" w:rsidRDefault="00044E9B" w:rsidP="004B1F77">
      <w:pPr>
        <w:spacing w:after="0" w:line="240" w:lineRule="auto"/>
        <w:ind w:right="605"/>
        <w:jc w:val="both"/>
      </w:pPr>
      <w:r w:rsidRPr="00044E9B">
        <w:rPr>
          <w:b/>
        </w:rPr>
        <w:t>CANANEA</w:t>
      </w:r>
      <w:proofErr w:type="gramStart"/>
      <w:r w:rsidRPr="00044E9B">
        <w:rPr>
          <w:b/>
        </w:rPr>
        <w:t>:</w:t>
      </w:r>
      <w:r>
        <w:t xml:space="preserve">  </w:t>
      </w:r>
      <w:r w:rsidR="006D66D6">
        <w:t>La</w:t>
      </w:r>
      <w:proofErr w:type="gramEnd"/>
      <w:r w:rsidR="006D66D6">
        <w:t xml:space="preserve"> historia de este poblado de fuerte tradición minera inicia en el último tercio del siglo XVIII con el descubrimiento de las primeras minas de cobre.</w:t>
      </w:r>
    </w:p>
    <w:p w:rsidR="006D66D6" w:rsidRDefault="00044E9B" w:rsidP="004B1F77">
      <w:pPr>
        <w:spacing w:after="0" w:line="240" w:lineRule="auto"/>
        <w:ind w:right="605"/>
        <w:jc w:val="both"/>
      </w:pPr>
      <w:r>
        <w:rPr>
          <w:noProof/>
          <w:lang w:eastAsia="es-MX"/>
        </w:rPr>
        <w:drawing>
          <wp:anchor distT="0" distB="0" distL="114300" distR="114300" simplePos="0" relativeHeight="251660288" behindDoc="1" locked="0" layoutInCell="1" allowOverlap="1">
            <wp:simplePos x="0" y="0"/>
            <wp:positionH relativeFrom="column">
              <wp:posOffset>3790315</wp:posOffset>
            </wp:positionH>
            <wp:positionV relativeFrom="paragraph">
              <wp:posOffset>130810</wp:posOffset>
            </wp:positionV>
            <wp:extent cx="2489200" cy="1866900"/>
            <wp:effectExtent l="38100" t="0" r="25400" b="552450"/>
            <wp:wrapTight wrapText="bothSides">
              <wp:wrapPolygon edited="0">
                <wp:start x="496" y="0"/>
                <wp:lineTo x="-331" y="2204"/>
                <wp:lineTo x="-331" y="27992"/>
                <wp:lineTo x="21820" y="27992"/>
                <wp:lineTo x="21820" y="24245"/>
                <wp:lineTo x="21655" y="22702"/>
                <wp:lineTo x="21324" y="21159"/>
                <wp:lineTo x="21490" y="21159"/>
                <wp:lineTo x="21820" y="18514"/>
                <wp:lineTo x="21820" y="1763"/>
                <wp:lineTo x="21655" y="882"/>
                <wp:lineTo x="20994" y="0"/>
                <wp:lineTo x="496" y="0"/>
              </wp:wrapPolygon>
            </wp:wrapTight>
            <wp:docPr id="4" name="3 Imagen" descr="canan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nea.jpg"/>
                    <pic:cNvPicPr/>
                  </pic:nvPicPr>
                  <pic:blipFill>
                    <a:blip r:embed="rId10" cstate="print"/>
                    <a:stretch>
                      <a:fillRect/>
                    </a:stretch>
                  </pic:blipFill>
                  <pic:spPr>
                    <a:xfrm>
                      <a:off x="0" y="0"/>
                      <a:ext cx="2489200" cy="18669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6D66D6" w:rsidRDefault="006D66D6" w:rsidP="004B1F77">
      <w:pPr>
        <w:spacing w:after="0" w:line="240" w:lineRule="auto"/>
        <w:ind w:right="605"/>
        <w:jc w:val="both"/>
      </w:pPr>
      <w:r>
        <w:t>El principal atractivo del poblado, aparte de algunos viejos edificios y de la sinuosa topografía, es la antigua cárcel y el recuerdo de la primera huelga obrera que sirviera de catalizador para el estallido de la Revolución mexicana.</w:t>
      </w:r>
    </w:p>
    <w:p w:rsidR="006D66D6" w:rsidRDefault="006D66D6" w:rsidP="004B1F77">
      <w:pPr>
        <w:spacing w:after="0" w:line="240" w:lineRule="auto"/>
        <w:ind w:right="605"/>
        <w:jc w:val="both"/>
      </w:pPr>
    </w:p>
    <w:p w:rsidR="006D66D6" w:rsidRDefault="006D66D6" w:rsidP="004B1F77">
      <w:pPr>
        <w:spacing w:after="0" w:line="240" w:lineRule="auto"/>
        <w:ind w:right="605"/>
        <w:jc w:val="both"/>
      </w:pPr>
      <w:r>
        <w:t>La historia de este poblado de fuerte tradición minera inicia en el último tercio del siglo XVIII con el descubrimiento de las primeras minas de cobre.</w:t>
      </w:r>
    </w:p>
    <w:p w:rsidR="006D66D6" w:rsidRDefault="006D66D6" w:rsidP="004B1F77">
      <w:pPr>
        <w:spacing w:after="0" w:line="240" w:lineRule="auto"/>
        <w:ind w:right="605"/>
        <w:jc w:val="both"/>
      </w:pPr>
    </w:p>
    <w:p w:rsidR="006D66D6" w:rsidRDefault="006D66D6" w:rsidP="004B1F77">
      <w:pPr>
        <w:spacing w:after="0" w:line="240" w:lineRule="auto"/>
        <w:ind w:right="605"/>
        <w:jc w:val="both"/>
      </w:pPr>
      <w:r>
        <w:t>El principal atractivo del poblado, aparte de algunos viejos edificios y de la sinuosa topografía, es la antigua cárcel y el recuerdo de la primera huelga obrera que sirviera de catalizador para el estallido de la Revolución mexicana.</w:t>
      </w:r>
    </w:p>
    <w:p w:rsidR="006D66D6" w:rsidRDefault="006D66D6" w:rsidP="004B1F77">
      <w:pPr>
        <w:spacing w:after="0" w:line="240" w:lineRule="auto"/>
        <w:ind w:right="605"/>
        <w:jc w:val="both"/>
      </w:pPr>
    </w:p>
    <w:p w:rsidR="006D66D6" w:rsidRDefault="006D66D6" w:rsidP="004B1F77">
      <w:pPr>
        <w:spacing w:after="0" w:line="240" w:lineRule="auto"/>
        <w:ind w:right="605"/>
        <w:jc w:val="both"/>
      </w:pPr>
      <w:r>
        <w:t xml:space="preserve">Ubicación: A 124 km al noreste de Magdalena de </w:t>
      </w:r>
      <w:proofErr w:type="spellStart"/>
      <w:r>
        <w:t>Kino</w:t>
      </w:r>
      <w:proofErr w:type="spellEnd"/>
      <w:r>
        <w:t xml:space="preserve"> por la carretera núm. 15, desviación a la derecha en el km 23 por la carretera </w:t>
      </w:r>
      <w:proofErr w:type="spellStart"/>
      <w:r>
        <w:t>núm</w:t>
      </w:r>
      <w:proofErr w:type="spellEnd"/>
      <w:r>
        <w:t xml:space="preserve"> 2.</w:t>
      </w:r>
    </w:p>
    <w:p w:rsidR="00044E9B" w:rsidRDefault="00044E9B" w:rsidP="004B1F77">
      <w:pPr>
        <w:spacing w:after="0" w:line="240" w:lineRule="auto"/>
        <w:ind w:right="605"/>
        <w:jc w:val="both"/>
      </w:pPr>
    </w:p>
    <w:p w:rsidR="00044E9B" w:rsidRDefault="00044E9B" w:rsidP="004B1F77">
      <w:pPr>
        <w:spacing w:after="0" w:line="240" w:lineRule="auto"/>
        <w:ind w:right="605"/>
        <w:jc w:val="both"/>
      </w:pPr>
      <w:r>
        <w:rPr>
          <w:b/>
          <w:noProof/>
          <w:lang w:eastAsia="es-MX"/>
        </w:rPr>
        <w:drawing>
          <wp:anchor distT="0" distB="0" distL="114300" distR="114300" simplePos="0" relativeHeight="251661312" behindDoc="1" locked="0" layoutInCell="1" allowOverlap="1">
            <wp:simplePos x="0" y="0"/>
            <wp:positionH relativeFrom="column">
              <wp:posOffset>3628390</wp:posOffset>
            </wp:positionH>
            <wp:positionV relativeFrom="paragraph">
              <wp:posOffset>60325</wp:posOffset>
            </wp:positionV>
            <wp:extent cx="2600325" cy="1685925"/>
            <wp:effectExtent l="38100" t="0" r="28575" b="504825"/>
            <wp:wrapTight wrapText="bothSides">
              <wp:wrapPolygon edited="0">
                <wp:start x="316" y="0"/>
                <wp:lineTo x="-316" y="2197"/>
                <wp:lineTo x="-316" y="28068"/>
                <wp:lineTo x="21837" y="28068"/>
                <wp:lineTo x="21837" y="2197"/>
                <wp:lineTo x="21679" y="732"/>
                <wp:lineTo x="21204" y="0"/>
                <wp:lineTo x="316" y="0"/>
              </wp:wrapPolygon>
            </wp:wrapTight>
            <wp:docPr id="5" name="4 Imagen" descr="guay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aymas.jpg"/>
                    <pic:cNvPicPr/>
                  </pic:nvPicPr>
                  <pic:blipFill>
                    <a:blip r:embed="rId11"/>
                    <a:stretch>
                      <a:fillRect/>
                    </a:stretch>
                  </pic:blipFill>
                  <pic:spPr>
                    <a:xfrm>
                      <a:off x="0" y="0"/>
                      <a:ext cx="2600325" cy="16859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044E9B">
        <w:rPr>
          <w:b/>
        </w:rPr>
        <w:t>GUAYMAS:</w:t>
      </w:r>
      <w:r>
        <w:t xml:space="preserve"> </w:t>
      </w:r>
      <w:r>
        <w:t>Fundada en 1750, esta ciudad es hoy en día el puerto pesquero más importante de la entidad, con una agitada vida comercial y constructiva, pues en el sitio se arman barcos cargueros de gran calado.</w:t>
      </w:r>
    </w:p>
    <w:p w:rsidR="00044E9B" w:rsidRDefault="00044E9B" w:rsidP="004B1F77">
      <w:pPr>
        <w:spacing w:after="0" w:line="240" w:lineRule="auto"/>
        <w:ind w:right="605"/>
        <w:jc w:val="both"/>
      </w:pPr>
    </w:p>
    <w:p w:rsidR="00044E9B" w:rsidRDefault="00044E9B" w:rsidP="004B1F77">
      <w:pPr>
        <w:spacing w:after="0" w:line="240" w:lineRule="auto"/>
        <w:ind w:right="605"/>
        <w:jc w:val="both"/>
      </w:pPr>
      <w:r>
        <w:t>Es también un importante centro turístico y sitio preferido para los amantes de la pesca deportiva; el lugar ha cobrado gran fama durante los últimos años, aspecto que ha redundado en la creación de una completa infraestructura, como marinas, campos de golf, hoteles y desarrollos residenciales.</w:t>
      </w:r>
    </w:p>
    <w:p w:rsidR="006D66D6" w:rsidRDefault="006D66D6" w:rsidP="004B1F77">
      <w:pPr>
        <w:spacing w:after="0" w:line="240" w:lineRule="auto"/>
        <w:ind w:right="605"/>
        <w:jc w:val="both"/>
      </w:pPr>
    </w:p>
    <w:p w:rsidR="006D66D6" w:rsidRDefault="006D66D6" w:rsidP="004B1F77">
      <w:pPr>
        <w:spacing w:after="0" w:line="240" w:lineRule="auto"/>
        <w:ind w:right="605"/>
        <w:jc w:val="both"/>
      </w:pPr>
    </w:p>
    <w:p w:rsidR="006D66D6" w:rsidRDefault="006D66D6" w:rsidP="004B1F77">
      <w:pPr>
        <w:spacing w:after="0" w:line="240" w:lineRule="auto"/>
        <w:ind w:right="605"/>
        <w:jc w:val="both"/>
      </w:pPr>
    </w:p>
    <w:p w:rsidR="006D66D6" w:rsidRDefault="006D66D6" w:rsidP="004B1F77">
      <w:pPr>
        <w:spacing w:after="0" w:line="240" w:lineRule="auto"/>
        <w:ind w:right="605"/>
        <w:jc w:val="both"/>
      </w:pPr>
    </w:p>
    <w:p w:rsidR="000E4C44" w:rsidRDefault="000E4C44" w:rsidP="004B1F77">
      <w:pPr>
        <w:spacing w:after="0" w:line="240" w:lineRule="auto"/>
        <w:ind w:right="605"/>
        <w:jc w:val="both"/>
        <w:rPr>
          <w:b/>
        </w:rPr>
      </w:pPr>
    </w:p>
    <w:p w:rsidR="00044E9B" w:rsidRPr="002E3F85" w:rsidRDefault="00044E9B" w:rsidP="004B1F77">
      <w:pPr>
        <w:spacing w:after="0" w:line="240" w:lineRule="auto"/>
        <w:ind w:right="605"/>
        <w:jc w:val="both"/>
        <w:rPr>
          <w:b/>
        </w:rPr>
      </w:pPr>
      <w:r w:rsidRPr="002E3F85">
        <w:rPr>
          <w:b/>
        </w:rPr>
        <w:t xml:space="preserve">GASTRONOMÍA: </w:t>
      </w:r>
    </w:p>
    <w:p w:rsidR="00044E9B" w:rsidRDefault="00044E9B" w:rsidP="004B1F77">
      <w:pPr>
        <w:pStyle w:val="Prrafodelista"/>
        <w:numPr>
          <w:ilvl w:val="0"/>
          <w:numId w:val="2"/>
        </w:numPr>
        <w:spacing w:after="0" w:line="240" w:lineRule="auto"/>
        <w:ind w:right="605"/>
        <w:jc w:val="both"/>
      </w:pPr>
      <w:r>
        <w:t>Tortilla sobaquera:</w:t>
      </w:r>
      <w:r>
        <w:t xml:space="preserve"> </w:t>
      </w:r>
      <w:r>
        <w:t>Se hacen sin manteca, se hacen con sal, agua y harina de trigo. (Sonora)</w:t>
      </w:r>
    </w:p>
    <w:p w:rsidR="00044E9B" w:rsidRDefault="00044E9B" w:rsidP="002C638E">
      <w:pPr>
        <w:pStyle w:val="Prrafodelista"/>
        <w:numPr>
          <w:ilvl w:val="0"/>
          <w:numId w:val="2"/>
        </w:numPr>
        <w:spacing w:after="0" w:line="240" w:lineRule="auto"/>
        <w:ind w:right="605"/>
        <w:jc w:val="both"/>
      </w:pPr>
      <w:r>
        <w:t>Burro percherón:</w:t>
      </w:r>
      <w:r>
        <w:t xml:space="preserve"> E</w:t>
      </w:r>
      <w:r>
        <w:t xml:space="preserve">s un burrito gigante relleno de carne </w:t>
      </w:r>
      <w:proofErr w:type="gramStart"/>
      <w:r>
        <w:t>asada</w:t>
      </w:r>
      <w:proofErr w:type="gramEnd"/>
      <w:r>
        <w:t>, pollo o cualquier tipo de carnes o guisados. (Sonora)</w:t>
      </w:r>
    </w:p>
    <w:p w:rsidR="00044E9B" w:rsidRDefault="00044E9B" w:rsidP="004B1F77">
      <w:pPr>
        <w:pStyle w:val="Prrafodelista"/>
        <w:numPr>
          <w:ilvl w:val="0"/>
          <w:numId w:val="2"/>
        </w:numPr>
        <w:spacing w:after="0" w:line="240" w:lineRule="auto"/>
        <w:ind w:right="605"/>
        <w:jc w:val="both"/>
      </w:pPr>
      <w:r>
        <w:t>Tamales de pitahaya (Sonora)</w:t>
      </w:r>
    </w:p>
    <w:p w:rsidR="00044E9B" w:rsidRDefault="00044E9B" w:rsidP="004B1F77">
      <w:pPr>
        <w:pStyle w:val="Prrafodelista"/>
        <w:numPr>
          <w:ilvl w:val="0"/>
          <w:numId w:val="2"/>
        </w:numPr>
        <w:spacing w:after="0" w:line="240" w:lineRule="auto"/>
        <w:ind w:right="605"/>
        <w:jc w:val="both"/>
      </w:pPr>
      <w:proofErr w:type="spellStart"/>
      <w:r>
        <w:t>Yumare</w:t>
      </w:r>
      <w:proofErr w:type="spellEnd"/>
      <w:r>
        <w:t xml:space="preserve"> (Sonora)</w:t>
      </w:r>
    </w:p>
    <w:p w:rsidR="00044E9B" w:rsidRDefault="00044E9B" w:rsidP="004B1F77">
      <w:pPr>
        <w:pStyle w:val="Prrafodelista"/>
        <w:numPr>
          <w:ilvl w:val="0"/>
          <w:numId w:val="2"/>
        </w:numPr>
        <w:spacing w:after="0" w:line="240" w:lineRule="auto"/>
        <w:ind w:right="605"/>
        <w:jc w:val="both"/>
      </w:pPr>
      <w:proofErr w:type="spellStart"/>
      <w:r>
        <w:t>Guacapoponi</w:t>
      </w:r>
      <w:proofErr w:type="spellEnd"/>
      <w:r>
        <w:t xml:space="preserve"> o macha (Sonora)</w:t>
      </w:r>
    </w:p>
    <w:p w:rsidR="00044E9B" w:rsidRDefault="00044E9B" w:rsidP="004B1F77">
      <w:pPr>
        <w:pStyle w:val="Prrafodelista"/>
        <w:numPr>
          <w:ilvl w:val="0"/>
          <w:numId w:val="2"/>
        </w:numPr>
        <w:spacing w:after="0" w:line="240" w:lineRule="auto"/>
        <w:ind w:right="605"/>
        <w:jc w:val="both"/>
      </w:pPr>
      <w:r>
        <w:t>Burritos: taco de tortilla de harina.</w:t>
      </w:r>
    </w:p>
    <w:p w:rsidR="00044E9B" w:rsidRDefault="00044E9B" w:rsidP="004B1F77">
      <w:pPr>
        <w:pStyle w:val="Prrafodelista"/>
        <w:numPr>
          <w:ilvl w:val="0"/>
          <w:numId w:val="2"/>
        </w:numPr>
        <w:spacing w:after="0" w:line="240" w:lineRule="auto"/>
        <w:ind w:right="605"/>
        <w:jc w:val="both"/>
      </w:pPr>
      <w:proofErr w:type="spellStart"/>
      <w:r>
        <w:t>Coyotas</w:t>
      </w:r>
      <w:proofErr w:type="spellEnd"/>
      <w:proofErr w:type="gramStart"/>
      <w:r>
        <w:t>.(</w:t>
      </w:r>
      <w:proofErr w:type="gramEnd"/>
      <w:r>
        <w:t>Sonora) Es pan a base de harina en forma circular con dos capas rellenas de piloncillo (panocha) y horneadas.</w:t>
      </w:r>
    </w:p>
    <w:p w:rsidR="00044E9B" w:rsidRDefault="00044E9B" w:rsidP="004B1F77">
      <w:pPr>
        <w:pStyle w:val="Prrafodelista"/>
        <w:numPr>
          <w:ilvl w:val="0"/>
          <w:numId w:val="2"/>
        </w:numPr>
        <w:spacing w:after="0" w:line="240" w:lineRule="auto"/>
        <w:ind w:right="605"/>
        <w:jc w:val="both"/>
      </w:pPr>
      <w:proofErr w:type="spellStart"/>
      <w:r>
        <w:t>Cahuamanta</w:t>
      </w:r>
      <w:proofErr w:type="spellEnd"/>
      <w:r>
        <w:t>. (Sonora)</w:t>
      </w:r>
    </w:p>
    <w:p w:rsidR="00044E9B" w:rsidRDefault="00044E9B" w:rsidP="004B1F77">
      <w:pPr>
        <w:pStyle w:val="Prrafodelista"/>
        <w:numPr>
          <w:ilvl w:val="0"/>
          <w:numId w:val="2"/>
        </w:numPr>
        <w:spacing w:after="0" w:line="240" w:lineRule="auto"/>
        <w:ind w:right="605"/>
        <w:jc w:val="both"/>
      </w:pPr>
      <w:proofErr w:type="spellStart"/>
      <w:r>
        <w:t>Chimichangas</w:t>
      </w:r>
      <w:proofErr w:type="spellEnd"/>
      <w:r>
        <w:t>: burritos con tortilla de harina sobaquera, rellena de pollo o carne de res cocida y deshebrada, luego fritas y servidas con lechuga, tomate, rabanito y salsa.</w:t>
      </w:r>
    </w:p>
    <w:p w:rsidR="00044E9B" w:rsidRDefault="00044E9B" w:rsidP="004B1F77">
      <w:pPr>
        <w:pStyle w:val="Prrafodelista"/>
        <w:numPr>
          <w:ilvl w:val="0"/>
          <w:numId w:val="2"/>
        </w:numPr>
        <w:spacing w:after="0" w:line="240" w:lineRule="auto"/>
        <w:ind w:right="605"/>
        <w:jc w:val="both"/>
      </w:pPr>
      <w:r>
        <w:t>Gallina Pinta</w:t>
      </w:r>
      <w:proofErr w:type="gramStart"/>
      <w:r>
        <w:t>.(</w:t>
      </w:r>
      <w:proofErr w:type="gramEnd"/>
      <w:r>
        <w:t>Sonora)Es un platillo de la gastronomía mayo, consiste en un caldo de frijol y maíz (nixtamal)añadiéndole carne, costillas de puerco o cola de res, además sazonado con chile verde. Generalmente se adiciona con chile de árbol o piquín.</w:t>
      </w:r>
    </w:p>
    <w:p w:rsidR="00044E9B" w:rsidRDefault="00044E9B" w:rsidP="004B1F77">
      <w:pPr>
        <w:pStyle w:val="Prrafodelista"/>
        <w:numPr>
          <w:ilvl w:val="0"/>
          <w:numId w:val="2"/>
        </w:numPr>
        <w:spacing w:after="0" w:line="240" w:lineRule="auto"/>
        <w:ind w:right="605"/>
        <w:jc w:val="both"/>
      </w:pPr>
      <w:proofErr w:type="spellStart"/>
      <w:r>
        <w:t>Guacabaqui</w:t>
      </w:r>
      <w:proofErr w:type="spellEnd"/>
      <w:r>
        <w:t xml:space="preserve">: </w:t>
      </w:r>
      <w:r>
        <w:t>Es un platillo tradicional de la etnia Yaqui, consiste en un platillo cocido con garbanzo y carne ya sea de res, puerco o venado, elotes en trozos, calabacitas, zanahorias, papas, repollo, acelgas, además se sazona con chiles de la región como el de árbol.</w:t>
      </w:r>
    </w:p>
    <w:p w:rsidR="00044E9B" w:rsidRDefault="00044E9B" w:rsidP="004B1F77">
      <w:pPr>
        <w:pStyle w:val="Prrafodelista"/>
        <w:numPr>
          <w:ilvl w:val="0"/>
          <w:numId w:val="2"/>
        </w:numPr>
        <w:spacing w:after="0" w:line="240" w:lineRule="auto"/>
        <w:ind w:right="605"/>
        <w:jc w:val="both"/>
      </w:pPr>
      <w:r>
        <w:t xml:space="preserve">Caldo de queso. Es uno de los platillas más elaborados en las cocinas de las mujeres sonorenses, consiste en los siguientes pasos: se mezclan leche y agua y se hierven, mientras tanto se toman chiles verdes y se asan, se limpian y se pican en cuadritos; se pican papas en cubitos, se toma tomate y cebolla y se pican; el queso panela se pica en cuadritos. Se </w:t>
      </w:r>
      <w:proofErr w:type="spellStart"/>
      <w:r>
        <w:t>sofrien</w:t>
      </w:r>
      <w:proofErr w:type="spellEnd"/>
      <w:r>
        <w:t xml:space="preserve"> en aceite las papas, la cebolla, el tomate y los chiles; se les agrega la leche y el agua calientes y la sal, por último antes que las papas se ablanden se agrega el queso, se retira del fuego y se tapa el recipiente.</w:t>
      </w:r>
    </w:p>
    <w:p w:rsidR="00044E9B" w:rsidRDefault="00044E9B" w:rsidP="004B1F77">
      <w:pPr>
        <w:pStyle w:val="Prrafodelista"/>
        <w:numPr>
          <w:ilvl w:val="0"/>
          <w:numId w:val="2"/>
        </w:numPr>
        <w:spacing w:after="0" w:line="240" w:lineRule="auto"/>
        <w:ind w:right="605"/>
        <w:jc w:val="both"/>
      </w:pPr>
      <w:r>
        <w:t xml:space="preserve">Frijoles meneados. Es una de las comidas que los sonorenses más consumen, ya sea de plato principal o de acompañante, comienza con </w:t>
      </w:r>
      <w:proofErr w:type="spellStart"/>
      <w:r>
        <w:t>freir</w:t>
      </w:r>
      <w:proofErr w:type="spellEnd"/>
      <w:r>
        <w:t xml:space="preserve"> chorizo en la manteca, se ralla queso por separado, se fríe el chile colorado en la mantequilla; se muelen perfectamente los frijoles; al frijol se le incorporan todos los ingredientes y se le deja freír hasta que los quesos se fundan.</w:t>
      </w:r>
    </w:p>
    <w:p w:rsidR="00044E9B" w:rsidRDefault="00044E9B" w:rsidP="004B1F77">
      <w:pPr>
        <w:pStyle w:val="Prrafodelista"/>
        <w:numPr>
          <w:ilvl w:val="0"/>
          <w:numId w:val="2"/>
        </w:numPr>
        <w:spacing w:after="0" w:line="240" w:lineRule="auto"/>
        <w:ind w:right="605"/>
        <w:jc w:val="both"/>
      </w:pPr>
      <w:r>
        <w:t>Caldillo. (Sonora) Caldo de machaca y huevo</w:t>
      </w:r>
    </w:p>
    <w:p w:rsidR="00044E9B" w:rsidRDefault="00E75936" w:rsidP="004B1F77">
      <w:pPr>
        <w:pStyle w:val="Prrafodelista"/>
        <w:numPr>
          <w:ilvl w:val="0"/>
          <w:numId w:val="2"/>
        </w:numPr>
        <w:spacing w:after="0" w:line="240" w:lineRule="auto"/>
        <w:ind w:right="605"/>
        <w:jc w:val="both"/>
      </w:pPr>
      <w:r>
        <w:rPr>
          <w:noProof/>
          <w:lang w:eastAsia="es-MX"/>
        </w:rPr>
        <w:drawing>
          <wp:anchor distT="0" distB="0" distL="114300" distR="114300" simplePos="0" relativeHeight="251662336" behindDoc="1" locked="0" layoutInCell="1" allowOverlap="1">
            <wp:simplePos x="0" y="0"/>
            <wp:positionH relativeFrom="column">
              <wp:posOffset>3275965</wp:posOffset>
            </wp:positionH>
            <wp:positionV relativeFrom="paragraph">
              <wp:posOffset>40005</wp:posOffset>
            </wp:positionV>
            <wp:extent cx="2543175" cy="2543175"/>
            <wp:effectExtent l="19050" t="0" r="9525" b="0"/>
            <wp:wrapTight wrapText="bothSides">
              <wp:wrapPolygon edited="0">
                <wp:start x="-162" y="0"/>
                <wp:lineTo x="-162" y="21519"/>
                <wp:lineTo x="21681" y="21519"/>
                <wp:lineTo x="21681" y="0"/>
                <wp:lineTo x="-162" y="0"/>
              </wp:wrapPolygon>
            </wp:wrapTight>
            <wp:docPr id="6" name="5 Imagen" descr="gastro son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tro sonora.jpg"/>
                    <pic:cNvPicPr/>
                  </pic:nvPicPr>
                  <pic:blipFill>
                    <a:blip r:embed="rId12"/>
                    <a:stretch>
                      <a:fillRect/>
                    </a:stretch>
                  </pic:blipFill>
                  <pic:spPr>
                    <a:xfrm>
                      <a:off x="0" y="0"/>
                      <a:ext cx="2543175" cy="2543175"/>
                    </a:xfrm>
                    <a:prstGeom prst="rect">
                      <a:avLst/>
                    </a:prstGeom>
                  </pic:spPr>
                </pic:pic>
              </a:graphicData>
            </a:graphic>
          </wp:anchor>
        </w:drawing>
      </w:r>
      <w:r w:rsidR="00044E9B">
        <w:t>Huevos con chorizo. Sonora</w:t>
      </w:r>
    </w:p>
    <w:p w:rsidR="00044E9B" w:rsidRDefault="00044E9B" w:rsidP="004B1F77">
      <w:pPr>
        <w:pStyle w:val="Prrafodelista"/>
        <w:numPr>
          <w:ilvl w:val="0"/>
          <w:numId w:val="2"/>
        </w:numPr>
        <w:spacing w:after="0" w:line="240" w:lineRule="auto"/>
        <w:ind w:right="605"/>
        <w:jc w:val="both"/>
      </w:pPr>
      <w:r>
        <w:t>Tacos de carne asada</w:t>
      </w:r>
    </w:p>
    <w:p w:rsidR="00044E9B" w:rsidRDefault="00044E9B" w:rsidP="004B1F77">
      <w:pPr>
        <w:pStyle w:val="Prrafodelista"/>
        <w:numPr>
          <w:ilvl w:val="0"/>
          <w:numId w:val="2"/>
        </w:numPr>
        <w:spacing w:after="0" w:line="240" w:lineRule="auto"/>
        <w:ind w:right="605"/>
        <w:jc w:val="both"/>
      </w:pPr>
      <w:r>
        <w:t>Tacos de hongo</w:t>
      </w:r>
    </w:p>
    <w:p w:rsidR="00044E9B" w:rsidRDefault="00044E9B" w:rsidP="004B1F77">
      <w:pPr>
        <w:pStyle w:val="Prrafodelista"/>
        <w:numPr>
          <w:ilvl w:val="0"/>
          <w:numId w:val="2"/>
        </w:numPr>
        <w:spacing w:after="0" w:line="240" w:lineRule="auto"/>
        <w:ind w:right="605"/>
        <w:jc w:val="both"/>
      </w:pPr>
      <w:r>
        <w:t>Menudo sonorense</w:t>
      </w:r>
    </w:p>
    <w:p w:rsidR="002E3F85" w:rsidRDefault="002E3F85" w:rsidP="004B1F77">
      <w:pPr>
        <w:spacing w:after="0" w:line="240" w:lineRule="auto"/>
        <w:ind w:right="605"/>
        <w:jc w:val="both"/>
      </w:pPr>
    </w:p>
    <w:p w:rsidR="002E3F85" w:rsidRDefault="002E3F85" w:rsidP="004B1F77">
      <w:pPr>
        <w:spacing w:after="0" w:line="240" w:lineRule="auto"/>
        <w:ind w:right="605"/>
        <w:jc w:val="both"/>
      </w:pPr>
    </w:p>
    <w:p w:rsidR="002E3F85" w:rsidRDefault="002E3F85" w:rsidP="004B1F77">
      <w:pPr>
        <w:spacing w:after="0" w:line="240" w:lineRule="auto"/>
        <w:ind w:right="605"/>
        <w:jc w:val="both"/>
      </w:pPr>
    </w:p>
    <w:p w:rsidR="002E3F85" w:rsidRDefault="002E3F85" w:rsidP="004B1F77">
      <w:pPr>
        <w:spacing w:after="0" w:line="240" w:lineRule="auto"/>
        <w:ind w:right="605"/>
        <w:jc w:val="both"/>
      </w:pPr>
    </w:p>
    <w:p w:rsidR="002E3F85" w:rsidRDefault="002E3F85" w:rsidP="004B1F77">
      <w:pPr>
        <w:spacing w:after="0" w:line="240" w:lineRule="auto"/>
        <w:ind w:right="605"/>
        <w:jc w:val="both"/>
      </w:pPr>
    </w:p>
    <w:p w:rsidR="002E3F85" w:rsidRDefault="002E3F85" w:rsidP="004B1F77">
      <w:pPr>
        <w:spacing w:after="0" w:line="240" w:lineRule="auto"/>
        <w:ind w:right="605"/>
        <w:jc w:val="both"/>
      </w:pPr>
    </w:p>
    <w:p w:rsidR="002E3F85" w:rsidRDefault="002E3F85" w:rsidP="004B1F77">
      <w:pPr>
        <w:spacing w:after="0" w:line="240" w:lineRule="auto"/>
        <w:ind w:right="605"/>
        <w:jc w:val="both"/>
      </w:pPr>
    </w:p>
    <w:p w:rsidR="002E3F85" w:rsidRDefault="002E3F85" w:rsidP="004B1F77">
      <w:pPr>
        <w:spacing w:after="0" w:line="240" w:lineRule="auto"/>
        <w:ind w:right="605"/>
        <w:jc w:val="both"/>
      </w:pPr>
    </w:p>
    <w:p w:rsidR="002E3F85" w:rsidRDefault="002E3F85" w:rsidP="004B1F77">
      <w:pPr>
        <w:spacing w:after="0" w:line="240" w:lineRule="auto"/>
        <w:ind w:right="605"/>
        <w:jc w:val="both"/>
      </w:pPr>
    </w:p>
    <w:p w:rsidR="002E3F85" w:rsidRDefault="002E3F85" w:rsidP="004B1F77">
      <w:pPr>
        <w:spacing w:after="0" w:line="240" w:lineRule="auto"/>
        <w:ind w:right="605"/>
        <w:jc w:val="both"/>
      </w:pPr>
    </w:p>
    <w:p w:rsidR="002E3F85" w:rsidRDefault="002E3F85" w:rsidP="004B1F77">
      <w:pPr>
        <w:spacing w:after="0" w:line="240" w:lineRule="auto"/>
        <w:ind w:right="605"/>
        <w:jc w:val="both"/>
      </w:pPr>
    </w:p>
    <w:p w:rsidR="002E3F85" w:rsidRDefault="002E3F85" w:rsidP="004B1F77">
      <w:pPr>
        <w:spacing w:after="0" w:line="240" w:lineRule="auto"/>
        <w:ind w:right="605"/>
        <w:jc w:val="both"/>
      </w:pPr>
    </w:p>
    <w:p w:rsidR="002E3F85" w:rsidRDefault="002E3F85" w:rsidP="004B1F77">
      <w:pPr>
        <w:spacing w:after="0" w:line="240" w:lineRule="auto"/>
        <w:ind w:right="605"/>
        <w:jc w:val="both"/>
      </w:pPr>
    </w:p>
    <w:p w:rsidR="002E3F85" w:rsidRDefault="002E3F85" w:rsidP="004B1F77">
      <w:pPr>
        <w:spacing w:after="0" w:line="240" w:lineRule="auto"/>
        <w:ind w:right="605"/>
        <w:jc w:val="both"/>
      </w:pPr>
    </w:p>
    <w:p w:rsidR="004B1F77" w:rsidRDefault="004B1F77" w:rsidP="004B1F77">
      <w:pPr>
        <w:spacing w:after="0" w:line="240" w:lineRule="auto"/>
        <w:ind w:right="605"/>
        <w:jc w:val="both"/>
      </w:pPr>
    </w:p>
    <w:p w:rsidR="004B1F77" w:rsidRDefault="004B1F77" w:rsidP="004B1F77">
      <w:pPr>
        <w:spacing w:after="0" w:line="240" w:lineRule="auto"/>
        <w:ind w:right="605"/>
        <w:jc w:val="center"/>
        <w:rPr>
          <w:b/>
          <w:sz w:val="32"/>
          <w:u w:val="single"/>
        </w:rPr>
      </w:pPr>
    </w:p>
    <w:p w:rsidR="002E3F85" w:rsidRDefault="000E4C44" w:rsidP="004B1F77">
      <w:pPr>
        <w:spacing w:after="0" w:line="240" w:lineRule="auto"/>
        <w:ind w:right="605"/>
        <w:jc w:val="center"/>
        <w:rPr>
          <w:b/>
          <w:sz w:val="32"/>
          <w:u w:val="single"/>
        </w:rPr>
      </w:pPr>
      <w:r w:rsidRPr="000E4C44">
        <w:rPr>
          <w:b/>
          <w:sz w:val="32"/>
          <w:u w:val="single"/>
        </w:rPr>
        <w:t>GENERALIDADES DEL ESTADO DE SINALOA</w:t>
      </w:r>
    </w:p>
    <w:p w:rsidR="000E4C44" w:rsidRPr="000E4C44" w:rsidRDefault="000E4C44" w:rsidP="004B1F77">
      <w:pPr>
        <w:spacing w:after="0" w:line="240" w:lineRule="auto"/>
        <w:ind w:right="605"/>
        <w:jc w:val="center"/>
        <w:rPr>
          <w:b/>
          <w:sz w:val="32"/>
          <w:u w:val="single"/>
        </w:rPr>
      </w:pPr>
    </w:p>
    <w:p w:rsidR="000E4C44" w:rsidRPr="000E4C44" w:rsidRDefault="000E4C44" w:rsidP="004B1F77">
      <w:pPr>
        <w:spacing w:after="0" w:line="240" w:lineRule="auto"/>
        <w:ind w:right="605"/>
        <w:jc w:val="both"/>
        <w:rPr>
          <w:rFonts w:cstheme="minorHAnsi"/>
        </w:rPr>
      </w:pPr>
      <w:r w:rsidRPr="000E4C44">
        <w:rPr>
          <w:rFonts w:cstheme="minorHAnsi"/>
          <w:b/>
        </w:rPr>
        <w:t>UBICACIÓN:</w:t>
      </w:r>
      <w:r w:rsidRPr="000E4C44">
        <w:rPr>
          <w:rFonts w:cstheme="minorHAnsi"/>
        </w:rPr>
        <w:t xml:space="preserve"> Ubicado en la región noroeste del país, limitando al norte con Sonora y Chihuahua, al este con Durango, al sur con Nayarit y al oeste con el golfo de California o mar de Cortés (océano Pacífico).</w:t>
      </w:r>
    </w:p>
    <w:p w:rsidR="000E4C44" w:rsidRDefault="000E4C44" w:rsidP="004B1F77">
      <w:pPr>
        <w:spacing w:before="120" w:after="168" w:line="240" w:lineRule="auto"/>
        <w:ind w:right="605"/>
        <w:jc w:val="both"/>
        <w:rPr>
          <w:rFonts w:eastAsia="Times New Roman" w:cstheme="minorHAnsi"/>
          <w:color w:val="000000"/>
          <w:vertAlign w:val="superscript"/>
          <w:lang w:eastAsia="es-MX"/>
        </w:rPr>
      </w:pPr>
      <w:r w:rsidRPr="000E4C44">
        <w:rPr>
          <w:rFonts w:cstheme="minorHAnsi"/>
          <w:b/>
        </w:rPr>
        <w:t>POBLACIÓN:</w:t>
      </w:r>
      <w:r w:rsidRPr="000E4C44">
        <w:rPr>
          <w:rFonts w:cstheme="minorHAnsi"/>
        </w:rPr>
        <w:t xml:space="preserve"> </w:t>
      </w:r>
      <w:r w:rsidRPr="000E4C44">
        <w:rPr>
          <w:rFonts w:eastAsia="Times New Roman" w:cstheme="minorHAnsi"/>
          <w:color w:val="000000"/>
          <w:lang w:eastAsia="es-MX"/>
        </w:rPr>
        <w:t>2 966 321 hab.</w:t>
      </w:r>
      <w:hyperlink r:id="rId13" w:anchor="cite_note-Censo2015-2" w:history="1">
        <w:r w:rsidRPr="000E4C44">
          <w:rPr>
            <w:rFonts w:eastAsia="Times New Roman" w:cstheme="minorHAnsi"/>
            <w:color w:val="0B0080"/>
            <w:vertAlign w:val="superscript"/>
            <w:lang w:eastAsia="es-MX"/>
          </w:rPr>
          <w:t>2</w:t>
        </w:r>
      </w:hyperlink>
    </w:p>
    <w:p w:rsidR="000E4C44" w:rsidRDefault="000E4C44" w:rsidP="004B1F77">
      <w:pPr>
        <w:spacing w:before="120" w:after="168" w:line="240" w:lineRule="auto"/>
        <w:ind w:right="605"/>
        <w:jc w:val="both"/>
        <w:rPr>
          <w:rFonts w:eastAsia="Times New Roman" w:cstheme="minorHAnsi"/>
          <w:color w:val="000000"/>
          <w:lang w:eastAsia="es-MX"/>
        </w:rPr>
      </w:pPr>
      <w:r w:rsidRPr="000E4C44">
        <w:rPr>
          <w:rFonts w:eastAsia="Times New Roman" w:cstheme="minorHAnsi"/>
          <w:b/>
          <w:color w:val="000000"/>
          <w:lang w:eastAsia="es-MX"/>
        </w:rPr>
        <w:t>CAPITAL:</w:t>
      </w:r>
      <w:r w:rsidRPr="000E4C44">
        <w:rPr>
          <w:rFonts w:eastAsia="Times New Roman" w:cstheme="minorHAnsi"/>
          <w:color w:val="000000"/>
          <w:lang w:eastAsia="es-MX"/>
        </w:rPr>
        <w:t xml:space="preserve"> Culiacán. </w:t>
      </w:r>
    </w:p>
    <w:p w:rsidR="000E4C44" w:rsidRPr="000E4C44" w:rsidRDefault="000E4C44" w:rsidP="004B1F77">
      <w:pPr>
        <w:spacing w:before="120" w:after="168" w:line="240" w:lineRule="auto"/>
        <w:ind w:right="605"/>
        <w:jc w:val="both"/>
        <w:rPr>
          <w:rFonts w:eastAsia="Times New Roman" w:cstheme="minorHAnsi"/>
          <w:b/>
          <w:color w:val="000000"/>
          <w:lang w:eastAsia="es-MX"/>
        </w:rPr>
      </w:pPr>
      <w:r w:rsidRPr="000E4C44">
        <w:rPr>
          <w:rFonts w:eastAsia="Times New Roman" w:cstheme="minorHAnsi"/>
          <w:b/>
          <w:color w:val="000000"/>
          <w:lang w:eastAsia="es-MX"/>
        </w:rPr>
        <w:t>ATRACTIVOS TURÍSTICOS:</w:t>
      </w:r>
    </w:p>
    <w:p w:rsidR="000E4C44" w:rsidRPr="000E4C44" w:rsidRDefault="000E4C44" w:rsidP="004B1F77">
      <w:pPr>
        <w:spacing w:before="120" w:after="168" w:line="240" w:lineRule="auto"/>
        <w:ind w:right="605"/>
        <w:jc w:val="both"/>
        <w:rPr>
          <w:rFonts w:eastAsia="Times New Roman" w:cstheme="minorHAnsi"/>
          <w:color w:val="000000"/>
          <w:lang w:eastAsia="es-MX"/>
        </w:rPr>
      </w:pPr>
      <w:r w:rsidRPr="000E4C44">
        <w:rPr>
          <w:rFonts w:eastAsia="Times New Roman" w:cstheme="minorHAnsi"/>
          <w:color w:val="000000"/>
          <w:lang w:eastAsia="es-MX"/>
        </w:rPr>
        <w:t>Viajar a través de Sinaloa es disfrutar de las maravillas de la cultura y naturaleza en sus espléndidas costas, fértiles valles e imponentes montañas, donde la hospitalidad de su gente se conjuga para que los visitantes tengan experiencias únicas e inolvidables. Sinaloa comparte su orgulloso pasado y venturoso presente. En este ambiente de cultura y naturaleza, alegría y color, sus visitantes conocen el verdadero rostro de Sinaloa, forjado con trabajo y esfuerzo.</w:t>
      </w:r>
    </w:p>
    <w:p w:rsidR="000E4C44" w:rsidRPr="000E4C44" w:rsidRDefault="000E4C44" w:rsidP="004B1F77">
      <w:pPr>
        <w:spacing w:before="120" w:after="168" w:line="240" w:lineRule="auto"/>
        <w:ind w:right="605"/>
        <w:jc w:val="both"/>
        <w:rPr>
          <w:rFonts w:eastAsia="Times New Roman" w:cstheme="minorHAnsi"/>
          <w:color w:val="000000"/>
          <w:lang w:eastAsia="es-MX"/>
        </w:rPr>
      </w:pPr>
      <w:r w:rsidRPr="000E4C44">
        <w:rPr>
          <w:rFonts w:eastAsia="Times New Roman" w:cstheme="minorHAnsi"/>
          <w:color w:val="000000"/>
          <w:lang w:eastAsia="es-MX"/>
        </w:rPr>
        <w:t xml:space="preserve">Sinaloa está dividido en tres zonas turísticas, que permiten planificar los recorridos de acuerdo a las preferencias de sus visitantes. En el norte, desde Los Mochis, la entrada a la Sierra Tarahumara y las Barrancas del Cobre, y en </w:t>
      </w:r>
      <w:proofErr w:type="spellStart"/>
      <w:r w:rsidRPr="000E4C44">
        <w:rPr>
          <w:rFonts w:eastAsia="Times New Roman" w:cstheme="minorHAnsi"/>
          <w:color w:val="000000"/>
          <w:lang w:eastAsia="es-MX"/>
        </w:rPr>
        <w:t>Topolobampo</w:t>
      </w:r>
      <w:proofErr w:type="spellEnd"/>
      <w:r w:rsidRPr="000E4C44">
        <w:rPr>
          <w:rFonts w:eastAsia="Times New Roman" w:cstheme="minorHAnsi"/>
          <w:color w:val="000000"/>
          <w:lang w:eastAsia="es-MX"/>
        </w:rPr>
        <w:t xml:space="preserve">, punto de acceso al Mar de Cortés; el centro, donde se encuentra la capital, Culiacán; y en el sur, el Puerto de Mazatlán, y en sus alrededores, pueblos mágicos coloniales como Concordia, </w:t>
      </w:r>
      <w:proofErr w:type="spellStart"/>
      <w:r w:rsidRPr="000E4C44">
        <w:rPr>
          <w:rFonts w:eastAsia="Times New Roman" w:cstheme="minorHAnsi"/>
          <w:color w:val="000000"/>
          <w:lang w:eastAsia="es-MX"/>
        </w:rPr>
        <w:t>Copala</w:t>
      </w:r>
      <w:proofErr w:type="spellEnd"/>
      <w:r w:rsidRPr="000E4C44">
        <w:rPr>
          <w:rFonts w:eastAsia="Times New Roman" w:cstheme="minorHAnsi"/>
          <w:color w:val="000000"/>
          <w:lang w:eastAsia="es-MX"/>
        </w:rPr>
        <w:t xml:space="preserve"> y Rosario.</w:t>
      </w:r>
    </w:p>
    <w:p w:rsidR="000E4C44" w:rsidRPr="000E4C44" w:rsidRDefault="000E4C44" w:rsidP="004B1F77">
      <w:pPr>
        <w:spacing w:before="120" w:after="168" w:line="240" w:lineRule="auto"/>
        <w:ind w:right="605"/>
        <w:jc w:val="both"/>
        <w:rPr>
          <w:rFonts w:eastAsia="Times New Roman" w:cstheme="minorHAnsi"/>
          <w:color w:val="000000"/>
          <w:lang w:eastAsia="es-MX"/>
        </w:rPr>
      </w:pPr>
      <w:r w:rsidRPr="000E4C44">
        <w:rPr>
          <w:rFonts w:eastAsia="Times New Roman" w:cstheme="minorHAnsi"/>
          <w:color w:val="000000"/>
          <w:lang w:eastAsia="es-MX"/>
        </w:rPr>
        <w:t>El Océano Pacífico y el Mar de Cortés, bañan las costas de Sinaloa y continúan ejerciendo una poderosa atracción entre viajeros de todo el mundo. Conciliando la nostalgia de un pasado señorial con la prestancia de su modernidad, el histórico puerto de Mazatlán cautiva ahora por la belleza de sus playas, la elegancia y confort de sus hoteles, y su infinita propuesta para complacer a los turistas. La bienvenida incluye formidables campos de golf, marinas, la más exquisita gastronomía y una diversión que sólo halla límites en la imaginación.</w:t>
      </w:r>
    </w:p>
    <w:p w:rsidR="000E4C44" w:rsidRPr="000E4C44" w:rsidRDefault="000E4C44" w:rsidP="004B1F77">
      <w:pPr>
        <w:spacing w:before="120" w:after="168" w:line="240" w:lineRule="auto"/>
        <w:ind w:right="605"/>
        <w:jc w:val="both"/>
        <w:rPr>
          <w:rFonts w:eastAsia="Times New Roman" w:cstheme="minorHAnsi"/>
          <w:color w:val="000000"/>
          <w:lang w:eastAsia="es-MX"/>
        </w:rPr>
      </w:pPr>
      <w:r w:rsidRPr="000E4C44">
        <w:rPr>
          <w:rFonts w:eastAsia="Times New Roman" w:cstheme="minorHAnsi"/>
          <w:color w:val="000000"/>
          <w:lang w:eastAsia="es-MX"/>
        </w:rPr>
        <w:t xml:space="preserve">Sinaloa posee uno de los litorales más ricos en cuanto a variedad de especies marinas, especialmente en </w:t>
      </w:r>
      <w:proofErr w:type="spellStart"/>
      <w:r w:rsidRPr="000E4C44">
        <w:rPr>
          <w:rFonts w:eastAsia="Times New Roman" w:cstheme="minorHAnsi"/>
          <w:color w:val="000000"/>
          <w:lang w:eastAsia="es-MX"/>
        </w:rPr>
        <w:t>Teacapán</w:t>
      </w:r>
      <w:proofErr w:type="spellEnd"/>
      <w:r w:rsidRPr="000E4C44">
        <w:rPr>
          <w:rFonts w:eastAsia="Times New Roman" w:cstheme="minorHAnsi"/>
          <w:color w:val="000000"/>
          <w:lang w:eastAsia="es-MX"/>
        </w:rPr>
        <w:t xml:space="preserve">, Mazatlán, </w:t>
      </w:r>
      <w:proofErr w:type="spellStart"/>
      <w:r w:rsidRPr="000E4C44">
        <w:rPr>
          <w:rFonts w:eastAsia="Times New Roman" w:cstheme="minorHAnsi"/>
          <w:color w:val="000000"/>
          <w:lang w:eastAsia="es-MX"/>
        </w:rPr>
        <w:t>Altata</w:t>
      </w:r>
      <w:proofErr w:type="spellEnd"/>
      <w:r w:rsidRPr="000E4C44">
        <w:rPr>
          <w:rFonts w:eastAsia="Times New Roman" w:cstheme="minorHAnsi"/>
          <w:color w:val="000000"/>
          <w:lang w:eastAsia="es-MX"/>
        </w:rPr>
        <w:t xml:space="preserve">, El Castillo, </w:t>
      </w:r>
      <w:proofErr w:type="spellStart"/>
      <w:r w:rsidRPr="000E4C44">
        <w:rPr>
          <w:rFonts w:eastAsia="Times New Roman" w:cstheme="minorHAnsi"/>
          <w:color w:val="000000"/>
          <w:lang w:eastAsia="es-MX"/>
        </w:rPr>
        <w:t>Topolobampo</w:t>
      </w:r>
      <w:proofErr w:type="spellEnd"/>
      <w:r w:rsidRPr="000E4C44">
        <w:rPr>
          <w:rFonts w:eastAsia="Times New Roman" w:cstheme="minorHAnsi"/>
          <w:color w:val="000000"/>
          <w:lang w:eastAsia="es-MX"/>
        </w:rPr>
        <w:t xml:space="preserve">, y La Reforma, donde se captura camarón, pargo, atún, lisa, almeja, callo de hacha, ostión y marlín. Los restaurantes ofrecen una gran variedad de platillos a base de pescados y mariscos, entre los que destacan los camarones rellenos, marlín ahumado, ostiones rellenos, albóndigas de pescado, pescado zarandeado, chiles rellenos de jaiba, camarones estilo Sinaloa, camarones en escabeche, machaca de lisa; también ofrecen suculentos antojitos, sopas y carnes destacando el asado de res, la barbacoa, la machaca, el </w:t>
      </w:r>
      <w:proofErr w:type="spellStart"/>
      <w:r w:rsidRPr="000E4C44">
        <w:rPr>
          <w:rFonts w:eastAsia="Times New Roman" w:cstheme="minorHAnsi"/>
          <w:color w:val="000000"/>
          <w:lang w:eastAsia="es-MX"/>
        </w:rPr>
        <w:t>chilorio</w:t>
      </w:r>
      <w:proofErr w:type="spellEnd"/>
      <w:r w:rsidRPr="000E4C44">
        <w:rPr>
          <w:rFonts w:eastAsia="Times New Roman" w:cstheme="minorHAnsi"/>
          <w:color w:val="000000"/>
          <w:lang w:eastAsia="es-MX"/>
        </w:rPr>
        <w:t>, los tamales de puerco y de elote.</w:t>
      </w:r>
    </w:p>
    <w:p w:rsidR="000E4C44" w:rsidRPr="000E4C44" w:rsidRDefault="000E4C44" w:rsidP="004B1F77">
      <w:pPr>
        <w:spacing w:before="120" w:after="168" w:line="240" w:lineRule="auto"/>
        <w:ind w:right="605"/>
        <w:jc w:val="both"/>
        <w:rPr>
          <w:rFonts w:eastAsia="Times New Roman" w:cstheme="minorHAnsi"/>
          <w:color w:val="000000"/>
          <w:lang w:eastAsia="es-MX"/>
        </w:rPr>
      </w:pPr>
      <w:r w:rsidRPr="000E4C44">
        <w:rPr>
          <w:rFonts w:eastAsia="Times New Roman" w:cstheme="minorHAnsi"/>
          <w:color w:val="000000"/>
          <w:lang w:eastAsia="es-MX"/>
        </w:rPr>
        <w:t>Otro de los grandes atractivos de la este destino es el Chepe, Ferrocarril Chihuahua-Pacifico, vía de comunicación que une Chihuahua con la costa norte de Sinaloa. El Chepe ofrece la oportunidad de realizar uno de los más fascinantes recorridos por tren en el mundo; admirando las vistas escénicas, desiertos, barrancos, costas, grandes elevaciones y profundos cañones, atravesando 37 grandes puentes, 87 túneles, en un tramo de 480 kilómetros por una intrincada ruta que asciende hasta 2,700 metros en sus partes más altas.</w:t>
      </w:r>
    </w:p>
    <w:p w:rsidR="000E4C44" w:rsidRPr="000E4C44" w:rsidRDefault="000E4C44" w:rsidP="004B1F77">
      <w:pPr>
        <w:spacing w:before="120" w:after="168" w:line="240" w:lineRule="auto"/>
        <w:ind w:right="605"/>
        <w:jc w:val="both"/>
        <w:rPr>
          <w:rFonts w:eastAsia="Times New Roman" w:cstheme="minorHAnsi"/>
          <w:color w:val="000000"/>
          <w:lang w:eastAsia="es-MX"/>
        </w:rPr>
      </w:pPr>
      <w:r w:rsidRPr="000E4C44">
        <w:rPr>
          <w:rFonts w:eastAsia="Times New Roman" w:cstheme="minorHAnsi"/>
          <w:color w:val="000000"/>
          <w:lang w:eastAsia="es-MX"/>
        </w:rPr>
        <w:t xml:space="preserve">Entre las actividades que puede realizar el turista en Sinaloa se encuentran todas aquellas que pueden realizar en el Mar de Cortés como la pesca, </w:t>
      </w:r>
      <w:proofErr w:type="spellStart"/>
      <w:r w:rsidRPr="000E4C44">
        <w:rPr>
          <w:rFonts w:eastAsia="Times New Roman" w:cstheme="minorHAnsi"/>
          <w:color w:val="000000"/>
          <w:lang w:eastAsia="es-MX"/>
        </w:rPr>
        <w:t>surfing</w:t>
      </w:r>
      <w:proofErr w:type="spellEnd"/>
      <w:r w:rsidRPr="000E4C44">
        <w:rPr>
          <w:rFonts w:eastAsia="Times New Roman" w:cstheme="minorHAnsi"/>
          <w:color w:val="000000"/>
          <w:lang w:eastAsia="es-MX"/>
        </w:rPr>
        <w:t xml:space="preserve">, </w:t>
      </w:r>
      <w:proofErr w:type="spellStart"/>
      <w:r w:rsidRPr="000E4C44">
        <w:rPr>
          <w:rFonts w:eastAsia="Times New Roman" w:cstheme="minorHAnsi"/>
          <w:color w:val="000000"/>
          <w:lang w:eastAsia="es-MX"/>
        </w:rPr>
        <w:t>veleo</w:t>
      </w:r>
      <w:proofErr w:type="spellEnd"/>
      <w:r w:rsidRPr="000E4C44">
        <w:rPr>
          <w:rFonts w:eastAsia="Times New Roman" w:cstheme="minorHAnsi"/>
          <w:color w:val="000000"/>
          <w:lang w:eastAsia="es-MX"/>
        </w:rPr>
        <w:t xml:space="preserve">, buceo y disfrutar de sus hermosas playas. En tierra también hay mucho que hacer, como recorrer la ruta de los </w:t>
      </w:r>
      <w:proofErr w:type="spellStart"/>
      <w:r w:rsidRPr="000E4C44">
        <w:rPr>
          <w:rFonts w:eastAsia="Times New Roman" w:cstheme="minorHAnsi"/>
          <w:color w:val="000000"/>
          <w:lang w:eastAsia="es-MX"/>
        </w:rPr>
        <w:t>tarauhmaras</w:t>
      </w:r>
      <w:proofErr w:type="spellEnd"/>
      <w:r w:rsidRPr="000E4C44">
        <w:rPr>
          <w:rFonts w:eastAsia="Times New Roman" w:cstheme="minorHAnsi"/>
          <w:color w:val="000000"/>
          <w:lang w:eastAsia="es-MX"/>
        </w:rPr>
        <w:t>, conocer sus pueblos mágicos y visitar los sitios arqueológicos de San Ignacio y el Fuerte y una amplia gama de actividades de Ecoturismo.</w:t>
      </w:r>
    </w:p>
    <w:p w:rsidR="000E4C44" w:rsidRDefault="000E4C44" w:rsidP="004B1F77">
      <w:pPr>
        <w:spacing w:before="120" w:after="168" w:line="240" w:lineRule="auto"/>
        <w:ind w:right="605"/>
        <w:jc w:val="both"/>
        <w:rPr>
          <w:rFonts w:eastAsia="Times New Roman" w:cstheme="minorHAnsi"/>
          <w:color w:val="000000"/>
          <w:lang w:eastAsia="es-MX"/>
        </w:rPr>
      </w:pPr>
    </w:p>
    <w:p w:rsidR="000E4C44" w:rsidRPr="000E4C44" w:rsidRDefault="000E4C44" w:rsidP="004B1F77">
      <w:pPr>
        <w:spacing w:before="120" w:after="168" w:line="240" w:lineRule="auto"/>
        <w:ind w:right="605"/>
        <w:jc w:val="both"/>
        <w:rPr>
          <w:rFonts w:eastAsia="Times New Roman" w:cstheme="minorHAnsi"/>
          <w:b/>
          <w:color w:val="000000"/>
          <w:lang w:eastAsia="es-MX"/>
        </w:rPr>
      </w:pPr>
      <w:r w:rsidRPr="000E4C44">
        <w:rPr>
          <w:rFonts w:eastAsia="Times New Roman" w:cstheme="minorHAnsi"/>
          <w:b/>
          <w:color w:val="000000"/>
          <w:lang w:eastAsia="es-MX"/>
        </w:rPr>
        <w:lastRenderedPageBreak/>
        <w:t>Principales destinos de playa</w:t>
      </w:r>
    </w:p>
    <w:p w:rsidR="000E4C44" w:rsidRPr="000E4C44" w:rsidRDefault="000E4C44" w:rsidP="004B1F77">
      <w:pPr>
        <w:spacing w:before="120" w:after="168" w:line="240" w:lineRule="auto"/>
        <w:ind w:right="605"/>
        <w:jc w:val="both"/>
        <w:rPr>
          <w:rFonts w:eastAsia="Times New Roman" w:cstheme="minorHAnsi"/>
          <w:color w:val="000000"/>
          <w:lang w:eastAsia="es-MX"/>
        </w:rPr>
      </w:pPr>
      <w:proofErr w:type="spellStart"/>
      <w:r w:rsidRPr="000E4C44">
        <w:rPr>
          <w:rFonts w:eastAsia="Times New Roman" w:cstheme="minorHAnsi"/>
          <w:color w:val="000000"/>
          <w:lang w:eastAsia="es-MX"/>
        </w:rPr>
        <w:t>Altata</w:t>
      </w:r>
      <w:proofErr w:type="spellEnd"/>
      <w:r w:rsidRPr="000E4C44">
        <w:rPr>
          <w:rFonts w:eastAsia="Times New Roman" w:cstheme="minorHAnsi"/>
          <w:color w:val="000000"/>
          <w:lang w:eastAsia="es-MX"/>
        </w:rPr>
        <w:t xml:space="preserve">, Cerritos, El </w:t>
      </w:r>
      <w:proofErr w:type="spellStart"/>
      <w:r w:rsidRPr="000E4C44">
        <w:rPr>
          <w:rFonts w:eastAsia="Times New Roman" w:cstheme="minorHAnsi"/>
          <w:color w:val="000000"/>
          <w:lang w:eastAsia="es-MX"/>
        </w:rPr>
        <w:t>Maviri</w:t>
      </w:r>
      <w:proofErr w:type="spellEnd"/>
      <w:r w:rsidRPr="000E4C44">
        <w:rPr>
          <w:rFonts w:eastAsia="Times New Roman" w:cstheme="minorHAnsi"/>
          <w:color w:val="000000"/>
          <w:lang w:eastAsia="es-MX"/>
        </w:rPr>
        <w:t xml:space="preserve">, Isla del Farallón, Isla de la Piedra, Las Arenitas y Ponce, Las Glorias, Los Pinos, Mazatlán, Olas Altas, Playa Camarón, Playa Gaviotas, Playa Norte, Playas de </w:t>
      </w:r>
      <w:proofErr w:type="spellStart"/>
      <w:r w:rsidRPr="000E4C44">
        <w:rPr>
          <w:rFonts w:eastAsia="Times New Roman" w:cstheme="minorHAnsi"/>
          <w:color w:val="000000"/>
          <w:lang w:eastAsia="es-MX"/>
        </w:rPr>
        <w:t>Teacapan</w:t>
      </w:r>
      <w:proofErr w:type="spellEnd"/>
      <w:r w:rsidRPr="000E4C44">
        <w:rPr>
          <w:rFonts w:eastAsia="Times New Roman" w:cstheme="minorHAnsi"/>
          <w:color w:val="000000"/>
          <w:lang w:eastAsia="es-MX"/>
        </w:rPr>
        <w:t>, y Sábalo.</w:t>
      </w:r>
    </w:p>
    <w:p w:rsidR="000E4C44" w:rsidRPr="000E4C44" w:rsidRDefault="000E4C44" w:rsidP="004B1F77">
      <w:pPr>
        <w:spacing w:before="120" w:after="168" w:line="240" w:lineRule="auto"/>
        <w:ind w:right="605"/>
        <w:jc w:val="both"/>
        <w:rPr>
          <w:rFonts w:eastAsia="Times New Roman" w:cstheme="minorHAnsi"/>
          <w:b/>
          <w:color w:val="000000"/>
          <w:lang w:eastAsia="es-MX"/>
        </w:rPr>
      </w:pPr>
      <w:r w:rsidRPr="000E4C44">
        <w:rPr>
          <w:rFonts w:eastAsia="Times New Roman" w:cstheme="minorHAnsi"/>
          <w:b/>
          <w:color w:val="000000"/>
          <w:lang w:eastAsia="es-MX"/>
        </w:rPr>
        <w:t>Turismo Cultural</w:t>
      </w:r>
    </w:p>
    <w:p w:rsidR="000E4C44" w:rsidRDefault="000E4C44" w:rsidP="004B1F77">
      <w:pPr>
        <w:spacing w:before="120" w:after="168" w:line="240" w:lineRule="auto"/>
        <w:ind w:right="605"/>
        <w:jc w:val="both"/>
        <w:rPr>
          <w:rFonts w:eastAsia="Times New Roman" w:cstheme="minorHAnsi"/>
          <w:color w:val="000000"/>
          <w:lang w:eastAsia="es-MX"/>
        </w:rPr>
      </w:pPr>
      <w:r w:rsidRPr="000E4C44">
        <w:rPr>
          <w:rFonts w:eastAsia="Times New Roman" w:cstheme="minorHAnsi"/>
          <w:color w:val="000000"/>
          <w:lang w:eastAsia="es-MX"/>
        </w:rPr>
        <w:t xml:space="preserve">Centro Histórico de Mazatlán, Pueblos Mágicos (El Fuerte, </w:t>
      </w:r>
      <w:proofErr w:type="spellStart"/>
      <w:r w:rsidRPr="000E4C44">
        <w:rPr>
          <w:rFonts w:eastAsia="Times New Roman" w:cstheme="minorHAnsi"/>
          <w:color w:val="000000"/>
          <w:lang w:eastAsia="es-MX"/>
        </w:rPr>
        <w:t>Cosalá</w:t>
      </w:r>
      <w:proofErr w:type="spellEnd"/>
      <w:r w:rsidRPr="000E4C44">
        <w:rPr>
          <w:rFonts w:eastAsia="Times New Roman" w:cstheme="minorHAnsi"/>
          <w:color w:val="000000"/>
          <w:lang w:eastAsia="es-MX"/>
        </w:rPr>
        <w:t xml:space="preserve"> y El Rosario), Pueblos Señoriales (</w:t>
      </w:r>
      <w:proofErr w:type="spellStart"/>
      <w:r w:rsidRPr="000E4C44">
        <w:rPr>
          <w:rFonts w:eastAsia="Times New Roman" w:cstheme="minorHAnsi"/>
          <w:color w:val="000000"/>
          <w:lang w:eastAsia="es-MX"/>
        </w:rPr>
        <w:t>Elota</w:t>
      </w:r>
      <w:proofErr w:type="spellEnd"/>
      <w:r w:rsidRPr="000E4C44">
        <w:rPr>
          <w:rFonts w:eastAsia="Times New Roman" w:cstheme="minorHAnsi"/>
          <w:color w:val="000000"/>
          <w:lang w:eastAsia="es-MX"/>
        </w:rPr>
        <w:t xml:space="preserve">, </w:t>
      </w:r>
      <w:proofErr w:type="spellStart"/>
      <w:r w:rsidRPr="000E4C44">
        <w:rPr>
          <w:rFonts w:eastAsia="Times New Roman" w:cstheme="minorHAnsi"/>
          <w:color w:val="000000"/>
          <w:lang w:eastAsia="es-MX"/>
        </w:rPr>
        <w:t>Mocorito</w:t>
      </w:r>
      <w:proofErr w:type="spellEnd"/>
      <w:r w:rsidRPr="000E4C44">
        <w:rPr>
          <w:rFonts w:eastAsia="Times New Roman" w:cstheme="minorHAnsi"/>
          <w:color w:val="000000"/>
          <w:lang w:eastAsia="es-MX"/>
        </w:rPr>
        <w:t xml:space="preserve">, Sinaloa, San Ignacio y Villa de </w:t>
      </w:r>
      <w:proofErr w:type="spellStart"/>
      <w:r w:rsidRPr="000E4C44">
        <w:rPr>
          <w:rFonts w:eastAsia="Times New Roman" w:cstheme="minorHAnsi"/>
          <w:color w:val="000000"/>
          <w:lang w:eastAsia="es-MX"/>
        </w:rPr>
        <w:t>Ahome</w:t>
      </w:r>
      <w:proofErr w:type="spellEnd"/>
      <w:r w:rsidRPr="000E4C44">
        <w:rPr>
          <w:rFonts w:eastAsia="Times New Roman" w:cstheme="minorHAnsi"/>
          <w:color w:val="000000"/>
          <w:lang w:eastAsia="es-MX"/>
        </w:rPr>
        <w:t>), zonas de petroglifos (Las Labradas, El Cerro de la Máscara y Sinaloa de Leyva), y comunidades indígenas mayo-</w:t>
      </w:r>
      <w:proofErr w:type="spellStart"/>
      <w:r w:rsidRPr="000E4C44">
        <w:rPr>
          <w:rFonts w:eastAsia="Times New Roman" w:cstheme="minorHAnsi"/>
          <w:color w:val="000000"/>
          <w:lang w:eastAsia="es-MX"/>
        </w:rPr>
        <w:t>yoreme</w:t>
      </w:r>
      <w:proofErr w:type="spellEnd"/>
      <w:r w:rsidRPr="000E4C44">
        <w:rPr>
          <w:rFonts w:eastAsia="Times New Roman" w:cstheme="minorHAnsi"/>
          <w:color w:val="000000"/>
          <w:lang w:eastAsia="es-MX"/>
        </w:rPr>
        <w:t>.</w:t>
      </w:r>
    </w:p>
    <w:p w:rsidR="000E4C44" w:rsidRDefault="000E4C44" w:rsidP="004B1F77">
      <w:pPr>
        <w:spacing w:before="120" w:after="168" w:line="240" w:lineRule="auto"/>
        <w:ind w:right="605"/>
        <w:jc w:val="both"/>
        <w:rPr>
          <w:rFonts w:eastAsia="Times New Roman" w:cstheme="minorHAnsi"/>
          <w:b/>
          <w:color w:val="000000"/>
          <w:lang w:eastAsia="es-MX"/>
        </w:rPr>
      </w:pPr>
      <w:r w:rsidRPr="000E4C44">
        <w:rPr>
          <w:rFonts w:eastAsia="Times New Roman" w:cstheme="minorHAnsi"/>
          <w:b/>
          <w:color w:val="000000"/>
          <w:lang w:eastAsia="es-MX"/>
        </w:rPr>
        <w:t>GASTRONOMÍA:</w:t>
      </w:r>
    </w:p>
    <w:p w:rsidR="000E4C44" w:rsidRPr="000E4C44" w:rsidRDefault="000E4C44" w:rsidP="004B1F77">
      <w:pPr>
        <w:pStyle w:val="Prrafodelista"/>
        <w:numPr>
          <w:ilvl w:val="0"/>
          <w:numId w:val="4"/>
        </w:numPr>
        <w:spacing w:before="120" w:after="168" w:line="240" w:lineRule="auto"/>
        <w:ind w:right="605"/>
        <w:jc w:val="both"/>
        <w:rPr>
          <w:rFonts w:eastAsia="Times New Roman" w:cstheme="minorHAnsi"/>
          <w:color w:val="000000"/>
          <w:lang w:eastAsia="es-MX"/>
        </w:rPr>
      </w:pPr>
      <w:r w:rsidRPr="000E4C44">
        <w:rPr>
          <w:rFonts w:eastAsia="Times New Roman" w:cstheme="minorHAnsi"/>
          <w:color w:val="000000"/>
          <w:lang w:eastAsia="es-MX"/>
        </w:rPr>
        <w:t xml:space="preserve">Pollo asado al </w:t>
      </w:r>
      <w:proofErr w:type="spellStart"/>
      <w:r w:rsidRPr="000E4C44">
        <w:rPr>
          <w:rFonts w:eastAsia="Times New Roman" w:cstheme="minorHAnsi"/>
          <w:color w:val="000000"/>
          <w:lang w:eastAsia="es-MX"/>
        </w:rPr>
        <w:t>carbon</w:t>
      </w:r>
      <w:proofErr w:type="spellEnd"/>
      <w:r w:rsidRPr="000E4C44">
        <w:rPr>
          <w:rFonts w:eastAsia="Times New Roman" w:cstheme="minorHAnsi"/>
          <w:color w:val="000000"/>
          <w:lang w:eastAsia="es-MX"/>
        </w:rPr>
        <w:t xml:space="preserve"> - a las brasas- estilo Sinaloa.(Sinaloa)</w:t>
      </w:r>
    </w:p>
    <w:p w:rsidR="000E4C44" w:rsidRPr="000E4C44" w:rsidRDefault="000E4C44" w:rsidP="004B1F77">
      <w:pPr>
        <w:pStyle w:val="Prrafodelista"/>
        <w:numPr>
          <w:ilvl w:val="0"/>
          <w:numId w:val="4"/>
        </w:numPr>
        <w:spacing w:before="120" w:after="168" w:line="240" w:lineRule="auto"/>
        <w:ind w:right="605"/>
        <w:jc w:val="both"/>
        <w:rPr>
          <w:rFonts w:eastAsia="Times New Roman" w:cstheme="minorHAnsi"/>
          <w:color w:val="000000"/>
          <w:lang w:eastAsia="es-MX"/>
        </w:rPr>
      </w:pPr>
      <w:r w:rsidRPr="000E4C44">
        <w:rPr>
          <w:rFonts w:eastAsia="Times New Roman" w:cstheme="minorHAnsi"/>
          <w:color w:val="000000"/>
          <w:lang w:eastAsia="es-MX"/>
        </w:rPr>
        <w:t>Chilorio.(Sinaloa)</w:t>
      </w:r>
    </w:p>
    <w:p w:rsidR="000E4C44" w:rsidRPr="000E4C44" w:rsidRDefault="000E4C44" w:rsidP="004B1F77">
      <w:pPr>
        <w:pStyle w:val="Prrafodelista"/>
        <w:numPr>
          <w:ilvl w:val="0"/>
          <w:numId w:val="4"/>
        </w:numPr>
        <w:spacing w:before="120" w:after="168" w:line="240" w:lineRule="auto"/>
        <w:ind w:right="605"/>
        <w:jc w:val="both"/>
        <w:rPr>
          <w:rFonts w:eastAsia="Times New Roman" w:cstheme="minorHAnsi"/>
          <w:color w:val="000000"/>
          <w:lang w:eastAsia="es-MX"/>
        </w:rPr>
      </w:pPr>
      <w:r w:rsidRPr="000E4C44">
        <w:rPr>
          <w:rFonts w:eastAsia="Times New Roman" w:cstheme="minorHAnsi"/>
          <w:color w:val="000000"/>
          <w:lang w:eastAsia="es-MX"/>
        </w:rPr>
        <w:t>Pescado zarandeado(Estilo Sinaloa)</w:t>
      </w:r>
    </w:p>
    <w:p w:rsidR="000E4C44" w:rsidRPr="000E4C44" w:rsidRDefault="000E4C44" w:rsidP="004B1F77">
      <w:pPr>
        <w:pStyle w:val="Prrafodelista"/>
        <w:numPr>
          <w:ilvl w:val="0"/>
          <w:numId w:val="4"/>
        </w:numPr>
        <w:spacing w:before="120" w:after="168" w:line="240" w:lineRule="auto"/>
        <w:ind w:right="605"/>
        <w:jc w:val="both"/>
        <w:rPr>
          <w:rFonts w:eastAsia="Times New Roman" w:cstheme="minorHAnsi"/>
          <w:color w:val="000000"/>
          <w:lang w:eastAsia="es-MX"/>
        </w:rPr>
      </w:pPr>
      <w:r w:rsidRPr="000E4C44">
        <w:rPr>
          <w:rFonts w:eastAsia="Times New Roman" w:cstheme="minorHAnsi"/>
          <w:color w:val="000000"/>
          <w:lang w:eastAsia="es-MX"/>
        </w:rPr>
        <w:t>Ceviche de sierra estilo Sinaloa</w:t>
      </w:r>
    </w:p>
    <w:p w:rsidR="000E4C44" w:rsidRPr="000E4C44" w:rsidRDefault="000E4C44" w:rsidP="004B1F77">
      <w:pPr>
        <w:pStyle w:val="Prrafodelista"/>
        <w:numPr>
          <w:ilvl w:val="0"/>
          <w:numId w:val="4"/>
        </w:numPr>
        <w:spacing w:before="120" w:after="168" w:line="240" w:lineRule="auto"/>
        <w:ind w:right="605"/>
        <w:jc w:val="both"/>
        <w:rPr>
          <w:rFonts w:eastAsia="Times New Roman" w:cstheme="minorHAnsi"/>
          <w:color w:val="000000"/>
          <w:lang w:eastAsia="es-MX"/>
        </w:rPr>
      </w:pPr>
      <w:r w:rsidRPr="000E4C44">
        <w:rPr>
          <w:rFonts w:eastAsia="Times New Roman" w:cstheme="minorHAnsi"/>
          <w:color w:val="000000"/>
          <w:lang w:eastAsia="es-MX"/>
        </w:rPr>
        <w:t>Tamales sinaloenses:</w:t>
      </w:r>
      <w:r w:rsidR="004B1F77">
        <w:rPr>
          <w:rFonts w:eastAsia="Times New Roman" w:cstheme="minorHAnsi"/>
          <w:color w:val="000000"/>
          <w:lang w:eastAsia="es-MX"/>
        </w:rPr>
        <w:t xml:space="preserve"> </w:t>
      </w:r>
      <w:r w:rsidRPr="000E4C44">
        <w:rPr>
          <w:rFonts w:eastAsia="Times New Roman" w:cstheme="minorHAnsi"/>
          <w:color w:val="000000"/>
          <w:lang w:eastAsia="es-MX"/>
        </w:rPr>
        <w:t>puerco, res, piña, frijol y tortilla.</w:t>
      </w:r>
    </w:p>
    <w:p w:rsidR="000E4C44" w:rsidRPr="000E4C44" w:rsidRDefault="000E4C44" w:rsidP="004B1F77">
      <w:pPr>
        <w:pStyle w:val="Prrafodelista"/>
        <w:numPr>
          <w:ilvl w:val="0"/>
          <w:numId w:val="4"/>
        </w:numPr>
        <w:spacing w:before="120" w:after="168" w:line="240" w:lineRule="auto"/>
        <w:ind w:right="605"/>
        <w:jc w:val="both"/>
        <w:rPr>
          <w:rFonts w:eastAsia="Times New Roman" w:cstheme="minorHAnsi"/>
          <w:color w:val="000000"/>
          <w:lang w:eastAsia="es-MX"/>
        </w:rPr>
      </w:pPr>
      <w:r w:rsidRPr="000E4C44">
        <w:rPr>
          <w:rFonts w:eastAsia="Times New Roman" w:cstheme="minorHAnsi"/>
          <w:color w:val="000000"/>
          <w:lang w:eastAsia="es-MX"/>
        </w:rPr>
        <w:t>Tamales tontos: tamales únicamente de masa, sin carne u otro relleno.(Sinaloa)</w:t>
      </w:r>
    </w:p>
    <w:p w:rsidR="000E4C44" w:rsidRPr="000E4C44" w:rsidRDefault="000E4C44" w:rsidP="004B1F77">
      <w:pPr>
        <w:pStyle w:val="Prrafodelista"/>
        <w:numPr>
          <w:ilvl w:val="0"/>
          <w:numId w:val="4"/>
        </w:numPr>
        <w:spacing w:before="120" w:after="168" w:line="240" w:lineRule="auto"/>
        <w:ind w:right="605"/>
        <w:jc w:val="both"/>
        <w:rPr>
          <w:rFonts w:eastAsia="Times New Roman" w:cstheme="minorHAnsi"/>
          <w:color w:val="000000"/>
          <w:lang w:eastAsia="es-MX"/>
        </w:rPr>
      </w:pPr>
      <w:r w:rsidRPr="000E4C44">
        <w:rPr>
          <w:rFonts w:eastAsia="Times New Roman" w:cstheme="minorHAnsi"/>
          <w:color w:val="000000"/>
          <w:lang w:eastAsia="es-MX"/>
        </w:rPr>
        <w:t xml:space="preserve">Tamales barbones: tamales de camarón, típicos de </w:t>
      </w:r>
      <w:proofErr w:type="spellStart"/>
      <w:r w:rsidRPr="000E4C44">
        <w:rPr>
          <w:rFonts w:eastAsia="Times New Roman" w:cstheme="minorHAnsi"/>
          <w:color w:val="000000"/>
          <w:lang w:eastAsia="es-MX"/>
        </w:rPr>
        <w:t>Escuinapa</w:t>
      </w:r>
      <w:proofErr w:type="spellEnd"/>
      <w:r w:rsidRPr="000E4C44">
        <w:rPr>
          <w:rFonts w:eastAsia="Times New Roman" w:cstheme="minorHAnsi"/>
          <w:color w:val="000000"/>
          <w:lang w:eastAsia="es-MX"/>
        </w:rPr>
        <w:t>, en donde la cabeza y las 'barbas' del camarón salen del tamal.(Sinaloa)</w:t>
      </w:r>
    </w:p>
    <w:p w:rsidR="000E4C44" w:rsidRPr="000E4C44" w:rsidRDefault="000E4C44" w:rsidP="004B1F77">
      <w:pPr>
        <w:pStyle w:val="Prrafodelista"/>
        <w:numPr>
          <w:ilvl w:val="0"/>
          <w:numId w:val="4"/>
        </w:numPr>
        <w:spacing w:before="120" w:after="168" w:line="240" w:lineRule="auto"/>
        <w:ind w:right="605"/>
        <w:jc w:val="both"/>
        <w:rPr>
          <w:rFonts w:eastAsia="Times New Roman" w:cstheme="minorHAnsi"/>
          <w:color w:val="000000"/>
          <w:lang w:eastAsia="es-MX"/>
        </w:rPr>
      </w:pPr>
      <w:r w:rsidRPr="000E4C44">
        <w:rPr>
          <w:rFonts w:eastAsia="Times New Roman" w:cstheme="minorHAnsi"/>
          <w:color w:val="000000"/>
          <w:lang w:eastAsia="es-MX"/>
        </w:rPr>
        <w:t>Frijoles puercos: frijoles refritos revueltos con chorizo, manteca de cerdo, chile y queso chihuahua o monterrey. (Sinaloa)</w:t>
      </w:r>
    </w:p>
    <w:p w:rsidR="000E4C44" w:rsidRPr="000E4C44" w:rsidRDefault="000E4C44" w:rsidP="004B1F77">
      <w:pPr>
        <w:pStyle w:val="Prrafodelista"/>
        <w:numPr>
          <w:ilvl w:val="0"/>
          <w:numId w:val="4"/>
        </w:numPr>
        <w:spacing w:before="120" w:after="168" w:line="240" w:lineRule="auto"/>
        <w:ind w:right="605"/>
        <w:jc w:val="both"/>
        <w:rPr>
          <w:rFonts w:eastAsia="Times New Roman" w:cstheme="minorHAnsi"/>
          <w:color w:val="000000"/>
          <w:lang w:eastAsia="es-MX"/>
        </w:rPr>
      </w:pPr>
      <w:proofErr w:type="spellStart"/>
      <w:r w:rsidRPr="000E4C44">
        <w:rPr>
          <w:rFonts w:eastAsia="Times New Roman" w:cstheme="minorHAnsi"/>
          <w:color w:val="000000"/>
          <w:lang w:eastAsia="es-MX"/>
        </w:rPr>
        <w:t>Mochomos</w:t>
      </w:r>
      <w:proofErr w:type="spellEnd"/>
      <w:r w:rsidRPr="000E4C44">
        <w:rPr>
          <w:rFonts w:eastAsia="Times New Roman" w:cstheme="minorHAnsi"/>
          <w:color w:val="000000"/>
          <w:lang w:eastAsia="es-MX"/>
        </w:rPr>
        <w:t>: machaca frita o carne deshebrada frita con frijoles refritos.(Sinaloa)</w:t>
      </w:r>
    </w:p>
    <w:p w:rsidR="000E4C44" w:rsidRPr="000E4C44" w:rsidRDefault="000E4C44" w:rsidP="004B1F77">
      <w:pPr>
        <w:pStyle w:val="Prrafodelista"/>
        <w:numPr>
          <w:ilvl w:val="0"/>
          <w:numId w:val="4"/>
        </w:numPr>
        <w:spacing w:before="120" w:after="168" w:line="240" w:lineRule="auto"/>
        <w:ind w:right="605"/>
        <w:jc w:val="both"/>
        <w:rPr>
          <w:rFonts w:eastAsia="Times New Roman" w:cstheme="minorHAnsi"/>
          <w:color w:val="000000"/>
          <w:lang w:eastAsia="es-MX"/>
        </w:rPr>
      </w:pPr>
      <w:r w:rsidRPr="000E4C44">
        <w:rPr>
          <w:rFonts w:eastAsia="Times New Roman" w:cstheme="minorHAnsi"/>
          <w:color w:val="000000"/>
          <w:lang w:eastAsia="es-MX"/>
        </w:rPr>
        <w:t>Tacos de Camarón: taco (tortilla de harina o maíz) de camarones empanizados.(Sinaloa)</w:t>
      </w:r>
    </w:p>
    <w:p w:rsidR="000E4C44" w:rsidRPr="000E4C44" w:rsidRDefault="000E4C44" w:rsidP="004B1F77">
      <w:pPr>
        <w:pStyle w:val="Prrafodelista"/>
        <w:numPr>
          <w:ilvl w:val="0"/>
          <w:numId w:val="4"/>
        </w:numPr>
        <w:spacing w:before="120" w:after="168" w:line="240" w:lineRule="auto"/>
        <w:ind w:right="605"/>
        <w:jc w:val="both"/>
        <w:rPr>
          <w:rFonts w:eastAsia="Times New Roman" w:cstheme="minorHAnsi"/>
          <w:color w:val="000000"/>
          <w:lang w:eastAsia="es-MX"/>
        </w:rPr>
      </w:pPr>
      <w:r w:rsidRPr="000E4C44">
        <w:rPr>
          <w:rFonts w:eastAsia="Times New Roman" w:cstheme="minorHAnsi"/>
          <w:color w:val="000000"/>
          <w:lang w:eastAsia="es-MX"/>
        </w:rPr>
        <w:t>Tacos de dorados de camarón: Tortilla de maíz dorada con camarón seco por dentro, cubiertos por una salsa condimentada de tomate. (Sinaloa)</w:t>
      </w:r>
    </w:p>
    <w:p w:rsidR="000E4C44" w:rsidRPr="000E4C44" w:rsidRDefault="000E4C44" w:rsidP="004B1F77">
      <w:pPr>
        <w:pStyle w:val="Prrafodelista"/>
        <w:numPr>
          <w:ilvl w:val="0"/>
          <w:numId w:val="4"/>
        </w:numPr>
        <w:spacing w:before="120" w:after="168" w:line="240" w:lineRule="auto"/>
        <w:ind w:right="605"/>
        <w:jc w:val="both"/>
        <w:rPr>
          <w:rFonts w:eastAsia="Times New Roman" w:cstheme="minorHAnsi"/>
          <w:color w:val="000000"/>
          <w:lang w:eastAsia="es-MX"/>
        </w:rPr>
      </w:pPr>
      <w:r w:rsidRPr="000E4C44">
        <w:rPr>
          <w:rFonts w:eastAsia="Times New Roman" w:cstheme="minorHAnsi"/>
          <w:color w:val="000000"/>
          <w:lang w:eastAsia="es-MX"/>
        </w:rPr>
        <w:t>Burritos: taco de tortilla de harina.(Sinaloa)</w:t>
      </w:r>
    </w:p>
    <w:p w:rsidR="000E4C44" w:rsidRPr="000E4C44" w:rsidRDefault="000E4C44" w:rsidP="004B1F77">
      <w:pPr>
        <w:pStyle w:val="Prrafodelista"/>
        <w:numPr>
          <w:ilvl w:val="0"/>
          <w:numId w:val="4"/>
        </w:numPr>
        <w:spacing w:before="120" w:after="168" w:line="240" w:lineRule="auto"/>
        <w:ind w:right="605"/>
        <w:jc w:val="both"/>
        <w:rPr>
          <w:rFonts w:eastAsia="Times New Roman" w:cstheme="minorHAnsi"/>
          <w:color w:val="000000"/>
          <w:lang w:eastAsia="es-MX"/>
        </w:rPr>
      </w:pPr>
      <w:r w:rsidRPr="000E4C44">
        <w:rPr>
          <w:rFonts w:eastAsia="Times New Roman" w:cstheme="minorHAnsi"/>
          <w:color w:val="000000"/>
          <w:lang w:eastAsia="es-MX"/>
        </w:rPr>
        <w:t>Tacos sin cuchara: tacos fritos de machaca, servidos en un caldillo de chile y caldo de carne.</w:t>
      </w:r>
    </w:p>
    <w:p w:rsidR="000E4C44" w:rsidRPr="000E4C44" w:rsidRDefault="000E4C44" w:rsidP="004B1F77">
      <w:pPr>
        <w:pStyle w:val="Prrafodelista"/>
        <w:numPr>
          <w:ilvl w:val="0"/>
          <w:numId w:val="4"/>
        </w:numPr>
        <w:spacing w:before="120" w:after="168" w:line="240" w:lineRule="auto"/>
        <w:ind w:right="605"/>
        <w:jc w:val="both"/>
        <w:rPr>
          <w:rFonts w:eastAsia="Times New Roman" w:cstheme="minorHAnsi"/>
          <w:color w:val="000000"/>
          <w:lang w:eastAsia="es-MX"/>
        </w:rPr>
      </w:pPr>
      <w:proofErr w:type="spellStart"/>
      <w:r w:rsidRPr="000E4C44">
        <w:rPr>
          <w:rFonts w:eastAsia="Times New Roman" w:cstheme="minorHAnsi"/>
          <w:color w:val="000000"/>
          <w:lang w:eastAsia="es-MX"/>
        </w:rPr>
        <w:t>Cahuamanta</w:t>
      </w:r>
      <w:proofErr w:type="spellEnd"/>
      <w:r w:rsidRPr="000E4C44">
        <w:rPr>
          <w:rFonts w:eastAsia="Times New Roman" w:cstheme="minorHAnsi"/>
          <w:color w:val="000000"/>
          <w:lang w:eastAsia="es-MX"/>
        </w:rPr>
        <w:t>:(Sinaloa).</w:t>
      </w:r>
    </w:p>
    <w:p w:rsidR="000E4C44" w:rsidRPr="000E4C44" w:rsidRDefault="000E4C44" w:rsidP="004B1F77">
      <w:pPr>
        <w:pStyle w:val="Prrafodelista"/>
        <w:numPr>
          <w:ilvl w:val="0"/>
          <w:numId w:val="4"/>
        </w:numPr>
        <w:spacing w:before="120" w:after="168" w:line="240" w:lineRule="auto"/>
        <w:ind w:right="605"/>
        <w:jc w:val="both"/>
        <w:rPr>
          <w:rFonts w:eastAsia="Times New Roman" w:cstheme="minorHAnsi"/>
          <w:color w:val="000000"/>
          <w:lang w:eastAsia="es-MX"/>
        </w:rPr>
      </w:pPr>
      <w:r w:rsidRPr="000E4C44">
        <w:rPr>
          <w:rFonts w:eastAsia="Times New Roman" w:cstheme="minorHAnsi"/>
          <w:color w:val="000000"/>
          <w:lang w:eastAsia="es-MX"/>
        </w:rPr>
        <w:t>Jamoncillo:</w:t>
      </w:r>
      <w:r w:rsidR="004B1F77">
        <w:rPr>
          <w:rFonts w:eastAsia="Times New Roman" w:cstheme="minorHAnsi"/>
          <w:color w:val="000000"/>
          <w:lang w:eastAsia="es-MX"/>
        </w:rPr>
        <w:t xml:space="preserve"> </w:t>
      </w:r>
      <w:r w:rsidRPr="000E4C44">
        <w:rPr>
          <w:rFonts w:eastAsia="Times New Roman" w:cstheme="minorHAnsi"/>
          <w:color w:val="000000"/>
          <w:lang w:eastAsia="es-MX"/>
        </w:rPr>
        <w:t>Dulce de leche y azúcar con nuez.</w:t>
      </w:r>
    </w:p>
    <w:p w:rsidR="000E4C44" w:rsidRPr="000E4C44" w:rsidRDefault="000E4C44" w:rsidP="004B1F77">
      <w:pPr>
        <w:pStyle w:val="Prrafodelista"/>
        <w:numPr>
          <w:ilvl w:val="0"/>
          <w:numId w:val="4"/>
        </w:numPr>
        <w:spacing w:before="120" w:after="168" w:line="240" w:lineRule="auto"/>
        <w:ind w:right="605"/>
        <w:jc w:val="both"/>
        <w:rPr>
          <w:rFonts w:eastAsia="Times New Roman" w:cstheme="minorHAnsi"/>
          <w:color w:val="000000"/>
          <w:lang w:eastAsia="es-MX"/>
        </w:rPr>
      </w:pPr>
      <w:r w:rsidRPr="000E4C44">
        <w:rPr>
          <w:rFonts w:eastAsia="Times New Roman" w:cstheme="minorHAnsi"/>
          <w:color w:val="000000"/>
          <w:lang w:eastAsia="es-MX"/>
        </w:rPr>
        <w:t>Caldo de queso:</w:t>
      </w:r>
      <w:r w:rsidR="004B1F77">
        <w:rPr>
          <w:rFonts w:eastAsia="Times New Roman" w:cstheme="minorHAnsi"/>
          <w:color w:val="000000"/>
          <w:lang w:eastAsia="es-MX"/>
        </w:rPr>
        <w:t xml:space="preserve"> </w:t>
      </w:r>
      <w:r w:rsidRPr="000E4C44">
        <w:rPr>
          <w:rFonts w:eastAsia="Times New Roman" w:cstheme="minorHAnsi"/>
          <w:color w:val="000000"/>
          <w:lang w:eastAsia="es-MX"/>
        </w:rPr>
        <w:t>Caldo de pollo con papas cocidas con queso.</w:t>
      </w:r>
    </w:p>
    <w:p w:rsidR="000E4C44" w:rsidRPr="000E4C44" w:rsidRDefault="000E4C44" w:rsidP="004B1F77">
      <w:pPr>
        <w:pStyle w:val="Prrafodelista"/>
        <w:numPr>
          <w:ilvl w:val="0"/>
          <w:numId w:val="4"/>
        </w:numPr>
        <w:spacing w:before="120" w:after="168" w:line="240" w:lineRule="auto"/>
        <w:ind w:right="605"/>
        <w:jc w:val="both"/>
        <w:rPr>
          <w:rFonts w:eastAsia="Times New Roman" w:cstheme="minorHAnsi"/>
          <w:color w:val="000000"/>
          <w:lang w:eastAsia="es-MX"/>
        </w:rPr>
      </w:pPr>
      <w:proofErr w:type="spellStart"/>
      <w:r w:rsidRPr="000E4C44">
        <w:rPr>
          <w:rFonts w:eastAsia="Times New Roman" w:cstheme="minorHAnsi"/>
          <w:color w:val="000000"/>
          <w:lang w:eastAsia="es-MX"/>
        </w:rPr>
        <w:t>Chimichanga</w:t>
      </w:r>
      <w:proofErr w:type="spellEnd"/>
      <w:r w:rsidRPr="000E4C44">
        <w:rPr>
          <w:rFonts w:eastAsia="Times New Roman" w:cstheme="minorHAnsi"/>
          <w:color w:val="000000"/>
          <w:lang w:eastAsia="es-MX"/>
        </w:rPr>
        <w:t>.</w:t>
      </w:r>
    </w:p>
    <w:p w:rsidR="000E4C44" w:rsidRPr="000E4C44" w:rsidRDefault="000E4C44" w:rsidP="004B1F77">
      <w:pPr>
        <w:pStyle w:val="Prrafodelista"/>
        <w:numPr>
          <w:ilvl w:val="0"/>
          <w:numId w:val="4"/>
        </w:numPr>
        <w:spacing w:before="120" w:after="168" w:line="240" w:lineRule="auto"/>
        <w:ind w:right="605"/>
        <w:jc w:val="both"/>
        <w:rPr>
          <w:rFonts w:eastAsia="Times New Roman" w:cstheme="minorHAnsi"/>
          <w:color w:val="000000"/>
          <w:lang w:eastAsia="es-MX"/>
        </w:rPr>
      </w:pPr>
      <w:r w:rsidRPr="000E4C44">
        <w:rPr>
          <w:rFonts w:eastAsia="Times New Roman" w:cstheme="minorHAnsi"/>
          <w:color w:val="000000"/>
          <w:lang w:eastAsia="es-MX"/>
        </w:rPr>
        <w:t>Enchiladas del suelo: son enchiladas de chorizo, con queso ranchero encima. Al igual que los tacos sin cuchara, apenas tienen unos 50 años que se consumen en Sinaloa.</w:t>
      </w:r>
    </w:p>
    <w:p w:rsidR="004B1F77" w:rsidRDefault="000E4C44" w:rsidP="004B1F77">
      <w:pPr>
        <w:pStyle w:val="Prrafodelista"/>
        <w:numPr>
          <w:ilvl w:val="0"/>
          <w:numId w:val="4"/>
        </w:numPr>
        <w:spacing w:before="120" w:after="168" w:line="240" w:lineRule="auto"/>
        <w:ind w:right="605"/>
        <w:jc w:val="both"/>
        <w:rPr>
          <w:rFonts w:eastAsia="Times New Roman" w:cstheme="minorHAnsi"/>
          <w:color w:val="000000"/>
          <w:lang w:eastAsia="es-MX"/>
        </w:rPr>
      </w:pPr>
      <w:r w:rsidRPr="004B1F77">
        <w:rPr>
          <w:rFonts w:eastAsia="Times New Roman" w:cstheme="minorHAnsi"/>
          <w:color w:val="000000"/>
          <w:lang w:eastAsia="es-MX"/>
        </w:rPr>
        <w:t>Capirotada: dulce estilo Sinaloa. Consiste en pan frito o tostado, remojado en miel de piloncillo, revuelto con queso ranchero, plátano machacado, ciruelas, pasas, nueces, guayaba y cacahuate</w:t>
      </w:r>
    </w:p>
    <w:p w:rsidR="000E4C44" w:rsidRPr="004B1F77" w:rsidRDefault="000E4C44" w:rsidP="004B1F77">
      <w:pPr>
        <w:pStyle w:val="Prrafodelista"/>
        <w:numPr>
          <w:ilvl w:val="0"/>
          <w:numId w:val="4"/>
        </w:numPr>
        <w:spacing w:before="120" w:after="168" w:line="240" w:lineRule="auto"/>
        <w:ind w:right="605"/>
        <w:jc w:val="both"/>
        <w:rPr>
          <w:rFonts w:eastAsia="Times New Roman" w:cstheme="minorHAnsi"/>
          <w:color w:val="000000"/>
          <w:lang w:eastAsia="es-MX"/>
        </w:rPr>
      </w:pPr>
      <w:r w:rsidRPr="004B1F77">
        <w:rPr>
          <w:rFonts w:eastAsia="Times New Roman" w:cstheme="minorHAnsi"/>
          <w:color w:val="000000"/>
          <w:lang w:eastAsia="es-MX"/>
        </w:rPr>
        <w:t>Estofado de caguama: antes de la prohibición de la caza de la tortuga, este platillo se preparaba en los pueblos y ciudades de la costa sinaloense</w:t>
      </w:r>
    </w:p>
    <w:p w:rsidR="000E4C44" w:rsidRPr="000E4C44" w:rsidRDefault="000E4C44" w:rsidP="004B1F77">
      <w:pPr>
        <w:pStyle w:val="Prrafodelista"/>
        <w:numPr>
          <w:ilvl w:val="0"/>
          <w:numId w:val="4"/>
        </w:numPr>
        <w:spacing w:before="120" w:after="168" w:line="240" w:lineRule="auto"/>
        <w:ind w:right="605"/>
        <w:jc w:val="both"/>
        <w:rPr>
          <w:rFonts w:eastAsia="Times New Roman" w:cstheme="minorHAnsi"/>
          <w:color w:val="000000"/>
          <w:lang w:eastAsia="es-MX"/>
        </w:rPr>
      </w:pPr>
      <w:proofErr w:type="spellStart"/>
      <w:r w:rsidRPr="000E4C44">
        <w:rPr>
          <w:rFonts w:eastAsia="Times New Roman" w:cstheme="minorHAnsi"/>
          <w:color w:val="000000"/>
          <w:lang w:eastAsia="es-MX"/>
        </w:rPr>
        <w:t>Tacuarines</w:t>
      </w:r>
      <w:proofErr w:type="spellEnd"/>
      <w:r w:rsidRPr="000E4C44">
        <w:rPr>
          <w:rFonts w:eastAsia="Times New Roman" w:cstheme="minorHAnsi"/>
          <w:color w:val="000000"/>
          <w:lang w:eastAsia="es-MX"/>
        </w:rPr>
        <w:t xml:space="preserve">, </w:t>
      </w:r>
      <w:proofErr w:type="spellStart"/>
      <w:r w:rsidRPr="000E4C44">
        <w:rPr>
          <w:rFonts w:eastAsia="Times New Roman" w:cstheme="minorHAnsi"/>
          <w:color w:val="000000"/>
          <w:lang w:eastAsia="es-MX"/>
        </w:rPr>
        <w:t>Corico</w:t>
      </w:r>
      <w:proofErr w:type="spellEnd"/>
      <w:r w:rsidRPr="000E4C44">
        <w:rPr>
          <w:rFonts w:eastAsia="Times New Roman" w:cstheme="minorHAnsi"/>
          <w:color w:val="000000"/>
          <w:lang w:eastAsia="es-MX"/>
        </w:rPr>
        <w:t xml:space="preserve"> o Biscochos:</w:t>
      </w:r>
      <w:r w:rsidR="004B1F77">
        <w:rPr>
          <w:rFonts w:eastAsia="Times New Roman" w:cstheme="minorHAnsi"/>
          <w:color w:val="000000"/>
          <w:lang w:eastAsia="es-MX"/>
        </w:rPr>
        <w:t xml:space="preserve"> </w:t>
      </w:r>
      <w:r w:rsidRPr="000E4C44">
        <w:rPr>
          <w:rFonts w:eastAsia="Times New Roman" w:cstheme="minorHAnsi"/>
          <w:color w:val="000000"/>
          <w:lang w:eastAsia="es-MX"/>
        </w:rPr>
        <w:t>Son rosquillas de harina de maíz.(Sinaloa)</w:t>
      </w:r>
    </w:p>
    <w:p w:rsidR="000E4C44" w:rsidRPr="000E4C44" w:rsidRDefault="000E4C44" w:rsidP="004B1F77">
      <w:pPr>
        <w:pStyle w:val="Prrafodelista"/>
        <w:numPr>
          <w:ilvl w:val="0"/>
          <w:numId w:val="4"/>
        </w:numPr>
        <w:spacing w:before="120" w:after="168" w:line="240" w:lineRule="auto"/>
        <w:ind w:right="605"/>
        <w:jc w:val="both"/>
        <w:rPr>
          <w:rFonts w:eastAsia="Times New Roman" w:cstheme="minorHAnsi"/>
          <w:color w:val="000000"/>
          <w:lang w:eastAsia="es-MX"/>
        </w:rPr>
      </w:pPr>
      <w:r w:rsidRPr="000E4C44">
        <w:rPr>
          <w:rFonts w:eastAsia="Times New Roman" w:cstheme="minorHAnsi"/>
          <w:color w:val="000000"/>
          <w:lang w:eastAsia="es-MX"/>
        </w:rPr>
        <w:t>Pinturitas:</w:t>
      </w:r>
      <w:r w:rsidR="004B1F77">
        <w:rPr>
          <w:rFonts w:eastAsia="Times New Roman" w:cstheme="minorHAnsi"/>
          <w:color w:val="000000"/>
          <w:lang w:eastAsia="es-MX"/>
        </w:rPr>
        <w:t xml:space="preserve"> </w:t>
      </w:r>
      <w:proofErr w:type="spellStart"/>
      <w:r w:rsidRPr="000E4C44">
        <w:rPr>
          <w:rFonts w:eastAsia="Times New Roman" w:cstheme="minorHAnsi"/>
          <w:color w:val="000000"/>
          <w:lang w:eastAsia="es-MX"/>
        </w:rPr>
        <w:t>Soncoricos</w:t>
      </w:r>
      <w:proofErr w:type="spellEnd"/>
      <w:r w:rsidRPr="000E4C44">
        <w:rPr>
          <w:rFonts w:eastAsia="Times New Roman" w:cstheme="minorHAnsi"/>
          <w:color w:val="000000"/>
          <w:lang w:eastAsia="es-MX"/>
        </w:rPr>
        <w:t xml:space="preserve"> en miniaturas que pueden ser de diferentes formas geométricas, se les dice así por que por lo general se le agrega vainilla o piloncillo a la masa y se pintan un poco más obscuro o simplemente por ser pequeñas; también puede agregársele canela.(Sinaloa)</w:t>
      </w:r>
    </w:p>
    <w:p w:rsidR="004B1F77" w:rsidRPr="004B1F77" w:rsidRDefault="000E4C44" w:rsidP="004B1F77">
      <w:pPr>
        <w:pStyle w:val="Prrafodelista"/>
        <w:numPr>
          <w:ilvl w:val="0"/>
          <w:numId w:val="4"/>
        </w:numPr>
        <w:spacing w:before="120" w:after="168" w:line="240" w:lineRule="auto"/>
        <w:ind w:right="605"/>
        <w:jc w:val="both"/>
        <w:rPr>
          <w:rFonts w:eastAsia="Times New Roman" w:cstheme="minorHAnsi"/>
          <w:color w:val="000000"/>
          <w:lang w:eastAsia="es-MX"/>
        </w:rPr>
      </w:pPr>
      <w:r w:rsidRPr="000E4C44">
        <w:rPr>
          <w:rFonts w:eastAsia="Times New Roman" w:cstheme="minorHAnsi"/>
          <w:color w:val="000000"/>
          <w:lang w:eastAsia="es-MX"/>
        </w:rPr>
        <w:t>Caldillo Sinaloense:</w:t>
      </w:r>
      <w:r w:rsidR="004B1F77">
        <w:rPr>
          <w:rFonts w:eastAsia="Times New Roman" w:cstheme="minorHAnsi"/>
          <w:color w:val="000000"/>
          <w:lang w:eastAsia="es-MX"/>
        </w:rPr>
        <w:t xml:space="preserve"> </w:t>
      </w:r>
      <w:r w:rsidRPr="000E4C44">
        <w:rPr>
          <w:rFonts w:eastAsia="Times New Roman" w:cstheme="minorHAnsi"/>
          <w:color w:val="000000"/>
          <w:lang w:eastAsia="es-MX"/>
        </w:rPr>
        <w:t>Es la carne machaca en caldo con papas, tomate, chile y cebolla.</w:t>
      </w:r>
      <w:r w:rsidR="004B1F77">
        <w:rPr>
          <w:rFonts w:eastAsia="Times New Roman" w:cstheme="minorHAnsi"/>
          <w:color w:val="000000"/>
          <w:lang w:eastAsia="es-MX"/>
        </w:rPr>
        <w:t xml:space="preserve"> </w:t>
      </w:r>
      <w:r w:rsidRPr="000E4C44">
        <w:rPr>
          <w:rFonts w:eastAsia="Times New Roman" w:cstheme="minorHAnsi"/>
          <w:color w:val="000000"/>
          <w:lang w:eastAsia="es-MX"/>
        </w:rPr>
        <w:t>Se le puede agregar un huevo mientras hierve el caldo; pero, es al gusto de cada persona.</w:t>
      </w:r>
    </w:p>
    <w:p w:rsidR="000E4C44" w:rsidRPr="000E4C44" w:rsidRDefault="000E4C44" w:rsidP="004B1F77">
      <w:pPr>
        <w:pStyle w:val="Prrafodelista"/>
        <w:numPr>
          <w:ilvl w:val="0"/>
          <w:numId w:val="4"/>
        </w:numPr>
        <w:spacing w:before="120" w:after="168" w:line="240" w:lineRule="auto"/>
        <w:ind w:right="605"/>
        <w:jc w:val="both"/>
        <w:rPr>
          <w:rFonts w:eastAsia="Times New Roman" w:cstheme="minorHAnsi"/>
          <w:color w:val="000000"/>
          <w:lang w:eastAsia="es-MX"/>
        </w:rPr>
      </w:pPr>
      <w:proofErr w:type="spellStart"/>
      <w:r w:rsidRPr="000E4C44">
        <w:rPr>
          <w:rFonts w:eastAsia="Times New Roman" w:cstheme="minorHAnsi"/>
          <w:color w:val="000000"/>
          <w:lang w:eastAsia="es-MX"/>
        </w:rPr>
        <w:t>Coyotas</w:t>
      </w:r>
      <w:proofErr w:type="spellEnd"/>
      <w:r w:rsidRPr="000E4C44">
        <w:rPr>
          <w:rFonts w:eastAsia="Times New Roman" w:cstheme="minorHAnsi"/>
          <w:color w:val="000000"/>
          <w:lang w:eastAsia="es-MX"/>
        </w:rPr>
        <w:t>:</w:t>
      </w:r>
      <w:r w:rsidR="004B1F77">
        <w:rPr>
          <w:rFonts w:eastAsia="Times New Roman" w:cstheme="minorHAnsi"/>
          <w:color w:val="000000"/>
          <w:lang w:eastAsia="es-MX"/>
        </w:rPr>
        <w:t xml:space="preserve"> </w:t>
      </w:r>
      <w:r w:rsidRPr="000E4C44">
        <w:rPr>
          <w:rFonts w:eastAsia="Times New Roman" w:cstheme="minorHAnsi"/>
          <w:color w:val="000000"/>
          <w:lang w:eastAsia="es-MX"/>
        </w:rPr>
        <w:t>Gorditas de harina de trigo en forma de empanada rellenas de piloncillo, cajeta o calabaza; originarias de Pericos, Sinaloa, pueblo cercano a Culiacán.</w:t>
      </w:r>
    </w:p>
    <w:p w:rsidR="000E4C44" w:rsidRPr="000E4C44" w:rsidRDefault="000E4C44" w:rsidP="004B1F77">
      <w:pPr>
        <w:pStyle w:val="Prrafodelista"/>
        <w:numPr>
          <w:ilvl w:val="0"/>
          <w:numId w:val="4"/>
        </w:numPr>
        <w:spacing w:before="120" w:after="168" w:line="240" w:lineRule="auto"/>
        <w:ind w:right="605"/>
        <w:jc w:val="both"/>
        <w:rPr>
          <w:rFonts w:eastAsia="Times New Roman" w:cstheme="minorHAnsi"/>
          <w:color w:val="000000"/>
          <w:lang w:eastAsia="es-MX"/>
        </w:rPr>
      </w:pPr>
      <w:r w:rsidRPr="000E4C44">
        <w:rPr>
          <w:rFonts w:eastAsia="Times New Roman" w:cstheme="minorHAnsi"/>
          <w:color w:val="000000"/>
          <w:lang w:eastAsia="es-MX"/>
        </w:rPr>
        <w:t>Empanadas de maíz y trigo:</w:t>
      </w:r>
      <w:r w:rsidR="004B1F77">
        <w:rPr>
          <w:rFonts w:eastAsia="Times New Roman" w:cstheme="minorHAnsi"/>
          <w:color w:val="000000"/>
          <w:lang w:eastAsia="es-MX"/>
        </w:rPr>
        <w:t xml:space="preserve"> </w:t>
      </w:r>
      <w:r w:rsidRPr="000E4C44">
        <w:rPr>
          <w:rFonts w:eastAsia="Times New Roman" w:cstheme="minorHAnsi"/>
          <w:color w:val="000000"/>
          <w:lang w:eastAsia="es-MX"/>
        </w:rPr>
        <w:t>Con relleno de guayaba, calabaza, piloncillo o cajeta. (Sinaloa))</w:t>
      </w:r>
    </w:p>
    <w:p w:rsidR="000E4C44" w:rsidRPr="000E4C44" w:rsidRDefault="000E4C44" w:rsidP="004B1F77">
      <w:pPr>
        <w:pStyle w:val="Prrafodelista"/>
        <w:numPr>
          <w:ilvl w:val="0"/>
          <w:numId w:val="4"/>
        </w:numPr>
        <w:spacing w:before="120" w:after="168" w:line="240" w:lineRule="auto"/>
        <w:ind w:right="605"/>
        <w:jc w:val="both"/>
        <w:rPr>
          <w:rFonts w:eastAsia="Times New Roman" w:cstheme="minorHAnsi"/>
          <w:color w:val="000000"/>
          <w:lang w:eastAsia="es-MX"/>
        </w:rPr>
      </w:pPr>
      <w:proofErr w:type="spellStart"/>
      <w:r w:rsidRPr="000E4C44">
        <w:rPr>
          <w:rFonts w:eastAsia="Times New Roman" w:cstheme="minorHAnsi"/>
          <w:color w:val="000000"/>
          <w:lang w:eastAsia="es-MX"/>
        </w:rPr>
        <w:t>Churpias</w:t>
      </w:r>
      <w:proofErr w:type="spellEnd"/>
      <w:r w:rsidRPr="000E4C44">
        <w:rPr>
          <w:rFonts w:eastAsia="Times New Roman" w:cstheme="minorHAnsi"/>
          <w:color w:val="000000"/>
          <w:lang w:eastAsia="es-MX"/>
        </w:rPr>
        <w:t>:</w:t>
      </w:r>
      <w:r w:rsidR="004B1F77">
        <w:rPr>
          <w:rFonts w:eastAsia="Times New Roman" w:cstheme="minorHAnsi"/>
          <w:color w:val="000000"/>
          <w:lang w:eastAsia="es-MX"/>
        </w:rPr>
        <w:t xml:space="preserve"> </w:t>
      </w:r>
      <w:r w:rsidRPr="000E4C44">
        <w:rPr>
          <w:rFonts w:eastAsia="Times New Roman" w:cstheme="minorHAnsi"/>
          <w:color w:val="000000"/>
          <w:lang w:eastAsia="es-MX"/>
        </w:rPr>
        <w:t>galletas de cacahuate con vainilla.(Sinaloa)</w:t>
      </w:r>
    </w:p>
    <w:p w:rsidR="000E4C44" w:rsidRPr="004B1F77" w:rsidRDefault="000E4C44" w:rsidP="004B1F77">
      <w:pPr>
        <w:pStyle w:val="Prrafodelista"/>
        <w:numPr>
          <w:ilvl w:val="0"/>
          <w:numId w:val="4"/>
        </w:numPr>
        <w:spacing w:before="120" w:after="168" w:line="240" w:lineRule="auto"/>
        <w:ind w:right="605"/>
        <w:jc w:val="both"/>
        <w:rPr>
          <w:rFonts w:eastAsia="Times New Roman" w:cstheme="minorHAnsi"/>
          <w:color w:val="000000"/>
          <w:lang w:eastAsia="es-MX"/>
        </w:rPr>
      </w:pPr>
      <w:r w:rsidRPr="000E4C44">
        <w:rPr>
          <w:rFonts w:eastAsia="Times New Roman" w:cstheme="minorHAnsi"/>
          <w:color w:val="000000"/>
          <w:lang w:eastAsia="es-MX"/>
        </w:rPr>
        <w:t xml:space="preserve">Tamales </w:t>
      </w:r>
      <w:proofErr w:type="spellStart"/>
      <w:r w:rsidRPr="000E4C44">
        <w:rPr>
          <w:rFonts w:eastAsia="Times New Roman" w:cstheme="minorHAnsi"/>
          <w:color w:val="000000"/>
          <w:lang w:eastAsia="es-MX"/>
        </w:rPr>
        <w:t>Nixcocos</w:t>
      </w:r>
      <w:proofErr w:type="spellEnd"/>
      <w:r w:rsidRPr="000E4C44">
        <w:rPr>
          <w:rFonts w:eastAsia="Times New Roman" w:cstheme="minorHAnsi"/>
          <w:color w:val="000000"/>
          <w:lang w:eastAsia="es-MX"/>
        </w:rPr>
        <w:t>:</w:t>
      </w:r>
      <w:r w:rsidR="004B1F77">
        <w:rPr>
          <w:rFonts w:eastAsia="Times New Roman" w:cstheme="minorHAnsi"/>
          <w:color w:val="000000"/>
          <w:lang w:eastAsia="es-MX"/>
        </w:rPr>
        <w:t xml:space="preserve"> </w:t>
      </w:r>
      <w:r w:rsidRPr="000E4C44">
        <w:rPr>
          <w:rFonts w:eastAsia="Times New Roman" w:cstheme="minorHAnsi"/>
          <w:color w:val="000000"/>
          <w:lang w:eastAsia="es-MX"/>
        </w:rPr>
        <w:t>También llamados tamales de ceniza.</w:t>
      </w:r>
    </w:p>
    <w:p w:rsidR="000E4C44" w:rsidRPr="000E4C44" w:rsidRDefault="000E4C44" w:rsidP="004B1F77">
      <w:pPr>
        <w:pStyle w:val="Prrafodelista"/>
        <w:numPr>
          <w:ilvl w:val="0"/>
          <w:numId w:val="4"/>
        </w:numPr>
        <w:spacing w:before="120" w:after="168" w:line="240" w:lineRule="auto"/>
        <w:ind w:right="605"/>
        <w:jc w:val="both"/>
        <w:rPr>
          <w:rFonts w:eastAsia="Times New Roman" w:cstheme="minorHAnsi"/>
          <w:color w:val="000000"/>
          <w:lang w:eastAsia="es-MX"/>
        </w:rPr>
      </w:pPr>
      <w:r w:rsidRPr="000E4C44">
        <w:rPr>
          <w:rFonts w:eastAsia="Times New Roman" w:cstheme="minorHAnsi"/>
          <w:color w:val="000000"/>
          <w:lang w:eastAsia="es-MX"/>
        </w:rPr>
        <w:t>Huevos con machaca:</w:t>
      </w:r>
      <w:r w:rsidR="004B1F77">
        <w:rPr>
          <w:rFonts w:eastAsia="Times New Roman" w:cstheme="minorHAnsi"/>
          <w:color w:val="000000"/>
          <w:lang w:eastAsia="es-MX"/>
        </w:rPr>
        <w:t xml:space="preserve"> </w:t>
      </w:r>
      <w:r w:rsidRPr="000E4C44">
        <w:rPr>
          <w:rFonts w:eastAsia="Times New Roman" w:cstheme="minorHAnsi"/>
          <w:color w:val="000000"/>
          <w:lang w:eastAsia="es-MX"/>
        </w:rPr>
        <w:t>También llamado Machacado con huevo.</w:t>
      </w:r>
    </w:p>
    <w:p w:rsidR="000E4C44" w:rsidRDefault="000E4C44" w:rsidP="004B1F77">
      <w:pPr>
        <w:pStyle w:val="Prrafodelista"/>
        <w:numPr>
          <w:ilvl w:val="0"/>
          <w:numId w:val="4"/>
        </w:numPr>
        <w:spacing w:before="120" w:after="168" w:line="240" w:lineRule="auto"/>
        <w:ind w:right="605"/>
        <w:jc w:val="both"/>
        <w:rPr>
          <w:rFonts w:eastAsia="Times New Roman" w:cstheme="minorHAnsi"/>
          <w:color w:val="000000"/>
          <w:lang w:eastAsia="es-MX"/>
        </w:rPr>
      </w:pPr>
      <w:proofErr w:type="spellStart"/>
      <w:r w:rsidRPr="000E4C44">
        <w:rPr>
          <w:rFonts w:eastAsia="Times New Roman" w:cstheme="minorHAnsi"/>
          <w:color w:val="000000"/>
          <w:lang w:eastAsia="es-MX"/>
        </w:rPr>
        <w:t>Aguachile</w:t>
      </w:r>
      <w:proofErr w:type="spellEnd"/>
      <w:r w:rsidRPr="000E4C44">
        <w:rPr>
          <w:rFonts w:eastAsia="Times New Roman" w:cstheme="minorHAnsi"/>
          <w:color w:val="000000"/>
          <w:lang w:eastAsia="es-MX"/>
        </w:rPr>
        <w:t>: en realidad es una salsa muy picante hecha a base de serrano y piquín para servir camarones encurtidos. El récord se llevó hasta los 250 chiles.</w:t>
      </w:r>
    </w:p>
    <w:p w:rsidR="004B1F77" w:rsidRPr="004B1F77" w:rsidRDefault="004B1F77" w:rsidP="004B1F77">
      <w:pPr>
        <w:spacing w:before="120" w:after="168" w:line="240" w:lineRule="auto"/>
        <w:ind w:right="605"/>
        <w:jc w:val="both"/>
        <w:rPr>
          <w:rFonts w:eastAsia="Times New Roman" w:cstheme="minorHAnsi"/>
          <w:color w:val="000000"/>
          <w:lang w:eastAsia="es-MX"/>
        </w:rPr>
      </w:pPr>
    </w:p>
    <w:p w:rsidR="000E4C44" w:rsidRPr="000E4C44" w:rsidRDefault="000E4C44" w:rsidP="004B1F77">
      <w:pPr>
        <w:pStyle w:val="Prrafodelista"/>
        <w:numPr>
          <w:ilvl w:val="0"/>
          <w:numId w:val="4"/>
        </w:numPr>
        <w:spacing w:before="120" w:after="168" w:line="240" w:lineRule="auto"/>
        <w:ind w:right="605"/>
        <w:jc w:val="both"/>
        <w:rPr>
          <w:rFonts w:eastAsia="Times New Roman" w:cstheme="minorHAnsi"/>
          <w:color w:val="000000"/>
          <w:lang w:eastAsia="es-MX"/>
        </w:rPr>
      </w:pPr>
      <w:r w:rsidRPr="000E4C44">
        <w:rPr>
          <w:rFonts w:eastAsia="Times New Roman" w:cstheme="minorHAnsi"/>
          <w:color w:val="000000"/>
          <w:lang w:eastAsia="es-MX"/>
        </w:rPr>
        <w:t>Pollo a la plaza:</w:t>
      </w:r>
      <w:r w:rsidR="004B1F77">
        <w:rPr>
          <w:rFonts w:eastAsia="Times New Roman" w:cstheme="minorHAnsi"/>
          <w:color w:val="000000"/>
          <w:lang w:eastAsia="es-MX"/>
        </w:rPr>
        <w:t xml:space="preserve"> </w:t>
      </w:r>
      <w:r w:rsidRPr="000E4C44">
        <w:rPr>
          <w:rFonts w:eastAsia="Times New Roman" w:cstheme="minorHAnsi"/>
          <w:color w:val="000000"/>
          <w:lang w:eastAsia="es-MX"/>
        </w:rPr>
        <w:t>Pollo servido con papa fritas, calabacitas, tomate y lechuga bañado con salsa picante.</w:t>
      </w:r>
    </w:p>
    <w:p w:rsidR="000E4C44" w:rsidRPr="000E4C44" w:rsidRDefault="000E4C44" w:rsidP="004B1F77">
      <w:pPr>
        <w:pStyle w:val="Prrafodelista"/>
        <w:numPr>
          <w:ilvl w:val="0"/>
          <w:numId w:val="4"/>
        </w:numPr>
        <w:spacing w:before="120" w:after="168" w:line="240" w:lineRule="auto"/>
        <w:ind w:right="605"/>
        <w:jc w:val="both"/>
        <w:rPr>
          <w:rFonts w:eastAsia="Times New Roman" w:cstheme="minorHAnsi"/>
          <w:color w:val="000000"/>
          <w:lang w:eastAsia="es-MX"/>
        </w:rPr>
      </w:pPr>
      <w:r w:rsidRPr="000E4C44">
        <w:rPr>
          <w:rFonts w:eastAsia="Times New Roman" w:cstheme="minorHAnsi"/>
          <w:color w:val="000000"/>
          <w:lang w:eastAsia="es-MX"/>
        </w:rPr>
        <w:t>asado:</w:t>
      </w:r>
      <w:r w:rsidR="004B1F77">
        <w:rPr>
          <w:rFonts w:eastAsia="Times New Roman" w:cstheme="minorHAnsi"/>
          <w:color w:val="000000"/>
          <w:lang w:eastAsia="es-MX"/>
        </w:rPr>
        <w:t xml:space="preserve"> </w:t>
      </w:r>
      <w:r w:rsidRPr="000E4C44">
        <w:rPr>
          <w:rFonts w:eastAsia="Times New Roman" w:cstheme="minorHAnsi"/>
          <w:color w:val="000000"/>
          <w:lang w:eastAsia="es-MX"/>
        </w:rPr>
        <w:t>carne y papa cortada en cubos sazonada con sal y pimienta y servidas con caldo de tomate y verdura picada. También llamado asado a la plaza en el sur de Sinaloa.</w:t>
      </w:r>
    </w:p>
    <w:p w:rsidR="000E4C44" w:rsidRPr="000E4C44" w:rsidRDefault="000E4C44" w:rsidP="004B1F77">
      <w:pPr>
        <w:pStyle w:val="Prrafodelista"/>
        <w:numPr>
          <w:ilvl w:val="0"/>
          <w:numId w:val="4"/>
        </w:numPr>
        <w:spacing w:before="120" w:after="168" w:line="240" w:lineRule="auto"/>
        <w:ind w:right="605"/>
        <w:jc w:val="both"/>
        <w:rPr>
          <w:rFonts w:eastAsia="Times New Roman" w:cstheme="minorHAnsi"/>
          <w:color w:val="000000"/>
          <w:lang w:eastAsia="es-MX"/>
        </w:rPr>
      </w:pPr>
      <w:r w:rsidRPr="000E4C44">
        <w:rPr>
          <w:rFonts w:eastAsia="Times New Roman" w:cstheme="minorHAnsi"/>
          <w:color w:val="000000"/>
          <w:lang w:eastAsia="es-MX"/>
        </w:rPr>
        <w:t>Flauta:</w:t>
      </w:r>
      <w:r w:rsidR="004B1F77">
        <w:rPr>
          <w:rFonts w:eastAsia="Times New Roman" w:cstheme="minorHAnsi"/>
          <w:color w:val="000000"/>
          <w:lang w:eastAsia="es-MX"/>
        </w:rPr>
        <w:t xml:space="preserve"> </w:t>
      </w:r>
      <w:r w:rsidRPr="000E4C44">
        <w:rPr>
          <w:rFonts w:eastAsia="Times New Roman" w:cstheme="minorHAnsi"/>
          <w:color w:val="000000"/>
          <w:lang w:eastAsia="es-MX"/>
        </w:rPr>
        <w:t>Tortillas enrolladas fritas en aceite rellenas con papa, res o pollo</w:t>
      </w:r>
    </w:p>
    <w:p w:rsidR="000E4C44" w:rsidRPr="000E4C44" w:rsidRDefault="000E4C44" w:rsidP="004B1F77">
      <w:pPr>
        <w:pStyle w:val="Prrafodelista"/>
        <w:numPr>
          <w:ilvl w:val="0"/>
          <w:numId w:val="4"/>
        </w:numPr>
        <w:spacing w:before="120" w:after="168" w:line="240" w:lineRule="auto"/>
        <w:ind w:right="605"/>
        <w:jc w:val="both"/>
        <w:rPr>
          <w:rFonts w:eastAsia="Times New Roman" w:cstheme="minorHAnsi"/>
          <w:color w:val="000000"/>
          <w:lang w:eastAsia="es-MX"/>
        </w:rPr>
      </w:pPr>
      <w:r w:rsidRPr="000E4C44">
        <w:rPr>
          <w:rFonts w:eastAsia="Times New Roman" w:cstheme="minorHAnsi"/>
          <w:color w:val="000000"/>
          <w:lang w:eastAsia="es-MX"/>
        </w:rPr>
        <w:t>Tacos dorados:</w:t>
      </w:r>
      <w:r w:rsidR="004B1F77">
        <w:rPr>
          <w:rFonts w:eastAsia="Times New Roman" w:cstheme="minorHAnsi"/>
          <w:color w:val="000000"/>
          <w:lang w:eastAsia="es-MX"/>
        </w:rPr>
        <w:t xml:space="preserve"> </w:t>
      </w:r>
      <w:r w:rsidRPr="000E4C44">
        <w:rPr>
          <w:rFonts w:eastAsia="Times New Roman" w:cstheme="minorHAnsi"/>
          <w:color w:val="000000"/>
          <w:lang w:eastAsia="es-MX"/>
        </w:rPr>
        <w:t>Tortillas dobladas a la mitad fritas en aceite, similares a las flautas.</w:t>
      </w:r>
    </w:p>
    <w:p w:rsidR="000E4C44" w:rsidRPr="000E4C44" w:rsidRDefault="000E4C44" w:rsidP="004B1F77">
      <w:pPr>
        <w:pStyle w:val="Prrafodelista"/>
        <w:numPr>
          <w:ilvl w:val="0"/>
          <w:numId w:val="4"/>
        </w:numPr>
        <w:spacing w:before="120" w:after="168" w:line="240" w:lineRule="auto"/>
        <w:ind w:right="605"/>
        <w:jc w:val="both"/>
        <w:rPr>
          <w:rFonts w:eastAsia="Times New Roman" w:cstheme="minorHAnsi"/>
          <w:color w:val="000000"/>
          <w:lang w:eastAsia="es-MX"/>
        </w:rPr>
      </w:pPr>
      <w:r w:rsidRPr="000E4C44">
        <w:rPr>
          <w:rFonts w:eastAsia="Times New Roman" w:cstheme="minorHAnsi"/>
          <w:color w:val="000000"/>
          <w:lang w:eastAsia="es-MX"/>
        </w:rPr>
        <w:t>Carne de puerco con chile colorado.</w:t>
      </w:r>
    </w:p>
    <w:p w:rsidR="000E4C44" w:rsidRDefault="000E4C44" w:rsidP="004B1F77">
      <w:pPr>
        <w:pStyle w:val="Prrafodelista"/>
        <w:numPr>
          <w:ilvl w:val="0"/>
          <w:numId w:val="4"/>
        </w:numPr>
        <w:spacing w:before="120" w:after="168" w:line="240" w:lineRule="auto"/>
        <w:ind w:right="605"/>
        <w:jc w:val="both"/>
        <w:rPr>
          <w:rFonts w:eastAsia="Times New Roman" w:cstheme="minorHAnsi"/>
          <w:color w:val="000000"/>
          <w:lang w:eastAsia="es-MX"/>
        </w:rPr>
      </w:pPr>
      <w:proofErr w:type="spellStart"/>
      <w:r w:rsidRPr="000E4C44">
        <w:rPr>
          <w:rFonts w:eastAsia="Times New Roman" w:cstheme="minorHAnsi"/>
          <w:color w:val="000000"/>
          <w:lang w:eastAsia="es-MX"/>
        </w:rPr>
        <w:t>Biscotelas</w:t>
      </w:r>
      <w:proofErr w:type="spellEnd"/>
      <w:r w:rsidRPr="000E4C44">
        <w:rPr>
          <w:rFonts w:eastAsia="Times New Roman" w:cstheme="minorHAnsi"/>
          <w:color w:val="000000"/>
          <w:lang w:eastAsia="es-MX"/>
        </w:rPr>
        <w:t>:</w:t>
      </w:r>
      <w:r w:rsidR="004B1F77">
        <w:rPr>
          <w:rFonts w:eastAsia="Times New Roman" w:cstheme="minorHAnsi"/>
          <w:color w:val="000000"/>
          <w:lang w:eastAsia="es-MX"/>
        </w:rPr>
        <w:t xml:space="preserve"> </w:t>
      </w:r>
      <w:r w:rsidRPr="000E4C44">
        <w:rPr>
          <w:rFonts w:eastAsia="Times New Roman" w:cstheme="minorHAnsi"/>
          <w:color w:val="000000"/>
          <w:lang w:eastAsia="es-MX"/>
        </w:rPr>
        <w:t xml:space="preserve">Galletas miniaturas de harina de trigo típicas de los municipios de Salvador Alvarado y </w:t>
      </w:r>
      <w:proofErr w:type="spellStart"/>
      <w:r w:rsidRPr="000E4C44">
        <w:rPr>
          <w:rFonts w:eastAsia="Times New Roman" w:cstheme="minorHAnsi"/>
          <w:color w:val="000000"/>
          <w:lang w:eastAsia="es-MX"/>
        </w:rPr>
        <w:t>Mocorito</w:t>
      </w:r>
      <w:proofErr w:type="spellEnd"/>
      <w:r w:rsidRPr="000E4C44">
        <w:rPr>
          <w:rFonts w:eastAsia="Times New Roman" w:cstheme="minorHAnsi"/>
          <w:color w:val="000000"/>
          <w:lang w:eastAsia="es-MX"/>
        </w:rPr>
        <w:t>.</w:t>
      </w:r>
    </w:p>
    <w:p w:rsidR="002C638E" w:rsidRDefault="002C638E" w:rsidP="002C638E">
      <w:pPr>
        <w:spacing w:before="120" w:after="168" w:line="240" w:lineRule="auto"/>
        <w:ind w:right="605"/>
        <w:jc w:val="both"/>
        <w:rPr>
          <w:rFonts w:eastAsia="Times New Roman" w:cstheme="minorHAnsi"/>
          <w:color w:val="000000"/>
          <w:lang w:eastAsia="es-MX"/>
        </w:rPr>
      </w:pPr>
      <w:r>
        <w:rPr>
          <w:rFonts w:eastAsia="Times New Roman" w:cstheme="minorHAnsi"/>
          <w:noProof/>
          <w:color w:val="000000"/>
          <w:lang w:eastAsia="es-MX"/>
        </w:rPr>
        <w:drawing>
          <wp:anchor distT="0" distB="0" distL="114300" distR="114300" simplePos="0" relativeHeight="251663360" behindDoc="1" locked="0" layoutInCell="1" allowOverlap="1">
            <wp:simplePos x="0" y="0"/>
            <wp:positionH relativeFrom="column">
              <wp:posOffset>466090</wp:posOffset>
            </wp:positionH>
            <wp:positionV relativeFrom="paragraph">
              <wp:posOffset>81280</wp:posOffset>
            </wp:positionV>
            <wp:extent cx="5295900" cy="2895600"/>
            <wp:effectExtent l="19050" t="0" r="0" b="0"/>
            <wp:wrapTight wrapText="bothSides">
              <wp:wrapPolygon edited="0">
                <wp:start x="-78" y="0"/>
                <wp:lineTo x="-78" y="21458"/>
                <wp:lineTo x="21600" y="21458"/>
                <wp:lineTo x="21600" y="0"/>
                <wp:lineTo x="-78" y="0"/>
              </wp:wrapPolygon>
            </wp:wrapTight>
            <wp:docPr id="8" name="7 Imagen" descr="sinal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aloa.jpg"/>
                    <pic:cNvPicPr/>
                  </pic:nvPicPr>
                  <pic:blipFill>
                    <a:blip r:embed="rId14"/>
                    <a:stretch>
                      <a:fillRect/>
                    </a:stretch>
                  </pic:blipFill>
                  <pic:spPr>
                    <a:xfrm>
                      <a:off x="0" y="0"/>
                      <a:ext cx="5295900" cy="2895600"/>
                    </a:xfrm>
                    <a:prstGeom prst="rect">
                      <a:avLst/>
                    </a:prstGeom>
                  </pic:spPr>
                </pic:pic>
              </a:graphicData>
            </a:graphic>
          </wp:anchor>
        </w:drawing>
      </w:r>
    </w:p>
    <w:p w:rsidR="002C638E" w:rsidRPr="002C638E" w:rsidRDefault="002C638E" w:rsidP="002C638E">
      <w:pPr>
        <w:spacing w:before="120" w:after="168" w:line="240" w:lineRule="auto"/>
        <w:ind w:right="605"/>
        <w:jc w:val="both"/>
        <w:rPr>
          <w:rFonts w:eastAsia="Times New Roman" w:cstheme="minorHAnsi"/>
          <w:color w:val="000000"/>
          <w:lang w:eastAsia="es-MX"/>
        </w:rPr>
      </w:pPr>
    </w:p>
    <w:p w:rsidR="000E4C44" w:rsidRPr="000E4C44" w:rsidRDefault="000E4C44" w:rsidP="004B1F77">
      <w:pPr>
        <w:spacing w:after="0" w:line="240" w:lineRule="auto"/>
        <w:ind w:left="426" w:right="605" w:hanging="284"/>
        <w:jc w:val="both"/>
        <w:rPr>
          <w:rFonts w:cstheme="minorHAnsi"/>
        </w:rPr>
      </w:pPr>
    </w:p>
    <w:p w:rsidR="002C638E" w:rsidRDefault="002C638E" w:rsidP="004B1F77">
      <w:pPr>
        <w:spacing w:after="0" w:line="240" w:lineRule="auto"/>
        <w:ind w:right="605"/>
        <w:jc w:val="both"/>
        <w:rPr>
          <w:rFonts w:cstheme="minorHAnsi"/>
        </w:rPr>
      </w:pPr>
    </w:p>
    <w:p w:rsidR="002C638E" w:rsidRPr="002C638E" w:rsidRDefault="002C638E" w:rsidP="002C638E">
      <w:pPr>
        <w:rPr>
          <w:rFonts w:cstheme="minorHAnsi"/>
        </w:rPr>
      </w:pPr>
    </w:p>
    <w:p w:rsidR="002C638E" w:rsidRPr="002C638E" w:rsidRDefault="002C638E" w:rsidP="002C638E">
      <w:pPr>
        <w:rPr>
          <w:rFonts w:cstheme="minorHAnsi"/>
        </w:rPr>
      </w:pPr>
    </w:p>
    <w:p w:rsidR="002C638E" w:rsidRPr="002C638E" w:rsidRDefault="002C638E" w:rsidP="002C638E">
      <w:pPr>
        <w:rPr>
          <w:rFonts w:cstheme="minorHAnsi"/>
        </w:rPr>
      </w:pPr>
    </w:p>
    <w:p w:rsidR="002C638E" w:rsidRPr="002C638E" w:rsidRDefault="002C638E" w:rsidP="002C638E">
      <w:pPr>
        <w:rPr>
          <w:rFonts w:cstheme="minorHAnsi"/>
        </w:rPr>
      </w:pPr>
    </w:p>
    <w:p w:rsidR="002C638E" w:rsidRPr="002C638E" w:rsidRDefault="002C638E" w:rsidP="002C638E">
      <w:pPr>
        <w:rPr>
          <w:rFonts w:cstheme="minorHAnsi"/>
        </w:rPr>
      </w:pPr>
    </w:p>
    <w:p w:rsidR="002C638E" w:rsidRPr="002C638E" w:rsidRDefault="002C638E" w:rsidP="002C638E">
      <w:pPr>
        <w:rPr>
          <w:rFonts w:cstheme="minorHAnsi"/>
        </w:rPr>
      </w:pPr>
    </w:p>
    <w:p w:rsidR="002C638E" w:rsidRPr="002C638E" w:rsidRDefault="002C638E" w:rsidP="002C638E">
      <w:pPr>
        <w:rPr>
          <w:rFonts w:cstheme="minorHAnsi"/>
        </w:rPr>
      </w:pPr>
    </w:p>
    <w:p w:rsidR="002C638E" w:rsidRDefault="002C638E" w:rsidP="002C638E">
      <w:pPr>
        <w:rPr>
          <w:rFonts w:cstheme="minorHAnsi"/>
        </w:rPr>
      </w:pPr>
    </w:p>
    <w:p w:rsidR="000E4C44" w:rsidRDefault="002C638E" w:rsidP="002C638E">
      <w:pPr>
        <w:tabs>
          <w:tab w:val="left" w:pos="6465"/>
        </w:tabs>
        <w:jc w:val="both"/>
        <w:rPr>
          <w:rFonts w:cstheme="minorHAnsi"/>
        </w:rPr>
      </w:pPr>
      <w:r>
        <w:rPr>
          <w:rFonts w:cstheme="minorHAnsi"/>
        </w:rPr>
        <w:tab/>
      </w:r>
    </w:p>
    <w:p w:rsidR="002C638E" w:rsidRDefault="002C638E" w:rsidP="002C638E">
      <w:pPr>
        <w:tabs>
          <w:tab w:val="left" w:pos="6465"/>
        </w:tabs>
        <w:jc w:val="both"/>
        <w:rPr>
          <w:rFonts w:cstheme="minorHAnsi"/>
        </w:rPr>
      </w:pPr>
    </w:p>
    <w:p w:rsidR="002C638E" w:rsidRDefault="002C638E" w:rsidP="002C638E">
      <w:pPr>
        <w:tabs>
          <w:tab w:val="left" w:pos="6465"/>
        </w:tabs>
        <w:jc w:val="both"/>
        <w:rPr>
          <w:rFonts w:cstheme="minorHAnsi"/>
        </w:rPr>
      </w:pPr>
    </w:p>
    <w:p w:rsidR="002C638E" w:rsidRDefault="002C638E" w:rsidP="002C638E">
      <w:pPr>
        <w:tabs>
          <w:tab w:val="left" w:pos="6465"/>
        </w:tabs>
        <w:jc w:val="both"/>
        <w:rPr>
          <w:rFonts w:cstheme="minorHAnsi"/>
        </w:rPr>
      </w:pPr>
    </w:p>
    <w:p w:rsidR="002C638E" w:rsidRDefault="002C638E" w:rsidP="002C638E">
      <w:pPr>
        <w:tabs>
          <w:tab w:val="left" w:pos="6465"/>
        </w:tabs>
        <w:jc w:val="both"/>
        <w:rPr>
          <w:rFonts w:cstheme="minorHAnsi"/>
        </w:rPr>
      </w:pPr>
    </w:p>
    <w:p w:rsidR="002C638E" w:rsidRDefault="002C638E" w:rsidP="002C638E">
      <w:pPr>
        <w:tabs>
          <w:tab w:val="left" w:pos="6465"/>
        </w:tabs>
        <w:jc w:val="both"/>
        <w:rPr>
          <w:rFonts w:cstheme="minorHAnsi"/>
        </w:rPr>
      </w:pPr>
    </w:p>
    <w:p w:rsidR="002C638E" w:rsidRDefault="002C638E" w:rsidP="002C638E">
      <w:pPr>
        <w:tabs>
          <w:tab w:val="left" w:pos="6465"/>
        </w:tabs>
        <w:jc w:val="both"/>
        <w:rPr>
          <w:rFonts w:cstheme="minorHAnsi"/>
        </w:rPr>
      </w:pPr>
    </w:p>
    <w:p w:rsidR="002C638E" w:rsidRDefault="002C638E" w:rsidP="002C638E">
      <w:pPr>
        <w:tabs>
          <w:tab w:val="left" w:pos="6465"/>
        </w:tabs>
        <w:jc w:val="both"/>
        <w:rPr>
          <w:rFonts w:cstheme="minorHAnsi"/>
        </w:rPr>
      </w:pPr>
    </w:p>
    <w:p w:rsidR="002C638E" w:rsidRDefault="002C638E" w:rsidP="002C638E">
      <w:pPr>
        <w:tabs>
          <w:tab w:val="left" w:pos="6465"/>
        </w:tabs>
        <w:jc w:val="both"/>
        <w:rPr>
          <w:rFonts w:cstheme="minorHAnsi"/>
        </w:rPr>
      </w:pPr>
    </w:p>
    <w:p w:rsidR="002C638E" w:rsidRDefault="002C638E" w:rsidP="002C638E">
      <w:pPr>
        <w:tabs>
          <w:tab w:val="left" w:pos="6465"/>
        </w:tabs>
        <w:jc w:val="both"/>
        <w:rPr>
          <w:rFonts w:cstheme="minorHAnsi"/>
        </w:rPr>
      </w:pPr>
    </w:p>
    <w:p w:rsidR="002C638E" w:rsidRDefault="002C638E" w:rsidP="002C638E">
      <w:pPr>
        <w:tabs>
          <w:tab w:val="left" w:pos="6465"/>
        </w:tabs>
        <w:jc w:val="both"/>
        <w:rPr>
          <w:rFonts w:cstheme="minorHAnsi"/>
        </w:rPr>
      </w:pPr>
    </w:p>
    <w:p w:rsidR="002C638E" w:rsidRDefault="002C638E" w:rsidP="002C638E">
      <w:pPr>
        <w:tabs>
          <w:tab w:val="left" w:pos="6465"/>
        </w:tabs>
        <w:jc w:val="both"/>
        <w:rPr>
          <w:rFonts w:cstheme="minorHAnsi"/>
        </w:rPr>
      </w:pPr>
    </w:p>
    <w:p w:rsidR="002C638E" w:rsidRDefault="002C638E" w:rsidP="002C638E">
      <w:pPr>
        <w:tabs>
          <w:tab w:val="left" w:pos="6465"/>
        </w:tabs>
        <w:jc w:val="both"/>
        <w:rPr>
          <w:rFonts w:cstheme="minorHAnsi"/>
        </w:rPr>
      </w:pPr>
    </w:p>
    <w:p w:rsidR="002C638E" w:rsidRDefault="002C638E" w:rsidP="002C638E">
      <w:pPr>
        <w:tabs>
          <w:tab w:val="left" w:pos="6465"/>
        </w:tabs>
        <w:jc w:val="center"/>
        <w:rPr>
          <w:rFonts w:cstheme="minorHAnsi"/>
          <w:b/>
        </w:rPr>
      </w:pPr>
      <w:r>
        <w:rPr>
          <w:rFonts w:cstheme="minorHAnsi"/>
          <w:b/>
        </w:rPr>
        <w:t>ACTIVIDADES</w:t>
      </w:r>
    </w:p>
    <w:p w:rsidR="002C638E" w:rsidRDefault="002C638E" w:rsidP="002C638E">
      <w:pPr>
        <w:pStyle w:val="Prrafodelista"/>
        <w:tabs>
          <w:tab w:val="left" w:pos="6465"/>
        </w:tabs>
        <w:ind w:left="142" w:right="321"/>
        <w:jc w:val="both"/>
        <w:rPr>
          <w:rFonts w:cstheme="minorHAnsi"/>
        </w:rPr>
      </w:pPr>
      <w:r>
        <w:rPr>
          <w:rFonts w:cstheme="minorHAnsi"/>
        </w:rPr>
        <w:t>Una vez analizado el tema anterior, es necesario realizar las siguientes actividades con la finalidad de reforzar lo aprendido.</w:t>
      </w:r>
    </w:p>
    <w:p w:rsidR="002C638E" w:rsidRDefault="002C638E" w:rsidP="002C638E">
      <w:pPr>
        <w:pStyle w:val="Prrafodelista"/>
        <w:tabs>
          <w:tab w:val="left" w:pos="6465"/>
        </w:tabs>
        <w:ind w:left="142" w:right="321"/>
        <w:jc w:val="both"/>
        <w:rPr>
          <w:rFonts w:cstheme="minorHAnsi"/>
        </w:rPr>
      </w:pPr>
    </w:p>
    <w:p w:rsidR="002C638E" w:rsidRDefault="002C638E" w:rsidP="002C638E">
      <w:pPr>
        <w:pStyle w:val="Prrafodelista"/>
        <w:numPr>
          <w:ilvl w:val="0"/>
          <w:numId w:val="7"/>
        </w:numPr>
        <w:tabs>
          <w:tab w:val="left" w:pos="6465"/>
        </w:tabs>
        <w:ind w:right="321"/>
        <w:jc w:val="both"/>
        <w:rPr>
          <w:rFonts w:cstheme="minorHAnsi"/>
        </w:rPr>
      </w:pPr>
      <w:r>
        <w:rPr>
          <w:rFonts w:cstheme="minorHAnsi"/>
        </w:rPr>
        <w:t xml:space="preserve">Investiga en </w:t>
      </w:r>
      <w:proofErr w:type="spellStart"/>
      <w:r>
        <w:rPr>
          <w:rFonts w:cstheme="minorHAnsi"/>
        </w:rPr>
        <w:t>que</w:t>
      </w:r>
      <w:proofErr w:type="spellEnd"/>
      <w:r>
        <w:rPr>
          <w:rFonts w:cstheme="minorHAnsi"/>
        </w:rPr>
        <w:t xml:space="preserve"> consisten los siguientes platillos regionales de los estados de Sonora y Sinaloa e ilustra.</w:t>
      </w:r>
    </w:p>
    <w:p w:rsidR="002C638E" w:rsidRPr="002C638E" w:rsidRDefault="002C638E" w:rsidP="002C638E">
      <w:pPr>
        <w:pStyle w:val="Prrafodelista"/>
        <w:numPr>
          <w:ilvl w:val="0"/>
          <w:numId w:val="8"/>
        </w:numPr>
        <w:tabs>
          <w:tab w:val="left" w:pos="6465"/>
        </w:tabs>
        <w:ind w:right="321"/>
        <w:jc w:val="both"/>
        <w:rPr>
          <w:rFonts w:cstheme="minorHAnsi"/>
        </w:rPr>
      </w:pPr>
      <w:proofErr w:type="spellStart"/>
      <w:r>
        <w:rPr>
          <w:rFonts w:cstheme="minorHAnsi"/>
        </w:rPr>
        <w:t>Yumare</w:t>
      </w:r>
      <w:proofErr w:type="spellEnd"/>
      <w:r>
        <w:rPr>
          <w:rFonts w:cstheme="minorHAnsi"/>
        </w:rPr>
        <w:t xml:space="preserve"> </w:t>
      </w:r>
    </w:p>
    <w:p w:rsidR="002C638E" w:rsidRDefault="002C638E" w:rsidP="002C638E">
      <w:pPr>
        <w:pStyle w:val="Prrafodelista"/>
        <w:numPr>
          <w:ilvl w:val="0"/>
          <w:numId w:val="8"/>
        </w:numPr>
        <w:tabs>
          <w:tab w:val="left" w:pos="6465"/>
        </w:tabs>
        <w:ind w:right="321"/>
        <w:jc w:val="both"/>
        <w:rPr>
          <w:rFonts w:cstheme="minorHAnsi"/>
        </w:rPr>
      </w:pPr>
      <w:r>
        <w:rPr>
          <w:rFonts w:cstheme="minorHAnsi"/>
        </w:rPr>
        <w:t xml:space="preserve"> </w:t>
      </w:r>
      <w:proofErr w:type="spellStart"/>
      <w:r w:rsidRPr="002C638E">
        <w:rPr>
          <w:rFonts w:cstheme="minorHAnsi"/>
        </w:rPr>
        <w:t>Guacapoponi</w:t>
      </w:r>
      <w:proofErr w:type="spellEnd"/>
    </w:p>
    <w:p w:rsidR="002C638E" w:rsidRPr="002C638E" w:rsidRDefault="002C638E" w:rsidP="002C638E">
      <w:pPr>
        <w:pStyle w:val="Prrafodelista"/>
        <w:numPr>
          <w:ilvl w:val="0"/>
          <w:numId w:val="8"/>
        </w:numPr>
        <w:tabs>
          <w:tab w:val="left" w:pos="6465"/>
        </w:tabs>
        <w:ind w:right="321"/>
        <w:jc w:val="both"/>
        <w:rPr>
          <w:rFonts w:cstheme="minorHAnsi"/>
        </w:rPr>
      </w:pPr>
      <w:proofErr w:type="spellStart"/>
      <w:r>
        <w:t>Cahuamanta</w:t>
      </w:r>
      <w:proofErr w:type="spellEnd"/>
    </w:p>
    <w:p w:rsidR="002C638E" w:rsidRPr="002C638E" w:rsidRDefault="002C638E" w:rsidP="002C638E">
      <w:pPr>
        <w:pStyle w:val="Prrafodelista"/>
        <w:numPr>
          <w:ilvl w:val="0"/>
          <w:numId w:val="8"/>
        </w:numPr>
        <w:tabs>
          <w:tab w:val="left" w:pos="6465"/>
        </w:tabs>
        <w:ind w:right="321"/>
        <w:jc w:val="both"/>
        <w:rPr>
          <w:rFonts w:cstheme="minorHAnsi"/>
        </w:rPr>
      </w:pPr>
      <w:proofErr w:type="spellStart"/>
      <w:r>
        <w:t>Cahuamanta</w:t>
      </w:r>
      <w:proofErr w:type="spellEnd"/>
    </w:p>
    <w:p w:rsidR="002C638E" w:rsidRDefault="002C638E" w:rsidP="002C638E">
      <w:pPr>
        <w:pStyle w:val="Prrafodelista"/>
        <w:numPr>
          <w:ilvl w:val="0"/>
          <w:numId w:val="7"/>
        </w:numPr>
        <w:tabs>
          <w:tab w:val="left" w:pos="6465"/>
        </w:tabs>
        <w:ind w:right="321"/>
        <w:jc w:val="both"/>
        <w:rPr>
          <w:rFonts w:cstheme="minorHAnsi"/>
        </w:rPr>
      </w:pPr>
      <w:r>
        <w:rPr>
          <w:rFonts w:cstheme="minorHAnsi"/>
        </w:rPr>
        <w:t xml:space="preserve">Ve los siguientes videos (se anexas ligas de consulta) y realiza una síntesis </w:t>
      </w:r>
      <w:r w:rsidR="00341D4A">
        <w:rPr>
          <w:rFonts w:cstheme="minorHAnsi"/>
        </w:rPr>
        <w:t xml:space="preserve">de lo más importante que consideres de </w:t>
      </w:r>
      <w:r>
        <w:rPr>
          <w:rFonts w:cstheme="minorHAnsi"/>
        </w:rPr>
        <w:t>dichos videos.</w:t>
      </w:r>
    </w:p>
    <w:p w:rsidR="002C638E" w:rsidRDefault="00341D4A" w:rsidP="002C638E">
      <w:pPr>
        <w:tabs>
          <w:tab w:val="left" w:pos="6465"/>
        </w:tabs>
        <w:ind w:right="321"/>
        <w:jc w:val="both"/>
        <w:rPr>
          <w:rFonts w:cstheme="minorHAnsi"/>
        </w:rPr>
      </w:pPr>
      <w:hyperlink r:id="rId15" w:history="1">
        <w:r w:rsidRPr="00341D4A">
          <w:rPr>
            <w:rStyle w:val="Hipervnculo"/>
            <w:rFonts w:cstheme="minorHAnsi"/>
          </w:rPr>
          <w:t>https://www.youtube.com/watch?v=OMX-gWJ8WDA</w:t>
        </w:r>
      </w:hyperlink>
    </w:p>
    <w:p w:rsidR="00341D4A" w:rsidRDefault="00341D4A" w:rsidP="002C638E">
      <w:pPr>
        <w:tabs>
          <w:tab w:val="left" w:pos="6465"/>
        </w:tabs>
        <w:ind w:right="321"/>
        <w:jc w:val="both"/>
        <w:rPr>
          <w:rFonts w:cstheme="minorHAnsi"/>
        </w:rPr>
      </w:pPr>
      <w:hyperlink r:id="rId16" w:history="1">
        <w:r w:rsidRPr="00341D4A">
          <w:rPr>
            <w:rStyle w:val="Hipervnculo"/>
            <w:rFonts w:cstheme="minorHAnsi"/>
          </w:rPr>
          <w:t>https://www.youtube.com/watch?v=rr0oseCFIWM</w:t>
        </w:r>
      </w:hyperlink>
    </w:p>
    <w:p w:rsidR="00341D4A" w:rsidRDefault="00341D4A" w:rsidP="002C638E">
      <w:pPr>
        <w:tabs>
          <w:tab w:val="left" w:pos="6465"/>
        </w:tabs>
        <w:ind w:right="321"/>
        <w:jc w:val="both"/>
        <w:rPr>
          <w:rFonts w:cstheme="minorHAnsi"/>
        </w:rPr>
      </w:pPr>
      <w:hyperlink r:id="rId17" w:history="1">
        <w:r w:rsidRPr="00341D4A">
          <w:rPr>
            <w:rStyle w:val="Hipervnculo"/>
            <w:rFonts w:cstheme="minorHAnsi"/>
          </w:rPr>
          <w:t>https://www.youtube.com/watch?v=72xd_XZFO_Y</w:t>
        </w:r>
      </w:hyperlink>
    </w:p>
    <w:p w:rsidR="00AE1C0C" w:rsidRDefault="00AE1C0C" w:rsidP="002C638E">
      <w:pPr>
        <w:tabs>
          <w:tab w:val="left" w:pos="6465"/>
        </w:tabs>
        <w:ind w:right="321"/>
        <w:jc w:val="both"/>
        <w:rPr>
          <w:rFonts w:cstheme="minorHAnsi"/>
        </w:rPr>
      </w:pPr>
      <w:hyperlink r:id="rId18" w:history="1">
        <w:r w:rsidRPr="00AE1C0C">
          <w:rPr>
            <w:rStyle w:val="Hipervnculo"/>
            <w:rFonts w:cstheme="minorHAnsi"/>
          </w:rPr>
          <w:t>https://www.youtube.com/watch?v=2Rmww7XAhT0</w:t>
        </w:r>
      </w:hyperlink>
    </w:p>
    <w:p w:rsidR="00341D4A" w:rsidRDefault="00341D4A" w:rsidP="002C638E">
      <w:pPr>
        <w:tabs>
          <w:tab w:val="left" w:pos="6465"/>
        </w:tabs>
        <w:ind w:right="321"/>
        <w:jc w:val="both"/>
        <w:rPr>
          <w:rFonts w:cstheme="minorHAnsi"/>
        </w:rPr>
      </w:pPr>
    </w:p>
    <w:p w:rsidR="00341D4A" w:rsidRPr="002C638E" w:rsidRDefault="00341D4A" w:rsidP="002C638E">
      <w:pPr>
        <w:tabs>
          <w:tab w:val="left" w:pos="6465"/>
        </w:tabs>
        <w:ind w:right="321"/>
        <w:jc w:val="both"/>
        <w:rPr>
          <w:rFonts w:cstheme="minorHAnsi"/>
        </w:rPr>
      </w:pPr>
    </w:p>
    <w:p w:rsidR="002C638E" w:rsidRDefault="002C638E" w:rsidP="002C638E">
      <w:pPr>
        <w:pStyle w:val="Prrafodelista"/>
        <w:tabs>
          <w:tab w:val="left" w:pos="6465"/>
        </w:tabs>
        <w:ind w:right="321"/>
        <w:jc w:val="both"/>
        <w:rPr>
          <w:rFonts w:cstheme="minorHAnsi"/>
        </w:rPr>
      </w:pPr>
    </w:p>
    <w:p w:rsidR="002C638E" w:rsidRPr="002C638E" w:rsidRDefault="002C638E" w:rsidP="002C638E">
      <w:pPr>
        <w:pStyle w:val="Prrafodelista"/>
        <w:tabs>
          <w:tab w:val="left" w:pos="6465"/>
        </w:tabs>
        <w:ind w:right="321"/>
        <w:jc w:val="both"/>
        <w:rPr>
          <w:rFonts w:cstheme="minorHAnsi"/>
        </w:rPr>
      </w:pPr>
    </w:p>
    <w:sectPr w:rsidR="002C638E" w:rsidRPr="002C638E" w:rsidSect="002C1062">
      <w:headerReference w:type="default" r:id="rId19"/>
      <w:pgSz w:w="12240" w:h="15840"/>
      <w:pgMar w:top="720" w:right="720" w:bottom="720" w:left="1276" w:header="708" w:footer="708" w:gutter="0"/>
      <w:pgBorders w:offsetFrom="page">
        <w:top w:val="twistedLines1" w:sz="18" w:space="24" w:color="244061" w:themeColor="accent1" w:themeShade="80"/>
        <w:left w:val="twistedLines1" w:sz="18" w:space="24" w:color="244061" w:themeColor="accent1" w:themeShade="80"/>
        <w:bottom w:val="twistedLines1" w:sz="18" w:space="24" w:color="244061" w:themeColor="accent1" w:themeShade="80"/>
        <w:right w:val="twistedLines1" w:sz="18" w:space="24" w:color="244061" w:themeColor="accent1" w:themeShade="8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062" w:rsidRDefault="002C1062" w:rsidP="002C1062">
      <w:pPr>
        <w:spacing w:after="0" w:line="240" w:lineRule="auto"/>
      </w:pPr>
      <w:r>
        <w:separator/>
      </w:r>
    </w:p>
  </w:endnote>
  <w:endnote w:type="continuationSeparator" w:id="1">
    <w:p w:rsidR="002C1062" w:rsidRDefault="002C1062" w:rsidP="002C10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062" w:rsidRDefault="002C1062" w:rsidP="002C1062">
      <w:pPr>
        <w:spacing w:after="0" w:line="240" w:lineRule="auto"/>
      </w:pPr>
      <w:r>
        <w:separator/>
      </w:r>
    </w:p>
  </w:footnote>
  <w:footnote w:type="continuationSeparator" w:id="1">
    <w:p w:rsidR="002C1062" w:rsidRDefault="002C1062" w:rsidP="002C10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062" w:rsidRDefault="002C1062">
    <w:pPr>
      <w:pStyle w:val="Encabezado"/>
    </w:pPr>
    <w:r>
      <w:rPr>
        <w:noProof/>
        <w:lang w:eastAsia="es-MX"/>
      </w:rPr>
      <w:drawing>
        <wp:anchor distT="0" distB="0" distL="114300" distR="114300" simplePos="0" relativeHeight="251658240" behindDoc="1" locked="0" layoutInCell="1" allowOverlap="1">
          <wp:simplePos x="0" y="0"/>
          <wp:positionH relativeFrom="column">
            <wp:posOffset>-200660</wp:posOffset>
          </wp:positionH>
          <wp:positionV relativeFrom="paragraph">
            <wp:posOffset>64770</wp:posOffset>
          </wp:positionV>
          <wp:extent cx="2647950" cy="485775"/>
          <wp:effectExtent l="19050" t="0" r="0" b="0"/>
          <wp:wrapTight wrapText="bothSides">
            <wp:wrapPolygon edited="0">
              <wp:start x="-155" y="0"/>
              <wp:lineTo x="-155" y="21176"/>
              <wp:lineTo x="21600" y="21176"/>
              <wp:lineTo x="21600" y="0"/>
              <wp:lineTo x="-155" y="0"/>
            </wp:wrapPolygon>
          </wp:wrapTight>
          <wp:docPr id="1" name="0 Imagen" descr="Escudo de la EC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de la ECCC.jpg"/>
                  <pic:cNvPicPr/>
                </pic:nvPicPr>
                <pic:blipFill>
                  <a:blip r:embed="rId1"/>
                  <a:stretch>
                    <a:fillRect/>
                  </a:stretch>
                </pic:blipFill>
                <pic:spPr>
                  <a:xfrm>
                    <a:off x="0" y="0"/>
                    <a:ext cx="2647950" cy="485775"/>
                  </a:xfrm>
                  <a:prstGeom prst="rect">
                    <a:avLst/>
                  </a:prstGeom>
                </pic:spPr>
              </pic:pic>
            </a:graphicData>
          </a:graphic>
        </wp:anchor>
      </w:drawing>
    </w:r>
  </w:p>
  <w:p w:rsidR="002C1062" w:rsidRDefault="002C106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75pt;height:12.75pt" o:bullet="t">
        <v:imagedata r:id="rId1" o:title="BD21304_"/>
      </v:shape>
    </w:pict>
  </w:numPicBullet>
  <w:abstractNum w:abstractNumId="0">
    <w:nsid w:val="040F55A4"/>
    <w:multiLevelType w:val="hybridMultilevel"/>
    <w:tmpl w:val="71C047E2"/>
    <w:lvl w:ilvl="0" w:tplc="498AB9AC">
      <w:numFmt w:val="bullet"/>
      <w:lvlText w:val="-"/>
      <w:lvlJc w:val="left"/>
      <w:pPr>
        <w:ind w:left="1222" w:hanging="360"/>
      </w:pPr>
      <w:rPr>
        <w:rFonts w:ascii="Calibri" w:eastAsiaTheme="minorHAnsi" w:hAnsi="Calibri" w:cs="Calibri"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1">
    <w:nsid w:val="11064D0A"/>
    <w:multiLevelType w:val="hybridMultilevel"/>
    <w:tmpl w:val="4FD4F3D6"/>
    <w:lvl w:ilvl="0" w:tplc="F642CEE8">
      <w:numFmt w:val="bullet"/>
      <w:lvlText w:val="•"/>
      <w:lvlJc w:val="left"/>
      <w:pPr>
        <w:ind w:left="780" w:hanging="42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A744DE"/>
    <w:multiLevelType w:val="hybridMultilevel"/>
    <w:tmpl w:val="E7EC00CE"/>
    <w:lvl w:ilvl="0" w:tplc="080A0011">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
    <w:nsid w:val="38BF4024"/>
    <w:multiLevelType w:val="hybridMultilevel"/>
    <w:tmpl w:val="3468CB6E"/>
    <w:lvl w:ilvl="0" w:tplc="EDAA4902">
      <w:numFmt w:val="bullet"/>
      <w:lvlText w:val="•"/>
      <w:lvlJc w:val="left"/>
      <w:pPr>
        <w:ind w:left="502" w:hanging="360"/>
      </w:pPr>
      <w:rPr>
        <w:rFonts w:ascii="Calibri" w:eastAsia="Times New Roman" w:hAnsi="Calibri" w:cs="Calibri" w:hint="default"/>
        <w:b/>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4">
    <w:nsid w:val="3DE52BB4"/>
    <w:multiLevelType w:val="hybridMultilevel"/>
    <w:tmpl w:val="9A56737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3BA51B2"/>
    <w:multiLevelType w:val="hybridMultilevel"/>
    <w:tmpl w:val="A1EE9870"/>
    <w:lvl w:ilvl="0" w:tplc="080A000D">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6">
    <w:nsid w:val="673233F8"/>
    <w:multiLevelType w:val="hybridMultilevel"/>
    <w:tmpl w:val="F11A3456"/>
    <w:lvl w:ilvl="0" w:tplc="E7682FFA">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A8E6D6A"/>
    <w:multiLevelType w:val="hybridMultilevel"/>
    <w:tmpl w:val="A064C98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5"/>
  </w:num>
  <w:num w:numId="5">
    <w:abstractNumId w:val="3"/>
  </w:num>
  <w:num w:numId="6">
    <w:abstractNumId w:val="4"/>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0"/>
    <w:footnote w:id="1"/>
  </w:footnotePr>
  <w:endnotePr>
    <w:endnote w:id="0"/>
    <w:endnote w:id="1"/>
  </w:endnotePr>
  <w:compat/>
  <w:rsids>
    <w:rsidRoot w:val="002C1062"/>
    <w:rsid w:val="00044E9B"/>
    <w:rsid w:val="000E4C44"/>
    <w:rsid w:val="002C1062"/>
    <w:rsid w:val="002C638E"/>
    <w:rsid w:val="002E3F85"/>
    <w:rsid w:val="00341D4A"/>
    <w:rsid w:val="004B1F77"/>
    <w:rsid w:val="004E123D"/>
    <w:rsid w:val="006D66D6"/>
    <w:rsid w:val="00AE1C0C"/>
    <w:rsid w:val="00E43943"/>
    <w:rsid w:val="00E75936"/>
    <w:rsid w:val="00E9173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94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C10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C1062"/>
  </w:style>
  <w:style w:type="paragraph" w:styleId="Piedepgina">
    <w:name w:val="footer"/>
    <w:basedOn w:val="Normal"/>
    <w:link w:val="PiedepginaCar"/>
    <w:uiPriority w:val="99"/>
    <w:semiHidden/>
    <w:unhideWhenUsed/>
    <w:rsid w:val="002C10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C1062"/>
  </w:style>
  <w:style w:type="paragraph" w:styleId="Textodeglobo">
    <w:name w:val="Balloon Text"/>
    <w:basedOn w:val="Normal"/>
    <w:link w:val="TextodegloboCar"/>
    <w:uiPriority w:val="99"/>
    <w:semiHidden/>
    <w:unhideWhenUsed/>
    <w:rsid w:val="002C10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1062"/>
    <w:rPr>
      <w:rFonts w:ascii="Tahoma" w:hAnsi="Tahoma" w:cs="Tahoma"/>
      <w:sz w:val="16"/>
      <w:szCs w:val="16"/>
    </w:rPr>
  </w:style>
  <w:style w:type="character" w:styleId="Hipervnculo">
    <w:name w:val="Hyperlink"/>
    <w:basedOn w:val="Fuentedeprrafopredeter"/>
    <w:uiPriority w:val="99"/>
    <w:unhideWhenUsed/>
    <w:rsid w:val="002C1062"/>
    <w:rPr>
      <w:color w:val="0000FF"/>
      <w:u w:val="single"/>
    </w:rPr>
  </w:style>
  <w:style w:type="paragraph" w:styleId="Prrafodelista">
    <w:name w:val="List Paragraph"/>
    <w:basedOn w:val="Normal"/>
    <w:uiPriority w:val="34"/>
    <w:qFormat/>
    <w:rsid w:val="006D66D6"/>
    <w:pPr>
      <w:ind w:left="720"/>
      <w:contextualSpacing/>
    </w:pPr>
  </w:style>
  <w:style w:type="character" w:styleId="Hipervnculovisitado">
    <w:name w:val="FollowedHyperlink"/>
    <w:basedOn w:val="Fuentedeprrafopredeter"/>
    <w:uiPriority w:val="99"/>
    <w:semiHidden/>
    <w:unhideWhenUsed/>
    <w:rsid w:val="004E123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49188079">
      <w:bodyDiv w:val="1"/>
      <w:marLeft w:val="0"/>
      <w:marRight w:val="0"/>
      <w:marTop w:val="0"/>
      <w:marBottom w:val="0"/>
      <w:divBdr>
        <w:top w:val="none" w:sz="0" w:space="0" w:color="auto"/>
        <w:left w:val="none" w:sz="0" w:space="0" w:color="auto"/>
        <w:bottom w:val="none" w:sz="0" w:space="0" w:color="auto"/>
        <w:right w:val="none" w:sz="0" w:space="0" w:color="auto"/>
      </w:divBdr>
    </w:div>
    <w:div w:id="516237547">
      <w:bodyDiv w:val="1"/>
      <w:marLeft w:val="0"/>
      <w:marRight w:val="0"/>
      <w:marTop w:val="0"/>
      <w:marBottom w:val="0"/>
      <w:divBdr>
        <w:top w:val="none" w:sz="0" w:space="0" w:color="auto"/>
        <w:left w:val="none" w:sz="0" w:space="0" w:color="auto"/>
        <w:bottom w:val="none" w:sz="0" w:space="0" w:color="auto"/>
        <w:right w:val="none" w:sz="0" w:space="0" w:color="auto"/>
      </w:divBdr>
    </w:div>
    <w:div w:id="881788173">
      <w:bodyDiv w:val="1"/>
      <w:marLeft w:val="0"/>
      <w:marRight w:val="0"/>
      <w:marTop w:val="0"/>
      <w:marBottom w:val="0"/>
      <w:divBdr>
        <w:top w:val="none" w:sz="0" w:space="0" w:color="auto"/>
        <w:left w:val="none" w:sz="0" w:space="0" w:color="auto"/>
        <w:bottom w:val="none" w:sz="0" w:space="0" w:color="auto"/>
        <w:right w:val="none" w:sz="0" w:space="0" w:color="auto"/>
      </w:divBdr>
    </w:div>
    <w:div w:id="896667106">
      <w:bodyDiv w:val="1"/>
      <w:marLeft w:val="0"/>
      <w:marRight w:val="0"/>
      <w:marTop w:val="0"/>
      <w:marBottom w:val="0"/>
      <w:divBdr>
        <w:top w:val="none" w:sz="0" w:space="0" w:color="auto"/>
        <w:left w:val="none" w:sz="0" w:space="0" w:color="auto"/>
        <w:bottom w:val="none" w:sz="0" w:space="0" w:color="auto"/>
        <w:right w:val="none" w:sz="0" w:space="0" w:color="auto"/>
      </w:divBdr>
      <w:divsChild>
        <w:div w:id="1821145828">
          <w:marLeft w:val="0"/>
          <w:marRight w:val="0"/>
          <w:marTop w:val="0"/>
          <w:marBottom w:val="0"/>
          <w:divBdr>
            <w:top w:val="single" w:sz="12" w:space="0" w:color="A2BA14"/>
            <w:left w:val="single" w:sz="12" w:space="0" w:color="A2BA14"/>
            <w:bottom w:val="single" w:sz="12" w:space="0" w:color="A2BA14"/>
            <w:right w:val="single" w:sz="12" w:space="0" w:color="A2BA14"/>
          </w:divBdr>
          <w:divsChild>
            <w:div w:id="1105732069">
              <w:marLeft w:val="0"/>
              <w:marRight w:val="0"/>
              <w:marTop w:val="0"/>
              <w:marBottom w:val="0"/>
              <w:divBdr>
                <w:top w:val="none" w:sz="0" w:space="0" w:color="auto"/>
                <w:left w:val="none" w:sz="0" w:space="0" w:color="auto"/>
                <w:bottom w:val="none" w:sz="0" w:space="0" w:color="auto"/>
                <w:right w:val="none" w:sz="0" w:space="0" w:color="auto"/>
              </w:divBdr>
              <w:divsChild>
                <w:div w:id="112016780">
                  <w:marLeft w:val="0"/>
                  <w:marRight w:val="0"/>
                  <w:marTop w:val="0"/>
                  <w:marBottom w:val="0"/>
                  <w:divBdr>
                    <w:top w:val="none" w:sz="0" w:space="0" w:color="auto"/>
                    <w:left w:val="none" w:sz="0" w:space="0" w:color="auto"/>
                    <w:bottom w:val="none" w:sz="0" w:space="0" w:color="auto"/>
                    <w:right w:val="none" w:sz="0" w:space="0" w:color="auto"/>
                  </w:divBdr>
                </w:div>
              </w:divsChild>
            </w:div>
            <w:div w:id="111215929">
              <w:marLeft w:val="0"/>
              <w:marRight w:val="0"/>
              <w:marTop w:val="0"/>
              <w:marBottom w:val="0"/>
              <w:divBdr>
                <w:top w:val="none" w:sz="0" w:space="0" w:color="auto"/>
                <w:left w:val="none" w:sz="0" w:space="0" w:color="auto"/>
                <w:bottom w:val="none" w:sz="0" w:space="0" w:color="auto"/>
                <w:right w:val="none" w:sz="0" w:space="0" w:color="auto"/>
              </w:divBdr>
              <w:divsChild>
                <w:div w:id="1858348928">
                  <w:marLeft w:val="0"/>
                  <w:marRight w:val="0"/>
                  <w:marTop w:val="0"/>
                  <w:marBottom w:val="150"/>
                  <w:divBdr>
                    <w:top w:val="none" w:sz="0" w:space="0" w:color="auto"/>
                    <w:left w:val="none" w:sz="0" w:space="0" w:color="auto"/>
                    <w:bottom w:val="none" w:sz="0" w:space="0" w:color="auto"/>
                    <w:right w:val="none" w:sz="0" w:space="0" w:color="auto"/>
                  </w:divBdr>
                  <w:divsChild>
                    <w:div w:id="1578638010">
                      <w:marLeft w:val="221"/>
                      <w:marRight w:val="0"/>
                      <w:marTop w:val="0"/>
                      <w:marBottom w:val="0"/>
                      <w:divBdr>
                        <w:top w:val="none" w:sz="0" w:space="0" w:color="auto"/>
                        <w:left w:val="none" w:sz="0" w:space="0" w:color="auto"/>
                        <w:bottom w:val="none" w:sz="0" w:space="0" w:color="auto"/>
                        <w:right w:val="none" w:sz="0" w:space="0" w:color="auto"/>
                      </w:divBdr>
                    </w:div>
                  </w:divsChild>
                </w:div>
                <w:div w:id="1749963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03701185">
      <w:bodyDiv w:val="1"/>
      <w:marLeft w:val="0"/>
      <w:marRight w:val="0"/>
      <w:marTop w:val="0"/>
      <w:marBottom w:val="0"/>
      <w:divBdr>
        <w:top w:val="none" w:sz="0" w:space="0" w:color="auto"/>
        <w:left w:val="none" w:sz="0" w:space="0" w:color="auto"/>
        <w:bottom w:val="none" w:sz="0" w:space="0" w:color="auto"/>
        <w:right w:val="none" w:sz="0" w:space="0" w:color="auto"/>
      </w:divBdr>
    </w:div>
    <w:div w:id="1256867845">
      <w:bodyDiv w:val="1"/>
      <w:marLeft w:val="0"/>
      <w:marRight w:val="0"/>
      <w:marTop w:val="0"/>
      <w:marBottom w:val="0"/>
      <w:divBdr>
        <w:top w:val="none" w:sz="0" w:space="0" w:color="auto"/>
        <w:left w:val="none" w:sz="0" w:space="0" w:color="auto"/>
        <w:bottom w:val="none" w:sz="0" w:space="0" w:color="auto"/>
        <w:right w:val="none" w:sz="0" w:space="0" w:color="auto"/>
      </w:divBdr>
    </w:div>
    <w:div w:id="1498812267">
      <w:bodyDiv w:val="1"/>
      <w:marLeft w:val="0"/>
      <w:marRight w:val="0"/>
      <w:marTop w:val="0"/>
      <w:marBottom w:val="0"/>
      <w:divBdr>
        <w:top w:val="none" w:sz="0" w:space="0" w:color="auto"/>
        <w:left w:val="none" w:sz="0" w:space="0" w:color="auto"/>
        <w:bottom w:val="none" w:sz="0" w:space="0" w:color="auto"/>
        <w:right w:val="none" w:sz="0" w:space="0" w:color="auto"/>
      </w:divBdr>
    </w:div>
    <w:div w:id="173546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s.wikipedia.org/wiki/Sinaloa" TargetMode="External"/><Relationship Id="rId18" Type="http://schemas.openxmlformats.org/officeDocument/2006/relationships/hyperlink" Target="https://www.youtube.com/watch?v=2Rmww7XAhT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wikipedia.org/wiki/Sonora" TargetMode="External"/><Relationship Id="rId12" Type="http://schemas.openxmlformats.org/officeDocument/2006/relationships/image" Target="media/image6.jpeg"/><Relationship Id="rId17" Type="http://schemas.openxmlformats.org/officeDocument/2006/relationships/hyperlink" Target="https://www.youtube.com/watch?v=72xd_XZFO_Y" TargetMode="External"/><Relationship Id="rId2" Type="http://schemas.openxmlformats.org/officeDocument/2006/relationships/styles" Target="styles.xml"/><Relationship Id="rId16" Type="http://schemas.openxmlformats.org/officeDocument/2006/relationships/hyperlink" Target="https://www.youtube.com/watch?v=rr0oseCFIW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youtube.com/watch?v=OMX-gWJ8WDA" TargetMode="Externa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Pages>
  <Words>2298</Words>
  <Characters>12645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BRENDA</cp:lastModifiedBy>
  <cp:revision>6</cp:revision>
  <dcterms:created xsi:type="dcterms:W3CDTF">2017-10-02T00:06:00Z</dcterms:created>
  <dcterms:modified xsi:type="dcterms:W3CDTF">2017-10-02T01:17:00Z</dcterms:modified>
</cp:coreProperties>
</file>