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FF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F51FF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F51FF0">
        <w:rPr>
          <w:i/>
          <w:noProof/>
          <w:lang w:val="es-MX" w:eastAsia="es-MX"/>
        </w:rPr>
      </w:r>
      <w:r w:rsidR="00F51FF0" w:rsidRPr="00F51FF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F51FF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D60277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D60277">
              <w:rPr>
                <w:b/>
                <w:sz w:val="20"/>
                <w:szCs w:val="17"/>
              </w:rPr>
              <w:t>Taller de Prácticas Administrativas                7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5056BD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D60277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>PROFESOR</w:t>
            </w:r>
            <w:r w:rsidR="00773A0C">
              <w:rPr>
                <w:b/>
                <w:sz w:val="20"/>
                <w:szCs w:val="20"/>
              </w:rPr>
              <w:t xml:space="preserve"> : </w:t>
            </w:r>
            <w:r w:rsidR="00D60277">
              <w:rPr>
                <w:b/>
                <w:sz w:val="20"/>
                <w:szCs w:val="20"/>
              </w:rPr>
              <w:t>Gerardo Flores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5056BD">
        <w:rPr>
          <w:b/>
          <w:sz w:val="20"/>
          <w:szCs w:val="20"/>
        </w:rPr>
        <w:t xml:space="preserve"> dentro de la primera evaluación.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773A0C" w:rsidRDefault="00773A0C" w:rsidP="00773A0C">
      <w:pPr>
        <w:rPr>
          <w:lang w:val="es-MX"/>
        </w:rPr>
      </w:pPr>
    </w:p>
    <w:p w:rsidR="000A0D29" w:rsidRPr="000A0D29" w:rsidRDefault="000A0D29" w:rsidP="000A0D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0A0D29">
        <w:rPr>
          <w:rFonts w:ascii="Calibri" w:hAnsi="Calibri" w:cs="Calibri"/>
          <w:b/>
          <w:color w:val="000000"/>
        </w:rPr>
        <w:t>Elaborar una presentación en Power Point relacionado con la definición de “Finanzas” considerando las siguientes fuentes:</w:t>
      </w:r>
    </w:p>
    <w:p w:rsidR="000A0D29" w:rsidRDefault="000A0D29" w:rsidP="000A0D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hyperlink r:id="rId10" w:tgtFrame="_blank" w:history="1">
        <w:r>
          <w:rPr>
            <w:rStyle w:val="Hipervnculo"/>
            <w:rFonts w:ascii="Calibri" w:hAnsi="Calibri" w:cs="Calibri"/>
          </w:rPr>
          <w:t>https://www.promonegocios.net/economia/definicion-finanzas.html</w:t>
        </w:r>
      </w:hyperlink>
    </w:p>
    <w:tbl>
      <w:tblPr>
        <w:tblW w:w="7845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/>
      </w:tblPr>
      <w:tblGrid>
        <w:gridCol w:w="7845"/>
      </w:tblGrid>
      <w:tr w:rsidR="000A0D29" w:rsidRPr="00D60277" w:rsidTr="000A0D2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D29" w:rsidRPr="00D60277" w:rsidRDefault="000A0D29" w:rsidP="000A0D29">
            <w:pPr>
              <w:spacing w:before="300" w:line="315" w:lineRule="atLeast"/>
              <w:rPr>
                <w:rFonts w:ascii="Segoe UI Light" w:hAnsi="Segoe UI Light"/>
                <w:b/>
                <w:color w:val="0078D7"/>
                <w:sz w:val="32"/>
                <w:szCs w:val="32"/>
              </w:rPr>
            </w:pPr>
            <w:hyperlink r:id="rId11" w:tgtFrame="_blank" w:history="1">
              <w:r w:rsidRPr="00D60277">
                <w:rPr>
                  <w:rStyle w:val="Hipervnculo"/>
                  <w:rFonts w:ascii="Segoe UI Light" w:hAnsi="Segoe UI Light"/>
                  <w:b/>
                  <w:sz w:val="32"/>
                  <w:szCs w:val="32"/>
                </w:rPr>
                <w:t>DEFINICIÓN DE FINANZAS - Promonegocios.net</w:t>
              </w:r>
            </w:hyperlink>
          </w:p>
          <w:p w:rsidR="000A0D29" w:rsidRPr="00D60277" w:rsidRDefault="000A0D29" w:rsidP="000A0D29">
            <w:pPr>
              <w:spacing w:before="300" w:line="300" w:lineRule="atLeast"/>
              <w:rPr>
                <w:rFonts w:ascii="Segoe UI" w:hAnsi="Segoe UI" w:cs="Segoe UI"/>
                <w:b/>
                <w:color w:val="666666"/>
                <w:sz w:val="21"/>
                <w:szCs w:val="21"/>
              </w:rPr>
            </w:pPr>
            <w:r w:rsidRPr="00D60277">
              <w:rPr>
                <w:rFonts w:ascii="Segoe UI" w:hAnsi="Segoe UI" w:cs="Segoe UI"/>
                <w:b/>
                <w:color w:val="666666"/>
                <w:sz w:val="21"/>
                <w:szCs w:val="21"/>
              </w:rPr>
              <w:t>Conozca cuál es la definición de finanzas desde distintos puntos de vista y cuáles son sus elementos básicos a tomar en cuenta...</w:t>
            </w:r>
          </w:p>
        </w:tc>
      </w:tr>
    </w:tbl>
    <w:p w:rsidR="000A0D29" w:rsidRPr="00D60277" w:rsidRDefault="000A0D29" w:rsidP="000A0D29">
      <w:pPr>
        <w:shd w:val="clear" w:color="auto" w:fill="FFFFFF"/>
        <w:rPr>
          <w:rFonts w:ascii="Calibri" w:hAnsi="Calibri" w:cs="Calibri"/>
          <w:b/>
          <w:color w:val="000000"/>
        </w:rPr>
      </w:pPr>
    </w:p>
    <w:p w:rsidR="000A0D29" w:rsidRDefault="000A0D29" w:rsidP="000A0D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hyperlink r:id="rId12" w:tgtFrame="_blank" w:history="1">
        <w:r>
          <w:rPr>
            <w:rStyle w:val="Hipervnculo"/>
            <w:rFonts w:ascii="Calibri" w:hAnsi="Calibri" w:cs="Calibri"/>
          </w:rPr>
          <w:t>https://imecaf.com/blog/2012/09/29/que-son-las-finanzas/</w:t>
        </w:r>
      </w:hyperlink>
    </w:p>
    <w:p w:rsidR="00D60277" w:rsidRDefault="00D60277" w:rsidP="000A0D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tbl>
      <w:tblPr>
        <w:tblW w:w="7845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/>
      </w:tblPr>
      <w:tblGrid>
        <w:gridCol w:w="7845"/>
      </w:tblGrid>
      <w:tr w:rsidR="000A0D29" w:rsidTr="000A0D2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D29" w:rsidRDefault="000A0D29" w:rsidP="00D60277">
            <w:pPr>
              <w:spacing w:before="300" w:line="315" w:lineRule="atLeast"/>
              <w:rPr>
                <w:rFonts w:ascii="Segoe UI" w:hAnsi="Segoe UI" w:cs="Segoe UI"/>
                <w:color w:val="666666"/>
                <w:sz w:val="21"/>
                <w:szCs w:val="21"/>
              </w:rPr>
            </w:pPr>
          </w:p>
        </w:tc>
      </w:tr>
    </w:tbl>
    <w:p w:rsidR="000A0D29" w:rsidRPr="00D60277" w:rsidRDefault="000A0D29" w:rsidP="000A0D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D60277">
        <w:rPr>
          <w:rFonts w:ascii="Calibri" w:hAnsi="Calibri" w:cs="Calibri"/>
          <w:b/>
          <w:color w:val="000000"/>
        </w:rPr>
        <w:t>La presentación debe realizarse bajo las siguientes condiciones:</w:t>
      </w:r>
    </w:p>
    <w:p w:rsidR="000A0D29" w:rsidRPr="00D60277" w:rsidRDefault="000A0D29" w:rsidP="000A0D2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color w:val="000000"/>
        </w:rPr>
      </w:pPr>
      <w:r w:rsidRPr="00D60277">
        <w:rPr>
          <w:rFonts w:ascii="Calibri" w:hAnsi="Calibri" w:cs="Calibri"/>
          <w:b/>
          <w:color w:val="000000"/>
        </w:rPr>
        <w:t>Debe estar conformada por 15 diapositivas como mínimo con transiciones, animaciones y efectos en imágenes, en texto no.</w:t>
      </w:r>
    </w:p>
    <w:p w:rsidR="000A0D29" w:rsidRPr="00D60277" w:rsidRDefault="000A0D29" w:rsidP="000A0D2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color w:val="000000"/>
        </w:rPr>
      </w:pPr>
      <w:r w:rsidRPr="00D60277">
        <w:rPr>
          <w:rFonts w:ascii="Calibri" w:hAnsi="Calibri" w:cs="Calibri"/>
          <w:b/>
          <w:color w:val="000000"/>
        </w:rPr>
        <w:t>Debe contener portada, introducción, conceptos, ilustraciones, ejemplos y conclusiones.</w:t>
      </w:r>
    </w:p>
    <w:p w:rsidR="000A0D29" w:rsidRDefault="000A0D29" w:rsidP="000A0D2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color w:val="000000"/>
        </w:rPr>
      </w:pPr>
      <w:r w:rsidRPr="00D60277">
        <w:rPr>
          <w:rFonts w:ascii="Calibri" w:hAnsi="Calibri" w:cs="Calibri"/>
          <w:b/>
          <w:color w:val="000000"/>
        </w:rPr>
        <w:t>Debe realizarse de manera individual, si se detectan presentaciones iguales, ambas quedarán canceladas.</w:t>
      </w:r>
    </w:p>
    <w:p w:rsidR="00D60277" w:rsidRPr="00D60277" w:rsidRDefault="00D60277" w:rsidP="00D6027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60277">
        <w:rPr>
          <w:rFonts w:ascii="Calibri" w:hAnsi="Calibri" w:cs="Calibri"/>
          <w:b/>
          <w:color w:val="000000"/>
        </w:rPr>
        <w:t>Al terminar, deberán enviar el archivo a mi correo electrónico.</w:t>
      </w:r>
    </w:p>
    <w:p w:rsidR="00D60277" w:rsidRPr="00D60277" w:rsidRDefault="00D60277" w:rsidP="00D60277">
      <w:pPr>
        <w:shd w:val="clear" w:color="auto" w:fill="FFFFFF"/>
        <w:spacing w:before="100" w:beforeAutospacing="1" w:after="100" w:afterAutospacing="1"/>
        <w:ind w:left="360"/>
        <w:rPr>
          <w:rFonts w:ascii="Calibri" w:hAnsi="Calibri" w:cs="Calibri"/>
          <w:b/>
          <w:color w:val="000000"/>
        </w:rPr>
      </w:pPr>
    </w:p>
    <w:sectPr w:rsidR="00D60277" w:rsidRPr="00D60277" w:rsidSect="00162BA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F8" w:rsidRDefault="00494DF8" w:rsidP="00D67DFF">
      <w:r>
        <w:separator/>
      </w:r>
    </w:p>
  </w:endnote>
  <w:endnote w:type="continuationSeparator" w:id="1">
    <w:p w:rsidR="00494DF8" w:rsidRDefault="00494DF8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F8" w:rsidRDefault="00494DF8" w:rsidP="00D67DFF">
      <w:r>
        <w:separator/>
      </w:r>
    </w:p>
  </w:footnote>
  <w:footnote w:type="continuationSeparator" w:id="1">
    <w:p w:rsidR="00494DF8" w:rsidRDefault="00494DF8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494DF8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23C15"/>
    <w:multiLevelType w:val="multilevel"/>
    <w:tmpl w:val="707C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A0D29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94DF8"/>
    <w:rsid w:val="004B23DA"/>
    <w:rsid w:val="004D691D"/>
    <w:rsid w:val="004E3D83"/>
    <w:rsid w:val="005056BD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3A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0277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51FF0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0A0D29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D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0D29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061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70165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ecaf.com/blog/2012/09/29/que-son-las-finanza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monegocios.net/economia/definicion-finanza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omonegocios.net/economia/definicion-finanza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2017-09-26T14:00:00Z</cp:lastPrinted>
  <dcterms:created xsi:type="dcterms:W3CDTF">2017-09-26T14:00:00Z</dcterms:created>
  <dcterms:modified xsi:type="dcterms:W3CDTF">2017-09-26T14:00:00Z</dcterms:modified>
</cp:coreProperties>
</file>