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B9F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FA0B9F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FA0B9F">
        <w:rPr>
          <w:i/>
          <w:noProof/>
          <w:lang w:val="es-MX" w:eastAsia="es-MX"/>
        </w:rPr>
      </w:r>
      <w:r w:rsidR="00FA0B9F" w:rsidRPr="00FA0B9F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FA0B9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C22794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C22794">
              <w:rPr>
                <w:b/>
                <w:sz w:val="20"/>
                <w:szCs w:val="17"/>
              </w:rPr>
              <w:t>Fundamentos de Derecho / 1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C22794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C22794">
              <w:rPr>
                <w:b/>
                <w:sz w:val="20"/>
                <w:szCs w:val="20"/>
              </w:rPr>
              <w:t>Mauricio Santillán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BD4C6C">
        <w:rPr>
          <w:b/>
        </w:rPr>
        <w:t xml:space="preserve"> </w:t>
      </w:r>
    </w:p>
    <w:p w:rsidR="00A802C8" w:rsidRDefault="00A802C8" w:rsidP="001F1EC1">
      <w:pPr>
        <w:ind w:right="-1396"/>
        <w:rPr>
          <w:b/>
        </w:rPr>
      </w:pPr>
    </w:p>
    <w:p w:rsidR="00C22794" w:rsidRPr="001927B9" w:rsidRDefault="00C22794" w:rsidP="00C22794">
      <w:pPr>
        <w:jc w:val="right"/>
        <w:rPr>
          <w:rFonts w:ascii="Arial" w:hAnsi="Arial" w:cs="Arial"/>
          <w:b/>
        </w:rPr>
      </w:pPr>
      <w:r w:rsidRPr="001927B9">
        <w:rPr>
          <w:rFonts w:ascii="Arial" w:hAnsi="Arial" w:cs="Arial"/>
          <w:b/>
        </w:rPr>
        <w:t>EVALUACIÓN CONTÍNUA. SEGUNDO PARCIAL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  <w:r w:rsidRPr="00B64E51">
        <w:rPr>
          <w:rFonts w:ascii="Arial" w:hAnsi="Arial" w:cs="Arial"/>
          <w:b/>
        </w:rPr>
        <w:t>INSTRUCCIONES:</w:t>
      </w:r>
      <w:r>
        <w:rPr>
          <w:rFonts w:ascii="Arial" w:hAnsi="Arial" w:cs="Arial"/>
        </w:rPr>
        <w:t xml:space="preserve"> </w:t>
      </w:r>
      <w:r w:rsidRPr="002C341B">
        <w:rPr>
          <w:rFonts w:ascii="Arial" w:hAnsi="Arial" w:cs="Arial"/>
        </w:rPr>
        <w:t xml:space="preserve">Elaborar </w:t>
      </w:r>
      <w:r>
        <w:rPr>
          <w:rFonts w:ascii="Arial" w:hAnsi="Arial" w:cs="Arial"/>
        </w:rPr>
        <w:t>dos mapas mentales en los que se distingan concepto, características, sujetos que intervienen y metodología de las formas de interpretación de las normas jurídicas que se enuncian a continuación: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B64E51">
        <w:rPr>
          <w:rFonts w:ascii="Arial" w:hAnsi="Arial" w:cs="Arial"/>
        </w:rPr>
        <w:t>Gramatical</w:t>
      </w:r>
    </w:p>
    <w:p w:rsidR="00C22794" w:rsidRDefault="00C22794" w:rsidP="00C2279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Lógica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  <w:r w:rsidRPr="002C341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2C341B">
        <w:rPr>
          <w:rFonts w:ascii="Arial" w:hAnsi="Arial" w:cs="Arial"/>
        </w:rPr>
        <w:t>formato Power Point, con base en las siguientes indicaciones:</w:t>
      </w:r>
    </w:p>
    <w:p w:rsidR="00C22794" w:rsidRPr="002C341B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  <w:r w:rsidRPr="002C341B">
        <w:rPr>
          <w:rFonts w:ascii="Arial" w:hAnsi="Arial" w:cs="Arial"/>
        </w:rPr>
        <w:t>1ª. Diapositiva: Carátula.</w:t>
      </w:r>
    </w:p>
    <w:p w:rsidR="00C22794" w:rsidRPr="002C341B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2ª. Diapositiva: Mapa mental del tema Interpretación </w:t>
      </w:r>
      <w:r w:rsidRPr="00B64E51">
        <w:rPr>
          <w:rFonts w:ascii="Arial" w:hAnsi="Arial" w:cs="Arial"/>
        </w:rPr>
        <w:t>Gramatical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  <w:r w:rsidRPr="002C341B">
        <w:rPr>
          <w:rFonts w:ascii="Arial" w:hAnsi="Arial" w:cs="Arial"/>
        </w:rPr>
        <w:t>3ª. Diapositiva</w:t>
      </w:r>
      <w:r>
        <w:rPr>
          <w:rFonts w:ascii="Arial" w:hAnsi="Arial" w:cs="Arial"/>
        </w:rPr>
        <w:t>: Mapa mental del tema Interpretación Lógica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4ª. Diapositiva: </w:t>
      </w:r>
      <w:r w:rsidRPr="002C341B">
        <w:rPr>
          <w:rFonts w:ascii="Arial" w:hAnsi="Arial" w:cs="Arial"/>
        </w:rPr>
        <w:t xml:space="preserve">Breve explicación </w:t>
      </w:r>
      <w:r>
        <w:rPr>
          <w:rFonts w:ascii="Arial" w:hAnsi="Arial" w:cs="Arial"/>
        </w:rPr>
        <w:t>respecto de las imágenes y palabras clave referidas en cada mapa mental (media cuartilla por cada mapa)</w:t>
      </w:r>
      <w:r w:rsidRPr="002C341B">
        <w:rPr>
          <w:rFonts w:ascii="Arial" w:hAnsi="Arial" w:cs="Arial"/>
          <w:i/>
        </w:rPr>
        <w:t>.</w:t>
      </w:r>
    </w:p>
    <w:p w:rsidR="00C22794" w:rsidRPr="00B64E51" w:rsidRDefault="00C22794" w:rsidP="00C22794">
      <w:pPr>
        <w:jc w:val="both"/>
        <w:rPr>
          <w:rFonts w:ascii="Arial" w:hAnsi="Arial" w:cs="Arial"/>
        </w:rPr>
      </w:pPr>
    </w:p>
    <w:p w:rsidR="00C22794" w:rsidRPr="002C341B" w:rsidRDefault="00C22794" w:rsidP="00C22794">
      <w:pPr>
        <w:jc w:val="both"/>
        <w:rPr>
          <w:rFonts w:ascii="Arial" w:hAnsi="Arial" w:cs="Arial"/>
        </w:rPr>
      </w:pPr>
      <w:r w:rsidRPr="002C341B">
        <w:rPr>
          <w:rFonts w:ascii="Arial" w:hAnsi="Arial" w:cs="Arial"/>
        </w:rPr>
        <w:t>Solo incluir imágenes y palabras clave, vinculando cada fuente con un conector y la palabra clave en el que se identifique</w:t>
      </w:r>
      <w:r>
        <w:rPr>
          <w:rFonts w:ascii="Arial" w:hAnsi="Arial" w:cs="Arial"/>
        </w:rPr>
        <w:t>n</w:t>
      </w:r>
      <w:r w:rsidRPr="002C34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</w:t>
      </w:r>
      <w:r w:rsidRPr="002C341B">
        <w:rPr>
          <w:rFonts w:ascii="Arial" w:hAnsi="Arial" w:cs="Arial"/>
        </w:rPr>
        <w:t>principales elementos</w:t>
      </w:r>
      <w:r>
        <w:rPr>
          <w:rFonts w:ascii="Arial" w:hAnsi="Arial" w:cs="Arial"/>
        </w:rPr>
        <w:t xml:space="preserve"> solicitados</w:t>
      </w:r>
      <w:r w:rsidRPr="002C341B">
        <w:rPr>
          <w:rFonts w:ascii="Arial" w:hAnsi="Arial" w:cs="Arial"/>
        </w:rPr>
        <w:t>.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Pr="000D3FF9" w:rsidRDefault="00C22794" w:rsidP="00C22794">
      <w:pPr>
        <w:jc w:val="both"/>
        <w:rPr>
          <w:rFonts w:ascii="Arial" w:hAnsi="Arial" w:cs="Arial"/>
          <w:b/>
        </w:rPr>
      </w:pPr>
      <w:r w:rsidRPr="000D3FF9">
        <w:rPr>
          <w:rFonts w:ascii="Arial" w:hAnsi="Arial" w:cs="Arial"/>
          <w:b/>
        </w:rPr>
        <w:t>Criterios de evaluación: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Originalidad</w:t>
      </w:r>
    </w:p>
    <w:p w:rsidR="00C22794" w:rsidRDefault="00C22794" w:rsidP="00C2279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Imágenes y ejemplos relacionados con cada forma de interpretación.</w:t>
      </w:r>
    </w:p>
    <w:p w:rsidR="00C22794" w:rsidRDefault="00C22794" w:rsidP="00C2279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Vinculación con cada imagen y palabra clave</w:t>
      </w:r>
    </w:p>
    <w:p w:rsidR="00C22794" w:rsidRPr="000D3FF9" w:rsidRDefault="00C22794" w:rsidP="00C2279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Explicación concreta y clara de cada mapa.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  <w:r w:rsidRPr="002C341B">
        <w:rPr>
          <w:rFonts w:ascii="Arial" w:hAnsi="Arial" w:cs="Arial"/>
        </w:rPr>
        <w:t xml:space="preserve">Fecha de envío </w:t>
      </w:r>
      <w:r>
        <w:rPr>
          <w:rFonts w:ascii="Arial" w:hAnsi="Arial" w:cs="Arial"/>
        </w:rPr>
        <w:t>5</w:t>
      </w:r>
      <w:r w:rsidRPr="002C341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</w:t>
      </w:r>
      <w:r w:rsidRPr="002C341B">
        <w:rPr>
          <w:rFonts w:ascii="Arial" w:hAnsi="Arial" w:cs="Arial"/>
        </w:rPr>
        <w:t>bre de 2017, a la</w:t>
      </w:r>
      <w:r>
        <w:rPr>
          <w:rFonts w:ascii="Arial" w:hAnsi="Arial" w:cs="Arial"/>
        </w:rPr>
        <w:t xml:space="preserve"> dirección de correo electrónico</w:t>
      </w:r>
      <w:r w:rsidRPr="002C341B">
        <w:rPr>
          <w:rFonts w:ascii="Arial" w:hAnsi="Arial" w:cs="Arial"/>
        </w:rPr>
        <w:t xml:space="preserve"> proporcionada en clase:</w:t>
      </w:r>
    </w:p>
    <w:p w:rsidR="00C22794" w:rsidRPr="002C341B" w:rsidRDefault="00C22794" w:rsidP="00C22794">
      <w:pPr>
        <w:jc w:val="both"/>
        <w:rPr>
          <w:rFonts w:ascii="Arial" w:hAnsi="Arial" w:cs="Arial"/>
        </w:rPr>
      </w:pPr>
    </w:p>
    <w:p w:rsidR="00C22794" w:rsidRPr="002C341B" w:rsidRDefault="00C22794" w:rsidP="00C22794">
      <w:pPr>
        <w:jc w:val="center"/>
        <w:rPr>
          <w:rFonts w:ascii="Arial" w:hAnsi="Arial" w:cs="Arial"/>
        </w:rPr>
      </w:pPr>
      <w:r w:rsidRPr="002C341B">
        <w:rPr>
          <w:rFonts w:ascii="Arial" w:hAnsi="Arial" w:cs="Arial"/>
        </w:rPr>
        <w:t>cmercantiles_eccc@yahoo.com.mx</w:t>
      </w: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>
      <w:pPr>
        <w:jc w:val="both"/>
        <w:rPr>
          <w:rFonts w:ascii="Arial" w:hAnsi="Arial" w:cs="Arial"/>
        </w:rPr>
      </w:pPr>
    </w:p>
    <w:p w:rsidR="00C22794" w:rsidRDefault="00C22794" w:rsidP="00C22794"/>
    <w:sectPr w:rsidR="00C22794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29" w:rsidRDefault="00D34429" w:rsidP="00D67DFF">
      <w:r>
        <w:separator/>
      </w:r>
    </w:p>
  </w:endnote>
  <w:endnote w:type="continuationSeparator" w:id="1">
    <w:p w:rsidR="00D34429" w:rsidRDefault="00D34429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29" w:rsidRDefault="00D34429" w:rsidP="00D67DFF">
      <w:r>
        <w:separator/>
      </w:r>
    </w:p>
  </w:footnote>
  <w:footnote w:type="continuationSeparator" w:id="1">
    <w:p w:rsidR="00D34429" w:rsidRDefault="00D34429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D34429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4509A"/>
    <w:multiLevelType w:val="hybridMultilevel"/>
    <w:tmpl w:val="62F60BEC"/>
    <w:lvl w:ilvl="0" w:tplc="9E2EF2D4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4F4AF9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2794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34429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A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2017-10-03T13:22:00Z</cp:lastPrinted>
  <dcterms:created xsi:type="dcterms:W3CDTF">2017-10-03T13:22:00Z</dcterms:created>
  <dcterms:modified xsi:type="dcterms:W3CDTF">2017-10-03T13:22:00Z</dcterms:modified>
</cp:coreProperties>
</file>