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7FAB" w:rsidRDefault="00F67FAB" w:rsidP="00F67FAB">
      <w:pPr>
        <w:pStyle w:val="Encabezado"/>
        <w:pBdr>
          <w:bottom w:val="single" w:sz="4" w:space="1" w:color="auto"/>
        </w:pBdr>
        <w:rPr>
          <w:rFonts w:ascii="Bell MT" w:hAnsi="Bell MT"/>
          <w:b/>
          <w:color w:val="7F7F7F" w:themeColor="text1" w:themeTint="80"/>
          <w:sz w:val="24"/>
          <w:szCs w:val="24"/>
        </w:rPr>
      </w:pPr>
      <w:r>
        <w:rPr>
          <w:rFonts w:ascii="Bell MT" w:hAnsi="Bell MT"/>
          <w:b/>
          <w:color w:val="7F7F7F" w:themeColor="text1" w:themeTint="80"/>
          <w:sz w:val="24"/>
          <w:szCs w:val="24"/>
        </w:rPr>
        <w:t xml:space="preserve">ESCUELA COMERCIAL CAMARA DE COMERCIO. </w:t>
      </w:r>
      <w:bookmarkStart w:id="0" w:name="_GoBack"/>
      <w:bookmarkEnd w:id="0"/>
    </w:p>
    <w:p w:rsidR="00F67FAB" w:rsidRDefault="00F67FAB" w:rsidP="00F67FAB">
      <w:pPr>
        <w:pStyle w:val="Encabezado"/>
        <w:tabs>
          <w:tab w:val="left" w:pos="708"/>
        </w:tabs>
        <w:spacing w:after="120"/>
        <w:jc w:val="both"/>
      </w:pPr>
      <w:r>
        <w:rPr>
          <w:noProof/>
          <w:lang w:eastAsia="es-MX"/>
        </w:rPr>
        <mc:AlternateContent>
          <mc:Choice Requires="wpg">
            <w:drawing>
              <wp:anchor distT="0" distB="0" distL="114300" distR="114300" simplePos="0" relativeHeight="251659264" behindDoc="0" locked="0" layoutInCell="1" allowOverlap="1">
                <wp:simplePos x="0" y="0"/>
                <wp:positionH relativeFrom="column">
                  <wp:posOffset>-59055</wp:posOffset>
                </wp:positionH>
                <wp:positionV relativeFrom="paragraph">
                  <wp:posOffset>147320</wp:posOffset>
                </wp:positionV>
                <wp:extent cx="5723890" cy="1001395"/>
                <wp:effectExtent l="0" t="0" r="29210" b="46355"/>
                <wp:wrapNone/>
                <wp:docPr id="17" name="Grupo 17"/>
                <wp:cNvGraphicFramePr/>
                <a:graphic xmlns:a="http://schemas.openxmlformats.org/drawingml/2006/main">
                  <a:graphicData uri="http://schemas.microsoft.com/office/word/2010/wordprocessingGroup">
                    <wpg:wgp>
                      <wpg:cNvGrpSpPr/>
                      <wpg:grpSpPr>
                        <a:xfrm>
                          <a:off x="0" y="0"/>
                          <a:ext cx="6732270" cy="2238375"/>
                          <a:chOff x="0" y="0"/>
                          <a:chExt cx="6732270" cy="2238375"/>
                        </a:xfrm>
                      </wpg:grpSpPr>
                      <wps:wsp>
                        <wps:cNvPr id="4" name="9 Rectángulo"/>
                        <wps:cNvSpPr/>
                        <wps:spPr>
                          <a:xfrm>
                            <a:off x="1008380" y="1236980"/>
                            <a:ext cx="5723890" cy="1001395"/>
                          </a:xfrm>
                          <a:prstGeom prst="rect">
                            <a:avLst/>
                          </a:prstGeom>
                          <a:noFill/>
                        </wps:spPr>
                        <wps:bodyPr/>
                      </wps:wsp>
                      <wps:wsp>
                        <wps:cNvPr id="5" name="Text Box 6"/>
                        <wps:cNvSpPr txBox="1">
                          <a:spLocks noChangeArrowheads="1"/>
                        </wps:cNvSpPr>
                        <wps:spPr bwMode="auto">
                          <a:xfrm>
                            <a:off x="1250950" y="63500"/>
                            <a:ext cx="3384550" cy="93599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7FAB" w:rsidRDefault="00F67FAB" w:rsidP="00F67FAB">
                              <w:pPr>
                                <w:spacing w:line="360" w:lineRule="auto"/>
                                <w:rPr>
                                  <w:rFonts w:ascii="Arial" w:hAnsi="Arial" w:cs="Arial"/>
                                  <w:b/>
                                  <w:i/>
                                  <w:sz w:val="24"/>
                                </w:rPr>
                              </w:pPr>
                              <w:r>
                                <w:rPr>
                                  <w:rFonts w:ascii="Arial" w:hAnsi="Arial" w:cs="Arial"/>
                                  <w:b/>
                                  <w:i/>
                                  <w:sz w:val="24"/>
                                </w:rPr>
                                <w:t xml:space="preserve">                         ESTRUCTURAS SOCIOECONOMICAS DE MEXICO</w:t>
                              </w:r>
                            </w:p>
                            <w:p w:rsidR="00F67FAB" w:rsidRDefault="001F1733" w:rsidP="00F67FAB">
                              <w:pPr>
                                <w:spacing w:line="360" w:lineRule="auto"/>
                                <w:jc w:val="center"/>
                                <w:rPr>
                                  <w:rFonts w:ascii="Arial" w:hAnsi="Arial" w:cs="Arial"/>
                                  <w:b/>
                                  <w:i/>
                                  <w:sz w:val="28"/>
                                  <w:szCs w:val="28"/>
                                </w:rPr>
                              </w:pPr>
                              <w:r>
                                <w:rPr>
                                  <w:rFonts w:ascii="Arial" w:hAnsi="Arial" w:cs="Arial"/>
                                  <w:b/>
                                  <w:i/>
                                  <w:sz w:val="28"/>
                                  <w:szCs w:val="28"/>
                                </w:rPr>
                                <w:t>Coso practico de la clase 25-26</w:t>
                              </w:r>
                            </w:p>
                            <w:p w:rsidR="00F67FAB" w:rsidRDefault="00F67FAB" w:rsidP="00F67FAB">
                              <w:pPr>
                                <w:spacing w:line="360" w:lineRule="auto"/>
                                <w:jc w:val="center"/>
                                <w:rPr>
                                  <w:rFonts w:ascii="Arial" w:hAnsi="Arial" w:cs="Arial"/>
                                  <w:b/>
                                  <w:i/>
                                </w:rPr>
                              </w:pPr>
                            </w:p>
                            <w:p w:rsidR="00F67FAB" w:rsidRDefault="00F67FAB" w:rsidP="00F67FAB">
                              <w:pPr>
                                <w:jc w:val="center"/>
                              </w:pPr>
                            </w:p>
                          </w:txbxContent>
                        </wps:txbx>
                        <wps:bodyPr rot="0" vert="horz" wrap="square" lIns="84125" tIns="42062" rIns="84125" bIns="42062" anchor="t" anchorCtr="0" upright="1">
                          <a:noAutofit/>
                        </wps:bodyPr>
                      </wps:wsp>
                      <wps:wsp>
                        <wps:cNvPr id="6" name="Rectangle 7"/>
                        <wps:cNvSpPr>
                          <a:spLocks noChangeArrowheads="1"/>
                        </wps:cNvSpPr>
                        <wps:spPr bwMode="auto">
                          <a:xfrm>
                            <a:off x="4844415" y="0"/>
                            <a:ext cx="842010" cy="9823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wps:wsp>
                        <wps:cNvPr id="7" name="Rectangle 9"/>
                        <wps:cNvSpPr>
                          <a:spLocks noChangeArrowheads="1"/>
                        </wps:cNvSpPr>
                        <wps:spPr bwMode="auto">
                          <a:xfrm>
                            <a:off x="841375" y="17145"/>
                            <a:ext cx="4017645" cy="9823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wps:wsp>
                        <wps:cNvPr id="8" name="Rectangle 10"/>
                        <wps:cNvSpPr>
                          <a:spLocks noChangeArrowheads="1"/>
                        </wps:cNvSpPr>
                        <wps:spPr bwMode="auto">
                          <a:xfrm>
                            <a:off x="0" y="15240"/>
                            <a:ext cx="841375" cy="9823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pic:pic xmlns:pic="http://schemas.openxmlformats.org/drawingml/2006/picture">
                        <pic:nvPicPr>
                          <pic:cNvPr id="9" name="10 Imagen"/>
                          <pic:cNvPicPr>
                            <a:picLocks noChangeAspect="1"/>
                          </pic:cNvPicPr>
                        </pic:nvPicPr>
                        <pic:blipFill>
                          <a:blip r:embed="rId6"/>
                          <a:stretch>
                            <a:fillRect/>
                          </a:stretch>
                        </pic:blipFill>
                        <pic:spPr>
                          <a:xfrm>
                            <a:off x="153448" y="63500"/>
                            <a:ext cx="609708" cy="891615"/>
                          </a:xfrm>
                          <a:prstGeom prst="rect">
                            <a:avLst/>
                          </a:prstGeom>
                        </pic:spPr>
                      </pic:pic>
                    </wpg:wgp>
                  </a:graphicData>
                </a:graphic>
                <wp14:sizeRelH relativeFrom="page">
                  <wp14:pctWidth>0</wp14:pctWidth>
                </wp14:sizeRelH>
                <wp14:sizeRelV relativeFrom="page">
                  <wp14:pctHeight>0</wp14:pctHeight>
                </wp14:sizeRelV>
              </wp:anchor>
            </w:drawing>
          </mc:Choice>
          <mc:Fallback>
            <w:pict>
              <v:group id="Grupo 17" o:spid="_x0000_s1026" style="position:absolute;left:0;text-align:left;margin-left:-4.65pt;margin-top:11.6pt;width:450.7pt;height:78.85pt;z-index:251659264" coordsize="67322,2238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">
                <v:rect id="9 Rectángulo" o:spid="_x0000_s1027" style="position:absolute;left:10083;top:12369;width:57239;height:100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RAhsMA&#10;AADaAAAADwAAAGRycy9kb3ducmV2LnhtbESPQWvCQBSE74L/YXlCL6KbFpESsxERpKEUxNh6fmRf&#10;k9Ds25jdJum/dwWhx2FmvmGS7Wga0VPnassKnpcRCOLC6ppLBZ/nw+IVhPPIGhvLpOCPHGzT6STB&#10;WNuBT9TnvhQBwi5GBZX3bSylKyoy6Ja2JQ7et+0M+iC7UuoOhwA3jXyJorU0WHNYqLClfUXFT/5r&#10;FAzFsb+cP97kcX7JLF+z6z7/elfqaTbuNiA8jf4//GhnWsEK7lfCDZDp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WRAhsMAAADaAAAADwAAAAAAAAAAAAAAAACYAgAAZHJzL2Rv&#10;d25yZXYueG1sUEsFBgAAAAAEAAQA9QAAAIgDAAAAAA==&#10;" filled="f" stroked="f"/>
                <v:shapetype id="_x0000_t202" coordsize="21600,21600" o:spt="202" path="m,l,21600r21600,l21600,xe">
                  <v:stroke joinstyle="miter"/>
                  <v:path gradientshapeok="t" o:connecttype="rect"/>
                </v:shapetype>
                <v:shape id="Text Box 6" o:spid="_x0000_s1028" type="#_x0000_t202" style="position:absolute;left:12509;top:635;width:33846;height:9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oKMMIA&#10;AADaAAAADwAAAGRycy9kb3ducmV2LnhtbESPQWvCQBSE7wX/w/KE3pqNLa0hZpUglNqDh0Zzf2Sf&#10;STD7Nma3mvx7Vyj0OMzMN0y2GU0nrjS41rKCRRSDIK6sbrlWcDx8viQgnEfW2FkmBRM52KxnTxmm&#10;2t74h66Fr0WAsEtRQeN9n0rpqoYMusj2xME72cGgD3KopR7wFuCmk69x/CENthwWGuxp21B1Ln6N&#10;gu99UdCyfOumfLntE/y65FOJSj3Px3wFwtPo/8N/7Z1W8A6PK+EGyP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6mgowwgAAANoAAAAPAAAAAAAAAAAAAAAAAJgCAABkcnMvZG93&#10;bnJldi54bWxQSwUGAAAAAAQABAD1AAAAhwMAAAAA&#10;" filled="f" fillcolor="#bbe0e3" stroked="f">
                  <v:textbox inset="2.33681mm,1.1684mm,2.33681mm,1.1684mm">
                    <w:txbxContent>
                      <w:p w:rsidR="00F67FAB" w:rsidRDefault="00F67FAB" w:rsidP="00F67FAB">
                        <w:pPr>
                          <w:spacing w:line="360" w:lineRule="auto"/>
                          <w:rPr>
                            <w:rFonts w:ascii="Arial" w:hAnsi="Arial" w:cs="Arial"/>
                            <w:b/>
                            <w:i/>
                            <w:sz w:val="24"/>
                          </w:rPr>
                        </w:pPr>
                        <w:r>
                          <w:rPr>
                            <w:rFonts w:ascii="Arial" w:hAnsi="Arial" w:cs="Arial"/>
                            <w:b/>
                            <w:i/>
                            <w:sz w:val="24"/>
                          </w:rPr>
                          <w:t xml:space="preserve">                         ESTRUCTURAS SOCIOECONOMICAS DE MEXICO</w:t>
                        </w:r>
                      </w:p>
                      <w:p w:rsidR="00F67FAB" w:rsidRDefault="001F1733" w:rsidP="00F67FAB">
                        <w:pPr>
                          <w:spacing w:line="360" w:lineRule="auto"/>
                          <w:jc w:val="center"/>
                          <w:rPr>
                            <w:rFonts w:ascii="Arial" w:hAnsi="Arial" w:cs="Arial"/>
                            <w:b/>
                            <w:i/>
                            <w:sz w:val="28"/>
                            <w:szCs w:val="28"/>
                          </w:rPr>
                        </w:pPr>
                        <w:r>
                          <w:rPr>
                            <w:rFonts w:ascii="Arial" w:hAnsi="Arial" w:cs="Arial"/>
                            <w:b/>
                            <w:i/>
                            <w:sz w:val="28"/>
                            <w:szCs w:val="28"/>
                          </w:rPr>
                          <w:t>Coso practico de la clase 25-26</w:t>
                        </w:r>
                      </w:p>
                      <w:p w:rsidR="00F67FAB" w:rsidRDefault="00F67FAB" w:rsidP="00F67FAB">
                        <w:pPr>
                          <w:spacing w:line="360" w:lineRule="auto"/>
                          <w:jc w:val="center"/>
                          <w:rPr>
                            <w:rFonts w:ascii="Arial" w:hAnsi="Arial" w:cs="Arial"/>
                            <w:b/>
                            <w:i/>
                          </w:rPr>
                        </w:pPr>
                      </w:p>
                      <w:p w:rsidR="00F67FAB" w:rsidRDefault="00F67FAB" w:rsidP="00F67FAB">
                        <w:pPr>
                          <w:jc w:val="center"/>
                        </w:pPr>
                      </w:p>
                    </w:txbxContent>
                  </v:textbox>
                </v:shape>
                <v:rect id="Rectangle 7" o:spid="_x0000_s1029" style="position:absolute;left:48444;width:8420;height:98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9omsMA&#10;AADaAAAADwAAAGRycy9kb3ducmV2LnhtbESP0WrCQBRE3wv+w3IF3+rGPojErCJBaVCE1vgB1+w1&#10;G8zeDdlV4993C4U+DjNzhsnWg23Fg3rfOFYwmyYgiCunG64VnMvd+wKED8gaW8ek4EUe1qvRW4ap&#10;dk/+pscp1CJC2KeowITQpVL6ypBFP3UdcfSurrcYouxrqXt8Rrht5UeSzKXFhuOCwY5yQ9XtdLcK&#10;bnl57RabfY3F9nh096+LOXxelJqMh80SRKAh/If/2oVWMIffK/EGyN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X9omsMAAADaAAAADwAAAAAAAAAAAAAAAACYAgAAZHJzL2Rv&#10;d25yZXYueG1sUEsFBgAAAAAEAAQA9QAAAIgDAAAAAA==&#10;" filled="f" fillcolor="#bbe0e3"/>
                <v:rect id="Rectangle 9" o:spid="_x0000_s1030" style="position:absolute;left:8413;top:171;width:40177;height:98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PNAcIA&#10;AADaAAAADwAAAGRycy9kb3ducmV2LnhtbESP3YrCMBSE7xf2HcIR9m5N9UKl2ygiK8qK4M8+wLE5&#10;bYrNSWmi1rc3guDlMDPfMNmss7W4UusrxwoG/QQEce50xaWC/+PyewLCB2SNtWNScCcPs+nnR4ap&#10;djfe0/UQShEh7FNUYEJoUil9bsii77uGOHqFay2GKNtS6hZvEW5rOUySkbRYcVww2NDCUH4+XKyC&#10;8+JYNJP5X4nr3+3WXXYns1mdlPrqdfMfEIG68A6/2mutYAzPK/EGyO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M80BwgAAANoAAAAPAAAAAAAAAAAAAAAAAJgCAABkcnMvZG93&#10;bnJldi54bWxQSwUGAAAAAAQABAD1AAAAhwMAAAAA&#10;" filled="f" fillcolor="#bbe0e3"/>
                <v:rect id="Rectangle 10" o:spid="_x0000_s1031" style="position:absolute;top:152;width:8413;height:98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6xZc7wA&#10;AADaAAAADwAAAGRycy9kb3ducmV2LnhtbERPSwrCMBDdC94hjOBOU12IVKOIKIoi+DvA2IxNsZmU&#10;Jmq9vVkILh/vP503thQvqn3hWMGgn4AgzpwuOFdwvax7YxA+IGssHZOCD3mYz9qtKabavflEr3PI&#10;RQxhn6ICE0KVSukzQxZ931XEkbu72mKIsM6lrvEdw20ph0kykhYLjg0GK1oayh7np1XwWF7u1Xix&#10;y3G7Ohzc83gz+81NqW6nWUxABGrCX/xzb7WCuDVeiTdAzr4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zrFlzvAAAANoAAAAPAAAAAAAAAAAAAAAAAJgCAABkcnMvZG93bnJldi54&#10;bWxQSwUGAAAAAAQABAD1AAAAgQMAAAAA&#10;" filled="f" fillcolor="#bbe0e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10 Imagen" o:spid="_x0000_s1032" type="#_x0000_t75" style="position:absolute;left:1534;top:635;width:6097;height:891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75wGnCAAAA2gAAAA8AAABkcnMvZG93bnJldi54bWxEj0GLwjAUhO+C/yE8wduauriLVqOIIAqL&#10;LNZ6fzTPttq8lCar1V9vhAWPw8x8w8wWranElRpXWlYwHEQgiDOrS84VpIf1xxiE88gaK8uk4E4O&#10;FvNuZ4axtjfe0zXxuQgQdjEqKLyvYyldVpBBN7A1cfBOtjHog2xyqRu8Bbip5GcUfUuDJYeFAmta&#10;FZRdkj+j4KeepLu1Pn2Nlo/NMc1/R2e32SrV77XLKQhPrX+H/9tbrWACryvhBsj5E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cBpwgAAANoAAAAPAAAAAAAAAAAAAAAAAJ8C&#10;AABkcnMvZG93bnJldi54bWxQSwUGAAAAAAQABAD3AAAAjgMAAAAA&#10;">
                  <v:imagedata r:id="rId7" o:title=""/>
                  <v:path arrowok="t"/>
                </v:shape>
              </v:group>
            </w:pict>
          </mc:Fallback>
        </mc:AlternateContent>
      </w:r>
      <w:r>
        <w:rPr>
          <w:noProof/>
          <w:lang w:eastAsia="es-MX"/>
        </w:rPr>
        <mc:AlternateContent>
          <mc:Choice Requires="wps">
            <w:drawing>
              <wp:inline distT="0" distB="0" distL="0" distR="0">
                <wp:extent cx="5408295" cy="940435"/>
                <wp:effectExtent l="0" t="0" r="1905" b="2540"/>
                <wp:docPr id="1" name="Rectángulo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408295" cy="940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ángulo 1" o:spid="_x0000_s1026" style="width:425.85pt;height:74.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" filled="f" stroked="f">
                <o:lock v:ext="edit" aspectratio="t"/>
                <w10:anchorlock/>
              </v:rect>
            </w:pict>
          </mc:Fallback>
        </mc:AlternateContent>
      </w:r>
    </w:p>
    <w:p w:rsidR="00F67FAB" w:rsidRDefault="00F67FAB" w:rsidP="00F67FAB">
      <w:pPr>
        <w:pStyle w:val="Encabezado"/>
        <w:tabs>
          <w:tab w:val="left" w:pos="708"/>
        </w:tabs>
        <w:spacing w:after="120"/>
        <w:jc w:val="both"/>
      </w:pPr>
      <w:r>
        <w:rPr>
          <w:noProof/>
          <w:lang w:eastAsia="es-MX"/>
        </w:rPr>
        <mc:AlternateContent>
          <mc:Choice Requires="wps">
            <w:drawing>
              <wp:anchor distT="4294967295" distB="4294967295" distL="114300" distR="114300" simplePos="0" relativeHeight="251660288" behindDoc="0" locked="0" layoutInCell="1" allowOverlap="1">
                <wp:simplePos x="0" y="0"/>
                <wp:positionH relativeFrom="column">
                  <wp:posOffset>-114300</wp:posOffset>
                </wp:positionH>
                <wp:positionV relativeFrom="paragraph">
                  <wp:posOffset>214630</wp:posOffset>
                </wp:positionV>
                <wp:extent cx="5829300" cy="0"/>
                <wp:effectExtent l="0" t="19050" r="19050" b="38100"/>
                <wp:wrapNone/>
                <wp:docPr id="2" name="Conector rec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pt,16.9pt" to="450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" strokeweight="4.5pt">
                <v:stroke linestyle="thickThin"/>
              </v:line>
            </w:pict>
          </mc:Fallback>
        </mc:AlternateContent>
      </w:r>
    </w:p>
    <w:tbl>
      <w:tblPr>
        <w:tblW w:w="9000" w:type="dxa"/>
        <w:tblBorders>
          <w:bottom w:val="thickThinSmallGap" w:sz="24" w:space="0" w:color="auto"/>
        </w:tblBorders>
        <w:tblLayout w:type="fixed"/>
        <w:tblCellMar>
          <w:left w:w="70" w:type="dxa"/>
          <w:right w:w="70" w:type="dxa"/>
        </w:tblCellMar>
        <w:tblLook w:val="01E0" w:firstRow="1" w:lastRow="1" w:firstColumn="1" w:lastColumn="1" w:noHBand="0" w:noVBand="0"/>
      </w:tblPr>
      <w:tblGrid>
        <w:gridCol w:w="4231"/>
        <w:gridCol w:w="4769"/>
      </w:tblGrid>
      <w:tr w:rsidR="00F67FAB" w:rsidTr="00F67FAB">
        <w:trPr>
          <w:trHeight w:val="723"/>
        </w:trPr>
        <w:tc>
          <w:tcPr>
            <w:tcW w:w="4231" w:type="dxa"/>
            <w:tcBorders>
              <w:top w:val="nil"/>
              <w:left w:val="nil"/>
              <w:bottom w:val="thickThinSmallGap" w:sz="24" w:space="0" w:color="auto"/>
              <w:right w:val="nil"/>
            </w:tcBorders>
            <w:vAlign w:val="center"/>
            <w:hideMark/>
          </w:tcPr>
          <w:p w:rsidR="00F67FAB" w:rsidRDefault="007537CD">
            <w:pPr>
              <w:jc w:val="both"/>
              <w:rPr>
                <w:rFonts w:ascii="Bell MT" w:hAnsi="Bell MT"/>
                <w:b/>
                <w:sz w:val="20"/>
                <w:szCs w:val="20"/>
              </w:rPr>
            </w:pPr>
            <w:r>
              <w:rPr>
                <w:rFonts w:ascii="Bell MT" w:hAnsi="Bell MT"/>
                <w:b/>
                <w:sz w:val="20"/>
                <w:szCs w:val="20"/>
              </w:rPr>
              <w:t xml:space="preserve">TEMA: </w:t>
            </w:r>
            <w:r>
              <w:rPr>
                <w:rFonts w:ascii="Bell MT" w:hAnsi="Bell MT"/>
                <w:b/>
                <w:sz w:val="20"/>
                <w:szCs w:val="20"/>
              </w:rPr>
              <w:t>FACTORES ECONOMICOS PARA LOGRAR UN BIENESTAR.</w:t>
            </w:r>
          </w:p>
          <w:p w:rsidR="00F67FAB" w:rsidRDefault="00F67FAB">
            <w:pPr>
              <w:jc w:val="both"/>
              <w:rPr>
                <w:rFonts w:ascii="Bell MT" w:hAnsi="Bell MT"/>
                <w:b/>
                <w:sz w:val="20"/>
                <w:szCs w:val="20"/>
              </w:rPr>
            </w:pPr>
            <w:r>
              <w:rPr>
                <w:rFonts w:ascii="Bell MT" w:hAnsi="Bell MT"/>
                <w:b/>
                <w:sz w:val="20"/>
                <w:szCs w:val="20"/>
              </w:rPr>
              <w:t>GRUPO</w:t>
            </w:r>
            <w:r>
              <w:rPr>
                <w:b/>
                <w:sz w:val="28"/>
                <w:szCs w:val="28"/>
              </w:rPr>
              <w:t>: 83</w:t>
            </w:r>
            <w:r w:rsidR="007D7BB7">
              <w:rPr>
                <w:b/>
                <w:sz w:val="28"/>
                <w:szCs w:val="28"/>
              </w:rPr>
              <w:t>A</w:t>
            </w:r>
          </w:p>
        </w:tc>
        <w:tc>
          <w:tcPr>
            <w:tcW w:w="4769" w:type="dxa"/>
            <w:tcBorders>
              <w:top w:val="nil"/>
              <w:left w:val="nil"/>
              <w:bottom w:val="thickThinSmallGap" w:sz="24" w:space="0" w:color="auto"/>
              <w:right w:val="nil"/>
            </w:tcBorders>
            <w:vAlign w:val="center"/>
            <w:hideMark/>
          </w:tcPr>
          <w:p w:rsidR="00F67FAB" w:rsidRDefault="00F67FAB">
            <w:pPr>
              <w:jc w:val="both"/>
              <w:rPr>
                <w:rFonts w:ascii="Bell MT" w:hAnsi="Bell MT"/>
                <w:b/>
                <w:sz w:val="24"/>
                <w:szCs w:val="24"/>
                <w:lang w:val="es-ES" w:eastAsia="es-ES"/>
              </w:rPr>
            </w:pPr>
            <w:r>
              <w:rPr>
                <w:rFonts w:ascii="Bell MT" w:hAnsi="Bell MT"/>
                <w:b/>
                <w:sz w:val="24"/>
                <w:szCs w:val="24"/>
                <w:lang w:val="es-ES" w:eastAsia="es-ES"/>
              </w:rPr>
              <w:t xml:space="preserve">       FECHA:</w:t>
            </w:r>
          </w:p>
          <w:p w:rsidR="00F67FAB" w:rsidRDefault="00F67FAB">
            <w:pPr>
              <w:jc w:val="both"/>
              <w:rPr>
                <w:rFonts w:ascii="Bell MT" w:hAnsi="Bell MT"/>
                <w:b/>
                <w:sz w:val="24"/>
                <w:szCs w:val="24"/>
                <w:lang w:val="es-ES" w:eastAsia="es-ES"/>
              </w:rPr>
            </w:pPr>
            <w:r>
              <w:rPr>
                <w:rFonts w:ascii="Bell MT" w:hAnsi="Bell MT"/>
                <w:b/>
              </w:rPr>
              <w:t xml:space="preserve">PROFESORA: </w:t>
            </w:r>
            <w:r>
              <w:rPr>
                <w:b/>
                <w:sz w:val="32"/>
                <w:szCs w:val="32"/>
              </w:rPr>
              <w:t>Violeta  Palapa Sánchez</w:t>
            </w:r>
          </w:p>
        </w:tc>
      </w:tr>
    </w:tbl>
    <w:p w:rsidR="00F67FAB" w:rsidRDefault="00F67FAB" w:rsidP="00F67FAB">
      <w:pPr>
        <w:tabs>
          <w:tab w:val="left" w:pos="7770"/>
        </w:tabs>
        <w:jc w:val="both"/>
      </w:pPr>
      <w:r>
        <w:t>NOMBRE DEL ALUMNO:</w:t>
      </w:r>
    </w:p>
    <w:p w:rsidR="00EC0224" w:rsidRDefault="00EC0224" w:rsidP="00EC0224">
      <w:pPr>
        <w:tabs>
          <w:tab w:val="left" w:pos="7770"/>
        </w:tabs>
        <w:jc w:val="both"/>
      </w:pPr>
      <w:r>
        <w:t>OBJETIVO: Agenciar el discernimiento de los aspectos que dan forma a la inflación y sus efectos en la sociedad.</w:t>
      </w:r>
    </w:p>
    <w:p w:rsidR="00EC0224" w:rsidRDefault="00EC0224" w:rsidP="001F1733">
      <w:pPr>
        <w:tabs>
          <w:tab w:val="left" w:pos="7770"/>
        </w:tabs>
        <w:jc w:val="center"/>
      </w:pPr>
      <w:r>
        <w:t>INTRODUCCION</w:t>
      </w:r>
    </w:p>
    <w:p w:rsidR="00EC0224" w:rsidRDefault="00EC0224" w:rsidP="00EC0224">
      <w:pPr>
        <w:jc w:val="both"/>
        <w:rPr>
          <w:sz w:val="20"/>
        </w:rPr>
      </w:pPr>
      <w:r>
        <w:rPr>
          <w:sz w:val="20"/>
        </w:rPr>
        <w:t>La inflación es el aumento generalizado de los precios de bienes y servicios en un país. Para medir el crecimiento de la inflación se utilizan índices, que reflejan el crecimiento porcentual de una canasta básica de bienes ponderada. El índice de precios al Consumidor (IPC) que en México se llama INPC (Índice Nacional de Precios al Consumidor). Este índice mide el porcentaje de incremento en los precios de una canasta básica de productos y servicios que adquiere un consumidor en el país.</w:t>
      </w:r>
    </w:p>
    <w:p w:rsidR="00EC0224" w:rsidRDefault="00EC0224" w:rsidP="00EC0224">
      <w:pPr>
        <w:jc w:val="both"/>
        <w:rPr>
          <w:sz w:val="20"/>
        </w:rPr>
      </w:pPr>
      <w:r>
        <w:rPr>
          <w:sz w:val="20"/>
        </w:rPr>
        <w:t>CAUSAS DE LA INFLACION. Existen cuatro tipos de inflación:</w:t>
      </w:r>
    </w:p>
    <w:p w:rsidR="00EC0224" w:rsidRDefault="00EC0224" w:rsidP="00EC0224">
      <w:pPr>
        <w:jc w:val="both"/>
        <w:rPr>
          <w:sz w:val="20"/>
        </w:rPr>
      </w:pPr>
      <w:r>
        <w:rPr>
          <w:sz w:val="20"/>
        </w:rPr>
        <w:t>*Inflación por consumo o demanda. Esta inflación obedece a la ley de oferta y demanda. Si la demanda excede la capacidad de producción o de importación de bienes, los precios tienden a aumentar.</w:t>
      </w:r>
    </w:p>
    <w:p w:rsidR="00EC0224" w:rsidRDefault="00EC0224" w:rsidP="00EC0224">
      <w:pPr>
        <w:jc w:val="both"/>
        <w:rPr>
          <w:sz w:val="20"/>
        </w:rPr>
      </w:pPr>
      <w:r>
        <w:rPr>
          <w:sz w:val="20"/>
        </w:rPr>
        <w:t>*Inflación por costos. Esta inflación ocurre cuando el precio de las materias primas (cobre, petróleo, energía, etc.) aumenta, lo que hace que el productor, buscando mantener su margen de ganancias, incremente sus precios.</w:t>
      </w:r>
    </w:p>
    <w:p w:rsidR="00EC0224" w:rsidRDefault="00EC0224" w:rsidP="00EC0224">
      <w:pPr>
        <w:jc w:val="both"/>
        <w:rPr>
          <w:sz w:val="20"/>
        </w:rPr>
      </w:pPr>
      <w:r>
        <w:rPr>
          <w:sz w:val="20"/>
        </w:rPr>
        <w:t>*Inflación auto construida. Esta inflación ocurre cuando se prevé un fuerte incremento futuro de precios, y entonces se comienzan  a ajustar  estos desde antes que el aumento sea gradual.</w:t>
      </w:r>
    </w:p>
    <w:p w:rsidR="00EC0224" w:rsidRDefault="00EC0224" w:rsidP="00EC0224">
      <w:pPr>
        <w:jc w:val="both"/>
        <w:rPr>
          <w:sz w:val="20"/>
        </w:rPr>
      </w:pPr>
      <w:r>
        <w:rPr>
          <w:sz w:val="20"/>
        </w:rPr>
        <w:t>*</w:t>
      </w:r>
      <w:r w:rsidRPr="008F6029">
        <w:rPr>
          <w:sz w:val="20"/>
        </w:rPr>
        <w:t>Atendiendo a sus causas, se suelen distinguir dos: la monetaria y la relacionada con la producción. La primera tiene su origen en la política monetaria del Gobierno: las autoridades ordenan al Banco Central emitir billetes (para pagar salarios públicos, pensiones, deuda del Estado) y, como esa emisión suele realizarse sin un respaldo económico real (bienes, reservas de divisas, oro), el dinero pierde valor y, por lo tanto, los precios aumentan para intentar ajustarse al nuevo valor real de la moneda. La clave es que los bienes y servicios no son ilimitados. Hay más dinero para comprar pan, pero no hay más pan y, además, cada vez es más caro producirlo, por lo que el precio del pan sube y sube.</w:t>
      </w:r>
    </w:p>
    <w:p w:rsidR="00732287" w:rsidRDefault="00F67FAB" w:rsidP="001F1733">
      <w:pPr>
        <w:tabs>
          <w:tab w:val="left" w:pos="8138"/>
        </w:tabs>
        <w:jc w:val="center"/>
        <w:rPr>
          <w:color w:val="000000"/>
          <w:sz w:val="24"/>
          <w:szCs w:val="24"/>
          <w:shd w:val="clear" w:color="auto" w:fill="FFFFFF"/>
        </w:rPr>
      </w:pPr>
      <w:r>
        <w:rPr>
          <w:color w:val="000000"/>
          <w:sz w:val="24"/>
          <w:szCs w:val="24"/>
          <w:shd w:val="clear" w:color="auto" w:fill="FFFFFF"/>
        </w:rPr>
        <w:t>DESARROLLO DEL PROBLEMA</w:t>
      </w:r>
    </w:p>
    <w:p w:rsidR="00732287" w:rsidRDefault="00732287" w:rsidP="0037709A">
      <w:pPr>
        <w:shd w:val="clear" w:color="auto" w:fill="FFFFFF"/>
        <w:tabs>
          <w:tab w:val="left" w:pos="2880"/>
        </w:tabs>
        <w:spacing w:after="225" w:line="240" w:lineRule="auto"/>
        <w:jc w:val="both"/>
        <w:rPr>
          <w:color w:val="000000"/>
          <w:sz w:val="24"/>
          <w:szCs w:val="24"/>
          <w:shd w:val="clear" w:color="auto" w:fill="FFFFFF"/>
        </w:rPr>
      </w:pPr>
      <w:r>
        <w:rPr>
          <w:color w:val="000000"/>
          <w:sz w:val="24"/>
          <w:szCs w:val="24"/>
          <w:shd w:val="clear" w:color="auto" w:fill="FFFFFF"/>
        </w:rPr>
        <w:lastRenderedPageBreak/>
        <w:t>Don Mario es un microempresario que además de tener su negocio</w:t>
      </w:r>
      <w:r w:rsidR="00617306">
        <w:rPr>
          <w:color w:val="000000"/>
          <w:sz w:val="24"/>
          <w:szCs w:val="24"/>
          <w:shd w:val="clear" w:color="auto" w:fill="FFFFFF"/>
        </w:rPr>
        <w:t xml:space="preserve"> *Center </w:t>
      </w:r>
      <w:proofErr w:type="spellStart"/>
      <w:r w:rsidR="00617306">
        <w:rPr>
          <w:color w:val="000000"/>
          <w:sz w:val="24"/>
          <w:szCs w:val="24"/>
          <w:shd w:val="clear" w:color="auto" w:fill="FFFFFF"/>
        </w:rPr>
        <w:t>Clean</w:t>
      </w:r>
      <w:proofErr w:type="spellEnd"/>
      <w:r w:rsidR="00617306">
        <w:rPr>
          <w:color w:val="000000"/>
          <w:sz w:val="24"/>
          <w:szCs w:val="24"/>
          <w:shd w:val="clear" w:color="auto" w:fill="FFFFFF"/>
        </w:rPr>
        <w:t>*</w:t>
      </w:r>
      <w:r>
        <w:rPr>
          <w:color w:val="000000"/>
          <w:sz w:val="24"/>
          <w:szCs w:val="24"/>
          <w:shd w:val="clear" w:color="auto" w:fill="FFFFFF"/>
        </w:rPr>
        <w:t xml:space="preserve"> trabaja en una oficina de abogados y tiene dos hij</w:t>
      </w:r>
      <w:r w:rsidR="00617306">
        <w:rPr>
          <w:color w:val="000000"/>
          <w:sz w:val="24"/>
          <w:szCs w:val="24"/>
          <w:shd w:val="clear" w:color="auto" w:fill="FFFFFF"/>
        </w:rPr>
        <w:t xml:space="preserve">os estudiando, lo cual indicaría ser ante los ojos de sus vecinos una persona desahogada económicamente. Sin embargo este comerciante al igual que su compañero está preocupado porque sus respectivos negocios manifestaron una pérdida en sus ventas </w:t>
      </w:r>
      <w:r w:rsidR="00A54D94">
        <w:rPr>
          <w:color w:val="000000"/>
          <w:sz w:val="24"/>
          <w:szCs w:val="24"/>
          <w:shd w:val="clear" w:color="auto" w:fill="FFFFFF"/>
        </w:rPr>
        <w:t xml:space="preserve"> casi al 6</w:t>
      </w:r>
      <w:r w:rsidR="00CB1842">
        <w:rPr>
          <w:color w:val="000000"/>
          <w:sz w:val="24"/>
          <w:szCs w:val="24"/>
          <w:shd w:val="clear" w:color="auto" w:fill="FFFFFF"/>
        </w:rPr>
        <w:t>0</w:t>
      </w:r>
      <w:r w:rsidR="00617306">
        <w:rPr>
          <w:color w:val="000000"/>
          <w:sz w:val="24"/>
          <w:szCs w:val="24"/>
          <w:shd w:val="clear" w:color="auto" w:fill="FFFFFF"/>
        </w:rPr>
        <w:t xml:space="preserve">% a </w:t>
      </w:r>
      <w:r w:rsidR="00C421EC">
        <w:rPr>
          <w:color w:val="000000"/>
          <w:sz w:val="24"/>
          <w:szCs w:val="24"/>
          <w:shd w:val="clear" w:color="auto" w:fill="FFFFFF"/>
        </w:rPr>
        <w:t>partir del 2017</w:t>
      </w:r>
      <w:r w:rsidR="00617306">
        <w:rPr>
          <w:color w:val="000000"/>
          <w:sz w:val="24"/>
          <w:szCs w:val="24"/>
          <w:shd w:val="clear" w:color="auto" w:fill="FFFFFF"/>
        </w:rPr>
        <w:t xml:space="preserve"> y principios del 2018</w:t>
      </w:r>
      <w:r w:rsidR="00C421EC">
        <w:rPr>
          <w:color w:val="000000"/>
          <w:sz w:val="24"/>
          <w:szCs w:val="24"/>
          <w:shd w:val="clear" w:color="auto" w:fill="FFFFFF"/>
        </w:rPr>
        <w:t>.</w:t>
      </w:r>
    </w:p>
    <w:p w:rsidR="00683EB7" w:rsidRDefault="00683EB7" w:rsidP="00683EB7">
      <w:pPr>
        <w:shd w:val="clear" w:color="auto" w:fill="FFFFFF"/>
        <w:tabs>
          <w:tab w:val="left" w:pos="2880"/>
        </w:tabs>
        <w:spacing w:after="225" w:line="240" w:lineRule="auto"/>
        <w:jc w:val="both"/>
        <w:rPr>
          <w:color w:val="000000"/>
          <w:sz w:val="24"/>
          <w:szCs w:val="24"/>
          <w:shd w:val="clear" w:color="auto" w:fill="FFFFFF"/>
        </w:rPr>
      </w:pPr>
      <w:r>
        <w:rPr>
          <w:color w:val="000000"/>
          <w:sz w:val="24"/>
          <w:szCs w:val="24"/>
          <w:shd w:val="clear" w:color="auto" w:fill="FFFFFF"/>
        </w:rPr>
        <w:t xml:space="preserve">Lo cual se agravo dado a que </w:t>
      </w:r>
      <w:r w:rsidRPr="00683EB7">
        <w:rPr>
          <w:color w:val="000000"/>
          <w:sz w:val="24"/>
          <w:szCs w:val="24"/>
          <w:shd w:val="clear" w:color="auto" w:fill="FFFFFF"/>
        </w:rPr>
        <w:t>la inflación anual se duplicó debido principalmente a dos factores: (1) Energía. Cerca de dos tercios del aumento se deben a la liberalización de los precios de la gasolina y del gas LP, así como a un ciclo agrícola adverso; y (2) tipo de cambio. El otro tercio del incremento refleja los efectos rezagados de la depreciación significativa del peso con respecto al dólar estadounidense desde el año 2014, que se manifestó a lo largo del año pasado. En pocas palabras, la inflación no se elevó debido a que haya habido un 'descuido' por parte del Banco Central. Esto se debe a que fueron las presiones de lado de la oferta las que impulsaron la tasa de inflación y no las que puede atajar un banco central, que son las presiones de lado de la demanda.</w:t>
      </w:r>
    </w:p>
    <w:p w:rsidR="00B940E0" w:rsidRPr="00B940E0" w:rsidRDefault="00B940E0" w:rsidP="00B940E0">
      <w:pPr>
        <w:shd w:val="clear" w:color="auto" w:fill="FFFFFF"/>
        <w:tabs>
          <w:tab w:val="left" w:pos="2880"/>
        </w:tabs>
        <w:spacing w:after="225" w:line="240" w:lineRule="auto"/>
        <w:jc w:val="both"/>
        <w:rPr>
          <w:color w:val="000000"/>
          <w:sz w:val="24"/>
          <w:szCs w:val="24"/>
          <w:shd w:val="clear" w:color="auto" w:fill="FFFFFF"/>
        </w:rPr>
      </w:pPr>
      <w:r>
        <w:rPr>
          <w:color w:val="000000"/>
          <w:sz w:val="24"/>
          <w:szCs w:val="24"/>
          <w:shd w:val="clear" w:color="auto" w:fill="FFFFFF"/>
        </w:rPr>
        <w:t>Por lo que la</w:t>
      </w:r>
      <w:r w:rsidR="0056394B">
        <w:rPr>
          <w:color w:val="000000"/>
          <w:sz w:val="24"/>
          <w:szCs w:val="24"/>
          <w:shd w:val="clear" w:color="auto" w:fill="FFFFFF"/>
        </w:rPr>
        <w:t xml:space="preserve"> </w:t>
      </w:r>
      <w:r w:rsidRPr="00B940E0">
        <w:rPr>
          <w:color w:val="000000"/>
          <w:sz w:val="24"/>
          <w:szCs w:val="24"/>
          <w:shd w:val="clear" w:color="auto" w:fill="FFFFFF"/>
        </w:rPr>
        <w:t>INEGI informó que los productos que más presentaron un increment</w:t>
      </w:r>
      <w:r>
        <w:rPr>
          <w:color w:val="000000"/>
          <w:sz w:val="24"/>
          <w:szCs w:val="24"/>
          <w:shd w:val="clear" w:color="auto" w:fill="FFFFFF"/>
        </w:rPr>
        <w:t xml:space="preserve">o </w:t>
      </w:r>
      <w:r w:rsidRPr="00B940E0">
        <w:rPr>
          <w:color w:val="000000"/>
          <w:sz w:val="24"/>
          <w:szCs w:val="24"/>
          <w:shd w:val="clear" w:color="auto" w:fill="FFFFFF"/>
        </w:rPr>
        <w:t>fueron:</w:t>
      </w:r>
    </w:p>
    <w:p w:rsidR="0056394B" w:rsidRDefault="0056394B" w:rsidP="00B940E0">
      <w:pPr>
        <w:shd w:val="clear" w:color="auto" w:fill="FFFFFF"/>
        <w:tabs>
          <w:tab w:val="left" w:pos="2880"/>
        </w:tabs>
        <w:spacing w:after="225" w:line="240" w:lineRule="auto"/>
        <w:jc w:val="both"/>
        <w:rPr>
          <w:color w:val="000000"/>
          <w:sz w:val="24"/>
          <w:szCs w:val="24"/>
          <w:shd w:val="clear" w:color="auto" w:fill="FFFFFF"/>
        </w:rPr>
      </w:pPr>
      <w:r>
        <w:rPr>
          <w:color w:val="000000"/>
          <w:sz w:val="24"/>
          <w:szCs w:val="24"/>
          <w:shd w:val="clear" w:color="auto" w:fill="FFFFFF"/>
        </w:rPr>
        <w:t xml:space="preserve">Jitomate, con un alza de 42.91%. </w:t>
      </w:r>
    </w:p>
    <w:p w:rsidR="0056394B" w:rsidRDefault="00B940E0" w:rsidP="00B940E0">
      <w:pPr>
        <w:shd w:val="clear" w:color="auto" w:fill="FFFFFF"/>
        <w:tabs>
          <w:tab w:val="left" w:pos="2880"/>
        </w:tabs>
        <w:spacing w:after="225" w:line="240" w:lineRule="auto"/>
        <w:jc w:val="both"/>
        <w:rPr>
          <w:color w:val="000000"/>
          <w:sz w:val="24"/>
          <w:szCs w:val="24"/>
          <w:shd w:val="clear" w:color="auto" w:fill="FFFFFF"/>
        </w:rPr>
      </w:pPr>
      <w:r w:rsidRPr="00B940E0">
        <w:rPr>
          <w:color w:val="000000"/>
          <w:sz w:val="24"/>
          <w:szCs w:val="24"/>
          <w:shd w:val="clear" w:color="auto" w:fill="FFFFFF"/>
        </w:rPr>
        <w:t xml:space="preserve">Calabacita, con un alza de 26.61% </w:t>
      </w:r>
    </w:p>
    <w:p w:rsidR="00B940E0" w:rsidRPr="00B940E0" w:rsidRDefault="00B940E0" w:rsidP="00B940E0">
      <w:pPr>
        <w:shd w:val="clear" w:color="auto" w:fill="FFFFFF"/>
        <w:tabs>
          <w:tab w:val="left" w:pos="2880"/>
        </w:tabs>
        <w:spacing w:after="225" w:line="240" w:lineRule="auto"/>
        <w:jc w:val="both"/>
        <w:rPr>
          <w:color w:val="000000"/>
          <w:sz w:val="24"/>
          <w:szCs w:val="24"/>
          <w:shd w:val="clear" w:color="auto" w:fill="FFFFFF"/>
        </w:rPr>
      </w:pPr>
      <w:r w:rsidRPr="00B940E0">
        <w:rPr>
          <w:color w:val="000000"/>
          <w:sz w:val="24"/>
          <w:szCs w:val="24"/>
          <w:shd w:val="clear" w:color="auto" w:fill="FFFFFF"/>
        </w:rPr>
        <w:t>Huevo, con un alza de 5.76%</w:t>
      </w:r>
    </w:p>
    <w:p w:rsidR="00B940E0" w:rsidRPr="00B940E0" w:rsidRDefault="00B940E0" w:rsidP="00B940E0">
      <w:pPr>
        <w:shd w:val="clear" w:color="auto" w:fill="FFFFFF"/>
        <w:tabs>
          <w:tab w:val="left" w:pos="2880"/>
        </w:tabs>
        <w:spacing w:after="225" w:line="240" w:lineRule="auto"/>
        <w:jc w:val="both"/>
        <w:rPr>
          <w:color w:val="000000"/>
          <w:sz w:val="24"/>
          <w:szCs w:val="24"/>
          <w:shd w:val="clear" w:color="auto" w:fill="FFFFFF"/>
        </w:rPr>
      </w:pPr>
      <w:r w:rsidRPr="00B940E0">
        <w:rPr>
          <w:color w:val="000000"/>
          <w:sz w:val="24"/>
          <w:szCs w:val="24"/>
          <w:shd w:val="clear" w:color="auto" w:fill="FFFFFF"/>
        </w:rPr>
        <w:t>Gas doméstico LP, con un alza de 1.40%</w:t>
      </w:r>
    </w:p>
    <w:p w:rsidR="00B940E0" w:rsidRPr="00B940E0" w:rsidRDefault="00B940E0" w:rsidP="00B940E0">
      <w:pPr>
        <w:shd w:val="clear" w:color="auto" w:fill="FFFFFF"/>
        <w:tabs>
          <w:tab w:val="left" w:pos="2880"/>
        </w:tabs>
        <w:spacing w:after="225" w:line="240" w:lineRule="auto"/>
        <w:jc w:val="both"/>
        <w:rPr>
          <w:color w:val="000000"/>
          <w:sz w:val="24"/>
          <w:szCs w:val="24"/>
          <w:shd w:val="clear" w:color="auto" w:fill="FFFFFF"/>
        </w:rPr>
      </w:pPr>
      <w:r w:rsidRPr="00B940E0">
        <w:rPr>
          <w:color w:val="000000"/>
          <w:sz w:val="24"/>
          <w:szCs w:val="24"/>
          <w:shd w:val="clear" w:color="auto" w:fill="FFFFFF"/>
        </w:rPr>
        <w:t>Gasolina de bajo octanaje, con un alza de 0.82%</w:t>
      </w:r>
    </w:p>
    <w:p w:rsidR="00B940E0" w:rsidRPr="00B940E0" w:rsidRDefault="00B940E0" w:rsidP="00B940E0">
      <w:pPr>
        <w:shd w:val="clear" w:color="auto" w:fill="FFFFFF"/>
        <w:tabs>
          <w:tab w:val="left" w:pos="2880"/>
        </w:tabs>
        <w:spacing w:after="225" w:line="240" w:lineRule="auto"/>
        <w:jc w:val="both"/>
        <w:rPr>
          <w:color w:val="000000"/>
          <w:sz w:val="24"/>
          <w:szCs w:val="24"/>
          <w:shd w:val="clear" w:color="auto" w:fill="FFFFFF"/>
        </w:rPr>
      </w:pPr>
      <w:r w:rsidRPr="00B940E0">
        <w:rPr>
          <w:color w:val="000000"/>
          <w:sz w:val="24"/>
          <w:szCs w:val="24"/>
          <w:shd w:val="clear" w:color="auto" w:fill="FFFFFF"/>
        </w:rPr>
        <w:t>Otros servicios cuyos incrementos en sus precios tuvieron mayor incidencia en la inflación fueron:</w:t>
      </w:r>
    </w:p>
    <w:p w:rsidR="00B940E0" w:rsidRPr="00B940E0" w:rsidRDefault="00B940E0" w:rsidP="00B940E0">
      <w:pPr>
        <w:shd w:val="clear" w:color="auto" w:fill="FFFFFF"/>
        <w:tabs>
          <w:tab w:val="left" w:pos="2880"/>
        </w:tabs>
        <w:spacing w:after="225" w:line="240" w:lineRule="auto"/>
        <w:jc w:val="both"/>
        <w:rPr>
          <w:color w:val="000000"/>
          <w:sz w:val="24"/>
          <w:szCs w:val="24"/>
          <w:shd w:val="clear" w:color="auto" w:fill="FFFFFF"/>
        </w:rPr>
      </w:pPr>
      <w:r w:rsidRPr="00B940E0">
        <w:rPr>
          <w:color w:val="000000"/>
          <w:sz w:val="24"/>
          <w:szCs w:val="24"/>
          <w:shd w:val="clear" w:color="auto" w:fill="FFFFFF"/>
        </w:rPr>
        <w:t>Transporte aéreo, con un alza de 22.69%</w:t>
      </w:r>
    </w:p>
    <w:p w:rsidR="00B940E0" w:rsidRPr="00B940E0" w:rsidRDefault="00B940E0" w:rsidP="00B940E0">
      <w:pPr>
        <w:shd w:val="clear" w:color="auto" w:fill="FFFFFF"/>
        <w:tabs>
          <w:tab w:val="left" w:pos="2880"/>
        </w:tabs>
        <w:spacing w:after="225" w:line="240" w:lineRule="auto"/>
        <w:jc w:val="both"/>
        <w:rPr>
          <w:color w:val="000000"/>
          <w:sz w:val="24"/>
          <w:szCs w:val="24"/>
          <w:shd w:val="clear" w:color="auto" w:fill="FFFFFF"/>
        </w:rPr>
      </w:pPr>
      <w:r w:rsidRPr="00B940E0">
        <w:rPr>
          <w:color w:val="000000"/>
          <w:sz w:val="24"/>
          <w:szCs w:val="24"/>
          <w:shd w:val="clear" w:color="auto" w:fill="FFFFFF"/>
        </w:rPr>
        <w:t>Servicios turísticos en paquete, con un alza de 7.43%</w:t>
      </w:r>
    </w:p>
    <w:p w:rsidR="00B940E0" w:rsidRPr="00B940E0" w:rsidRDefault="00B940E0" w:rsidP="00B940E0">
      <w:pPr>
        <w:shd w:val="clear" w:color="auto" w:fill="FFFFFF"/>
        <w:tabs>
          <w:tab w:val="left" w:pos="2880"/>
        </w:tabs>
        <w:spacing w:after="225" w:line="240" w:lineRule="auto"/>
        <w:jc w:val="both"/>
        <w:rPr>
          <w:color w:val="000000"/>
          <w:sz w:val="24"/>
          <w:szCs w:val="24"/>
          <w:shd w:val="clear" w:color="auto" w:fill="FFFFFF"/>
        </w:rPr>
      </w:pPr>
      <w:r w:rsidRPr="00B940E0">
        <w:rPr>
          <w:color w:val="000000"/>
          <w:sz w:val="24"/>
          <w:szCs w:val="24"/>
          <w:shd w:val="clear" w:color="auto" w:fill="FFFFFF"/>
        </w:rPr>
        <w:t>Transporte colectivo, con un alza de 0.84%</w:t>
      </w:r>
    </w:p>
    <w:p w:rsidR="00B940E0" w:rsidRPr="00B940E0" w:rsidRDefault="00B940E0" w:rsidP="00B940E0">
      <w:pPr>
        <w:shd w:val="clear" w:color="auto" w:fill="FFFFFF"/>
        <w:tabs>
          <w:tab w:val="left" w:pos="2880"/>
        </w:tabs>
        <w:spacing w:after="225" w:line="240" w:lineRule="auto"/>
        <w:jc w:val="both"/>
        <w:rPr>
          <w:color w:val="000000"/>
          <w:sz w:val="24"/>
          <w:szCs w:val="24"/>
          <w:shd w:val="clear" w:color="auto" w:fill="FFFFFF"/>
        </w:rPr>
      </w:pPr>
      <w:r w:rsidRPr="00B940E0">
        <w:rPr>
          <w:color w:val="000000"/>
          <w:sz w:val="24"/>
          <w:szCs w:val="24"/>
          <w:shd w:val="clear" w:color="auto" w:fill="FFFFFF"/>
        </w:rPr>
        <w:t>Restaurantes y similares, con un alza de 0.59%</w:t>
      </w:r>
    </w:p>
    <w:p w:rsidR="0056394B" w:rsidRDefault="00B940E0" w:rsidP="0056394B">
      <w:pPr>
        <w:shd w:val="clear" w:color="auto" w:fill="FFFFFF"/>
        <w:tabs>
          <w:tab w:val="left" w:pos="2880"/>
        </w:tabs>
        <w:spacing w:after="225" w:line="240" w:lineRule="auto"/>
        <w:jc w:val="both"/>
        <w:rPr>
          <w:color w:val="000000"/>
          <w:sz w:val="24"/>
          <w:szCs w:val="24"/>
          <w:shd w:val="clear" w:color="auto" w:fill="FFFFFF"/>
        </w:rPr>
      </w:pPr>
      <w:r w:rsidRPr="00B940E0">
        <w:rPr>
          <w:color w:val="000000"/>
          <w:sz w:val="24"/>
          <w:szCs w:val="24"/>
          <w:shd w:val="clear" w:color="auto" w:fill="FFFFFF"/>
        </w:rPr>
        <w:t>Vivien</w:t>
      </w:r>
      <w:r w:rsidR="0056394B">
        <w:rPr>
          <w:color w:val="000000"/>
          <w:sz w:val="24"/>
          <w:szCs w:val="24"/>
          <w:shd w:val="clear" w:color="auto" w:fill="FFFFFF"/>
        </w:rPr>
        <w:t>da propia, con un alza de 0.18%</w:t>
      </w:r>
    </w:p>
    <w:p w:rsidR="0037709A" w:rsidRDefault="0056394B" w:rsidP="0056394B">
      <w:pPr>
        <w:shd w:val="clear" w:color="auto" w:fill="FFFFFF"/>
        <w:tabs>
          <w:tab w:val="left" w:pos="1155"/>
        </w:tabs>
        <w:spacing w:after="225" w:line="240" w:lineRule="auto"/>
        <w:jc w:val="both"/>
        <w:rPr>
          <w:color w:val="000000"/>
          <w:sz w:val="24"/>
          <w:szCs w:val="24"/>
          <w:shd w:val="clear" w:color="auto" w:fill="FFFFFF"/>
        </w:rPr>
      </w:pPr>
      <w:r>
        <w:rPr>
          <w:color w:val="000000"/>
          <w:sz w:val="24"/>
          <w:szCs w:val="24"/>
          <w:shd w:val="clear" w:color="auto" w:fill="FFFFFF"/>
        </w:rPr>
        <w:t>Así mismo, e</w:t>
      </w:r>
      <w:r w:rsidR="0037709A" w:rsidRPr="0037709A">
        <w:rPr>
          <w:color w:val="000000"/>
          <w:sz w:val="24"/>
          <w:szCs w:val="24"/>
          <w:shd w:val="clear" w:color="auto" w:fill="FFFFFF"/>
        </w:rPr>
        <w:t>l aumento de los salarios contractuales fue menor en 0.8 puntos porcentuales a la inflación de enero pasado, que fue de 5.5 por cien</w:t>
      </w:r>
      <w:r>
        <w:rPr>
          <w:color w:val="000000"/>
          <w:sz w:val="24"/>
          <w:szCs w:val="24"/>
          <w:shd w:val="clear" w:color="auto" w:fill="FFFFFF"/>
        </w:rPr>
        <w:t xml:space="preserve">to anual, </w:t>
      </w:r>
      <w:r w:rsidR="0037709A" w:rsidRPr="0037709A">
        <w:rPr>
          <w:color w:val="000000"/>
          <w:sz w:val="24"/>
          <w:szCs w:val="24"/>
          <w:shd w:val="clear" w:color="auto" w:fill="FFFFFF"/>
        </w:rPr>
        <w:t xml:space="preserve"> el Instituto Nacional de E</w:t>
      </w:r>
      <w:r w:rsidR="00732287">
        <w:rPr>
          <w:color w:val="000000"/>
          <w:sz w:val="24"/>
          <w:szCs w:val="24"/>
          <w:shd w:val="clear" w:color="auto" w:fill="FFFFFF"/>
        </w:rPr>
        <w:t>stadística y Geografía (Inegi).</w:t>
      </w:r>
    </w:p>
    <w:p w:rsidR="00F75D21" w:rsidRPr="0037709A" w:rsidRDefault="00F75D21" w:rsidP="00F75D21">
      <w:pPr>
        <w:shd w:val="clear" w:color="auto" w:fill="FFFFFF"/>
        <w:tabs>
          <w:tab w:val="left" w:pos="2880"/>
        </w:tabs>
        <w:spacing w:after="225" w:line="240" w:lineRule="auto"/>
        <w:jc w:val="both"/>
        <w:rPr>
          <w:color w:val="000000"/>
          <w:sz w:val="24"/>
          <w:szCs w:val="24"/>
          <w:shd w:val="clear" w:color="auto" w:fill="FFFFFF"/>
        </w:rPr>
      </w:pPr>
      <w:r w:rsidRPr="0037709A">
        <w:rPr>
          <w:color w:val="000000"/>
          <w:sz w:val="24"/>
          <w:szCs w:val="24"/>
          <w:shd w:val="clear" w:color="auto" w:fill="FFFFFF"/>
        </w:rPr>
        <w:lastRenderedPageBreak/>
        <w:t>A lo largo de 2017, los salarios contractuales tuvieron una disminución en términos reales –es decir, que el aumento fue menor a la inflación– de 1.28 por ciento, mo</w:t>
      </w:r>
      <w:r>
        <w:rPr>
          <w:color w:val="000000"/>
          <w:sz w:val="24"/>
          <w:szCs w:val="24"/>
          <w:shd w:val="clear" w:color="auto" w:fill="FFFFFF"/>
        </w:rPr>
        <w:t>stró la información de la STPS.</w:t>
      </w:r>
    </w:p>
    <w:p w:rsidR="00F75D21" w:rsidRPr="0037709A" w:rsidRDefault="00E92B85" w:rsidP="00F75D21">
      <w:pPr>
        <w:shd w:val="clear" w:color="auto" w:fill="FFFFFF"/>
        <w:tabs>
          <w:tab w:val="left" w:pos="2880"/>
        </w:tabs>
        <w:spacing w:after="225" w:line="240" w:lineRule="auto"/>
        <w:jc w:val="both"/>
        <w:rPr>
          <w:color w:val="000000"/>
          <w:sz w:val="24"/>
          <w:szCs w:val="24"/>
          <w:shd w:val="clear" w:color="auto" w:fill="FFFFFF"/>
        </w:rPr>
      </w:pPr>
      <w:r>
        <w:rPr>
          <w:color w:val="000000"/>
          <w:sz w:val="24"/>
          <w:szCs w:val="24"/>
          <w:shd w:val="clear" w:color="auto" w:fill="FFFFFF"/>
        </w:rPr>
        <w:t xml:space="preserve"> Es así que</w:t>
      </w:r>
      <w:r w:rsidR="00F75D21" w:rsidRPr="0037709A">
        <w:rPr>
          <w:color w:val="000000"/>
          <w:sz w:val="24"/>
          <w:szCs w:val="24"/>
          <w:shd w:val="clear" w:color="auto" w:fill="FFFFFF"/>
        </w:rPr>
        <w:t>, a partir de febrero de 2017 y hasta enero de 2018 se han acumulado 12 meses consecutivos en que el aumento de los salarios contractuales ha sido menor a la inf</w:t>
      </w:r>
      <w:r w:rsidR="00F75D21">
        <w:rPr>
          <w:color w:val="000000"/>
          <w:sz w:val="24"/>
          <w:szCs w:val="24"/>
          <w:shd w:val="clear" w:color="auto" w:fill="FFFFFF"/>
        </w:rPr>
        <w:t>lación de cada periodo.</w:t>
      </w:r>
    </w:p>
    <w:p w:rsidR="00BB265B" w:rsidRDefault="00E92B85" w:rsidP="0037709A">
      <w:pPr>
        <w:shd w:val="clear" w:color="auto" w:fill="FFFFFF"/>
        <w:tabs>
          <w:tab w:val="left" w:pos="2880"/>
        </w:tabs>
        <w:spacing w:after="225" w:line="240" w:lineRule="auto"/>
        <w:jc w:val="both"/>
        <w:rPr>
          <w:color w:val="000000"/>
          <w:sz w:val="24"/>
          <w:szCs w:val="24"/>
          <w:shd w:val="clear" w:color="auto" w:fill="FFFFFF"/>
        </w:rPr>
      </w:pPr>
      <w:r>
        <w:rPr>
          <w:color w:val="000000"/>
          <w:sz w:val="24"/>
          <w:szCs w:val="24"/>
          <w:shd w:val="clear" w:color="auto" w:fill="FFFFFF"/>
        </w:rPr>
        <w:t>Por tal,</w:t>
      </w:r>
      <w:r w:rsidR="00CB1842">
        <w:rPr>
          <w:color w:val="000000"/>
          <w:sz w:val="24"/>
          <w:szCs w:val="24"/>
          <w:shd w:val="clear" w:color="auto" w:fill="FFFFFF"/>
        </w:rPr>
        <w:t xml:space="preserve"> el</w:t>
      </w:r>
      <w:r w:rsidR="0037709A" w:rsidRPr="0037709A">
        <w:rPr>
          <w:color w:val="000000"/>
          <w:sz w:val="24"/>
          <w:szCs w:val="24"/>
          <w:shd w:val="clear" w:color="auto" w:fill="FFFFFF"/>
        </w:rPr>
        <w:t xml:space="preserve"> incremento de los salarios menor al de la inflación implica una pérdida en el poder de compra de los trabajadores, dado que la cantidad de bienes y servicios que adquieren hoy es menor al  que compraban un año antes con la misma cantidad de dinero.</w:t>
      </w:r>
      <w:r w:rsidR="00BB265B">
        <w:rPr>
          <w:color w:val="000000"/>
          <w:sz w:val="24"/>
          <w:szCs w:val="24"/>
          <w:shd w:val="clear" w:color="auto" w:fill="FFFFFF"/>
        </w:rPr>
        <w:t xml:space="preserve"> </w:t>
      </w:r>
    </w:p>
    <w:p w:rsidR="0037709A" w:rsidRDefault="00E3742B" w:rsidP="0037709A">
      <w:pPr>
        <w:shd w:val="clear" w:color="auto" w:fill="FFFFFF"/>
        <w:tabs>
          <w:tab w:val="left" w:pos="2880"/>
        </w:tabs>
        <w:spacing w:after="225" w:line="240" w:lineRule="auto"/>
        <w:jc w:val="both"/>
        <w:rPr>
          <w:color w:val="000000"/>
          <w:sz w:val="24"/>
          <w:szCs w:val="24"/>
          <w:shd w:val="clear" w:color="auto" w:fill="FFFFFF"/>
        </w:rPr>
      </w:pPr>
      <w:r>
        <w:rPr>
          <w:color w:val="000000"/>
          <w:sz w:val="24"/>
          <w:szCs w:val="24"/>
          <w:shd w:val="clear" w:color="auto" w:fill="FFFFFF"/>
        </w:rPr>
        <w:t xml:space="preserve"> Y qué decir de las tarjetas de crédito, bueno en realidad una salida viciosa ya que </w:t>
      </w:r>
      <w:r w:rsidR="00BB265B">
        <w:rPr>
          <w:color w:val="000000"/>
          <w:sz w:val="24"/>
          <w:szCs w:val="24"/>
          <w:shd w:val="clear" w:color="auto" w:fill="FFFFFF"/>
        </w:rPr>
        <w:t xml:space="preserve">El Banco de México subió la tasa de interés a 25 puntos, es decir,  de 6.50 % a 6.75%, esto significa que el dinero, más bien el crédito, se hace </w:t>
      </w:r>
      <w:r>
        <w:rPr>
          <w:color w:val="000000"/>
          <w:sz w:val="24"/>
          <w:szCs w:val="24"/>
          <w:shd w:val="clear" w:color="auto" w:fill="FFFFFF"/>
        </w:rPr>
        <w:t>más</w:t>
      </w:r>
      <w:r w:rsidR="00BB265B">
        <w:rPr>
          <w:color w:val="000000"/>
          <w:sz w:val="24"/>
          <w:szCs w:val="24"/>
          <w:shd w:val="clear" w:color="auto" w:fill="FFFFFF"/>
        </w:rPr>
        <w:t xml:space="preserve"> caro</w:t>
      </w:r>
      <w:r>
        <w:rPr>
          <w:color w:val="000000"/>
          <w:sz w:val="24"/>
          <w:szCs w:val="24"/>
          <w:shd w:val="clear" w:color="auto" w:fill="FFFFFF"/>
        </w:rPr>
        <w:t>.</w:t>
      </w:r>
    </w:p>
    <w:p w:rsidR="0043034E" w:rsidRDefault="00E3742B" w:rsidP="0037709A">
      <w:pPr>
        <w:shd w:val="clear" w:color="auto" w:fill="FFFFFF"/>
        <w:tabs>
          <w:tab w:val="left" w:pos="2880"/>
        </w:tabs>
        <w:spacing w:after="225" w:line="240" w:lineRule="auto"/>
        <w:jc w:val="both"/>
        <w:rPr>
          <w:color w:val="000000"/>
          <w:sz w:val="24"/>
          <w:szCs w:val="24"/>
          <w:shd w:val="clear" w:color="auto" w:fill="FFFFFF"/>
        </w:rPr>
      </w:pPr>
      <w:r>
        <w:rPr>
          <w:color w:val="000000"/>
          <w:sz w:val="24"/>
          <w:szCs w:val="24"/>
          <w:shd w:val="clear" w:color="auto" w:fill="FFFFFF"/>
        </w:rPr>
        <w:t>Ante esta situación, Don</w:t>
      </w:r>
      <w:r w:rsidR="00A54D94">
        <w:rPr>
          <w:color w:val="000000"/>
          <w:sz w:val="24"/>
          <w:szCs w:val="24"/>
          <w:shd w:val="clear" w:color="auto" w:fill="FFFFFF"/>
        </w:rPr>
        <w:t xml:space="preserve"> Mario ve reducido el ingreso </w:t>
      </w:r>
      <w:r>
        <w:rPr>
          <w:color w:val="000000"/>
          <w:sz w:val="24"/>
          <w:szCs w:val="24"/>
          <w:shd w:val="clear" w:color="auto" w:fill="FFFFFF"/>
        </w:rPr>
        <w:t xml:space="preserve"> en su microempresa, ya que s</w:t>
      </w:r>
      <w:r w:rsidR="00A54D94">
        <w:rPr>
          <w:color w:val="000000"/>
          <w:sz w:val="24"/>
          <w:szCs w:val="24"/>
          <w:shd w:val="clear" w:color="auto" w:fill="FFFFFF"/>
        </w:rPr>
        <w:t>olo logra un 4</w:t>
      </w:r>
      <w:r w:rsidR="00C02396">
        <w:rPr>
          <w:color w:val="000000"/>
          <w:sz w:val="24"/>
          <w:szCs w:val="24"/>
          <w:shd w:val="clear" w:color="auto" w:fill="FFFFFF"/>
        </w:rPr>
        <w:t>0% de ventas</w:t>
      </w:r>
      <w:r w:rsidR="00A54D94">
        <w:rPr>
          <w:color w:val="000000"/>
          <w:sz w:val="24"/>
          <w:szCs w:val="24"/>
          <w:shd w:val="clear" w:color="auto" w:fill="FFFFFF"/>
        </w:rPr>
        <w:t>, de las cuales un 15% las ocupa para el pago de hacienda y un 10% en el pago de luz y solo logra salvar un 5% para lograr reinvertir las ganancias.</w:t>
      </w:r>
      <w:r w:rsidR="00C02396">
        <w:rPr>
          <w:color w:val="000000"/>
          <w:sz w:val="24"/>
          <w:szCs w:val="24"/>
          <w:shd w:val="clear" w:color="auto" w:fill="FFFFFF"/>
        </w:rPr>
        <w:t xml:space="preserve"> Por lo que su negocio muestra signos de debilidad ya que tiene que mostrar solvencia competitiva (garantizar la existencia de  mercancía  tradicional y sobretodo ofrecer novedades) si quiere seguir conservando su microempresa que ha tenido su familia por más</w:t>
      </w:r>
      <w:r w:rsidR="00755F73">
        <w:rPr>
          <w:color w:val="000000"/>
          <w:sz w:val="24"/>
          <w:szCs w:val="24"/>
          <w:shd w:val="clear" w:color="auto" w:fill="FFFFFF"/>
        </w:rPr>
        <w:t xml:space="preserve"> de 40 años. Ante ello, ve como única alternativa adquirir su mercancía a crédito, teniendo en mente que las ventas aumentaran porque ya va a tener </w:t>
      </w:r>
      <w:r w:rsidR="0040292E">
        <w:rPr>
          <w:color w:val="000000"/>
          <w:sz w:val="24"/>
          <w:szCs w:val="24"/>
          <w:shd w:val="clear" w:color="auto" w:fill="FFFFFF"/>
        </w:rPr>
        <w:t>mercancías tradicionales</w:t>
      </w:r>
      <w:r w:rsidR="00755F73">
        <w:rPr>
          <w:color w:val="000000"/>
          <w:sz w:val="24"/>
          <w:szCs w:val="24"/>
          <w:shd w:val="clear" w:color="auto" w:fill="FFFFFF"/>
        </w:rPr>
        <w:t xml:space="preserve"> como novedosas y esto ataira más clientela. </w:t>
      </w:r>
      <w:r w:rsidR="00A20438">
        <w:rPr>
          <w:color w:val="000000"/>
          <w:sz w:val="24"/>
          <w:szCs w:val="24"/>
          <w:shd w:val="clear" w:color="auto" w:fill="FFFFFF"/>
        </w:rPr>
        <w:t xml:space="preserve">Ignorando para esto lo factores económicos que influyen en el comportamiento de la sociedad y por tal en su consumo. </w:t>
      </w:r>
      <w:r w:rsidR="00B17AFB">
        <w:rPr>
          <w:color w:val="000000"/>
          <w:sz w:val="24"/>
          <w:szCs w:val="24"/>
          <w:shd w:val="clear" w:color="auto" w:fill="FFFFFF"/>
        </w:rPr>
        <w:t>En esta situación</w:t>
      </w:r>
      <w:r w:rsidR="006E7A6F">
        <w:rPr>
          <w:color w:val="000000"/>
          <w:sz w:val="24"/>
          <w:szCs w:val="24"/>
          <w:shd w:val="clear" w:color="auto" w:fill="FFFFFF"/>
        </w:rPr>
        <w:t>,</w:t>
      </w:r>
      <w:r w:rsidR="00B17AFB">
        <w:rPr>
          <w:color w:val="000000"/>
          <w:sz w:val="24"/>
          <w:szCs w:val="24"/>
          <w:shd w:val="clear" w:color="auto" w:fill="FFFFFF"/>
        </w:rPr>
        <w:t xml:space="preserve"> uno compañero microempresarios le sugiere que no haga eso porque </w:t>
      </w:r>
      <w:r w:rsidR="006E7A6F">
        <w:rPr>
          <w:color w:val="000000"/>
          <w:sz w:val="24"/>
          <w:szCs w:val="24"/>
          <w:shd w:val="clear" w:color="auto" w:fill="FFFFFF"/>
        </w:rPr>
        <w:t xml:space="preserve">las ventas </w:t>
      </w:r>
      <w:r w:rsidR="00B17AFB">
        <w:rPr>
          <w:color w:val="000000"/>
          <w:sz w:val="24"/>
          <w:szCs w:val="24"/>
          <w:shd w:val="clear" w:color="auto" w:fill="FFFFFF"/>
        </w:rPr>
        <w:t xml:space="preserve"> que recuperaría solo serían </w:t>
      </w:r>
      <w:r w:rsidR="006E7A6F">
        <w:rPr>
          <w:color w:val="000000"/>
          <w:sz w:val="24"/>
          <w:szCs w:val="24"/>
          <w:shd w:val="clear" w:color="auto" w:fill="FFFFFF"/>
        </w:rPr>
        <w:t xml:space="preserve"> un 5% y los egresos (gastos) son aún </w:t>
      </w:r>
      <w:r w:rsidR="00631201">
        <w:rPr>
          <w:color w:val="000000"/>
          <w:sz w:val="24"/>
          <w:szCs w:val="24"/>
          <w:shd w:val="clear" w:color="auto" w:fill="FFFFFF"/>
        </w:rPr>
        <w:t>más</w:t>
      </w:r>
      <w:r w:rsidR="007D7BB7">
        <w:rPr>
          <w:color w:val="000000"/>
          <w:sz w:val="24"/>
          <w:szCs w:val="24"/>
          <w:shd w:val="clear" w:color="auto" w:fill="FFFFFF"/>
        </w:rPr>
        <w:t xml:space="preserve"> de los que </w:t>
      </w:r>
      <w:r w:rsidR="006E7A6F">
        <w:rPr>
          <w:color w:val="000000"/>
          <w:sz w:val="24"/>
          <w:szCs w:val="24"/>
          <w:shd w:val="clear" w:color="auto" w:fill="FFFFFF"/>
        </w:rPr>
        <w:t>originalmente tenia</w:t>
      </w:r>
      <w:r w:rsidR="00631201">
        <w:rPr>
          <w:color w:val="000000"/>
          <w:sz w:val="24"/>
          <w:szCs w:val="24"/>
          <w:shd w:val="clear" w:color="auto" w:fill="FFFFFF"/>
        </w:rPr>
        <w:t>.</w:t>
      </w:r>
    </w:p>
    <w:p w:rsidR="000E0A7E" w:rsidRDefault="00B17AFB" w:rsidP="0037709A">
      <w:pPr>
        <w:shd w:val="clear" w:color="auto" w:fill="FFFFFF"/>
        <w:tabs>
          <w:tab w:val="left" w:pos="2880"/>
        </w:tabs>
        <w:spacing w:after="225" w:line="240" w:lineRule="auto"/>
        <w:jc w:val="both"/>
        <w:rPr>
          <w:color w:val="000000"/>
          <w:sz w:val="24"/>
          <w:szCs w:val="24"/>
          <w:shd w:val="clear" w:color="auto" w:fill="FFFFFF"/>
        </w:rPr>
      </w:pPr>
      <w:r>
        <w:rPr>
          <w:color w:val="000000"/>
          <w:sz w:val="24"/>
          <w:szCs w:val="24"/>
          <w:shd w:val="clear" w:color="auto" w:fill="FFFFFF"/>
        </w:rPr>
        <w:t>Ante esta manifestación Don Mario no Sabe si continuar con el negocio familiar o dejarlo ir. Ayúdale a este microempresario  a aplicar una estrateg</w:t>
      </w:r>
      <w:r w:rsidR="000E0A7E">
        <w:rPr>
          <w:color w:val="000000"/>
          <w:sz w:val="24"/>
          <w:szCs w:val="24"/>
          <w:shd w:val="clear" w:color="auto" w:fill="FFFFFF"/>
        </w:rPr>
        <w:t>ia para conservar su patrimonio. Para ello, toma en cuenta como</w:t>
      </w:r>
      <w:r w:rsidR="007D7BB7">
        <w:rPr>
          <w:color w:val="000000"/>
          <w:sz w:val="24"/>
          <w:szCs w:val="24"/>
          <w:shd w:val="clear" w:color="auto" w:fill="FFFFFF"/>
        </w:rPr>
        <w:t xml:space="preserve"> aplicarías </w:t>
      </w:r>
      <w:r w:rsidR="005A6767">
        <w:rPr>
          <w:color w:val="000000"/>
          <w:sz w:val="24"/>
          <w:szCs w:val="24"/>
          <w:shd w:val="clear" w:color="auto" w:fill="FFFFFF"/>
        </w:rPr>
        <w:t>el tema de los factores económicos para lograr un bienestar</w:t>
      </w:r>
      <w:r w:rsidR="00BE4C62">
        <w:rPr>
          <w:color w:val="000000"/>
          <w:sz w:val="24"/>
          <w:szCs w:val="24"/>
          <w:shd w:val="clear" w:color="auto" w:fill="FFFFFF"/>
        </w:rPr>
        <w:t>, en la resolución de</w:t>
      </w:r>
      <w:r w:rsidR="00083197">
        <w:rPr>
          <w:color w:val="000000"/>
          <w:sz w:val="24"/>
          <w:szCs w:val="24"/>
          <w:shd w:val="clear" w:color="auto" w:fill="FFFFFF"/>
        </w:rPr>
        <w:t xml:space="preserve"> las siguientes preguntas:</w:t>
      </w:r>
    </w:p>
    <w:p w:rsidR="00083197" w:rsidRPr="003B6073" w:rsidRDefault="00083197" w:rsidP="003B6073">
      <w:pPr>
        <w:pStyle w:val="Prrafodelista"/>
        <w:numPr>
          <w:ilvl w:val="0"/>
          <w:numId w:val="1"/>
        </w:numPr>
        <w:shd w:val="clear" w:color="auto" w:fill="FFFFFF"/>
        <w:tabs>
          <w:tab w:val="left" w:pos="2880"/>
        </w:tabs>
        <w:spacing w:after="225" w:line="240" w:lineRule="auto"/>
        <w:jc w:val="both"/>
        <w:rPr>
          <w:color w:val="000000"/>
          <w:sz w:val="24"/>
          <w:szCs w:val="24"/>
          <w:shd w:val="clear" w:color="auto" w:fill="FFFFFF"/>
        </w:rPr>
      </w:pPr>
      <w:r w:rsidRPr="003B6073">
        <w:rPr>
          <w:color w:val="000000"/>
          <w:sz w:val="24"/>
          <w:szCs w:val="24"/>
          <w:shd w:val="clear" w:color="auto" w:fill="FFFFFF"/>
        </w:rPr>
        <w:t xml:space="preserve">Si la única alternativa era un crédito ¿Qué debió tomar en </w:t>
      </w:r>
      <w:r w:rsidR="003B6073">
        <w:rPr>
          <w:color w:val="000000"/>
          <w:sz w:val="24"/>
          <w:szCs w:val="24"/>
          <w:shd w:val="clear" w:color="auto" w:fill="FFFFFF"/>
        </w:rPr>
        <w:t>consideración</w:t>
      </w:r>
      <w:r w:rsidRPr="003B6073">
        <w:rPr>
          <w:color w:val="000000"/>
          <w:sz w:val="24"/>
          <w:szCs w:val="24"/>
          <w:shd w:val="clear" w:color="auto" w:fill="FFFFFF"/>
        </w:rPr>
        <w:t xml:space="preserve"> en cuanto a la tasa de intereses?</w:t>
      </w:r>
    </w:p>
    <w:p w:rsidR="003B6073" w:rsidRDefault="003B6073" w:rsidP="003B6073">
      <w:pPr>
        <w:pStyle w:val="Prrafodelista"/>
        <w:numPr>
          <w:ilvl w:val="0"/>
          <w:numId w:val="1"/>
        </w:numPr>
        <w:shd w:val="clear" w:color="auto" w:fill="FFFFFF"/>
        <w:tabs>
          <w:tab w:val="left" w:pos="2880"/>
        </w:tabs>
        <w:spacing w:after="225" w:line="240" w:lineRule="auto"/>
        <w:jc w:val="both"/>
        <w:rPr>
          <w:color w:val="000000"/>
          <w:sz w:val="24"/>
          <w:szCs w:val="24"/>
          <w:shd w:val="clear" w:color="auto" w:fill="FFFFFF"/>
        </w:rPr>
      </w:pPr>
      <w:r>
        <w:rPr>
          <w:color w:val="000000"/>
          <w:sz w:val="24"/>
          <w:szCs w:val="24"/>
          <w:shd w:val="clear" w:color="auto" w:fill="FFFFFF"/>
        </w:rPr>
        <w:t>¿Qué recomendaciones le darías para que el crédito logre una meta de ganancias y no de perdidas, considerando para ello tanto a los actores sociales como a lo</w:t>
      </w:r>
      <w:r w:rsidR="00BE792F">
        <w:rPr>
          <w:color w:val="000000"/>
          <w:sz w:val="24"/>
          <w:szCs w:val="24"/>
          <w:shd w:val="clear" w:color="auto" w:fill="FFFFFF"/>
        </w:rPr>
        <w:t>s</w:t>
      </w:r>
      <w:r>
        <w:rPr>
          <w:color w:val="000000"/>
          <w:sz w:val="24"/>
          <w:szCs w:val="24"/>
          <w:shd w:val="clear" w:color="auto" w:fill="FFFFFF"/>
        </w:rPr>
        <w:t xml:space="preserve"> factores económicos?</w:t>
      </w:r>
    </w:p>
    <w:p w:rsidR="001A6AE3" w:rsidRDefault="001A6AE3" w:rsidP="003B6073">
      <w:pPr>
        <w:pStyle w:val="Prrafodelista"/>
        <w:numPr>
          <w:ilvl w:val="0"/>
          <w:numId w:val="1"/>
        </w:numPr>
        <w:shd w:val="clear" w:color="auto" w:fill="FFFFFF"/>
        <w:tabs>
          <w:tab w:val="left" w:pos="2880"/>
        </w:tabs>
        <w:spacing w:after="225" w:line="240" w:lineRule="auto"/>
        <w:jc w:val="both"/>
        <w:rPr>
          <w:color w:val="000000"/>
          <w:sz w:val="24"/>
          <w:szCs w:val="24"/>
          <w:shd w:val="clear" w:color="auto" w:fill="FFFFFF"/>
        </w:rPr>
      </w:pPr>
      <w:r>
        <w:rPr>
          <w:color w:val="000000"/>
          <w:sz w:val="24"/>
          <w:szCs w:val="24"/>
          <w:shd w:val="clear" w:color="auto" w:fill="FFFFFF"/>
        </w:rPr>
        <w:t>¿Qué le recomiendas para evitar que se le presente esta situación en futuras situaciones?</w:t>
      </w:r>
    </w:p>
    <w:p w:rsidR="001A6AE3" w:rsidRDefault="001A6AE3" w:rsidP="001A6AE3">
      <w:pPr>
        <w:pStyle w:val="Prrafodelista"/>
        <w:shd w:val="clear" w:color="auto" w:fill="FFFFFF"/>
        <w:tabs>
          <w:tab w:val="left" w:pos="2880"/>
        </w:tabs>
        <w:spacing w:after="225" w:line="240" w:lineRule="auto"/>
        <w:jc w:val="both"/>
        <w:rPr>
          <w:color w:val="000000"/>
          <w:sz w:val="24"/>
          <w:szCs w:val="24"/>
          <w:shd w:val="clear" w:color="auto" w:fill="FFFFFF"/>
        </w:rPr>
      </w:pPr>
    </w:p>
    <w:p w:rsidR="003B6073" w:rsidRPr="003B6073" w:rsidRDefault="003B6073" w:rsidP="001A6AE3">
      <w:pPr>
        <w:pStyle w:val="Prrafodelista"/>
        <w:shd w:val="clear" w:color="auto" w:fill="FFFFFF"/>
        <w:tabs>
          <w:tab w:val="left" w:pos="2880"/>
        </w:tabs>
        <w:spacing w:after="225" w:line="240" w:lineRule="auto"/>
        <w:jc w:val="both"/>
        <w:rPr>
          <w:color w:val="000000"/>
          <w:sz w:val="24"/>
          <w:szCs w:val="24"/>
          <w:shd w:val="clear" w:color="auto" w:fill="FFFFFF"/>
        </w:rPr>
      </w:pPr>
    </w:p>
    <w:p w:rsidR="00083197" w:rsidRDefault="00083197" w:rsidP="0037709A">
      <w:pPr>
        <w:shd w:val="clear" w:color="auto" w:fill="FFFFFF"/>
        <w:tabs>
          <w:tab w:val="left" w:pos="2880"/>
        </w:tabs>
        <w:spacing w:after="225" w:line="240" w:lineRule="auto"/>
        <w:jc w:val="both"/>
        <w:rPr>
          <w:color w:val="000000"/>
          <w:sz w:val="24"/>
          <w:szCs w:val="24"/>
          <w:shd w:val="clear" w:color="auto" w:fill="FFFFFF"/>
        </w:rPr>
      </w:pPr>
    </w:p>
    <w:p w:rsidR="00083197" w:rsidRDefault="00083197" w:rsidP="0037709A">
      <w:pPr>
        <w:shd w:val="clear" w:color="auto" w:fill="FFFFFF"/>
        <w:tabs>
          <w:tab w:val="left" w:pos="2880"/>
        </w:tabs>
        <w:spacing w:after="225" w:line="240" w:lineRule="auto"/>
        <w:jc w:val="both"/>
        <w:rPr>
          <w:color w:val="000000"/>
          <w:sz w:val="24"/>
          <w:szCs w:val="24"/>
          <w:shd w:val="clear" w:color="auto" w:fill="FFFFFF"/>
        </w:rPr>
      </w:pPr>
    </w:p>
    <w:p w:rsidR="00083197" w:rsidRDefault="00083197" w:rsidP="0037709A">
      <w:pPr>
        <w:shd w:val="clear" w:color="auto" w:fill="FFFFFF"/>
        <w:tabs>
          <w:tab w:val="left" w:pos="2880"/>
        </w:tabs>
        <w:spacing w:after="225" w:line="240" w:lineRule="auto"/>
        <w:jc w:val="both"/>
        <w:rPr>
          <w:color w:val="000000"/>
          <w:sz w:val="24"/>
          <w:szCs w:val="24"/>
          <w:shd w:val="clear" w:color="auto" w:fill="FFFFFF"/>
        </w:rPr>
      </w:pPr>
    </w:p>
    <w:p w:rsidR="00083197" w:rsidRDefault="00083197" w:rsidP="0037709A">
      <w:pPr>
        <w:shd w:val="clear" w:color="auto" w:fill="FFFFFF"/>
        <w:tabs>
          <w:tab w:val="left" w:pos="2880"/>
        </w:tabs>
        <w:spacing w:after="225" w:line="240" w:lineRule="auto"/>
        <w:jc w:val="both"/>
        <w:rPr>
          <w:color w:val="000000"/>
          <w:sz w:val="24"/>
          <w:szCs w:val="24"/>
          <w:shd w:val="clear" w:color="auto" w:fill="FFFFFF"/>
        </w:rPr>
      </w:pPr>
    </w:p>
    <w:p w:rsidR="00083197" w:rsidRDefault="00083197" w:rsidP="0037709A">
      <w:pPr>
        <w:shd w:val="clear" w:color="auto" w:fill="FFFFFF"/>
        <w:tabs>
          <w:tab w:val="left" w:pos="2880"/>
        </w:tabs>
        <w:spacing w:after="225" w:line="240" w:lineRule="auto"/>
        <w:jc w:val="both"/>
        <w:rPr>
          <w:color w:val="000000"/>
          <w:sz w:val="24"/>
          <w:szCs w:val="24"/>
          <w:shd w:val="clear" w:color="auto" w:fill="FFFFFF"/>
        </w:rPr>
      </w:pPr>
    </w:p>
    <w:p w:rsidR="00083197" w:rsidRDefault="00083197" w:rsidP="0037709A">
      <w:pPr>
        <w:shd w:val="clear" w:color="auto" w:fill="FFFFFF"/>
        <w:tabs>
          <w:tab w:val="left" w:pos="2880"/>
        </w:tabs>
        <w:spacing w:after="225" w:line="240" w:lineRule="auto"/>
        <w:jc w:val="both"/>
        <w:rPr>
          <w:color w:val="000000"/>
          <w:sz w:val="24"/>
          <w:szCs w:val="24"/>
          <w:shd w:val="clear" w:color="auto" w:fill="FFFFFF"/>
        </w:rPr>
      </w:pPr>
    </w:p>
    <w:p w:rsidR="00083197" w:rsidRDefault="00083197" w:rsidP="0037709A">
      <w:pPr>
        <w:shd w:val="clear" w:color="auto" w:fill="FFFFFF"/>
        <w:tabs>
          <w:tab w:val="left" w:pos="2880"/>
        </w:tabs>
        <w:spacing w:after="225" w:line="240" w:lineRule="auto"/>
        <w:jc w:val="both"/>
        <w:rPr>
          <w:color w:val="000000"/>
          <w:sz w:val="24"/>
          <w:szCs w:val="24"/>
          <w:shd w:val="clear" w:color="auto" w:fill="FFFFFF"/>
        </w:rPr>
      </w:pPr>
    </w:p>
    <w:p w:rsidR="00083197" w:rsidRDefault="00083197" w:rsidP="0037709A">
      <w:pPr>
        <w:shd w:val="clear" w:color="auto" w:fill="FFFFFF"/>
        <w:tabs>
          <w:tab w:val="left" w:pos="2880"/>
        </w:tabs>
        <w:spacing w:after="225" w:line="240" w:lineRule="auto"/>
        <w:jc w:val="both"/>
        <w:rPr>
          <w:color w:val="000000"/>
          <w:sz w:val="24"/>
          <w:szCs w:val="24"/>
          <w:shd w:val="clear" w:color="auto" w:fill="FFFFFF"/>
        </w:rPr>
      </w:pPr>
    </w:p>
    <w:p w:rsidR="00083197" w:rsidRDefault="00083197" w:rsidP="0037709A">
      <w:pPr>
        <w:shd w:val="clear" w:color="auto" w:fill="FFFFFF"/>
        <w:tabs>
          <w:tab w:val="left" w:pos="2880"/>
        </w:tabs>
        <w:spacing w:after="225" w:line="240" w:lineRule="auto"/>
        <w:jc w:val="both"/>
        <w:rPr>
          <w:color w:val="000000"/>
          <w:sz w:val="24"/>
          <w:szCs w:val="24"/>
          <w:shd w:val="clear" w:color="auto" w:fill="FFFFFF"/>
        </w:rPr>
      </w:pPr>
    </w:p>
    <w:p w:rsidR="00083197" w:rsidRDefault="00083197" w:rsidP="0037709A">
      <w:pPr>
        <w:shd w:val="clear" w:color="auto" w:fill="FFFFFF"/>
        <w:tabs>
          <w:tab w:val="left" w:pos="2880"/>
        </w:tabs>
        <w:spacing w:after="225" w:line="240" w:lineRule="auto"/>
        <w:jc w:val="both"/>
        <w:rPr>
          <w:color w:val="000000"/>
          <w:sz w:val="24"/>
          <w:szCs w:val="24"/>
          <w:shd w:val="clear" w:color="auto" w:fill="FFFFFF"/>
        </w:rPr>
      </w:pPr>
    </w:p>
    <w:p w:rsidR="00083197" w:rsidRDefault="00083197" w:rsidP="0037709A">
      <w:pPr>
        <w:shd w:val="clear" w:color="auto" w:fill="FFFFFF"/>
        <w:tabs>
          <w:tab w:val="left" w:pos="2880"/>
        </w:tabs>
        <w:spacing w:after="225" w:line="240" w:lineRule="auto"/>
        <w:jc w:val="both"/>
        <w:rPr>
          <w:color w:val="000000"/>
          <w:sz w:val="24"/>
          <w:szCs w:val="24"/>
          <w:shd w:val="clear" w:color="auto" w:fill="FFFFFF"/>
        </w:rPr>
      </w:pPr>
    </w:p>
    <w:p w:rsidR="00083197" w:rsidRDefault="00083197" w:rsidP="0037709A">
      <w:pPr>
        <w:shd w:val="clear" w:color="auto" w:fill="FFFFFF"/>
        <w:tabs>
          <w:tab w:val="left" w:pos="2880"/>
        </w:tabs>
        <w:spacing w:after="225" w:line="240" w:lineRule="auto"/>
        <w:jc w:val="both"/>
        <w:rPr>
          <w:color w:val="000000"/>
          <w:sz w:val="24"/>
          <w:szCs w:val="24"/>
          <w:shd w:val="clear" w:color="auto" w:fill="FFFFFF"/>
        </w:rPr>
      </w:pPr>
    </w:p>
    <w:p w:rsidR="00083197" w:rsidRDefault="00083197" w:rsidP="0037709A">
      <w:pPr>
        <w:shd w:val="clear" w:color="auto" w:fill="FFFFFF"/>
        <w:tabs>
          <w:tab w:val="left" w:pos="2880"/>
        </w:tabs>
        <w:spacing w:after="225" w:line="240" w:lineRule="auto"/>
        <w:jc w:val="both"/>
        <w:rPr>
          <w:color w:val="000000"/>
          <w:sz w:val="24"/>
          <w:szCs w:val="24"/>
          <w:shd w:val="clear" w:color="auto" w:fill="FFFFFF"/>
        </w:rPr>
      </w:pPr>
    </w:p>
    <w:p w:rsidR="00083197" w:rsidRDefault="00083197" w:rsidP="0037709A">
      <w:pPr>
        <w:shd w:val="clear" w:color="auto" w:fill="FFFFFF"/>
        <w:tabs>
          <w:tab w:val="left" w:pos="2880"/>
        </w:tabs>
        <w:spacing w:after="225" w:line="240" w:lineRule="auto"/>
        <w:jc w:val="both"/>
        <w:rPr>
          <w:color w:val="000000"/>
          <w:sz w:val="24"/>
          <w:szCs w:val="24"/>
          <w:shd w:val="clear" w:color="auto" w:fill="FFFFFF"/>
        </w:rPr>
      </w:pPr>
    </w:p>
    <w:p w:rsidR="00083197" w:rsidRDefault="00083197" w:rsidP="0037709A">
      <w:pPr>
        <w:shd w:val="clear" w:color="auto" w:fill="FFFFFF"/>
        <w:tabs>
          <w:tab w:val="left" w:pos="2880"/>
        </w:tabs>
        <w:spacing w:after="225" w:line="240" w:lineRule="auto"/>
        <w:jc w:val="both"/>
        <w:rPr>
          <w:color w:val="000000"/>
          <w:sz w:val="24"/>
          <w:szCs w:val="24"/>
          <w:shd w:val="clear" w:color="auto" w:fill="FFFFFF"/>
        </w:rPr>
      </w:pPr>
    </w:p>
    <w:p w:rsidR="00083197" w:rsidRDefault="00083197" w:rsidP="0037709A">
      <w:pPr>
        <w:shd w:val="clear" w:color="auto" w:fill="FFFFFF"/>
        <w:tabs>
          <w:tab w:val="left" w:pos="2880"/>
        </w:tabs>
        <w:spacing w:after="225" w:line="240" w:lineRule="auto"/>
        <w:jc w:val="both"/>
        <w:rPr>
          <w:color w:val="000000"/>
          <w:sz w:val="24"/>
          <w:szCs w:val="24"/>
          <w:shd w:val="clear" w:color="auto" w:fill="FFFFFF"/>
        </w:rPr>
      </w:pPr>
    </w:p>
    <w:p w:rsidR="00083197" w:rsidRDefault="00083197" w:rsidP="0037709A">
      <w:pPr>
        <w:shd w:val="clear" w:color="auto" w:fill="FFFFFF"/>
        <w:tabs>
          <w:tab w:val="left" w:pos="2880"/>
        </w:tabs>
        <w:spacing w:after="225" w:line="240" w:lineRule="auto"/>
        <w:jc w:val="both"/>
        <w:rPr>
          <w:color w:val="000000"/>
          <w:sz w:val="24"/>
          <w:szCs w:val="24"/>
          <w:shd w:val="clear" w:color="auto" w:fill="FFFFFF"/>
        </w:rPr>
      </w:pPr>
    </w:p>
    <w:p w:rsidR="00083197" w:rsidRDefault="00083197" w:rsidP="0037709A">
      <w:pPr>
        <w:shd w:val="clear" w:color="auto" w:fill="FFFFFF"/>
        <w:tabs>
          <w:tab w:val="left" w:pos="2880"/>
        </w:tabs>
        <w:spacing w:after="225" w:line="240" w:lineRule="auto"/>
        <w:jc w:val="both"/>
        <w:rPr>
          <w:color w:val="000000"/>
          <w:sz w:val="24"/>
          <w:szCs w:val="24"/>
          <w:shd w:val="clear" w:color="auto" w:fill="FFFFFF"/>
        </w:rPr>
      </w:pPr>
    </w:p>
    <w:p w:rsidR="00083197" w:rsidRDefault="00083197" w:rsidP="0037709A">
      <w:pPr>
        <w:shd w:val="clear" w:color="auto" w:fill="FFFFFF"/>
        <w:tabs>
          <w:tab w:val="left" w:pos="2880"/>
        </w:tabs>
        <w:spacing w:after="225" w:line="240" w:lineRule="auto"/>
        <w:jc w:val="both"/>
        <w:rPr>
          <w:color w:val="000000"/>
          <w:sz w:val="24"/>
          <w:szCs w:val="24"/>
          <w:shd w:val="clear" w:color="auto" w:fill="FFFFFF"/>
        </w:rPr>
      </w:pPr>
    </w:p>
    <w:p w:rsidR="00083197" w:rsidRDefault="00083197" w:rsidP="0037709A">
      <w:pPr>
        <w:shd w:val="clear" w:color="auto" w:fill="FFFFFF"/>
        <w:tabs>
          <w:tab w:val="left" w:pos="2880"/>
        </w:tabs>
        <w:spacing w:after="225" w:line="240" w:lineRule="auto"/>
        <w:jc w:val="both"/>
        <w:rPr>
          <w:color w:val="000000"/>
          <w:sz w:val="24"/>
          <w:szCs w:val="24"/>
          <w:shd w:val="clear" w:color="auto" w:fill="FFFFFF"/>
        </w:rPr>
      </w:pPr>
    </w:p>
    <w:p w:rsidR="000E0A7E" w:rsidRDefault="000E0A7E" w:rsidP="0037709A">
      <w:pPr>
        <w:shd w:val="clear" w:color="auto" w:fill="FFFFFF"/>
        <w:tabs>
          <w:tab w:val="left" w:pos="2880"/>
        </w:tabs>
        <w:spacing w:after="225" w:line="240" w:lineRule="auto"/>
        <w:jc w:val="both"/>
        <w:rPr>
          <w:color w:val="000000"/>
          <w:sz w:val="24"/>
          <w:szCs w:val="24"/>
          <w:shd w:val="clear" w:color="auto" w:fill="FFFFFF"/>
        </w:rPr>
      </w:pPr>
    </w:p>
    <w:p w:rsidR="001A7E97" w:rsidRDefault="001A7E97" w:rsidP="001A7E97">
      <w:pPr>
        <w:shd w:val="clear" w:color="auto" w:fill="FFFFFF"/>
        <w:tabs>
          <w:tab w:val="left" w:pos="2880"/>
        </w:tabs>
        <w:spacing w:after="225" w:line="240" w:lineRule="auto"/>
        <w:jc w:val="both"/>
        <w:rPr>
          <w:color w:val="000000"/>
          <w:sz w:val="24"/>
          <w:szCs w:val="24"/>
          <w:shd w:val="clear" w:color="auto" w:fill="FFFFFF"/>
        </w:rPr>
      </w:pPr>
    </w:p>
    <w:p w:rsidR="005305DD" w:rsidRPr="001A7E97" w:rsidRDefault="005305DD" w:rsidP="001A7E97">
      <w:pPr>
        <w:shd w:val="clear" w:color="auto" w:fill="FFFFFF"/>
        <w:tabs>
          <w:tab w:val="left" w:pos="2880"/>
        </w:tabs>
        <w:spacing w:after="225" w:line="240" w:lineRule="auto"/>
        <w:jc w:val="both"/>
        <w:rPr>
          <w:color w:val="000000"/>
          <w:sz w:val="24"/>
          <w:szCs w:val="24"/>
          <w:shd w:val="clear" w:color="auto" w:fill="FFFFFF"/>
        </w:rPr>
      </w:pPr>
    </w:p>
    <w:p w:rsidR="00E3742B" w:rsidRDefault="00E3742B" w:rsidP="0037709A">
      <w:pPr>
        <w:shd w:val="clear" w:color="auto" w:fill="FFFFFF"/>
        <w:tabs>
          <w:tab w:val="left" w:pos="2880"/>
        </w:tabs>
        <w:spacing w:after="225" w:line="240" w:lineRule="auto"/>
        <w:jc w:val="both"/>
        <w:rPr>
          <w:color w:val="000000"/>
          <w:sz w:val="24"/>
          <w:szCs w:val="24"/>
          <w:shd w:val="clear" w:color="auto" w:fill="FFFFFF"/>
        </w:rPr>
      </w:pPr>
    </w:p>
    <w:p w:rsidR="005305DD" w:rsidRPr="0037709A" w:rsidRDefault="005305DD" w:rsidP="0037709A">
      <w:pPr>
        <w:shd w:val="clear" w:color="auto" w:fill="FFFFFF"/>
        <w:tabs>
          <w:tab w:val="left" w:pos="2880"/>
        </w:tabs>
        <w:spacing w:after="225" w:line="240" w:lineRule="auto"/>
        <w:jc w:val="both"/>
        <w:rPr>
          <w:color w:val="000000"/>
          <w:sz w:val="24"/>
          <w:szCs w:val="24"/>
          <w:shd w:val="clear" w:color="auto" w:fill="FFFFFF"/>
        </w:rPr>
      </w:pPr>
    </w:p>
    <w:p w:rsidR="00E92B85" w:rsidRDefault="00E92B85" w:rsidP="0037709A">
      <w:pPr>
        <w:shd w:val="clear" w:color="auto" w:fill="FFFFFF"/>
        <w:tabs>
          <w:tab w:val="left" w:pos="2880"/>
        </w:tabs>
        <w:spacing w:after="225" w:line="240" w:lineRule="auto"/>
        <w:jc w:val="both"/>
        <w:rPr>
          <w:color w:val="000000"/>
          <w:sz w:val="24"/>
          <w:szCs w:val="24"/>
          <w:shd w:val="clear" w:color="auto" w:fill="FFFFFF"/>
        </w:rPr>
      </w:pPr>
    </w:p>
    <w:p w:rsidR="00E92B85" w:rsidRDefault="00E92B85" w:rsidP="00C421EC">
      <w:pPr>
        <w:shd w:val="clear" w:color="auto" w:fill="FFFFFF"/>
        <w:tabs>
          <w:tab w:val="left" w:pos="2880"/>
        </w:tabs>
        <w:spacing w:after="225" w:line="240" w:lineRule="auto"/>
        <w:jc w:val="both"/>
        <w:rPr>
          <w:color w:val="000000"/>
          <w:sz w:val="24"/>
          <w:szCs w:val="24"/>
          <w:shd w:val="clear" w:color="auto" w:fill="FFFFFF"/>
        </w:rPr>
      </w:pPr>
    </w:p>
    <w:p w:rsidR="00E92B85" w:rsidRDefault="00E92B85" w:rsidP="00C421EC">
      <w:pPr>
        <w:shd w:val="clear" w:color="auto" w:fill="FFFFFF"/>
        <w:tabs>
          <w:tab w:val="left" w:pos="2880"/>
        </w:tabs>
        <w:spacing w:after="225" w:line="240" w:lineRule="auto"/>
        <w:jc w:val="both"/>
        <w:rPr>
          <w:rFonts w:eastAsia="Times New Roman" w:cs="Times New Roman"/>
          <w:b/>
          <w:bCs/>
          <w:color w:val="333333"/>
          <w:lang w:eastAsia="es-MX"/>
        </w:rPr>
      </w:pPr>
    </w:p>
    <w:p w:rsidR="00F67FAB" w:rsidRDefault="00F67FAB" w:rsidP="00F67FAB">
      <w:pPr>
        <w:shd w:val="clear" w:color="auto" w:fill="FFFFFF"/>
        <w:tabs>
          <w:tab w:val="left" w:pos="2880"/>
        </w:tabs>
        <w:spacing w:after="225" w:line="240" w:lineRule="auto"/>
        <w:jc w:val="center"/>
        <w:rPr>
          <w:rFonts w:eastAsia="Times New Roman" w:cs="Times New Roman"/>
          <w:b/>
          <w:bCs/>
          <w:color w:val="333333"/>
          <w:lang w:eastAsia="es-MX"/>
        </w:rPr>
      </w:pPr>
    </w:p>
    <w:p w:rsidR="00F67FAB" w:rsidRDefault="00F67FAB" w:rsidP="00F67FAB">
      <w:pPr>
        <w:shd w:val="clear" w:color="auto" w:fill="FFFFFF"/>
        <w:tabs>
          <w:tab w:val="left" w:pos="2880"/>
        </w:tabs>
        <w:spacing w:after="225" w:line="240" w:lineRule="auto"/>
        <w:jc w:val="center"/>
        <w:rPr>
          <w:rFonts w:eastAsia="Times New Roman" w:cs="Times New Roman"/>
          <w:color w:val="333333"/>
          <w:sz w:val="24"/>
          <w:szCs w:val="24"/>
          <w:lang w:eastAsia="es-MX"/>
        </w:rPr>
      </w:pPr>
      <w:r>
        <w:rPr>
          <w:color w:val="000000"/>
          <w:sz w:val="24"/>
          <w:szCs w:val="24"/>
          <w:shd w:val="clear" w:color="auto" w:fill="FFFFFF"/>
        </w:rPr>
        <w:t>SOLUCION DEL PROBLEMA</w:t>
      </w:r>
    </w:p>
    <w:p w:rsidR="00F67FAB" w:rsidRDefault="00F67FAB" w:rsidP="00F67FAB"/>
    <w:p w:rsidR="00FD1EAC" w:rsidRDefault="00FD1EAC"/>
    <w:sectPr w:rsidR="00FD1EA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ell MT">
    <w:panose1 w:val="02020503060305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4672AE"/>
    <w:multiLevelType w:val="hybridMultilevel"/>
    <w:tmpl w:val="2D06C1F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7FAB"/>
    <w:rsid w:val="00083197"/>
    <w:rsid w:val="00096CA5"/>
    <w:rsid w:val="000E0A7E"/>
    <w:rsid w:val="00142FB5"/>
    <w:rsid w:val="001A6AE3"/>
    <w:rsid w:val="001A7E97"/>
    <w:rsid w:val="001F07DE"/>
    <w:rsid w:val="001F1733"/>
    <w:rsid w:val="0037709A"/>
    <w:rsid w:val="003B6073"/>
    <w:rsid w:val="0040292E"/>
    <w:rsid w:val="0043034E"/>
    <w:rsid w:val="005305DD"/>
    <w:rsid w:val="0056394B"/>
    <w:rsid w:val="005A6767"/>
    <w:rsid w:val="00617306"/>
    <w:rsid w:val="00631201"/>
    <w:rsid w:val="00683EB7"/>
    <w:rsid w:val="006E7A6F"/>
    <w:rsid w:val="00732287"/>
    <w:rsid w:val="007537CD"/>
    <w:rsid w:val="00755F73"/>
    <w:rsid w:val="007D7BB7"/>
    <w:rsid w:val="009F7662"/>
    <w:rsid w:val="00A20438"/>
    <w:rsid w:val="00A54D94"/>
    <w:rsid w:val="00B17AFB"/>
    <w:rsid w:val="00B76CB8"/>
    <w:rsid w:val="00B940E0"/>
    <w:rsid w:val="00BB265B"/>
    <w:rsid w:val="00BD5D8A"/>
    <w:rsid w:val="00BE4C62"/>
    <w:rsid w:val="00BE792F"/>
    <w:rsid w:val="00C02396"/>
    <w:rsid w:val="00C421EC"/>
    <w:rsid w:val="00CB1842"/>
    <w:rsid w:val="00E3742B"/>
    <w:rsid w:val="00E92B85"/>
    <w:rsid w:val="00EC0224"/>
    <w:rsid w:val="00F07C63"/>
    <w:rsid w:val="00F1573C"/>
    <w:rsid w:val="00F67FAB"/>
    <w:rsid w:val="00F75D21"/>
    <w:rsid w:val="00FD1EA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7FA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semiHidden/>
    <w:unhideWhenUsed/>
    <w:rsid w:val="00F67FAB"/>
    <w:pPr>
      <w:tabs>
        <w:tab w:val="center" w:pos="4419"/>
        <w:tab w:val="right" w:pos="8838"/>
      </w:tabs>
      <w:spacing w:after="0" w:line="240" w:lineRule="auto"/>
    </w:pPr>
  </w:style>
  <w:style w:type="character" w:customStyle="1" w:styleId="EncabezadoCar">
    <w:name w:val="Encabezado Car"/>
    <w:basedOn w:val="Fuentedeprrafopredeter"/>
    <w:link w:val="Encabezado"/>
    <w:semiHidden/>
    <w:rsid w:val="00F67FAB"/>
  </w:style>
  <w:style w:type="paragraph" w:styleId="Prrafodelista">
    <w:name w:val="List Paragraph"/>
    <w:basedOn w:val="Normal"/>
    <w:uiPriority w:val="34"/>
    <w:qFormat/>
    <w:rsid w:val="003B607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7FA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semiHidden/>
    <w:unhideWhenUsed/>
    <w:rsid w:val="00F67FAB"/>
    <w:pPr>
      <w:tabs>
        <w:tab w:val="center" w:pos="4419"/>
        <w:tab w:val="right" w:pos="8838"/>
      </w:tabs>
      <w:spacing w:after="0" w:line="240" w:lineRule="auto"/>
    </w:pPr>
  </w:style>
  <w:style w:type="character" w:customStyle="1" w:styleId="EncabezadoCar">
    <w:name w:val="Encabezado Car"/>
    <w:basedOn w:val="Fuentedeprrafopredeter"/>
    <w:link w:val="Encabezado"/>
    <w:semiHidden/>
    <w:rsid w:val="00F67FAB"/>
  </w:style>
  <w:style w:type="paragraph" w:styleId="Prrafodelista">
    <w:name w:val="List Paragraph"/>
    <w:basedOn w:val="Normal"/>
    <w:uiPriority w:val="34"/>
    <w:qFormat/>
    <w:rsid w:val="003B60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917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274</TotalTime>
  <Pages>5</Pages>
  <Words>1062</Words>
  <Characters>5846</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28</cp:revision>
  <dcterms:created xsi:type="dcterms:W3CDTF">2018-03-03T10:41:00Z</dcterms:created>
  <dcterms:modified xsi:type="dcterms:W3CDTF">2018-03-03T16:18:00Z</dcterms:modified>
</cp:coreProperties>
</file>