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2" w:rsidRDefault="00413E0F">
      <w:pPr>
        <w:jc w:val="center"/>
      </w:pPr>
      <w:bookmarkStart w:id="0" w:name="_GoBack"/>
      <w:bookmarkEnd w:id="0"/>
      <w:r>
        <w:t>Caso práctico</w:t>
      </w:r>
    </w:p>
    <w:p w:rsidR="002F1922" w:rsidRDefault="00413E0F">
      <w:pPr>
        <w:jc w:val="center"/>
      </w:pPr>
      <w:r>
        <w:t>Semana: 21 - 25 de agosto</w:t>
      </w:r>
    </w:p>
    <w:p w:rsidR="002F1922" w:rsidRDefault="00413E0F">
      <w:pPr>
        <w:jc w:val="center"/>
      </w:pPr>
      <w:r>
        <w:t>Taller de lectura y redacción I</w:t>
      </w:r>
    </w:p>
    <w:p w:rsidR="002F1922" w:rsidRDefault="002F1922">
      <w:pPr>
        <w:jc w:val="center"/>
      </w:pPr>
    </w:p>
    <w:p w:rsidR="002F1922" w:rsidRDefault="002F1922">
      <w:pPr>
        <w:jc w:val="center"/>
      </w:pPr>
    </w:p>
    <w:p w:rsidR="002F1922" w:rsidRDefault="00413E0F">
      <w:r>
        <w:t>Profesora: María Magdalena Rodríguez Ramírez.</w:t>
      </w:r>
    </w:p>
    <w:p w:rsidR="002F1922" w:rsidRDefault="00413E0F">
      <w:r>
        <w:t>Grupo: 51-A</w:t>
      </w:r>
    </w:p>
    <w:p w:rsidR="002F1922" w:rsidRDefault="002F1922"/>
    <w:p w:rsidR="002F1922" w:rsidRDefault="00413E0F">
      <w:r>
        <w:t>Tema</w:t>
      </w:r>
      <w:proofErr w:type="gramStart"/>
      <w:r>
        <w:t>:.</w:t>
      </w:r>
      <w:proofErr w:type="gramEnd"/>
      <w:r>
        <w:t xml:space="preserve"> Lenguaje</w:t>
      </w:r>
    </w:p>
    <w:p w:rsidR="002F1922" w:rsidRDefault="002F1922"/>
    <w:p w:rsidR="002F1922" w:rsidRDefault="00413E0F">
      <w:r>
        <w:t xml:space="preserve">Objetivo: Conocer lo que es el lenguaje así como su </w:t>
      </w:r>
      <w:proofErr w:type="gramStart"/>
      <w:r>
        <w:t>clasificación .</w:t>
      </w:r>
      <w:proofErr w:type="gramEnd"/>
    </w:p>
    <w:p w:rsidR="002F1922" w:rsidRDefault="002F1922"/>
    <w:p w:rsidR="002F1922" w:rsidRDefault="00413E0F">
      <w:r>
        <w:t>Actividad: Dar un ejemplo de cada uno de los diferentes lenguajes</w:t>
      </w:r>
    </w:p>
    <w:p w:rsidR="002F1922" w:rsidRDefault="00413E0F">
      <w:r>
        <w:t>Ilustrar cómo se ha desarrollado el lenguaje desde que el hombre aparece en el mundo</w:t>
      </w:r>
    </w:p>
    <w:sectPr w:rsidR="002F19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1922"/>
    <w:rsid w:val="002F1922"/>
    <w:rsid w:val="004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Dayana</cp:lastModifiedBy>
  <cp:revision>2</cp:revision>
  <dcterms:created xsi:type="dcterms:W3CDTF">2017-09-07T22:35:00Z</dcterms:created>
  <dcterms:modified xsi:type="dcterms:W3CDTF">2017-09-07T22:35:00Z</dcterms:modified>
</cp:coreProperties>
</file>